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03" w:rsidRPr="00AD3796" w:rsidRDefault="00201316" w:rsidP="00AD3796">
      <w:pPr>
        <w:spacing w:after="0" w:line="240" w:lineRule="auto"/>
        <w:jc w:val="center"/>
        <w:rPr>
          <w:rFonts w:cs="Times New Roman"/>
          <w:b/>
        </w:rPr>
      </w:pPr>
      <w:r>
        <w:rPr>
          <w:rFonts w:cs="Times New Roman"/>
        </w:rPr>
        <w:t>IZP.272.16</w:t>
      </w:r>
      <w:r w:rsidR="002A4FB3">
        <w:rPr>
          <w:rFonts w:cs="Times New Roman"/>
        </w:rPr>
        <w:t>.</w:t>
      </w:r>
      <w:r w:rsidR="00AD3796">
        <w:rPr>
          <w:rFonts w:cs="Times New Roman"/>
        </w:rPr>
        <w:t xml:space="preserve">2016.4 </w:t>
      </w:r>
      <w:r w:rsidR="00AD3796">
        <w:rPr>
          <w:rFonts w:cs="Times New Roman"/>
        </w:rPr>
        <w:tab/>
      </w:r>
      <w:r w:rsidR="00AD3796">
        <w:rPr>
          <w:rFonts w:cs="Times New Roman"/>
        </w:rPr>
        <w:tab/>
      </w:r>
      <w:r w:rsidR="00AD3796">
        <w:rPr>
          <w:rFonts w:cs="Times New Roman"/>
        </w:rPr>
        <w:tab/>
      </w:r>
      <w:r w:rsidR="00AD3796">
        <w:rPr>
          <w:rFonts w:cs="Times New Roman"/>
        </w:rPr>
        <w:tab/>
      </w:r>
      <w:r w:rsidR="00AD3796">
        <w:rPr>
          <w:rFonts w:cs="Times New Roman"/>
        </w:rPr>
        <w:tab/>
      </w:r>
      <w:r w:rsidR="00AD3796">
        <w:rPr>
          <w:rFonts w:cs="Times New Roman"/>
        </w:rPr>
        <w:tab/>
      </w:r>
      <w:r w:rsidR="00AD3796">
        <w:rPr>
          <w:rFonts w:cs="Times New Roman"/>
        </w:rPr>
        <w:tab/>
      </w:r>
      <w:r w:rsidR="00AB1BA0" w:rsidRPr="00AD3796">
        <w:rPr>
          <w:rFonts w:cs="Times New Roman"/>
        </w:rPr>
        <w:t xml:space="preserve">Wołów, </w:t>
      </w:r>
      <w:r>
        <w:rPr>
          <w:rFonts w:cs="Times New Roman"/>
        </w:rPr>
        <w:t>27</w:t>
      </w:r>
      <w:r w:rsidR="002A4FB3">
        <w:rPr>
          <w:rFonts w:cs="Times New Roman"/>
        </w:rPr>
        <w:t>.</w:t>
      </w:r>
      <w:r w:rsidR="00AD3796">
        <w:rPr>
          <w:rFonts w:cs="Times New Roman"/>
        </w:rPr>
        <w:t>07.</w:t>
      </w:r>
      <w:r w:rsidR="00E35FBB" w:rsidRPr="00AD3796">
        <w:rPr>
          <w:rFonts w:cs="Times New Roman"/>
        </w:rPr>
        <w:t>2016</w:t>
      </w:r>
      <w:r w:rsidR="005A5607" w:rsidRPr="00AD3796">
        <w:rPr>
          <w:rFonts w:cs="Times New Roman"/>
        </w:rPr>
        <w:t>r.</w:t>
      </w:r>
      <w:r w:rsidR="005A5607" w:rsidRPr="00AD3796">
        <w:rPr>
          <w:rFonts w:cs="Times New Roman"/>
        </w:rPr>
        <w:cr/>
      </w:r>
      <w:r w:rsidR="005A5607" w:rsidRPr="00AD3796">
        <w:rPr>
          <w:rFonts w:cs="Times New Roman"/>
        </w:rPr>
        <w:cr/>
      </w:r>
      <w:r w:rsidR="005A5607" w:rsidRPr="00AD3796">
        <w:rPr>
          <w:rFonts w:cs="Times New Roman"/>
          <w:b/>
        </w:rPr>
        <w:t>SPECYFIKACJA ISTOTNYCH WARUNKÓW ZAMÓWIENIA</w:t>
      </w:r>
      <w:r w:rsidR="005A5607" w:rsidRPr="00AD3796">
        <w:rPr>
          <w:rFonts w:cs="Times New Roman"/>
          <w:b/>
        </w:rPr>
        <w:cr/>
      </w:r>
    </w:p>
    <w:p w:rsidR="00931E4E" w:rsidRPr="00AD3796" w:rsidRDefault="005A5607" w:rsidP="00AD3796">
      <w:pPr>
        <w:spacing w:after="0" w:line="240" w:lineRule="auto"/>
        <w:jc w:val="both"/>
        <w:rPr>
          <w:rFonts w:cs="Times New Roman"/>
          <w:b/>
        </w:rPr>
      </w:pPr>
      <w:r w:rsidRPr="00AD3796">
        <w:rPr>
          <w:rFonts w:cs="Times New Roman"/>
        </w:rPr>
        <w:t xml:space="preserve">dot.: postępowania o udzielenie zamówienia publicznego. Numer sprawy: </w:t>
      </w:r>
      <w:r w:rsidR="00E35FBB" w:rsidRPr="00AD3796">
        <w:rPr>
          <w:rFonts w:cs="Times New Roman"/>
        </w:rPr>
        <w:t>IZP</w:t>
      </w:r>
      <w:r w:rsidR="00201316">
        <w:rPr>
          <w:rFonts w:cs="Times New Roman"/>
        </w:rPr>
        <w:t>.272.16</w:t>
      </w:r>
      <w:r w:rsidR="002A4FB3">
        <w:rPr>
          <w:rFonts w:cs="Times New Roman"/>
        </w:rPr>
        <w:t>.</w:t>
      </w:r>
      <w:r w:rsidR="00AD3796">
        <w:rPr>
          <w:rFonts w:cs="Times New Roman"/>
        </w:rPr>
        <w:t>2016</w:t>
      </w:r>
      <w:r w:rsidRPr="00AD3796">
        <w:rPr>
          <w:rFonts w:cs="Times New Roman"/>
        </w:rPr>
        <w:t xml:space="preserve"> Nazwa zadania: </w:t>
      </w:r>
      <w:r w:rsidR="00931E4E" w:rsidRPr="00AD3796">
        <w:rPr>
          <w:rFonts w:cs="Times New Roman"/>
          <w:b/>
          <w:bCs/>
        </w:rPr>
        <w:t xml:space="preserve">,,Sporządzenie wyceny nieruchomości, w celu </w:t>
      </w:r>
      <w:r w:rsidR="00931E4E" w:rsidRPr="00AD3796">
        <w:rPr>
          <w:rFonts w:cs="Times New Roman"/>
          <w:b/>
        </w:rPr>
        <w:t>aktualizacji opłat</w:t>
      </w:r>
      <w:r w:rsidR="008D7303" w:rsidRPr="00AD3796">
        <w:rPr>
          <w:rFonts w:cs="Times New Roman"/>
          <w:b/>
        </w:rPr>
        <w:t>y rocznej</w:t>
      </w:r>
      <w:r w:rsidR="00931E4E" w:rsidRPr="00AD3796">
        <w:rPr>
          <w:rFonts w:cs="Times New Roman"/>
          <w:b/>
        </w:rPr>
        <w:t xml:space="preserve"> z tytułu użytkowania wieczystego</w:t>
      </w:r>
      <w:r w:rsidR="008D7303" w:rsidRPr="00AD3796">
        <w:rPr>
          <w:rFonts w:cs="Times New Roman"/>
          <w:b/>
        </w:rPr>
        <w:t xml:space="preserve"> gruntu, </w:t>
      </w:r>
      <w:r w:rsidR="00931E4E" w:rsidRPr="00AD3796">
        <w:rPr>
          <w:rFonts w:cs="Times New Roman"/>
          <w:b/>
        </w:rPr>
        <w:t xml:space="preserve"> przysługującego:</w:t>
      </w:r>
    </w:p>
    <w:p w:rsidR="00931E4E" w:rsidRPr="00AD3796" w:rsidRDefault="00931E4E" w:rsidP="00AD3796">
      <w:pPr>
        <w:pStyle w:val="Bezodstpw"/>
        <w:jc w:val="both"/>
        <w:rPr>
          <w:rFonts w:cs="Times New Roman"/>
          <w:b/>
        </w:rPr>
      </w:pPr>
      <w:r w:rsidRPr="00AD3796">
        <w:rPr>
          <w:rFonts w:cs="Times New Roman"/>
          <w:b/>
        </w:rPr>
        <w:t xml:space="preserve">-  PCC Rokita S.A. z siedzibą w Brzegu Dolnym, </w:t>
      </w:r>
    </w:p>
    <w:p w:rsidR="00931E4E" w:rsidRPr="00AD3796" w:rsidRDefault="003714A7" w:rsidP="00AD3796">
      <w:pPr>
        <w:pStyle w:val="Bezodstpw"/>
        <w:jc w:val="both"/>
        <w:rPr>
          <w:rFonts w:cs="Times New Roman"/>
          <w:b/>
        </w:rPr>
      </w:pPr>
      <w:r w:rsidRPr="00AD3796">
        <w:rPr>
          <w:rFonts w:cs="Times New Roman"/>
          <w:b/>
        </w:rPr>
        <w:t>- EKOLOGISTYKA</w:t>
      </w:r>
      <w:r w:rsidR="00931E4E" w:rsidRPr="00AD3796">
        <w:rPr>
          <w:rFonts w:cs="Times New Roman"/>
          <w:b/>
        </w:rPr>
        <w:t xml:space="preserve"> Sp.  z o.o. z siedzibą w Brzegu Dolnym,</w:t>
      </w:r>
    </w:p>
    <w:p w:rsidR="00931E4E" w:rsidRPr="00AD3796" w:rsidRDefault="00931E4E" w:rsidP="00AD3796">
      <w:pPr>
        <w:pStyle w:val="Bezodstpw"/>
        <w:jc w:val="both"/>
        <w:rPr>
          <w:rFonts w:cs="Times New Roman"/>
          <w:b/>
        </w:rPr>
      </w:pPr>
      <w:r w:rsidRPr="00AD3796">
        <w:rPr>
          <w:rFonts w:cs="Times New Roman"/>
          <w:b/>
        </w:rPr>
        <w:t>- PCC CONSUMER PRODUCTS KOSMET Sp. z o.o. z siedzibą w Brzegu Dolnym,</w:t>
      </w:r>
    </w:p>
    <w:p w:rsidR="00931E4E" w:rsidRPr="00AD3796" w:rsidRDefault="00931E4E" w:rsidP="00AD3796">
      <w:pPr>
        <w:pStyle w:val="Bezodstpw"/>
        <w:jc w:val="both"/>
        <w:rPr>
          <w:rFonts w:cs="Times New Roman"/>
          <w:b/>
        </w:rPr>
      </w:pPr>
      <w:r w:rsidRPr="00AD3796">
        <w:rPr>
          <w:rFonts w:cs="Times New Roman"/>
          <w:b/>
        </w:rPr>
        <w:t>- PCC AUTOCHEM  Sp. z o.o. z siedzibą w Brzegu Dolnym,</w:t>
      </w:r>
    </w:p>
    <w:p w:rsidR="00931E4E" w:rsidRPr="00AD3796" w:rsidRDefault="00931E4E" w:rsidP="00AD3796">
      <w:pPr>
        <w:pStyle w:val="Bezodstpw"/>
        <w:jc w:val="both"/>
        <w:rPr>
          <w:rFonts w:cs="Times New Roman"/>
          <w:b/>
        </w:rPr>
      </w:pPr>
      <w:r w:rsidRPr="00AD3796">
        <w:rPr>
          <w:rFonts w:cs="Times New Roman"/>
          <w:b/>
        </w:rPr>
        <w:t>- PCC EXOL S.A. z siedzibą w Brzegu Dolnym,</w:t>
      </w:r>
    </w:p>
    <w:p w:rsidR="00931E4E" w:rsidRPr="00AD3796" w:rsidRDefault="00931E4E" w:rsidP="00AD3796">
      <w:pPr>
        <w:pStyle w:val="Bezodstpw"/>
        <w:jc w:val="both"/>
        <w:rPr>
          <w:rFonts w:cs="Times New Roman"/>
          <w:b/>
        </w:rPr>
      </w:pPr>
      <w:r w:rsidRPr="00AD3796">
        <w:rPr>
          <w:rFonts w:cs="Times New Roman"/>
          <w:b/>
        </w:rPr>
        <w:t>- PCC INTERMODAL S.A. z siedzibą w Brzegu Dolnym,</w:t>
      </w:r>
    </w:p>
    <w:p w:rsidR="00AD3796" w:rsidRDefault="00931E4E" w:rsidP="00AD3796">
      <w:pPr>
        <w:pStyle w:val="Bezodstpw"/>
        <w:jc w:val="both"/>
        <w:rPr>
          <w:rFonts w:cs="Times New Roman"/>
          <w:b/>
        </w:rPr>
      </w:pPr>
      <w:r w:rsidRPr="00AD3796">
        <w:rPr>
          <w:rFonts w:cs="Times New Roman"/>
          <w:b/>
        </w:rPr>
        <w:t xml:space="preserve">- PCC MCAA Sp. z </w:t>
      </w:r>
      <w:r w:rsidR="00AD3796">
        <w:rPr>
          <w:rFonts w:cs="Times New Roman"/>
          <w:b/>
        </w:rPr>
        <w:t>o.o. z siedzibą w Brzegu Dolnym</w:t>
      </w:r>
      <w:r w:rsidRPr="00AD3796">
        <w:rPr>
          <w:rFonts w:cs="Times New Roman"/>
          <w:b/>
        </w:rPr>
        <w:t>”</w:t>
      </w:r>
      <w:r w:rsidR="00AD3796">
        <w:rPr>
          <w:rFonts w:cs="Times New Roman"/>
          <w:b/>
        </w:rPr>
        <w:t>.</w:t>
      </w:r>
    </w:p>
    <w:p w:rsidR="0050179B" w:rsidRPr="00AD3796" w:rsidRDefault="00931E4E" w:rsidP="00AD3796">
      <w:pPr>
        <w:pStyle w:val="Bezodstpw"/>
        <w:jc w:val="both"/>
        <w:rPr>
          <w:rFonts w:cs="Times New Roman"/>
          <w:b/>
        </w:rPr>
      </w:pPr>
      <w:r w:rsidRPr="00AD3796">
        <w:rPr>
          <w:rFonts w:cs="Times New Roman"/>
          <w:b/>
        </w:rPr>
        <w:tab/>
      </w:r>
    </w:p>
    <w:p w:rsidR="005A5607" w:rsidRPr="00AD3796" w:rsidRDefault="005A5607" w:rsidP="00AD3796">
      <w:pPr>
        <w:pStyle w:val="Bezodstpw"/>
        <w:jc w:val="both"/>
        <w:rPr>
          <w:rFonts w:cs="Times New Roman"/>
        </w:rPr>
      </w:pPr>
      <w:r w:rsidRPr="00AD3796">
        <w:rPr>
          <w:rFonts w:cs="Times New Roman"/>
          <w:u w:val="single"/>
        </w:rPr>
        <w:t xml:space="preserve"> I.  Nazwa (firma) i adres zamawiającego:</w:t>
      </w:r>
      <w:r w:rsidRPr="00AD3796">
        <w:rPr>
          <w:rFonts w:cs="Times New Roman"/>
          <w:u w:val="single"/>
        </w:rPr>
        <w:cr/>
      </w:r>
      <w:r w:rsidRPr="00AD3796">
        <w:rPr>
          <w:rFonts w:cs="Times New Roman"/>
        </w:rPr>
        <w:t xml:space="preserve"> Nazwa zamawiającego:</w:t>
      </w:r>
      <w:r w:rsidRPr="00AD3796">
        <w:rPr>
          <w:rFonts w:cs="Times New Roman"/>
        </w:rPr>
        <w:tab/>
      </w:r>
      <w:r w:rsidRPr="00AD3796">
        <w:rPr>
          <w:rFonts w:cs="Times New Roman"/>
        </w:rPr>
        <w:tab/>
      </w:r>
      <w:r w:rsidR="00B012B8" w:rsidRPr="002A4FB3">
        <w:rPr>
          <w:rFonts w:cs="Times New Roman"/>
          <w:b/>
        </w:rPr>
        <w:t>Starostwo Powiatowe w Wołowie</w:t>
      </w:r>
    </w:p>
    <w:p w:rsidR="005A5607" w:rsidRPr="00AD3796" w:rsidRDefault="005A5607" w:rsidP="00AD3796">
      <w:pPr>
        <w:spacing w:after="0" w:line="240" w:lineRule="auto"/>
        <w:rPr>
          <w:rFonts w:cs="Times New Roman"/>
          <w:b/>
        </w:rPr>
      </w:pPr>
      <w:r w:rsidRPr="00AD3796">
        <w:rPr>
          <w:rFonts w:cs="Times New Roman"/>
        </w:rPr>
        <w:t>Adres zamawiającego:</w:t>
      </w:r>
      <w:r w:rsidRPr="00AD3796">
        <w:rPr>
          <w:rFonts w:cs="Times New Roman"/>
        </w:rPr>
        <w:tab/>
      </w:r>
      <w:r w:rsidRPr="00AD3796">
        <w:rPr>
          <w:rFonts w:cs="Times New Roman"/>
        </w:rPr>
        <w:tab/>
      </w:r>
      <w:r w:rsidRPr="00AD3796">
        <w:rPr>
          <w:rFonts w:cs="Times New Roman"/>
          <w:b/>
        </w:rPr>
        <w:t>pl. Piastowski 2</w:t>
      </w:r>
    </w:p>
    <w:p w:rsidR="005A5607" w:rsidRPr="00AD3796" w:rsidRDefault="005A5607" w:rsidP="00AD3796">
      <w:pPr>
        <w:spacing w:after="0" w:line="240" w:lineRule="auto"/>
        <w:jc w:val="both"/>
        <w:rPr>
          <w:rFonts w:cs="Times New Roman"/>
        </w:rPr>
      </w:pPr>
      <w:r w:rsidRPr="00AD3796">
        <w:rPr>
          <w:rFonts w:cs="Times New Roman"/>
        </w:rPr>
        <w:t xml:space="preserve">Kod Miejscowość: </w:t>
      </w:r>
      <w:r w:rsidRPr="00AD3796">
        <w:rPr>
          <w:rFonts w:cs="Times New Roman"/>
        </w:rPr>
        <w:tab/>
        <w:t xml:space="preserve"> </w:t>
      </w:r>
      <w:r w:rsidRPr="00AD3796">
        <w:rPr>
          <w:rFonts w:cs="Times New Roman"/>
        </w:rPr>
        <w:tab/>
      </w:r>
      <w:r w:rsidRPr="00AD3796">
        <w:rPr>
          <w:rFonts w:cs="Times New Roman"/>
          <w:b/>
        </w:rPr>
        <w:t>56 – 100 Wołów</w:t>
      </w:r>
    </w:p>
    <w:p w:rsidR="005A5607" w:rsidRPr="00AD3796" w:rsidRDefault="005A5607" w:rsidP="00AD3796">
      <w:pPr>
        <w:spacing w:after="0" w:line="240" w:lineRule="auto"/>
        <w:jc w:val="both"/>
        <w:rPr>
          <w:rFonts w:cs="Times New Roman"/>
        </w:rPr>
      </w:pPr>
      <w:r w:rsidRPr="00AD3796">
        <w:rPr>
          <w:rFonts w:cs="Times New Roman"/>
        </w:rPr>
        <w:t xml:space="preserve">Telefon: </w:t>
      </w:r>
      <w:r w:rsidRPr="00AD3796">
        <w:rPr>
          <w:rFonts w:cs="Times New Roman"/>
        </w:rPr>
        <w:tab/>
        <w:t xml:space="preserve"> </w:t>
      </w:r>
      <w:r w:rsidRPr="00AD3796">
        <w:rPr>
          <w:rFonts w:cs="Times New Roman"/>
        </w:rPr>
        <w:tab/>
      </w:r>
      <w:r w:rsidRPr="00AD3796">
        <w:rPr>
          <w:rFonts w:cs="Times New Roman"/>
        </w:rPr>
        <w:tab/>
      </w:r>
      <w:r w:rsidRPr="00AD3796">
        <w:rPr>
          <w:rFonts w:cs="Times New Roman"/>
          <w:b/>
        </w:rPr>
        <w:t>(0-71) 380 59 01</w:t>
      </w:r>
    </w:p>
    <w:p w:rsidR="005A5607" w:rsidRPr="00AD3796" w:rsidRDefault="005A5607" w:rsidP="00AD3796">
      <w:pPr>
        <w:spacing w:after="0" w:line="240" w:lineRule="auto"/>
        <w:jc w:val="both"/>
        <w:rPr>
          <w:rFonts w:cs="Times New Roman"/>
          <w:b/>
        </w:rPr>
      </w:pPr>
      <w:r w:rsidRPr="00AD3796">
        <w:rPr>
          <w:rFonts w:cs="Times New Roman"/>
        </w:rPr>
        <w:t xml:space="preserve">Faks: </w:t>
      </w:r>
      <w:r w:rsidRPr="00AD3796">
        <w:rPr>
          <w:rFonts w:cs="Times New Roman"/>
        </w:rPr>
        <w:tab/>
        <w:t xml:space="preserve"> </w:t>
      </w:r>
      <w:r w:rsidRPr="00AD3796">
        <w:rPr>
          <w:rFonts w:cs="Times New Roman"/>
        </w:rPr>
        <w:tab/>
        <w:t xml:space="preserve"> </w:t>
      </w:r>
      <w:r w:rsidRPr="00AD3796">
        <w:rPr>
          <w:rFonts w:cs="Times New Roman"/>
        </w:rPr>
        <w:tab/>
      </w:r>
      <w:r w:rsidRPr="00AD3796">
        <w:rPr>
          <w:rFonts w:cs="Times New Roman"/>
        </w:rPr>
        <w:tab/>
      </w:r>
      <w:r w:rsidRPr="00AD3796">
        <w:rPr>
          <w:rFonts w:cs="Times New Roman"/>
          <w:b/>
        </w:rPr>
        <w:t>(0-71) 380 59 00</w:t>
      </w:r>
    </w:p>
    <w:p w:rsidR="005A5607" w:rsidRPr="00AD3796" w:rsidRDefault="005A5607" w:rsidP="00AD3796">
      <w:pPr>
        <w:spacing w:after="0" w:line="240" w:lineRule="auto"/>
        <w:jc w:val="both"/>
        <w:rPr>
          <w:rFonts w:cs="Times New Roman"/>
        </w:rPr>
      </w:pPr>
      <w:r w:rsidRPr="00AD3796">
        <w:rPr>
          <w:rFonts w:cs="Times New Roman"/>
        </w:rPr>
        <w:t xml:space="preserve">Adres strony internetowej: </w:t>
      </w:r>
      <w:r w:rsidRPr="00AD3796">
        <w:rPr>
          <w:rFonts w:cs="Times New Roman"/>
        </w:rPr>
        <w:tab/>
      </w:r>
      <w:r w:rsidRPr="00AD3796">
        <w:rPr>
          <w:rFonts w:cs="Times New Roman"/>
          <w:b/>
        </w:rPr>
        <w:t>www.powiatwolowski.pl</w:t>
      </w:r>
      <w:r w:rsidRPr="00AD3796">
        <w:rPr>
          <w:rFonts w:cs="Times New Roman"/>
        </w:rPr>
        <w:cr/>
        <w:t xml:space="preserve">Adres poczty elektronicznej: </w:t>
      </w:r>
      <w:r w:rsidRPr="00AD3796">
        <w:rPr>
          <w:rFonts w:cs="Times New Roman"/>
        </w:rPr>
        <w:tab/>
      </w:r>
      <w:r w:rsidRPr="00AD3796">
        <w:rPr>
          <w:rFonts w:cs="Times New Roman"/>
          <w:b/>
        </w:rPr>
        <w:t>zamowienia@powiatwolowski.pl</w:t>
      </w:r>
    </w:p>
    <w:p w:rsidR="005A5607" w:rsidRPr="00AD3796" w:rsidRDefault="005A5607" w:rsidP="00AD3796">
      <w:pPr>
        <w:spacing w:after="0" w:line="240" w:lineRule="auto"/>
        <w:jc w:val="both"/>
        <w:rPr>
          <w:rFonts w:cs="Times New Roman"/>
        </w:rPr>
      </w:pPr>
      <w:r w:rsidRPr="00AD3796">
        <w:rPr>
          <w:rFonts w:cs="Times New Roman"/>
        </w:rPr>
        <w:t>Godziny urzędowania:</w:t>
      </w:r>
      <w:r w:rsidRPr="00AD3796">
        <w:rPr>
          <w:rFonts w:cs="Times New Roman"/>
        </w:rPr>
        <w:tab/>
      </w:r>
      <w:r w:rsidRPr="00AD3796">
        <w:rPr>
          <w:rFonts w:cs="Times New Roman"/>
        </w:rPr>
        <w:tab/>
      </w:r>
      <w:r w:rsidRPr="00AD3796">
        <w:rPr>
          <w:rFonts w:cs="Times New Roman"/>
          <w:b/>
        </w:rPr>
        <w:t>7:45 – 15:45</w:t>
      </w:r>
      <w:r w:rsidRPr="00AD3796">
        <w:rPr>
          <w:rFonts w:cs="Times New Roman"/>
        </w:rPr>
        <w:cr/>
      </w:r>
      <w:r w:rsidRPr="00AD3796">
        <w:rPr>
          <w:rFonts w:cs="Times New Roman"/>
        </w:rPr>
        <w:cr/>
      </w:r>
      <w:r w:rsidRPr="00AD3796">
        <w:rPr>
          <w:rFonts w:cs="Times New Roman"/>
          <w:u w:val="single"/>
        </w:rPr>
        <w:t>II. Tryb udzielenia zamówienia</w:t>
      </w:r>
      <w:r w:rsidRPr="00AD3796">
        <w:rPr>
          <w:rFonts w:cs="Times New Roman"/>
          <w:u w:val="single"/>
        </w:rPr>
        <w:cr/>
      </w:r>
      <w:r w:rsidRPr="00AD3796">
        <w:rPr>
          <w:rFonts w:cs="Times New Roman"/>
        </w:rPr>
        <w:t xml:space="preserve">1.Postępowanie o udzielanie zamówienia publicznego prowadzone jest w trybie </w:t>
      </w:r>
      <w:r w:rsidRPr="00AD3796">
        <w:rPr>
          <w:rFonts w:cs="Times New Roman"/>
          <w:b/>
        </w:rPr>
        <w:t>przetargu nieograniczonego,</w:t>
      </w:r>
      <w:r w:rsidRPr="00AD3796">
        <w:rPr>
          <w:rFonts w:cs="Times New Roman"/>
        </w:rPr>
        <w:t xml:space="preserve"> zgodnie z przepisami ustawy z dnia 29 stycznia 2004 r. Prawo zamówień publicznych </w:t>
      </w:r>
      <w:r w:rsidR="004A68BE" w:rsidRPr="00AD3796">
        <w:rPr>
          <w:rFonts w:cs="Times New Roman"/>
        </w:rPr>
        <w:t>(t. j. Dz. U. z 2015r., poz. 2164</w:t>
      </w:r>
      <w:r w:rsidRPr="00AD3796">
        <w:rPr>
          <w:rFonts w:cs="Times New Roman"/>
        </w:rPr>
        <w:t>), zwanej dalej ustawą oraz aktów wykonawczych do ustawy.</w:t>
      </w:r>
    </w:p>
    <w:p w:rsidR="00931E4E" w:rsidRPr="00AD3796" w:rsidRDefault="005A5607" w:rsidP="00AD3796">
      <w:pPr>
        <w:pStyle w:val="Bezodstpw"/>
        <w:jc w:val="both"/>
        <w:rPr>
          <w:rFonts w:cs="Times New Roman"/>
          <w:b/>
        </w:rPr>
      </w:pPr>
      <w:r w:rsidRPr="00AD3796">
        <w:rPr>
          <w:rFonts w:cs="Times New Roman"/>
        </w:rPr>
        <w:t>2.Postępowanie prowadzone jest w trybie przetargu nieograniczonego o wartości szacunkowej poniżej progów ustalonych na podstawie art. 11 ust. 8 Prawa zamówień publicznych.</w:t>
      </w:r>
      <w:r w:rsidRPr="00AD3796">
        <w:rPr>
          <w:rFonts w:cs="Times New Roman"/>
        </w:rPr>
        <w:cr/>
        <w:t>3.Podstawa prawna wyboru trybu udzielenia zamówie</w:t>
      </w:r>
      <w:r w:rsidR="00AF4431" w:rsidRPr="00AD3796">
        <w:rPr>
          <w:rFonts w:cs="Times New Roman"/>
        </w:rPr>
        <w:t xml:space="preserve">nia publicznego: art. 39 </w:t>
      </w:r>
      <w:r w:rsidRPr="00AD3796">
        <w:rPr>
          <w:rFonts w:cs="Times New Roman"/>
        </w:rPr>
        <w:t>Prawa zamówień publicznych.</w:t>
      </w:r>
      <w:r w:rsidRPr="00AD3796">
        <w:rPr>
          <w:rFonts w:cs="Times New Roman"/>
        </w:rPr>
        <w:cr/>
        <w:t xml:space="preserve"> 4.W zakresie nieuregulowanym w niniejszej specyfikacji istotnych warunków zamówienia, zastosowanie mają przepisy ustawy Prawo zamówień publicznych.</w:t>
      </w:r>
      <w:r w:rsidRPr="00AD3796">
        <w:rPr>
          <w:rFonts w:cs="Times New Roman"/>
        </w:rPr>
        <w:cr/>
      </w:r>
      <w:r w:rsidRPr="00AD3796">
        <w:rPr>
          <w:rFonts w:cs="Times New Roman"/>
        </w:rPr>
        <w:cr/>
      </w:r>
      <w:r w:rsidRPr="00AD3796">
        <w:rPr>
          <w:rFonts w:cs="Times New Roman"/>
          <w:u w:val="single"/>
        </w:rPr>
        <w:t>III. Opis przedmiotu zamówienia</w:t>
      </w:r>
      <w:r w:rsidRPr="00AD3796">
        <w:rPr>
          <w:rFonts w:cs="Times New Roman"/>
          <w:u w:val="single"/>
        </w:rPr>
        <w:cr/>
      </w:r>
      <w:r w:rsidRPr="00AD3796">
        <w:rPr>
          <w:rFonts w:cs="Times New Roman"/>
        </w:rPr>
        <w:t xml:space="preserve">1. Zamawiający </w:t>
      </w:r>
      <w:r w:rsidRPr="00AD3796">
        <w:rPr>
          <w:rFonts w:cs="Times New Roman"/>
          <w:b/>
          <w:u w:val="single"/>
        </w:rPr>
        <w:t>nie dopuszcza</w:t>
      </w:r>
      <w:r w:rsidRPr="00AD3796">
        <w:rPr>
          <w:rFonts w:cs="Times New Roman"/>
        </w:rPr>
        <w:t xml:space="preserve"> możliwoś</w:t>
      </w:r>
      <w:r w:rsidR="00F97F6D" w:rsidRPr="00AD3796">
        <w:rPr>
          <w:rFonts w:cs="Times New Roman"/>
        </w:rPr>
        <w:t>ci składania ofert częściowych</w:t>
      </w:r>
      <w:r w:rsidR="00F97F6D" w:rsidRPr="00AD3796">
        <w:rPr>
          <w:rFonts w:cs="Times New Roman"/>
        </w:rPr>
        <w:cr/>
      </w:r>
      <w:r w:rsidRPr="00AD3796">
        <w:rPr>
          <w:rFonts w:cs="Times New Roman"/>
        </w:rPr>
        <w:t xml:space="preserve">2. Opis przedmiotu zamówienia: </w:t>
      </w:r>
      <w:r w:rsidRPr="00AD3796">
        <w:rPr>
          <w:rFonts w:cs="Times New Roman"/>
        </w:rPr>
        <w:cr/>
      </w:r>
      <w:r w:rsidR="00931E4E" w:rsidRPr="00AD3796">
        <w:rPr>
          <w:rFonts w:cs="Times New Roman"/>
          <w:b/>
          <w:bCs/>
        </w:rPr>
        <w:t xml:space="preserve">,,Sporządzenie wyceny nieruchomości, w celu </w:t>
      </w:r>
      <w:r w:rsidR="00931E4E" w:rsidRPr="00AD3796">
        <w:rPr>
          <w:rFonts w:cs="Times New Roman"/>
          <w:b/>
        </w:rPr>
        <w:t>aktualizacji opłat</w:t>
      </w:r>
      <w:r w:rsidR="008D7303" w:rsidRPr="00AD3796">
        <w:rPr>
          <w:rFonts w:cs="Times New Roman"/>
          <w:b/>
        </w:rPr>
        <w:t xml:space="preserve">y rocznej </w:t>
      </w:r>
      <w:r w:rsidR="00931E4E" w:rsidRPr="00AD3796">
        <w:rPr>
          <w:rFonts w:cs="Times New Roman"/>
          <w:b/>
        </w:rPr>
        <w:t xml:space="preserve"> z tytułu użytkowania wieczystego </w:t>
      </w:r>
      <w:r w:rsidR="008D7303" w:rsidRPr="00AD3796">
        <w:rPr>
          <w:rFonts w:cs="Times New Roman"/>
          <w:b/>
        </w:rPr>
        <w:t xml:space="preserve">gruntu, </w:t>
      </w:r>
      <w:r w:rsidR="00931E4E" w:rsidRPr="00AD3796">
        <w:rPr>
          <w:rFonts w:cs="Times New Roman"/>
          <w:b/>
        </w:rPr>
        <w:t>przysługującego:</w:t>
      </w:r>
    </w:p>
    <w:p w:rsidR="00931E4E" w:rsidRPr="00AD3796" w:rsidRDefault="00931E4E" w:rsidP="00AD3796">
      <w:pPr>
        <w:pStyle w:val="Bezodstpw"/>
        <w:jc w:val="both"/>
        <w:rPr>
          <w:rFonts w:cs="Times New Roman"/>
          <w:b/>
        </w:rPr>
      </w:pPr>
      <w:r w:rsidRPr="00AD3796">
        <w:rPr>
          <w:rFonts w:cs="Times New Roman"/>
          <w:b/>
        </w:rPr>
        <w:t xml:space="preserve">-  PCC Rokita S.A. z siedzibą w Brzegu Dolnym, </w:t>
      </w:r>
    </w:p>
    <w:p w:rsidR="00931E4E" w:rsidRPr="00AD3796" w:rsidRDefault="003714A7" w:rsidP="00AD3796">
      <w:pPr>
        <w:pStyle w:val="Bezodstpw"/>
        <w:jc w:val="both"/>
        <w:rPr>
          <w:rFonts w:cs="Times New Roman"/>
          <w:b/>
        </w:rPr>
      </w:pPr>
      <w:r w:rsidRPr="00AD3796">
        <w:rPr>
          <w:rFonts w:cs="Times New Roman"/>
          <w:b/>
        </w:rPr>
        <w:t>- EKOLOGISTYKA</w:t>
      </w:r>
      <w:r w:rsidR="00931E4E" w:rsidRPr="00AD3796">
        <w:rPr>
          <w:rFonts w:cs="Times New Roman"/>
          <w:b/>
        </w:rPr>
        <w:t xml:space="preserve"> Sp.  z o.o. z siedzibą w Brzegu Dolnym,</w:t>
      </w:r>
    </w:p>
    <w:p w:rsidR="00931E4E" w:rsidRPr="00AD3796" w:rsidRDefault="00931E4E" w:rsidP="00AD3796">
      <w:pPr>
        <w:pStyle w:val="Bezodstpw"/>
        <w:jc w:val="both"/>
        <w:rPr>
          <w:rFonts w:cs="Times New Roman"/>
          <w:b/>
        </w:rPr>
      </w:pPr>
      <w:r w:rsidRPr="00AD3796">
        <w:rPr>
          <w:rFonts w:cs="Times New Roman"/>
          <w:b/>
        </w:rPr>
        <w:t>- PCC CONSUMER PRODUCTS KOSMET Sp. z o.o. z siedzibą w Brzegu Dolnym,</w:t>
      </w:r>
    </w:p>
    <w:p w:rsidR="00931E4E" w:rsidRPr="00AD3796" w:rsidRDefault="00931E4E" w:rsidP="00AD3796">
      <w:pPr>
        <w:pStyle w:val="Bezodstpw"/>
        <w:jc w:val="both"/>
        <w:rPr>
          <w:rFonts w:cs="Times New Roman"/>
          <w:b/>
        </w:rPr>
      </w:pPr>
      <w:r w:rsidRPr="00AD3796">
        <w:rPr>
          <w:rFonts w:cs="Times New Roman"/>
          <w:b/>
        </w:rPr>
        <w:t>- PCC AUTOCHEM  Sp. z o.o. z siedzibą w Brzegu Dolnym,</w:t>
      </w:r>
    </w:p>
    <w:p w:rsidR="00931E4E" w:rsidRPr="00AD3796" w:rsidRDefault="00931E4E" w:rsidP="00AD3796">
      <w:pPr>
        <w:pStyle w:val="Bezodstpw"/>
        <w:jc w:val="both"/>
        <w:rPr>
          <w:rFonts w:cs="Times New Roman"/>
          <w:b/>
        </w:rPr>
      </w:pPr>
      <w:r w:rsidRPr="00AD3796">
        <w:rPr>
          <w:rFonts w:cs="Times New Roman"/>
          <w:b/>
        </w:rPr>
        <w:t>- PCC EXOL S.A. z siedzibą w Brzegu Dolnym,</w:t>
      </w:r>
    </w:p>
    <w:p w:rsidR="00931E4E" w:rsidRPr="00AD3796" w:rsidRDefault="00931E4E" w:rsidP="00AD3796">
      <w:pPr>
        <w:pStyle w:val="Bezodstpw"/>
        <w:jc w:val="both"/>
        <w:rPr>
          <w:rFonts w:cs="Times New Roman"/>
          <w:b/>
        </w:rPr>
      </w:pPr>
      <w:r w:rsidRPr="00AD3796">
        <w:rPr>
          <w:rFonts w:cs="Times New Roman"/>
          <w:b/>
        </w:rPr>
        <w:t>- PCC INTERMODAL S.A. z siedzibą w Brzegu Dolnym,</w:t>
      </w:r>
    </w:p>
    <w:p w:rsidR="00931E4E" w:rsidRPr="00AD3796" w:rsidRDefault="00931E4E" w:rsidP="00AD3796">
      <w:pPr>
        <w:pStyle w:val="Bezodstpw"/>
        <w:jc w:val="both"/>
        <w:rPr>
          <w:rFonts w:cs="Times New Roman"/>
          <w:b/>
        </w:rPr>
      </w:pPr>
      <w:r w:rsidRPr="00AD3796">
        <w:rPr>
          <w:rFonts w:cs="Times New Roman"/>
          <w:b/>
        </w:rPr>
        <w:t>- PCC MCAA Sp. z o.o. z siedzibą w Brzegu Dolnym.”</w:t>
      </w:r>
      <w:r w:rsidRPr="00AD3796">
        <w:rPr>
          <w:rFonts w:cs="Times New Roman"/>
          <w:b/>
        </w:rPr>
        <w:tab/>
      </w:r>
    </w:p>
    <w:p w:rsidR="00931E4E" w:rsidRPr="00AD3796" w:rsidRDefault="00931E4E" w:rsidP="00AD3796">
      <w:pPr>
        <w:spacing w:after="0" w:line="240" w:lineRule="auto"/>
        <w:jc w:val="both"/>
        <w:rPr>
          <w:rFonts w:cs="Times New Roman"/>
          <w:u w:val="single"/>
        </w:rPr>
      </w:pPr>
    </w:p>
    <w:p w:rsidR="00FF0092" w:rsidRPr="00AD3796" w:rsidRDefault="00FF0092" w:rsidP="00AD3796">
      <w:pPr>
        <w:spacing w:after="0" w:line="240" w:lineRule="auto"/>
        <w:jc w:val="both"/>
        <w:rPr>
          <w:rFonts w:cs="Times New Roman"/>
          <w:u w:val="single"/>
        </w:rPr>
      </w:pPr>
      <w:r w:rsidRPr="00AD3796">
        <w:rPr>
          <w:rFonts w:cs="Times New Roman"/>
          <w:u w:val="single"/>
        </w:rPr>
        <w:t xml:space="preserve"> Zakres prac:</w:t>
      </w:r>
    </w:p>
    <w:p w:rsidR="00FF0092" w:rsidRPr="00AD3796" w:rsidRDefault="00FF0092" w:rsidP="00AD3796">
      <w:pPr>
        <w:spacing w:after="0" w:line="240" w:lineRule="auto"/>
        <w:jc w:val="both"/>
        <w:rPr>
          <w:rFonts w:cs="Times New Roman"/>
        </w:rPr>
      </w:pPr>
      <w:r w:rsidRPr="00AD3796">
        <w:rPr>
          <w:rFonts w:cs="Times New Roman"/>
        </w:rPr>
        <w:t>W ramach niniejszego zamówienia:</w:t>
      </w:r>
    </w:p>
    <w:p w:rsidR="00931E4E" w:rsidRPr="00AD3796" w:rsidRDefault="00FF0092" w:rsidP="00AD3796">
      <w:pPr>
        <w:widowControl w:val="0"/>
        <w:tabs>
          <w:tab w:val="left" w:pos="9088"/>
        </w:tabs>
        <w:autoSpaceDE w:val="0"/>
        <w:spacing w:after="0" w:line="240" w:lineRule="auto"/>
        <w:ind w:right="-448"/>
        <w:jc w:val="both"/>
        <w:rPr>
          <w:rFonts w:cs="Times New Roman"/>
        </w:rPr>
      </w:pPr>
      <w:r w:rsidRPr="00AD3796">
        <w:rPr>
          <w:rFonts w:cs="Times New Roman"/>
        </w:rPr>
        <w:t xml:space="preserve">1) </w:t>
      </w:r>
      <w:r w:rsidR="00931E4E" w:rsidRPr="00AD3796">
        <w:rPr>
          <w:rFonts w:cs="Times New Roman"/>
        </w:rPr>
        <w:t xml:space="preserve">Przed przystąpieniem do sporządzenia operatów szacunkowych Wykonawca zobowiązany jest do  sporządzenia </w:t>
      </w:r>
      <w:r w:rsidR="00931E4E" w:rsidRPr="00AD3796">
        <w:rPr>
          <w:rFonts w:cs="Times New Roman"/>
          <w:b/>
        </w:rPr>
        <w:t>opinii w zakresie poniesionych nakładów</w:t>
      </w:r>
      <w:r w:rsidR="00931E4E" w:rsidRPr="00AD3796">
        <w:rPr>
          <w:rFonts w:cs="Times New Roman"/>
        </w:rPr>
        <w:t xml:space="preserve"> przez użytkownika wieczystego  stosownie do art. 77 ust.4-6 ustawy z dnia 21 sierpnia 1997 r. o gospodarce nieruchomości (tekst jednolity; Dz.U.  z 2015 r. </w:t>
      </w:r>
      <w:r w:rsidR="00931E4E" w:rsidRPr="00AD3796">
        <w:rPr>
          <w:rFonts w:cs="Times New Roman"/>
        </w:rPr>
        <w:lastRenderedPageBreak/>
        <w:t xml:space="preserve">poz. 1774 z późn. zm.) w rozbiciu na poszczególne nieruchomości z uwzględnieniem  art. 49 ustawy z dnia 23 kwietnia 1964 r. Kodeks cywilny (Dz. U. </w:t>
      </w:r>
      <w:r w:rsidR="003714A7" w:rsidRPr="00AD3796">
        <w:rPr>
          <w:rFonts w:cs="Times New Roman"/>
        </w:rPr>
        <w:t>z 2016 r. poz. 380 z późn. zm.).</w:t>
      </w:r>
    </w:p>
    <w:p w:rsidR="003714A7" w:rsidRPr="00AD3796" w:rsidRDefault="003714A7" w:rsidP="00AD3796">
      <w:pPr>
        <w:widowControl w:val="0"/>
        <w:tabs>
          <w:tab w:val="left" w:pos="9498"/>
        </w:tabs>
        <w:autoSpaceDE w:val="0"/>
        <w:spacing w:after="0" w:line="240" w:lineRule="auto"/>
        <w:ind w:right="-448"/>
        <w:jc w:val="both"/>
        <w:rPr>
          <w:rFonts w:cs="Times New Roman"/>
        </w:rPr>
      </w:pPr>
      <w:r w:rsidRPr="00AD3796">
        <w:rPr>
          <w:rFonts w:cs="Times New Roman"/>
        </w:rPr>
        <w:t>Zamawiający dysponuje jedynie opisem poniesionych nakładów (załącznik nr 2) przez użytkownika wieczystego  PCC Rokita S.A., które podlegają weryfikacji przez Wykonawcę.</w:t>
      </w:r>
      <w:r w:rsidRPr="00AD3796">
        <w:rPr>
          <w:rFonts w:cs="Times New Roman"/>
          <w:i/>
        </w:rPr>
        <w:t xml:space="preserve"> </w:t>
      </w:r>
      <w:r w:rsidRPr="00AD3796">
        <w:rPr>
          <w:rFonts w:cs="Times New Roman"/>
        </w:rPr>
        <w:t>W przypadku pozostałych podmiotów Wykonawca pozyska informację o poniesionych nakładach i sporządzi  stosowną opinię w tej sprawie. W sytuacji wniesienia wniosków przez użytkownika wieczystego o zaliczenie poniesionych nakładów w toku realizacji umowy Wykonawca będzie zobligowany do analizy i uwzględnienia wniosku w sporządzonej opinii.</w:t>
      </w:r>
    </w:p>
    <w:p w:rsidR="003714A7" w:rsidRPr="00AD3796" w:rsidRDefault="00FF0092" w:rsidP="00AD3796">
      <w:pPr>
        <w:spacing w:after="0" w:line="240" w:lineRule="auto"/>
        <w:ind w:right="-428"/>
        <w:jc w:val="both"/>
        <w:rPr>
          <w:rFonts w:cs="Times New Roman"/>
        </w:rPr>
      </w:pPr>
      <w:r w:rsidRPr="00AD3796">
        <w:rPr>
          <w:rFonts w:cs="Times New Roman"/>
        </w:rPr>
        <w:t xml:space="preserve">2) </w:t>
      </w:r>
      <w:r w:rsidR="003714A7" w:rsidRPr="00AD3796">
        <w:rPr>
          <w:rFonts w:cs="Times New Roman"/>
        </w:rPr>
        <w:t>Opinia, o której mowa w pkt 1 powinna uwzględniać  opis nakła</w:t>
      </w:r>
      <w:r w:rsidR="00AD3796">
        <w:rPr>
          <w:rFonts w:cs="Times New Roman"/>
        </w:rPr>
        <w:t xml:space="preserve">du poniesionego na nieruchomość </w:t>
      </w:r>
      <w:r w:rsidR="003714A7" w:rsidRPr="00AD3796">
        <w:rPr>
          <w:rFonts w:cs="Times New Roman"/>
        </w:rPr>
        <w:t xml:space="preserve">gruntową oraz uzasadnienie dlaczego dany rodzaj nakładu  powinien zostać uwzględniony lub odrzucony przez Starostę przy określaniu opłat z tytułu użyłkowania  wieczystego gruntu. Potwierdzenie realizacji nakładu powinno być potwierdzone  dokumentacją techniczną tj. pozwoleniem na budowę oraz </w:t>
      </w:r>
      <w:r w:rsidR="001D183D" w:rsidRPr="00AD3796">
        <w:rPr>
          <w:rFonts w:cs="Times New Roman"/>
        </w:rPr>
        <w:t>decyzją (ew. pismo)  zezwalającą</w:t>
      </w:r>
      <w:r w:rsidR="003714A7" w:rsidRPr="00AD3796">
        <w:rPr>
          <w:rFonts w:cs="Times New Roman"/>
        </w:rPr>
        <w:t xml:space="preserve"> na użytkowanie, dokumentacją finansową,  protokołem odbioru końcowego  + potwierdzeniem dokonania zapłaty  oraz protokołem oględzin wraz z dokumentacją fotograficzną.  </w:t>
      </w:r>
    </w:p>
    <w:p w:rsidR="00FF0092" w:rsidRPr="00AD3796" w:rsidRDefault="00FF0092" w:rsidP="00AD3796">
      <w:pPr>
        <w:spacing w:after="0" w:line="240" w:lineRule="auto"/>
        <w:jc w:val="both"/>
        <w:rPr>
          <w:rFonts w:cs="Times New Roman"/>
        </w:rPr>
      </w:pPr>
      <w:r w:rsidRPr="00AD3796">
        <w:rPr>
          <w:rFonts w:cs="Times New Roman"/>
        </w:rPr>
        <w:t>3) Przed przystąpieniem do wyceny nierucho</w:t>
      </w:r>
      <w:r w:rsidR="001D183D" w:rsidRPr="00AD3796">
        <w:rPr>
          <w:rFonts w:cs="Times New Roman"/>
        </w:rPr>
        <w:t xml:space="preserve">mości </w:t>
      </w:r>
      <w:r w:rsidRPr="00AD3796">
        <w:rPr>
          <w:rFonts w:cs="Times New Roman"/>
        </w:rPr>
        <w:t>Wykonawca jest zobligowany do przedłożenia opinii</w:t>
      </w:r>
      <w:r w:rsidR="002A5F53" w:rsidRPr="00AD3796">
        <w:rPr>
          <w:rFonts w:cs="Times New Roman"/>
        </w:rPr>
        <w:t xml:space="preserve"> w zakresie poniesionych nakładów</w:t>
      </w:r>
      <w:r w:rsidRPr="00AD3796">
        <w:rPr>
          <w:rFonts w:cs="Times New Roman"/>
        </w:rPr>
        <w:t xml:space="preserve"> Zamawiającemu celem zatwierdzenia</w:t>
      </w:r>
      <w:r w:rsidR="00931E4E" w:rsidRPr="00AD3796">
        <w:rPr>
          <w:rFonts w:cs="Times New Roman"/>
        </w:rPr>
        <w:t>.</w:t>
      </w:r>
    </w:p>
    <w:p w:rsidR="00FF0092" w:rsidRPr="00AD3796" w:rsidRDefault="00FF0092" w:rsidP="00AD3796">
      <w:pPr>
        <w:spacing w:after="0" w:line="240" w:lineRule="auto"/>
        <w:jc w:val="both"/>
        <w:rPr>
          <w:rFonts w:cs="Times New Roman"/>
        </w:rPr>
      </w:pPr>
      <w:r w:rsidRPr="00AD3796">
        <w:rPr>
          <w:rFonts w:cs="Times New Roman"/>
        </w:rPr>
        <w:t>4) Wykonawca uwzględni, iż przy sporządzeniu opinii wymagana jest specjalistyczna wiedza z zakresu budownictwa oraz specyfiki wykonywanych prac</w:t>
      </w:r>
      <w:r w:rsidR="003714A7" w:rsidRPr="00AD3796">
        <w:rPr>
          <w:rFonts w:cs="Times New Roman"/>
        </w:rPr>
        <w:t xml:space="preserve"> budowlanych na rzecz Inwestora.</w:t>
      </w:r>
    </w:p>
    <w:p w:rsidR="00FF0092" w:rsidRPr="00AD3796" w:rsidRDefault="003714A7" w:rsidP="00AD3796">
      <w:pPr>
        <w:widowControl w:val="0"/>
        <w:tabs>
          <w:tab w:val="left" w:pos="9088"/>
        </w:tabs>
        <w:autoSpaceDE w:val="0"/>
        <w:spacing w:after="0" w:line="240" w:lineRule="auto"/>
        <w:ind w:right="-448"/>
        <w:jc w:val="both"/>
        <w:rPr>
          <w:rFonts w:cs="Times New Roman"/>
        </w:rPr>
      </w:pPr>
      <w:r w:rsidRPr="00AD3796">
        <w:rPr>
          <w:rFonts w:cs="Times New Roman"/>
        </w:rPr>
        <w:t>5)</w:t>
      </w:r>
      <w:r w:rsidR="00FF0092" w:rsidRPr="00AD3796">
        <w:rPr>
          <w:rFonts w:cs="Times New Roman"/>
        </w:rPr>
        <w:t xml:space="preserve"> </w:t>
      </w:r>
      <w:r w:rsidR="0088093B" w:rsidRPr="00AD3796">
        <w:rPr>
          <w:rFonts w:cs="Times New Roman"/>
        </w:rPr>
        <w:t>W przypadku z</w:t>
      </w:r>
      <w:r w:rsidR="00931E4E" w:rsidRPr="00AD3796">
        <w:rPr>
          <w:rFonts w:cs="Times New Roman"/>
        </w:rPr>
        <w:t xml:space="preserve">mian w stanie prawnym nieruchomości tj. w księgach wiecznych (m. in. założenia nowych ksiąg wieczystych), w miejscowym planie zagospodarowania przestrzennego  oraz faktycznym tj. w bazie danych ewidencji gruntów i budynków w trakcie trwania umowy – Wykonawca jest zobligowany do uwzględniania powstałych zmian. </w:t>
      </w:r>
    </w:p>
    <w:p w:rsidR="00931E4E" w:rsidRPr="00AD3796" w:rsidRDefault="003714A7" w:rsidP="00AD3796">
      <w:pPr>
        <w:widowControl w:val="0"/>
        <w:tabs>
          <w:tab w:val="left" w:pos="9088"/>
        </w:tabs>
        <w:autoSpaceDE w:val="0"/>
        <w:spacing w:after="0" w:line="240" w:lineRule="auto"/>
        <w:ind w:right="-448"/>
        <w:jc w:val="both"/>
        <w:rPr>
          <w:rFonts w:cs="Times New Roman"/>
        </w:rPr>
      </w:pPr>
      <w:r w:rsidRPr="00AD3796">
        <w:rPr>
          <w:rFonts w:cs="Times New Roman"/>
        </w:rPr>
        <w:t>7)</w:t>
      </w:r>
      <w:r w:rsidR="00FF0092" w:rsidRPr="00AD3796">
        <w:rPr>
          <w:rFonts w:cs="Times New Roman"/>
        </w:rPr>
        <w:t xml:space="preserve"> </w:t>
      </w:r>
      <w:r w:rsidR="00931E4E" w:rsidRPr="00AD3796">
        <w:rPr>
          <w:rFonts w:cs="Times New Roman"/>
        </w:rPr>
        <w:t>Wykonawca w trakcie realizacji zamówienia tj. sporządzania wyceny prawa własności nieruchomości będącej w użytkowaniu wieczystym PCC Rokita S.A., dla której Sąd Rejonowy w Wołowie IV Wydział Ksiąg Wieczystych prowadzi księgę wieczystą  nr WR1L/00026180/4 tj.  nie uwzględni w ww. wycenie działki nr 46/12 AM 1 o pow. 0,3392 ha, położonej w Brzegu Dolnym  przy ul. H. Sienkiewicza, ponieważ stała się ona własnością Województwa Dolnośląskiego, które nie ujawniło dotychczas swojego praw</w:t>
      </w:r>
      <w:r w:rsidRPr="00AD3796">
        <w:rPr>
          <w:rFonts w:cs="Times New Roman"/>
        </w:rPr>
        <w:t>a własności do ww. działki.</w:t>
      </w:r>
    </w:p>
    <w:p w:rsidR="00FF0092" w:rsidRPr="00AD3796" w:rsidRDefault="00381977" w:rsidP="00AD3796">
      <w:pPr>
        <w:spacing w:after="0" w:line="240" w:lineRule="auto"/>
        <w:jc w:val="both"/>
        <w:rPr>
          <w:rFonts w:cs="Times New Roman"/>
        </w:rPr>
      </w:pPr>
      <w:r w:rsidRPr="00AD3796">
        <w:rPr>
          <w:rFonts w:cs="Times New Roman"/>
        </w:rPr>
        <w:t xml:space="preserve">8) </w:t>
      </w:r>
      <w:r w:rsidR="00FF0092" w:rsidRPr="00AD3796">
        <w:rPr>
          <w:rFonts w:cs="Times New Roman"/>
        </w:rPr>
        <w:t>Wykonawca na swój koszt pozyskuje wszelkie niezbędne informacje oraz  dokumenty do spor</w:t>
      </w:r>
      <w:r w:rsidR="006C1D1A" w:rsidRPr="00AD3796">
        <w:rPr>
          <w:rFonts w:cs="Times New Roman"/>
        </w:rPr>
        <w:t>ządzenia operatów szacunkowych.</w:t>
      </w:r>
    </w:p>
    <w:p w:rsidR="00FF0092" w:rsidRPr="00AD3796" w:rsidRDefault="00931E4E" w:rsidP="00AD3796">
      <w:pPr>
        <w:widowControl w:val="0"/>
        <w:tabs>
          <w:tab w:val="left" w:pos="9088"/>
        </w:tabs>
        <w:autoSpaceDE w:val="0"/>
        <w:spacing w:after="0" w:line="240" w:lineRule="auto"/>
        <w:ind w:right="-448"/>
        <w:jc w:val="both"/>
        <w:rPr>
          <w:rFonts w:cs="Times New Roman"/>
        </w:rPr>
      </w:pPr>
      <w:r w:rsidRPr="00AD3796">
        <w:rPr>
          <w:rFonts w:cs="Times New Roman"/>
        </w:rPr>
        <w:t xml:space="preserve"> 9</w:t>
      </w:r>
      <w:r w:rsidR="00381977" w:rsidRPr="00AD3796">
        <w:rPr>
          <w:rFonts w:cs="Times New Roman"/>
        </w:rPr>
        <w:t xml:space="preserve">) </w:t>
      </w:r>
      <w:r w:rsidRPr="00AD3796">
        <w:rPr>
          <w:rFonts w:cs="Times New Roman"/>
        </w:rPr>
        <w:t xml:space="preserve">Zamawiający udostępni Wykonawcy do wglądu odpisy z </w:t>
      </w:r>
      <w:r w:rsidR="00DA0F1B" w:rsidRPr="00AD3796">
        <w:rPr>
          <w:rFonts w:cs="Times New Roman"/>
        </w:rPr>
        <w:t xml:space="preserve"> ksiąg wieczystych </w:t>
      </w:r>
      <w:r w:rsidRPr="00AD3796">
        <w:rPr>
          <w:rFonts w:cs="Times New Roman"/>
        </w:rPr>
        <w:t xml:space="preserve"> oraz informację z rejest</w:t>
      </w:r>
      <w:r w:rsidR="00DA0F1B" w:rsidRPr="00AD3796">
        <w:rPr>
          <w:rFonts w:cs="Times New Roman"/>
        </w:rPr>
        <w:t>ru gruntów według stanu na lipiec</w:t>
      </w:r>
      <w:r w:rsidR="00381977" w:rsidRPr="00AD3796">
        <w:rPr>
          <w:rFonts w:cs="Times New Roman"/>
        </w:rPr>
        <w:t xml:space="preserve"> 2016 r., </w:t>
      </w:r>
      <w:r w:rsidRPr="00AD3796">
        <w:rPr>
          <w:rFonts w:cs="Times New Roman"/>
        </w:rPr>
        <w:t xml:space="preserve">oraz dokumentację architektoniczno-budowlaną będącą w posiadaniu Starosty. </w:t>
      </w:r>
    </w:p>
    <w:p w:rsidR="00FF0092" w:rsidRPr="00AD3796" w:rsidRDefault="00931E4E" w:rsidP="00AD3796">
      <w:pPr>
        <w:spacing w:after="0" w:line="240" w:lineRule="auto"/>
        <w:ind w:right="-428"/>
        <w:jc w:val="both"/>
        <w:rPr>
          <w:rFonts w:cs="Times New Roman"/>
        </w:rPr>
      </w:pPr>
      <w:r w:rsidRPr="00AD3796">
        <w:rPr>
          <w:rFonts w:cs="Times New Roman"/>
        </w:rPr>
        <w:t>10</w:t>
      </w:r>
      <w:r w:rsidR="00381977" w:rsidRPr="00AD3796">
        <w:rPr>
          <w:rFonts w:cs="Times New Roman"/>
        </w:rPr>
        <w:t>)</w:t>
      </w:r>
      <w:r w:rsidR="00FF0092" w:rsidRPr="00AD3796">
        <w:rPr>
          <w:rFonts w:cs="Times New Roman"/>
        </w:rPr>
        <w:t xml:space="preserve"> Integralną częścią operatów szacunkowych jest protokół z przeprowadzonych oględzin nieruchomości podlegających wycenie  wr</w:t>
      </w:r>
      <w:r w:rsidRPr="00AD3796">
        <w:rPr>
          <w:rFonts w:cs="Times New Roman"/>
        </w:rPr>
        <w:t>az z dokumentacją fotograficzną.</w:t>
      </w:r>
    </w:p>
    <w:p w:rsidR="00931E4E" w:rsidRPr="00AD3796" w:rsidRDefault="00931E4E" w:rsidP="00AD3796">
      <w:pPr>
        <w:widowControl w:val="0"/>
        <w:tabs>
          <w:tab w:val="left" w:pos="9088"/>
        </w:tabs>
        <w:autoSpaceDE w:val="0"/>
        <w:spacing w:after="0" w:line="240" w:lineRule="auto"/>
        <w:ind w:right="-448"/>
        <w:jc w:val="both"/>
        <w:rPr>
          <w:rFonts w:cs="Times New Roman"/>
        </w:rPr>
      </w:pPr>
      <w:r w:rsidRPr="00AD3796">
        <w:rPr>
          <w:rFonts w:cs="Times New Roman"/>
        </w:rPr>
        <w:t>11</w:t>
      </w:r>
      <w:r w:rsidR="00381977" w:rsidRPr="00AD3796">
        <w:rPr>
          <w:rFonts w:cs="Times New Roman"/>
        </w:rPr>
        <w:t>)</w:t>
      </w:r>
      <w:r w:rsidR="00FF0092" w:rsidRPr="00AD3796">
        <w:rPr>
          <w:rFonts w:cs="Times New Roman"/>
        </w:rPr>
        <w:t xml:space="preserve"> Wykonawca zobowiązuje się do udzielania wyjaśnień w formie pisemnych odpowiedzi w zakresie wniesionych zastrzeżeń do sporządzonych wycen nieruchomości oraz opinii  na każdym etapie postępowania aktualizujące</w:t>
      </w:r>
      <w:r w:rsidRPr="00AD3796">
        <w:rPr>
          <w:rFonts w:cs="Times New Roman"/>
        </w:rPr>
        <w:t>go,</w:t>
      </w:r>
      <w:r w:rsidR="00FF0092" w:rsidRPr="00AD3796">
        <w:rPr>
          <w:rFonts w:cs="Times New Roman"/>
        </w:rPr>
        <w:t xml:space="preserve"> </w:t>
      </w:r>
      <w:r w:rsidR="00381977" w:rsidRPr="00AD3796">
        <w:rPr>
          <w:rFonts w:cs="Times New Roman"/>
        </w:rPr>
        <w:t>w terminie 7</w:t>
      </w:r>
      <w:r w:rsidR="006C1D1A" w:rsidRPr="00AD3796">
        <w:rPr>
          <w:rFonts w:cs="Times New Roman"/>
        </w:rPr>
        <w:t xml:space="preserve"> dni od daty pisemnego zawiadomienia przez Zamawiającego. </w:t>
      </w:r>
    </w:p>
    <w:p w:rsidR="00FF0092" w:rsidRPr="00AD3796" w:rsidRDefault="00381977" w:rsidP="00AD3796">
      <w:pPr>
        <w:spacing w:after="0" w:line="240" w:lineRule="auto"/>
        <w:ind w:right="-428"/>
        <w:jc w:val="both"/>
        <w:rPr>
          <w:rFonts w:cs="Times New Roman"/>
        </w:rPr>
      </w:pPr>
      <w:r w:rsidRPr="00AD3796">
        <w:rPr>
          <w:rFonts w:cs="Times New Roman"/>
        </w:rPr>
        <w:t>12)</w:t>
      </w:r>
      <w:r w:rsidR="00FF0092" w:rsidRPr="00AD3796">
        <w:rPr>
          <w:rFonts w:cs="Times New Roman"/>
        </w:rPr>
        <w:t xml:space="preserve">  Wykonawca zobowiązuje się składać ustne i pisemne wyjaśnienia, oraz wystę</w:t>
      </w:r>
      <w:r w:rsidRPr="00AD3796">
        <w:rPr>
          <w:rFonts w:cs="Times New Roman"/>
        </w:rPr>
        <w:t xml:space="preserve">pować w imieniu Zamawiającego, </w:t>
      </w:r>
      <w:r w:rsidR="00FF0092" w:rsidRPr="00AD3796">
        <w:rPr>
          <w:rFonts w:cs="Times New Roman"/>
        </w:rPr>
        <w:t>w ewentualnych postępowaniach związanych z przedmiotem zamówienia  przed Samorządowym Kolegium Odwoławczym, sądem powszechnym i innymi organami, po uprzednim pisemnym upoważnieniu  u</w:t>
      </w:r>
      <w:r w:rsidR="00931E4E" w:rsidRPr="00AD3796">
        <w:rPr>
          <w:rFonts w:cs="Times New Roman"/>
        </w:rPr>
        <w:t>dzielonym przez Zamawiającego.</w:t>
      </w:r>
    </w:p>
    <w:p w:rsidR="004023C8" w:rsidRPr="00AD3796" w:rsidRDefault="00931E4E" w:rsidP="00AD3796">
      <w:pPr>
        <w:pStyle w:val="Bezodstpw"/>
        <w:tabs>
          <w:tab w:val="left" w:pos="426"/>
        </w:tabs>
        <w:suppressAutoHyphens/>
        <w:ind w:right="-428"/>
        <w:jc w:val="both"/>
        <w:rPr>
          <w:rFonts w:cs="Times New Roman"/>
        </w:rPr>
      </w:pPr>
      <w:r w:rsidRPr="00AD3796">
        <w:rPr>
          <w:rFonts w:cs="Times New Roman"/>
        </w:rPr>
        <w:t>13</w:t>
      </w:r>
      <w:r w:rsidR="00381977" w:rsidRPr="00AD3796">
        <w:rPr>
          <w:rFonts w:cs="Times New Roman"/>
        </w:rPr>
        <w:t>)</w:t>
      </w:r>
      <w:r w:rsidR="00FF0092" w:rsidRPr="00AD3796">
        <w:rPr>
          <w:rFonts w:cs="Times New Roman"/>
        </w:rPr>
        <w:t xml:space="preserve"> </w:t>
      </w:r>
      <w:r w:rsidR="004023C8" w:rsidRPr="00AD3796">
        <w:rPr>
          <w:rFonts w:cs="Times New Roman"/>
        </w:rPr>
        <w:t>Wykonawca zobowiązuje się do wykonania w myśl  art. 156 ust. 4 ustawy z dnia 21 sierpnia 1997 r. o gospodarce nieruchomościami (Dz. U. z 2015 r. poz. 1774 z późn. zm.)  po upływie 12 miesięcy od daty  sporządzenia operatu szacunkowego oceny jego aktualności i umieszczenia  stosownej klauzuli w operacie szacunkowym. Natomiast w przypadku braku  możliwości potwierdzenia aktualności sporządzonego operatu szacunkowego Wykonawca zobowiązany będzie do wykonania nowej wyceny nieruchomości.</w:t>
      </w:r>
    </w:p>
    <w:p w:rsidR="00FF0092" w:rsidRPr="00AD3796" w:rsidRDefault="00FF0092" w:rsidP="00AD3796">
      <w:pPr>
        <w:spacing w:after="0" w:line="240" w:lineRule="auto"/>
        <w:ind w:right="-428"/>
        <w:jc w:val="both"/>
        <w:rPr>
          <w:rFonts w:cs="Times New Roman"/>
        </w:rPr>
      </w:pPr>
      <w:r w:rsidRPr="00AD3796">
        <w:rPr>
          <w:rFonts w:cs="Times New Roman"/>
        </w:rPr>
        <w:t>1</w:t>
      </w:r>
      <w:r w:rsidR="00931E4E" w:rsidRPr="00AD3796">
        <w:rPr>
          <w:rFonts w:cs="Times New Roman"/>
        </w:rPr>
        <w:t>4</w:t>
      </w:r>
      <w:r w:rsidR="004023C8" w:rsidRPr="00AD3796">
        <w:rPr>
          <w:rFonts w:cs="Times New Roman"/>
        </w:rPr>
        <w:t xml:space="preserve">) </w:t>
      </w:r>
      <w:r w:rsidRPr="00AD3796">
        <w:rPr>
          <w:rFonts w:cs="Times New Roman"/>
        </w:rPr>
        <w:t>W przypadku, gdy w toku postępowania odwoławczego oraz w trybach skargowych zostaną stwierdzone uchybienia  i nieprawidłowości w sporządzonym operacie szacunkowym, po upływie terminu, o którym mowa w art. 156 ustawy z dnia 21 sierpnia 1997 r. o gospodarce nieruchomościami (tekst jednolity; Dz.U. z 2015 r. poz. 1774 z późn. zm.) zobowiązuje się Wykonawcę do sporządzenia nowej wyceny nieruchomości z uwzględnieniem wskazanych uwag.</w:t>
      </w:r>
    </w:p>
    <w:p w:rsidR="00FF0092" w:rsidRDefault="00931E4E" w:rsidP="00AD3796">
      <w:pPr>
        <w:widowControl w:val="0"/>
        <w:tabs>
          <w:tab w:val="left" w:pos="9088"/>
        </w:tabs>
        <w:autoSpaceDE w:val="0"/>
        <w:spacing w:after="0" w:line="240" w:lineRule="auto"/>
        <w:ind w:right="-448"/>
        <w:jc w:val="both"/>
        <w:rPr>
          <w:rFonts w:cs="Times New Roman"/>
        </w:rPr>
      </w:pPr>
      <w:r w:rsidRPr="00AD3796">
        <w:rPr>
          <w:rFonts w:cs="Times New Roman"/>
        </w:rPr>
        <w:t>15</w:t>
      </w:r>
      <w:r w:rsidR="004023C8" w:rsidRPr="00AD3796">
        <w:rPr>
          <w:rFonts w:cs="Times New Roman"/>
        </w:rPr>
        <w:t xml:space="preserve">) </w:t>
      </w:r>
      <w:r w:rsidRPr="00AD3796">
        <w:rPr>
          <w:rFonts w:cs="Times New Roman"/>
        </w:rPr>
        <w:t>Wykonawca oświadczy, iż w przypadku, gdy Zamawiający wystąpi na podstawie art. 157 ustawy z dnia 21 sierpnia 1997 r. o gospodarce</w:t>
      </w:r>
      <w:r w:rsidR="00FD4193">
        <w:rPr>
          <w:rFonts w:cs="Times New Roman"/>
        </w:rPr>
        <w:t xml:space="preserve"> nieruchomościami (Dz. U. z 2015</w:t>
      </w:r>
      <w:r w:rsidRPr="00AD3796">
        <w:rPr>
          <w:rFonts w:cs="Times New Roman"/>
        </w:rPr>
        <w:t xml:space="preserve"> r. poz. 1774 z późn. zm.) do organizacji zawodowej rzeczoznawców majątkowych o dokonanie oceny prawidłowości  sporządzonych operatów </w:t>
      </w:r>
      <w:r w:rsidRPr="00AD3796">
        <w:rPr>
          <w:rFonts w:cs="Times New Roman"/>
        </w:rPr>
        <w:lastRenderedPageBreak/>
        <w:t xml:space="preserve">szacunkowych i uzyska negatywną opinię, wówczas  koszty sporządzenia ww. opinii ponosił będzie Wykonawca. </w:t>
      </w:r>
    </w:p>
    <w:p w:rsidR="00AD3796" w:rsidRPr="00AD3796" w:rsidRDefault="00AD3796" w:rsidP="00AD3796">
      <w:pPr>
        <w:widowControl w:val="0"/>
        <w:tabs>
          <w:tab w:val="left" w:pos="9088"/>
        </w:tabs>
        <w:autoSpaceDE w:val="0"/>
        <w:spacing w:after="0" w:line="240" w:lineRule="auto"/>
        <w:ind w:right="-448"/>
        <w:jc w:val="both"/>
        <w:rPr>
          <w:rFonts w:cs="Times New Roman"/>
        </w:rPr>
      </w:pPr>
    </w:p>
    <w:p w:rsidR="009C665A" w:rsidRPr="00AD3796" w:rsidRDefault="009C665A" w:rsidP="00AD3796">
      <w:pPr>
        <w:spacing w:after="0" w:line="240" w:lineRule="auto"/>
        <w:jc w:val="both"/>
        <w:rPr>
          <w:rFonts w:cs="Times New Roman"/>
        </w:rPr>
      </w:pPr>
      <w:r w:rsidRPr="00AD3796">
        <w:rPr>
          <w:rFonts w:cs="Times New Roman"/>
          <w:i/>
          <w:u w:val="single"/>
        </w:rPr>
        <w:t xml:space="preserve"> Szczegółowy </w:t>
      </w:r>
      <w:r w:rsidR="00FF0092" w:rsidRPr="00AD3796">
        <w:rPr>
          <w:rFonts w:cs="Times New Roman"/>
          <w:i/>
          <w:u w:val="single"/>
        </w:rPr>
        <w:t>opis</w:t>
      </w:r>
      <w:r w:rsidRPr="00AD3796">
        <w:rPr>
          <w:rFonts w:cs="Times New Roman"/>
          <w:i/>
          <w:u w:val="single"/>
        </w:rPr>
        <w:t>:</w:t>
      </w:r>
    </w:p>
    <w:p w:rsidR="009C665A" w:rsidRPr="00AD3796" w:rsidRDefault="009C665A" w:rsidP="00AD3796">
      <w:pPr>
        <w:spacing w:after="0" w:line="240" w:lineRule="auto"/>
        <w:jc w:val="both"/>
        <w:rPr>
          <w:rFonts w:cs="Times New Roman"/>
          <w:b/>
        </w:rPr>
      </w:pPr>
      <w:r w:rsidRPr="00AD3796">
        <w:rPr>
          <w:rFonts w:cs="Times New Roman"/>
        </w:rPr>
        <w:t>został zawarty w załącznik</w:t>
      </w:r>
      <w:r w:rsidR="007D64C5" w:rsidRPr="00AD3796">
        <w:rPr>
          <w:rFonts w:cs="Times New Roman"/>
        </w:rPr>
        <w:t>u</w:t>
      </w:r>
      <w:r w:rsidRPr="00AD3796">
        <w:rPr>
          <w:rFonts w:cs="Times New Roman"/>
        </w:rPr>
        <w:t xml:space="preserve"> nr </w:t>
      </w:r>
      <w:r w:rsidR="004023C8" w:rsidRPr="00AD3796">
        <w:rPr>
          <w:rFonts w:cs="Times New Roman"/>
        </w:rPr>
        <w:t>1</w:t>
      </w:r>
      <w:r w:rsidR="00FF0092" w:rsidRPr="00AD3796">
        <w:rPr>
          <w:rFonts w:cs="Times New Roman"/>
        </w:rPr>
        <w:t xml:space="preserve"> </w:t>
      </w:r>
      <w:r w:rsidRPr="00AD3796">
        <w:rPr>
          <w:rFonts w:cs="Times New Roman"/>
        </w:rPr>
        <w:t>do SIWZ</w:t>
      </w:r>
      <w:r w:rsidR="007D64C5" w:rsidRPr="00AD3796">
        <w:rPr>
          <w:rFonts w:cs="Times New Roman"/>
          <w:b/>
        </w:rPr>
        <w:t xml:space="preserve"> – Szczegółowy opis przedmiotu zamówienia.</w:t>
      </w:r>
    </w:p>
    <w:p w:rsidR="009C665A" w:rsidRPr="00AD3796" w:rsidRDefault="009C665A" w:rsidP="00AD3796">
      <w:pPr>
        <w:spacing w:after="0" w:line="240" w:lineRule="auto"/>
        <w:jc w:val="both"/>
        <w:rPr>
          <w:rFonts w:cs="Times New Roman"/>
          <w:b/>
        </w:rPr>
      </w:pPr>
    </w:p>
    <w:p w:rsidR="00FC333D" w:rsidRPr="00AD3796" w:rsidRDefault="005A5607" w:rsidP="00AD3796">
      <w:pPr>
        <w:spacing w:after="0" w:line="240" w:lineRule="auto"/>
        <w:jc w:val="both"/>
        <w:rPr>
          <w:rFonts w:cs="Times New Roman"/>
          <w:b/>
        </w:rPr>
      </w:pPr>
      <w:r w:rsidRPr="00AD3796">
        <w:rPr>
          <w:rFonts w:cs="Times New Roman"/>
          <w:b/>
        </w:rPr>
        <w:t>Kody Wspólnego Słownika Zamówień:</w:t>
      </w:r>
      <w:r w:rsidRPr="00AD3796">
        <w:rPr>
          <w:rFonts w:cs="Times New Roman"/>
          <w:b/>
        </w:rPr>
        <w:cr/>
      </w:r>
      <w:r w:rsidR="00CB74FD" w:rsidRPr="00AD3796">
        <w:rPr>
          <w:rFonts w:cs="Times New Roman"/>
        </w:rPr>
        <w:t xml:space="preserve">kod CPV: </w:t>
      </w:r>
      <w:r w:rsidR="00334C33" w:rsidRPr="00AD3796">
        <w:rPr>
          <w:rFonts w:cs="Times New Roman"/>
          <w:b/>
        </w:rPr>
        <w:t>70.00.00.00 – 1 Usługi w zakresie nieruchomości</w:t>
      </w:r>
    </w:p>
    <w:p w:rsidR="005931D7" w:rsidRPr="00AD3796" w:rsidRDefault="005931D7" w:rsidP="00AD3796">
      <w:pPr>
        <w:spacing w:after="0" w:line="240" w:lineRule="auto"/>
        <w:ind w:firstLine="708"/>
        <w:jc w:val="both"/>
        <w:rPr>
          <w:rFonts w:cs="Times New Roman"/>
          <w:b/>
        </w:rPr>
      </w:pPr>
    </w:p>
    <w:p w:rsidR="00AD3796" w:rsidRDefault="005A5607" w:rsidP="00AD3796">
      <w:pPr>
        <w:spacing w:after="0" w:line="240" w:lineRule="auto"/>
        <w:jc w:val="both"/>
        <w:rPr>
          <w:rFonts w:cs="Times New Roman"/>
        </w:rPr>
      </w:pPr>
      <w:r w:rsidRPr="00AD3796">
        <w:rPr>
          <w:rFonts w:cs="Times New Roman"/>
        </w:rPr>
        <w:t xml:space="preserve">3. Zamawiający </w:t>
      </w:r>
      <w:r w:rsidRPr="00AD3796">
        <w:rPr>
          <w:rFonts w:cs="Times New Roman"/>
          <w:u w:val="single"/>
        </w:rPr>
        <w:t>nie dopuszcza</w:t>
      </w:r>
      <w:r w:rsidRPr="00AD3796">
        <w:rPr>
          <w:rFonts w:cs="Times New Roman"/>
        </w:rPr>
        <w:t xml:space="preserve"> możliwości składania ofert wariantowych</w:t>
      </w:r>
      <w:r w:rsidRPr="00AD3796">
        <w:rPr>
          <w:rFonts w:cs="Times New Roman"/>
        </w:rPr>
        <w:cr/>
        <w:t xml:space="preserve">4. Przedmiotem niniejszego postępowania </w:t>
      </w:r>
      <w:r w:rsidRPr="00AD3796">
        <w:rPr>
          <w:rFonts w:cs="Times New Roman"/>
          <w:u w:val="single"/>
        </w:rPr>
        <w:t>nie jest</w:t>
      </w:r>
      <w:r w:rsidRPr="00AD3796">
        <w:rPr>
          <w:rFonts w:cs="Times New Roman"/>
        </w:rPr>
        <w:t xml:space="preserve"> zawarcie umowy ramowej</w:t>
      </w:r>
      <w:r w:rsidRPr="00AD3796">
        <w:rPr>
          <w:rFonts w:cs="Times New Roman"/>
        </w:rPr>
        <w:cr/>
        <w:t xml:space="preserve">5. Zamawiający </w:t>
      </w:r>
      <w:r w:rsidRPr="00AD3796">
        <w:rPr>
          <w:rFonts w:cs="Times New Roman"/>
          <w:u w:val="single"/>
        </w:rPr>
        <w:t>nie dopuszcza</w:t>
      </w:r>
      <w:r w:rsidRPr="00AD3796">
        <w:rPr>
          <w:rFonts w:cs="Times New Roman"/>
        </w:rPr>
        <w:t xml:space="preserve"> możliwości udzielenia zamówień uzupełniających.</w:t>
      </w:r>
      <w:r w:rsidRPr="00AD3796">
        <w:rPr>
          <w:rFonts w:cs="Times New Roman"/>
        </w:rPr>
        <w:cr/>
        <w:t>6. Informacja na temat możliwości powierzenia przez wykonawcę wykonania części zamówienia podwykonawcom:</w:t>
      </w:r>
      <w:r w:rsidRPr="00AD3796">
        <w:rPr>
          <w:rFonts w:cs="Times New Roman"/>
        </w:rPr>
        <w:cr/>
        <w:t>Wykonawca może powierzyć wykonanie części niniejszego zamówienia podwykonawcom. W takim przypadku zobowiązany jest do: wykazania w formularzu ofertowym części zamówienia, której wykonanie zamierza powierzyć podwykonawcom oraz do podania nazw (firm) podwykonawców</w:t>
      </w:r>
      <w:r w:rsidR="00931E4E" w:rsidRPr="00AD3796">
        <w:rPr>
          <w:rFonts w:cs="Times New Roman"/>
        </w:rPr>
        <w:t>.</w:t>
      </w:r>
      <w:r w:rsidR="00931E4E" w:rsidRPr="00AD3796">
        <w:rPr>
          <w:rFonts w:cs="Times New Roman"/>
        </w:rPr>
        <w:cr/>
      </w:r>
    </w:p>
    <w:p w:rsidR="00AD3796" w:rsidRDefault="005A5607" w:rsidP="00AD3796">
      <w:pPr>
        <w:spacing w:after="0" w:line="240" w:lineRule="auto"/>
        <w:jc w:val="both"/>
        <w:rPr>
          <w:rFonts w:cs="Times New Roman"/>
        </w:rPr>
      </w:pPr>
      <w:r w:rsidRPr="00AD3796">
        <w:rPr>
          <w:rFonts w:cs="Times New Roman"/>
        </w:rPr>
        <w:t>7. Wymagania stawiane wykonawcy:</w:t>
      </w:r>
      <w:r w:rsidRPr="00AD3796">
        <w:rPr>
          <w:rFonts w:cs="Times New Roman"/>
        </w:rPr>
        <w:cr/>
        <w:t>7.1 Wykonawca jest odpowiedzialny za jakość, zgodność z warunkami technicznymi i jakościowymi opisanymi dl</w:t>
      </w:r>
      <w:r w:rsidR="00426BED" w:rsidRPr="00AD3796">
        <w:rPr>
          <w:rFonts w:cs="Times New Roman"/>
        </w:rPr>
        <w:t xml:space="preserve">a przedmiotu zamówienia. </w:t>
      </w:r>
      <w:r w:rsidR="00426BED" w:rsidRPr="00AD3796">
        <w:rPr>
          <w:rFonts w:cs="Times New Roman"/>
        </w:rPr>
        <w:cr/>
      </w:r>
      <w:r w:rsidRPr="00AD3796">
        <w:rPr>
          <w:rFonts w:cs="Times New Roman"/>
        </w:rPr>
        <w:t>7.2 Wymagana jest należyta staranność przy real</w:t>
      </w:r>
      <w:r w:rsidR="00931E4E" w:rsidRPr="00AD3796">
        <w:rPr>
          <w:rFonts w:cs="Times New Roman"/>
        </w:rPr>
        <w:t>izacji zobowiązań umowy.</w:t>
      </w:r>
      <w:r w:rsidR="00426BED" w:rsidRPr="00AD3796">
        <w:rPr>
          <w:rFonts w:cs="Times New Roman"/>
        </w:rPr>
        <w:cr/>
      </w:r>
      <w:r w:rsidRPr="00AD3796">
        <w:rPr>
          <w:rFonts w:cs="Times New Roman"/>
        </w:rPr>
        <w:t>7.3 Ustalenia i decyzje dotyczące wykonywania zamówienia uzgadniane będą przez zamawiającego z ustanowionym prz</w:t>
      </w:r>
      <w:r w:rsidR="00426BED" w:rsidRPr="00AD3796">
        <w:rPr>
          <w:rFonts w:cs="Times New Roman"/>
        </w:rPr>
        <w:t xml:space="preserve">edstawicielem wykonawcy. </w:t>
      </w:r>
      <w:r w:rsidR="00426BED" w:rsidRPr="00AD3796">
        <w:rPr>
          <w:rFonts w:cs="Times New Roman"/>
        </w:rPr>
        <w:cr/>
      </w:r>
      <w:r w:rsidRPr="00AD3796">
        <w:rPr>
          <w:rFonts w:cs="Times New Roman"/>
        </w:rPr>
        <w:t xml:space="preserve">7.4 Określenie przez wykonawcę telefonów kontaktowych i numerów fax. oraz innych ustaleń niezbędnych dla sprawnego i terminowego wykonania zamówienia. </w:t>
      </w:r>
      <w:r w:rsidRPr="00AD3796">
        <w:rPr>
          <w:rFonts w:cs="Times New Roman"/>
        </w:rPr>
        <w:cr/>
        <w:t>7.5 Zamawiający nie ponosi odpowiedzialności za szkody wyrządzone przez wykonawcę podczas wykon</w:t>
      </w:r>
      <w:r w:rsidR="00F97F6D" w:rsidRPr="00AD3796">
        <w:rPr>
          <w:rFonts w:cs="Times New Roman"/>
        </w:rPr>
        <w:t xml:space="preserve">ywania przedmiotu zamówienia. </w:t>
      </w:r>
      <w:r w:rsidR="00F97F6D" w:rsidRPr="00AD3796">
        <w:rPr>
          <w:rFonts w:cs="Times New Roman"/>
        </w:rPr>
        <w:cr/>
      </w:r>
    </w:p>
    <w:p w:rsidR="00403366" w:rsidRPr="00AD3796" w:rsidRDefault="005A5607" w:rsidP="00AD3796">
      <w:pPr>
        <w:spacing w:after="0" w:line="240" w:lineRule="auto"/>
        <w:jc w:val="both"/>
        <w:rPr>
          <w:rFonts w:cs="Times New Roman"/>
        </w:rPr>
      </w:pPr>
      <w:r w:rsidRPr="00AD3796">
        <w:rPr>
          <w:rFonts w:cs="Times New Roman"/>
        </w:rPr>
        <w:t>8. Wymagania organizacyjne</w:t>
      </w:r>
      <w:r w:rsidRPr="00AD3796">
        <w:rPr>
          <w:rFonts w:cs="Times New Roman"/>
        </w:rPr>
        <w:cr/>
      </w:r>
      <w:r w:rsidR="00403366" w:rsidRPr="00AD3796">
        <w:rPr>
          <w:rFonts w:cs="Times New Roman"/>
        </w:rPr>
        <w:t>Wykonanie zamówienia zgodnie z obowiązującymi normami prawnymi:</w:t>
      </w:r>
    </w:p>
    <w:p w:rsidR="00F33795" w:rsidRPr="00AD3796" w:rsidRDefault="00F33795" w:rsidP="00AD3796">
      <w:pPr>
        <w:autoSpaceDE w:val="0"/>
        <w:autoSpaceDN w:val="0"/>
        <w:adjustRightInd w:val="0"/>
        <w:spacing w:after="0" w:line="240" w:lineRule="auto"/>
        <w:jc w:val="both"/>
        <w:rPr>
          <w:rFonts w:cs="Times New Roman"/>
        </w:rPr>
      </w:pPr>
      <w:r w:rsidRPr="00AD3796">
        <w:rPr>
          <w:rFonts w:cs="Times New Roman"/>
        </w:rPr>
        <w:t>1) ustawa z dnia 21 sierpnia 1997 r. o gospodarce nieruchomości (tekst jednolity; Dz.U.  z 2015 r. poz. 1774 z późn. zm.),</w:t>
      </w:r>
    </w:p>
    <w:p w:rsidR="00F33795" w:rsidRPr="00AD3796" w:rsidRDefault="00F33795" w:rsidP="00AD3796">
      <w:pPr>
        <w:autoSpaceDE w:val="0"/>
        <w:autoSpaceDN w:val="0"/>
        <w:adjustRightInd w:val="0"/>
        <w:spacing w:after="0" w:line="240" w:lineRule="auto"/>
        <w:jc w:val="both"/>
        <w:rPr>
          <w:rFonts w:cs="Times New Roman"/>
        </w:rPr>
      </w:pPr>
      <w:r w:rsidRPr="00AD3796">
        <w:rPr>
          <w:rFonts w:cs="Times New Roman"/>
        </w:rPr>
        <w:t>2) rozporządzenie Rady Ministrów z dnia 21 września 2004 r. w sprawie wyceny nieruchomości</w:t>
      </w:r>
      <w:r w:rsidR="00931E4E" w:rsidRPr="00AD3796">
        <w:rPr>
          <w:rFonts w:cs="Times New Roman"/>
        </w:rPr>
        <w:t xml:space="preserve"> </w:t>
      </w:r>
      <w:r w:rsidRPr="00AD3796">
        <w:rPr>
          <w:rFonts w:cs="Times New Roman"/>
        </w:rPr>
        <w:t xml:space="preserve"> i sporządzenia operatu szacunkowego (Dz. U. Nr 207, poz. 2109 z późn. zm.),</w:t>
      </w:r>
    </w:p>
    <w:p w:rsidR="00F33795" w:rsidRPr="00AD3796" w:rsidRDefault="00F33795" w:rsidP="00AD3796">
      <w:pPr>
        <w:autoSpaceDE w:val="0"/>
        <w:autoSpaceDN w:val="0"/>
        <w:adjustRightInd w:val="0"/>
        <w:spacing w:after="0" w:line="240" w:lineRule="auto"/>
        <w:jc w:val="both"/>
        <w:rPr>
          <w:rFonts w:cs="Times New Roman"/>
        </w:rPr>
      </w:pPr>
      <w:r w:rsidRPr="00AD3796">
        <w:rPr>
          <w:rFonts w:cs="Times New Roman"/>
        </w:rPr>
        <w:t>3) ustawa z dnia 23 kwietnia 1964 r. Kodeks cywilny (tekst jednolity; Dz.U. z 2014 r. poz. 121 z późn. zm.),</w:t>
      </w:r>
    </w:p>
    <w:p w:rsidR="00F33795" w:rsidRPr="00AD3796" w:rsidRDefault="00F33795" w:rsidP="00AD3796">
      <w:pPr>
        <w:autoSpaceDE w:val="0"/>
        <w:autoSpaceDN w:val="0"/>
        <w:adjustRightInd w:val="0"/>
        <w:spacing w:after="0" w:line="240" w:lineRule="auto"/>
        <w:jc w:val="both"/>
        <w:rPr>
          <w:rFonts w:cs="Times New Roman"/>
        </w:rPr>
      </w:pPr>
      <w:r w:rsidRPr="00AD3796">
        <w:rPr>
          <w:rFonts w:cs="Times New Roman"/>
        </w:rPr>
        <w:t>4) Standardy Zawodowe Rzeczoznawców Majątkowych – pomocniczo.</w:t>
      </w:r>
    </w:p>
    <w:p w:rsidR="00E84D6D" w:rsidRPr="00AD3796" w:rsidRDefault="005A5607" w:rsidP="00AD3796">
      <w:pPr>
        <w:autoSpaceDE w:val="0"/>
        <w:autoSpaceDN w:val="0"/>
        <w:adjustRightInd w:val="0"/>
        <w:spacing w:after="0" w:line="240" w:lineRule="auto"/>
        <w:jc w:val="both"/>
        <w:rPr>
          <w:rFonts w:cs="Times New Roman"/>
          <w:b/>
          <w:i/>
        </w:rPr>
      </w:pPr>
      <w:r w:rsidRPr="00AD3796">
        <w:rPr>
          <w:rFonts w:cs="Times New Roman"/>
        </w:rPr>
        <w:cr/>
        <w:t>9. Wymagania dot. gwarancji</w:t>
      </w:r>
      <w:r w:rsidRPr="00AD3796">
        <w:rPr>
          <w:rFonts w:cs="Times New Roman"/>
        </w:rPr>
        <w:cr/>
      </w:r>
      <w:r w:rsidR="002A5F53" w:rsidRPr="00AD3796">
        <w:rPr>
          <w:b/>
          <w:lang w:bidi="he-IL"/>
        </w:rPr>
        <w:t>Bieg</w:t>
      </w:r>
      <w:r w:rsidR="002A5F53" w:rsidRPr="00AD3796">
        <w:rPr>
          <w:b/>
          <w:color w:val="527AD4"/>
          <w:lang w:bidi="he-IL"/>
        </w:rPr>
        <w:t xml:space="preserve"> </w:t>
      </w:r>
      <w:r w:rsidR="002A5F53" w:rsidRPr="00AD3796">
        <w:rPr>
          <w:b/>
          <w:lang w:bidi="he-IL"/>
        </w:rPr>
        <w:t>terminu gwarancji dla przedmiotu Umowy rozpoczyna się z dniem podpisania bez zastrzeżeń przez Komisję protokołu odbioru tych zadań, a kończy się po upływie zaktualizowania wysokości opłaty rocznej z tytułu użytkowania wieczystego gruntu</w:t>
      </w:r>
      <w:r w:rsidR="00AD3796" w:rsidRPr="00AD3796">
        <w:rPr>
          <w:b/>
          <w:lang w:bidi="he-IL"/>
        </w:rPr>
        <w:t>.</w:t>
      </w:r>
    </w:p>
    <w:p w:rsidR="00D300F0" w:rsidRPr="00AD3796" w:rsidRDefault="00D300F0" w:rsidP="00AD3796">
      <w:pPr>
        <w:autoSpaceDE w:val="0"/>
        <w:autoSpaceDN w:val="0"/>
        <w:adjustRightInd w:val="0"/>
        <w:spacing w:after="0" w:line="240" w:lineRule="auto"/>
        <w:rPr>
          <w:rFonts w:cs="Times New Roman"/>
          <w:color w:val="FF0000"/>
        </w:rPr>
      </w:pPr>
    </w:p>
    <w:p w:rsidR="003556D3" w:rsidRPr="00AD3796" w:rsidRDefault="005A5607" w:rsidP="00AD3796">
      <w:pPr>
        <w:spacing w:after="0" w:line="240" w:lineRule="auto"/>
        <w:jc w:val="both"/>
        <w:rPr>
          <w:rFonts w:cs="Times New Roman"/>
          <w:b/>
        </w:rPr>
      </w:pPr>
      <w:r w:rsidRPr="00AD3796">
        <w:rPr>
          <w:rFonts w:cs="Times New Roman"/>
          <w:u w:val="single"/>
        </w:rPr>
        <w:t>IV. Termin wykonania zamówienia</w:t>
      </w:r>
      <w:r w:rsidRPr="00AD3796">
        <w:rPr>
          <w:rFonts w:cs="Times New Roman"/>
          <w:u w:val="single"/>
        </w:rPr>
        <w:cr/>
      </w:r>
      <w:r w:rsidRPr="00AD3796">
        <w:rPr>
          <w:rFonts w:cs="Times New Roman"/>
        </w:rPr>
        <w:t>Wymagany termin wykonania zamówienia</w:t>
      </w:r>
      <w:r w:rsidRPr="00AD3796">
        <w:rPr>
          <w:rFonts w:cs="Times New Roman"/>
        </w:rPr>
        <w:cr/>
      </w:r>
      <w:r w:rsidR="002A4FB3" w:rsidRPr="002A4FB3">
        <w:rPr>
          <w:rFonts w:cs="Times New Roman"/>
          <w:b/>
        </w:rPr>
        <w:t xml:space="preserve">90 </w:t>
      </w:r>
      <w:r w:rsidR="00A110D2" w:rsidRPr="002A4FB3">
        <w:rPr>
          <w:rFonts w:cs="Times New Roman"/>
          <w:b/>
        </w:rPr>
        <w:t>dni od daty podpisania umowy</w:t>
      </w:r>
    </w:p>
    <w:p w:rsidR="003556D3" w:rsidRPr="00AD3796" w:rsidRDefault="003556D3" w:rsidP="00AD3796">
      <w:pPr>
        <w:spacing w:after="0" w:line="240" w:lineRule="auto"/>
        <w:jc w:val="both"/>
        <w:rPr>
          <w:rFonts w:cs="Times New Roman"/>
          <w:b/>
        </w:rPr>
      </w:pPr>
    </w:p>
    <w:p w:rsidR="005D18C5" w:rsidRPr="00AD3796" w:rsidRDefault="005A5607" w:rsidP="00AD3796">
      <w:pPr>
        <w:spacing w:after="0" w:line="240" w:lineRule="auto"/>
        <w:jc w:val="both"/>
        <w:rPr>
          <w:rFonts w:cs="Times New Roman"/>
          <w:b/>
        </w:rPr>
      </w:pPr>
      <w:r w:rsidRPr="00AD3796">
        <w:rPr>
          <w:rFonts w:cs="Times New Roman"/>
          <w:u w:val="single"/>
        </w:rPr>
        <w:t>V. Warunki udziału w postępowaniu oraz opis sposobu dokonywania oceny spełnienia tych warunków</w:t>
      </w:r>
      <w:r w:rsidRPr="00AD3796">
        <w:rPr>
          <w:rFonts w:cs="Times New Roman"/>
          <w:u w:val="single"/>
        </w:rPr>
        <w:cr/>
      </w:r>
      <w:r w:rsidRPr="00AD3796">
        <w:rPr>
          <w:rFonts w:cs="Times New Roman"/>
        </w:rPr>
        <w:t>1. O udzielenie niniejszego zamówienia mogą ubiegać się wykonawcy, którzy s</w:t>
      </w:r>
      <w:r w:rsidR="00F3214A" w:rsidRPr="00AD3796">
        <w:rPr>
          <w:rFonts w:cs="Times New Roman"/>
        </w:rPr>
        <w:t>pełniają warunki, dotyczące:</w:t>
      </w:r>
      <w:r w:rsidR="00F3214A" w:rsidRPr="00AD3796">
        <w:rPr>
          <w:rFonts w:cs="Times New Roman"/>
        </w:rPr>
        <w:cr/>
        <w:t>1)</w:t>
      </w:r>
      <w:r w:rsidR="00931E4E" w:rsidRPr="00AD3796">
        <w:rPr>
          <w:rFonts w:cs="Times New Roman"/>
        </w:rPr>
        <w:t xml:space="preserve"> </w:t>
      </w:r>
      <w:r w:rsidRPr="00AD3796">
        <w:rPr>
          <w:rFonts w:cs="Times New Roman"/>
        </w:rPr>
        <w:t>posiadania uprawnień do wykonywania określonej działalności lub czynności, jeżeli przepisy prawa nakładają obowiązek ich posiadania,</w:t>
      </w:r>
      <w:r w:rsidRPr="00AD3796">
        <w:rPr>
          <w:rFonts w:cs="Times New Roman"/>
        </w:rPr>
        <w:cr/>
      </w:r>
      <w:r w:rsidR="005D18C5" w:rsidRPr="00AD3796">
        <w:rPr>
          <w:rFonts w:cs="Times New Roman"/>
        </w:rPr>
        <w:t xml:space="preserve">-  działalność prowadzona na potrzeby wykonania przedmiotu zamówienia nie wymaga posiadania </w:t>
      </w:r>
      <w:r w:rsidR="005D18C5" w:rsidRPr="00AD3796">
        <w:rPr>
          <w:rFonts w:cs="Times New Roman"/>
        </w:rPr>
        <w:lastRenderedPageBreak/>
        <w:t>specjalnych uprawnień.</w:t>
      </w:r>
      <w:r w:rsidR="005D18C5" w:rsidRPr="00AD3796">
        <w:rPr>
          <w:rFonts w:cs="Times New Roman"/>
        </w:rPr>
        <w:cr/>
        <w:t xml:space="preserve">Zamawiający uzna warunek za spełniony na podstawie oświadczenia o spełnieniu warunków udziału w postępowaniu zgodnie z art. 22 Prawo zamówień publicznych (złożonego przez Wykonawcę zgodnie z treścią </w:t>
      </w:r>
      <w:r w:rsidR="005D18C5" w:rsidRPr="00AD3796">
        <w:rPr>
          <w:rFonts w:cs="Times New Roman"/>
          <w:b/>
        </w:rPr>
        <w:t>Załącznika nr 3 do SIWZ)</w:t>
      </w:r>
      <w:r w:rsidR="005931D7" w:rsidRPr="00AD3796">
        <w:rPr>
          <w:rFonts w:cs="Times New Roman"/>
          <w:b/>
        </w:rPr>
        <w:t>,</w:t>
      </w:r>
    </w:p>
    <w:p w:rsidR="00AD3796" w:rsidRDefault="00132D6D" w:rsidP="00AD3796">
      <w:pPr>
        <w:spacing w:after="0" w:line="240" w:lineRule="auto"/>
        <w:jc w:val="both"/>
        <w:rPr>
          <w:rFonts w:cs="Times New Roman"/>
        </w:rPr>
      </w:pPr>
      <w:r w:rsidRPr="00AD3796">
        <w:rPr>
          <w:rFonts w:cs="Times New Roman"/>
        </w:rPr>
        <w:t>2</w:t>
      </w:r>
      <w:r w:rsidR="005D18C5" w:rsidRPr="00AD3796">
        <w:rPr>
          <w:rFonts w:cs="Times New Roman"/>
        </w:rPr>
        <w:t>) posiadania wiedzy i doświadczenia,</w:t>
      </w:r>
      <w:r w:rsidR="005D18C5" w:rsidRPr="00AD3796">
        <w:rPr>
          <w:rFonts w:cs="Times New Roman"/>
        </w:rPr>
        <w:cr/>
        <w:t xml:space="preserve">Warunek ten zostanie spełniony jeżeli Wykonawca wykaże, że w okresie ostatnich 3 lat przed dniem wszczęcia postępowania o udzielenie zamówienia, a jeżeli okres działalności jest krótszy w tym okresie </w:t>
      </w:r>
      <w:r w:rsidR="00335A69" w:rsidRPr="00AD3796">
        <w:rPr>
          <w:rFonts w:cs="Times New Roman"/>
        </w:rPr>
        <w:t>sporządził</w:t>
      </w:r>
      <w:r w:rsidR="005D18C5" w:rsidRPr="00AD3796">
        <w:rPr>
          <w:rFonts w:cs="Times New Roman"/>
        </w:rPr>
        <w:t xml:space="preserve"> </w:t>
      </w:r>
      <w:r w:rsidR="00D829BA" w:rsidRPr="00AD3796">
        <w:rPr>
          <w:rFonts w:cs="Times New Roman"/>
          <w:u w:val="single"/>
        </w:rPr>
        <w:t>co najmniej jeden operat szacunkowy</w:t>
      </w:r>
      <w:r w:rsidR="00931E4E" w:rsidRPr="00AD3796">
        <w:rPr>
          <w:rFonts w:cs="Times New Roman"/>
          <w:u w:val="single"/>
        </w:rPr>
        <w:t xml:space="preserve"> wyceny nieruchomości, z uwzględnieniem nakładów, o których mowa w art. 77 ust. 4-6 ustawy z dnia 21 sierpnia 1997 r. o gospodarce nieruchomościami, dla których ustalona wartość przekracza 50 tysięcy zł netto (słownie:</w:t>
      </w:r>
      <w:r w:rsidR="00D829BA" w:rsidRPr="00AD3796">
        <w:rPr>
          <w:rFonts w:cs="Times New Roman"/>
          <w:u w:val="single"/>
        </w:rPr>
        <w:t xml:space="preserve"> </w:t>
      </w:r>
      <w:r w:rsidR="00931E4E" w:rsidRPr="00AD3796">
        <w:rPr>
          <w:rFonts w:cs="Times New Roman"/>
          <w:u w:val="single"/>
        </w:rPr>
        <w:t>pięćdziesiąt tysięcy złotych).</w:t>
      </w:r>
      <w:r w:rsidR="00D829BA" w:rsidRPr="00AD3796">
        <w:rPr>
          <w:rFonts w:cs="Times New Roman"/>
        </w:rPr>
        <w:t xml:space="preserve"> </w:t>
      </w:r>
    </w:p>
    <w:p w:rsidR="006E457D" w:rsidRPr="00AD3796" w:rsidRDefault="003B686F" w:rsidP="00AD3796">
      <w:pPr>
        <w:spacing w:after="0" w:line="240" w:lineRule="auto"/>
        <w:jc w:val="both"/>
        <w:rPr>
          <w:rFonts w:cs="Times New Roman"/>
          <w:i/>
        </w:rPr>
      </w:pPr>
      <w:r w:rsidRPr="00AD3796">
        <w:rPr>
          <w:rFonts w:cs="Times New Roman"/>
        </w:rPr>
        <w:t xml:space="preserve">Dowodami, o których </w:t>
      </w:r>
      <w:r w:rsidR="006E457D" w:rsidRPr="00AD3796">
        <w:rPr>
          <w:rFonts w:cs="Times New Roman"/>
        </w:rPr>
        <w:t xml:space="preserve">mowa jest oświadczenie Wykonawcy </w:t>
      </w:r>
      <w:r w:rsidR="00663EEC" w:rsidRPr="00AD3796">
        <w:rPr>
          <w:rFonts w:cs="Times New Roman"/>
        </w:rPr>
        <w:t xml:space="preserve">potwierdzone </w:t>
      </w:r>
      <w:r w:rsidR="004D13C1" w:rsidRPr="00AD3796">
        <w:rPr>
          <w:rFonts w:cs="Times New Roman"/>
        </w:rPr>
        <w:t xml:space="preserve"> wyciągiem</w:t>
      </w:r>
      <w:r w:rsidR="006E457D" w:rsidRPr="00AD3796">
        <w:rPr>
          <w:rFonts w:cs="Times New Roman"/>
        </w:rPr>
        <w:t xml:space="preserve"> z operatu szacunkowego.</w:t>
      </w:r>
    </w:p>
    <w:p w:rsidR="005D18C5" w:rsidRPr="00AD3796" w:rsidRDefault="005D18C5" w:rsidP="00AD3796">
      <w:pPr>
        <w:spacing w:after="0" w:line="240" w:lineRule="auto"/>
        <w:jc w:val="both"/>
        <w:rPr>
          <w:rFonts w:cs="Times New Roman"/>
        </w:rPr>
      </w:pPr>
      <w:r w:rsidRPr="00AD3796">
        <w:rPr>
          <w:rFonts w:cs="Times New Roman"/>
        </w:rPr>
        <w:t xml:space="preserve"> 3) dysponowania odpowiednim potencjałem technicznym </w:t>
      </w:r>
    </w:p>
    <w:p w:rsidR="00182422" w:rsidRPr="00AD3796" w:rsidRDefault="00182422" w:rsidP="00AD3796">
      <w:pPr>
        <w:spacing w:after="0" w:line="240" w:lineRule="auto"/>
        <w:jc w:val="both"/>
        <w:rPr>
          <w:rFonts w:cs="Times New Roman"/>
          <w:b/>
        </w:rPr>
      </w:pPr>
      <w:r w:rsidRPr="00AD3796">
        <w:rPr>
          <w:rFonts w:cs="Times New Roman"/>
        </w:rPr>
        <w:t xml:space="preserve">Zamawiający uzna warunek za spełniony na podstawie oświadczenia o spełnieniu warunków udziału w postępowaniu zgodnie z art. 22 Prawo zamówień publicznych (złożonego przez Wykonawcę zgodnie z treścią </w:t>
      </w:r>
      <w:r w:rsidRPr="00AD3796">
        <w:rPr>
          <w:rFonts w:cs="Times New Roman"/>
          <w:b/>
        </w:rPr>
        <w:t>Załącznika nr 3 do SIWZ),</w:t>
      </w:r>
    </w:p>
    <w:p w:rsidR="005D18C5" w:rsidRPr="00AD3796" w:rsidRDefault="005D18C5" w:rsidP="00AD3796">
      <w:pPr>
        <w:spacing w:after="0" w:line="240" w:lineRule="auto"/>
        <w:jc w:val="both"/>
        <w:rPr>
          <w:rFonts w:cs="Times New Roman"/>
        </w:rPr>
      </w:pPr>
      <w:r w:rsidRPr="00AD3796">
        <w:rPr>
          <w:rFonts w:cs="Times New Roman"/>
        </w:rPr>
        <w:t>4) dysponowania osobami zdolnymi do wykonania zamówienia,</w:t>
      </w:r>
    </w:p>
    <w:p w:rsidR="005D18C5" w:rsidRPr="00AD3796" w:rsidRDefault="00CE0402" w:rsidP="00AD3796">
      <w:pPr>
        <w:spacing w:after="0" w:line="240" w:lineRule="auto"/>
        <w:jc w:val="both"/>
        <w:rPr>
          <w:rFonts w:cs="Times New Roman"/>
          <w:u w:val="single"/>
        </w:rPr>
      </w:pPr>
      <w:r w:rsidRPr="00AD3796">
        <w:rPr>
          <w:rFonts w:cs="Times New Roman"/>
        </w:rPr>
        <w:t>Wymagane jest wykazanie przez wykonawcę osób zdolnych do wykonania zamówienia, z któryc</w:t>
      </w:r>
      <w:r w:rsidR="00BF3800" w:rsidRPr="00AD3796">
        <w:rPr>
          <w:rFonts w:cs="Times New Roman"/>
        </w:rPr>
        <w:t xml:space="preserve">h </w:t>
      </w:r>
      <w:r w:rsidR="005D18C5" w:rsidRPr="00AD3796">
        <w:rPr>
          <w:rFonts w:cs="Times New Roman"/>
          <w:u w:val="single"/>
        </w:rPr>
        <w:t xml:space="preserve">co najmniej jedna posiada uprawnienia </w:t>
      </w:r>
      <w:r w:rsidR="0059593E" w:rsidRPr="00AD3796">
        <w:rPr>
          <w:rFonts w:cs="Times New Roman"/>
          <w:u w:val="single"/>
        </w:rPr>
        <w:t>z zakresu szacowania nieruchomości.</w:t>
      </w:r>
    </w:p>
    <w:p w:rsidR="005D18C5" w:rsidRPr="00AD3796" w:rsidRDefault="005D18C5" w:rsidP="00AD3796">
      <w:pPr>
        <w:spacing w:after="0" w:line="240" w:lineRule="auto"/>
        <w:jc w:val="both"/>
        <w:rPr>
          <w:rFonts w:cs="Times New Roman"/>
        </w:rPr>
      </w:pPr>
      <w:r w:rsidRPr="00AD3796">
        <w:rPr>
          <w:rFonts w:cs="Times New Roman"/>
        </w:rPr>
        <w:t xml:space="preserve">W tym celu </w:t>
      </w:r>
      <w:r w:rsidR="00CE0402" w:rsidRPr="00AD3796">
        <w:rPr>
          <w:rFonts w:cs="Times New Roman"/>
        </w:rPr>
        <w:t xml:space="preserve">Wykonawca </w:t>
      </w:r>
      <w:r w:rsidRPr="00AD3796">
        <w:rPr>
          <w:rFonts w:cs="Times New Roman"/>
        </w:rPr>
        <w:t>z</w:t>
      </w:r>
      <w:r w:rsidR="005931D7" w:rsidRPr="00AD3796">
        <w:rPr>
          <w:rFonts w:cs="Times New Roman"/>
        </w:rPr>
        <w:t xml:space="preserve">łoży </w:t>
      </w:r>
      <w:r w:rsidR="00AD3796">
        <w:rPr>
          <w:rFonts w:cs="Times New Roman"/>
        </w:rPr>
        <w:t>wykaz osób zdolnych</w:t>
      </w:r>
      <w:r w:rsidRPr="00AD3796">
        <w:rPr>
          <w:rFonts w:cs="Times New Roman"/>
        </w:rPr>
        <w:t xml:space="preserve"> do wykonania zamówienia zgodnie z </w:t>
      </w:r>
      <w:r w:rsidR="00023C2F" w:rsidRPr="00AD3796">
        <w:rPr>
          <w:rFonts w:cs="Times New Roman"/>
          <w:b/>
        </w:rPr>
        <w:t xml:space="preserve">załącznikiem </w:t>
      </w:r>
      <w:r w:rsidR="00AD3796">
        <w:rPr>
          <w:rFonts w:cs="Times New Roman"/>
          <w:b/>
        </w:rPr>
        <w:t xml:space="preserve">nr </w:t>
      </w:r>
      <w:r w:rsidR="00023C2F" w:rsidRPr="00AD3796">
        <w:rPr>
          <w:rFonts w:cs="Times New Roman"/>
          <w:b/>
        </w:rPr>
        <w:t>7</w:t>
      </w:r>
      <w:r w:rsidR="00AD3796">
        <w:rPr>
          <w:rFonts w:cs="Times New Roman"/>
          <w:b/>
        </w:rPr>
        <w:t xml:space="preserve"> do SIWZ.</w:t>
      </w:r>
    </w:p>
    <w:p w:rsidR="000C56F1" w:rsidRPr="00AD3796" w:rsidRDefault="005D18C5" w:rsidP="00AD3796">
      <w:pPr>
        <w:spacing w:after="0" w:line="240" w:lineRule="auto"/>
        <w:jc w:val="both"/>
        <w:rPr>
          <w:rFonts w:cs="Times New Roman"/>
        </w:rPr>
      </w:pPr>
      <w:r w:rsidRPr="00AD3796">
        <w:rPr>
          <w:rFonts w:cs="Times New Roman"/>
        </w:rPr>
        <w:t>4)</w:t>
      </w:r>
      <w:r w:rsidR="00931E4E" w:rsidRPr="00AD3796">
        <w:rPr>
          <w:rFonts w:cs="Times New Roman"/>
        </w:rPr>
        <w:t xml:space="preserve"> </w:t>
      </w:r>
      <w:r w:rsidRPr="00AD3796">
        <w:rPr>
          <w:rFonts w:cs="Times New Roman"/>
        </w:rPr>
        <w:t>sytuacji ekonomicznej i finansowej,</w:t>
      </w:r>
      <w:r w:rsidRPr="00AD3796">
        <w:rPr>
          <w:rFonts w:cs="Times New Roman"/>
        </w:rPr>
        <w:cr/>
        <w:t xml:space="preserve"> Zamawiający nie wyznacza szczegółowego warunku w tym zakresie.</w:t>
      </w:r>
      <w:r w:rsidRPr="00AD3796">
        <w:rPr>
          <w:rFonts w:cs="Times New Roman"/>
        </w:rPr>
        <w:cr/>
      </w:r>
      <w:r w:rsidR="000C56F1" w:rsidRPr="00AD3796">
        <w:rPr>
          <w:rFonts w:cs="Times New Roman"/>
        </w:rPr>
        <w:t xml:space="preserve"> Zamawiający uzna warunek za spełniony na podstawie oświadczenia o spełnieniu warunków udziału w postępowaniu zgodnie z art. 22 Prawo zamówień publicznych (złożonego przez Wykonawcę zgodnie z treścią </w:t>
      </w:r>
      <w:r w:rsidR="000C56F1" w:rsidRPr="00AD3796">
        <w:rPr>
          <w:rFonts w:cs="Times New Roman"/>
          <w:b/>
        </w:rPr>
        <w:t>Załącznika nr 3 do SIWZ).</w:t>
      </w:r>
    </w:p>
    <w:p w:rsidR="00AD3796" w:rsidRDefault="005A5607" w:rsidP="00AD3796">
      <w:pPr>
        <w:spacing w:after="0" w:line="240" w:lineRule="auto"/>
        <w:jc w:val="both"/>
        <w:rPr>
          <w:rFonts w:cs="Times New Roman"/>
        </w:rPr>
      </w:pPr>
      <w:r w:rsidRPr="00AD3796">
        <w:rPr>
          <w:rFonts w:cs="Times New Roman"/>
        </w:rPr>
        <w:cr/>
        <w:t xml:space="preserve">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AD3796">
        <w:rPr>
          <w:rFonts w:cs="Times New Roman"/>
          <w:u w:val="single"/>
        </w:rPr>
        <w:t>pisemne zobowiązanie tych podmiotów</w:t>
      </w:r>
      <w:r w:rsidRPr="00AD3796">
        <w:rPr>
          <w:rFonts w:cs="Times New Roman"/>
        </w:rPr>
        <w:t xml:space="preserve"> do oddania mu do dyspozycji niezbędnych zasobów na potrzeby wykonania zamówienia.</w:t>
      </w:r>
      <w:r w:rsidRPr="00AD3796">
        <w:rPr>
          <w:rFonts w:cs="Times New Roman"/>
        </w:rPr>
        <w:cr/>
        <w:t>3. Podmiot, który zobowiązał się do udostępnienia zasobów zgodnie z pkt. 2, odpowiada solidarnie z Wykonawcą za szkodę Zamawiającego powstałą wskutek nieudostępnienia tych zasobów, chyba że za nieudostępnienie zasobów nie ponosi winy.</w:t>
      </w:r>
      <w:r w:rsidRPr="00AD3796">
        <w:rPr>
          <w:rFonts w:cs="Times New Roman"/>
        </w:rPr>
        <w:cr/>
        <w:t>4. Warunki oraz opis sposobu dokonania ocen</w:t>
      </w:r>
      <w:r w:rsidR="00F966E4" w:rsidRPr="00AD3796">
        <w:rPr>
          <w:rFonts w:cs="Times New Roman"/>
        </w:rPr>
        <w:t xml:space="preserve">y ich spełnienia mają na celu </w:t>
      </w:r>
      <w:r w:rsidRPr="00AD3796">
        <w:rPr>
          <w:rFonts w:cs="Times New Roman"/>
        </w:rPr>
        <w:t>weryfikowanie zdolności wykonawcy do należytego wykonania niniejszego zamówienia. Wykonawcy, którzy nie wykażą spełnienia warunków udziału w postępowaniu podlegać będą wykluczeniu z udziału w postępowaniu.</w:t>
      </w:r>
      <w:r w:rsidRPr="00AD3796">
        <w:rPr>
          <w:rFonts w:cs="Times New Roman"/>
        </w:rPr>
        <w:cr/>
      </w:r>
    </w:p>
    <w:p w:rsidR="00AD3796" w:rsidRDefault="005A5607" w:rsidP="00AD3796">
      <w:pPr>
        <w:spacing w:after="0" w:line="240" w:lineRule="auto"/>
        <w:jc w:val="both"/>
        <w:rPr>
          <w:rFonts w:cs="Times New Roman"/>
        </w:rPr>
      </w:pPr>
      <w:r w:rsidRPr="00AD3796">
        <w:rPr>
          <w:rFonts w:cs="Times New Roman"/>
        </w:rPr>
        <w:t>5. Z udziału w niniejszym postępowaniu wyklucza się wykonawców, którzy podlegają wykluczeniu na podstawie art. 24 ust. 1 i 2 Prawa zamówień publicznych.</w:t>
      </w:r>
      <w:r w:rsidRPr="00AD3796">
        <w:rPr>
          <w:rFonts w:cs="Times New Roman"/>
        </w:rPr>
        <w:cr/>
      </w:r>
    </w:p>
    <w:p w:rsidR="00AD3796" w:rsidRDefault="005A5607" w:rsidP="00AD3796">
      <w:pPr>
        <w:spacing w:after="0" w:line="240" w:lineRule="auto"/>
        <w:jc w:val="both"/>
        <w:rPr>
          <w:rFonts w:cs="Times New Roman"/>
        </w:rPr>
      </w:pPr>
      <w:r w:rsidRPr="00AD3796">
        <w:rPr>
          <w:rFonts w:cs="Times New Roman"/>
        </w:rPr>
        <w:t>6. Ofertę wykonawcy wykluc</w:t>
      </w:r>
      <w:r w:rsidR="00931E4E" w:rsidRPr="00AD3796">
        <w:rPr>
          <w:rFonts w:cs="Times New Roman"/>
        </w:rPr>
        <w:t>zonego uważa się za odrzuconą.</w:t>
      </w:r>
      <w:r w:rsidR="00931E4E" w:rsidRPr="00AD3796">
        <w:rPr>
          <w:rFonts w:cs="Times New Roman"/>
        </w:rPr>
        <w:cr/>
      </w:r>
    </w:p>
    <w:p w:rsidR="001A4A61" w:rsidRPr="00AD3796" w:rsidRDefault="005A5607" w:rsidP="00AD3796">
      <w:pPr>
        <w:spacing w:after="0" w:line="240" w:lineRule="auto"/>
        <w:jc w:val="both"/>
        <w:rPr>
          <w:rFonts w:cs="Times New Roman"/>
        </w:rPr>
      </w:pPr>
      <w:r w:rsidRPr="00AD3796">
        <w:rPr>
          <w:rFonts w:cs="Times New Roman"/>
        </w:rPr>
        <w:t>7. Zamawia</w:t>
      </w:r>
      <w:r w:rsidR="005D18C5" w:rsidRPr="00AD3796">
        <w:rPr>
          <w:rFonts w:cs="Times New Roman"/>
        </w:rPr>
        <w:t>jący odrzuca ofertę, jeżeli:</w:t>
      </w:r>
      <w:r w:rsidR="005D18C5" w:rsidRPr="00AD3796">
        <w:rPr>
          <w:rFonts w:cs="Times New Roman"/>
        </w:rPr>
        <w:cr/>
        <w:t>1)</w:t>
      </w:r>
      <w:r w:rsidR="00931E4E" w:rsidRPr="00AD3796">
        <w:rPr>
          <w:rFonts w:cs="Times New Roman"/>
        </w:rPr>
        <w:t xml:space="preserve"> jest niezgodną z ustawą,</w:t>
      </w:r>
      <w:r w:rsidRPr="00AD3796">
        <w:rPr>
          <w:rFonts w:cs="Times New Roman"/>
        </w:rPr>
        <w:cr/>
      </w:r>
      <w:r w:rsidR="005D18C5" w:rsidRPr="00AD3796">
        <w:rPr>
          <w:rFonts w:cs="Times New Roman"/>
        </w:rPr>
        <w:t>2)</w:t>
      </w:r>
      <w:r w:rsidR="00931E4E" w:rsidRPr="00AD3796">
        <w:rPr>
          <w:rFonts w:cs="Times New Roman"/>
        </w:rPr>
        <w:t xml:space="preserve"> </w:t>
      </w:r>
      <w:r w:rsidRPr="00AD3796">
        <w:rPr>
          <w:rFonts w:cs="Times New Roman"/>
        </w:rPr>
        <w:t>jej treść nie odpowiada treści specyfikacji istotnych warunków zamówienia, z zastrzeżeniem art. 87 ust. 2 pkt. 3</w:t>
      </w:r>
      <w:r w:rsidR="00931E4E" w:rsidRPr="00AD3796">
        <w:rPr>
          <w:rFonts w:cs="Times New Roman"/>
        </w:rPr>
        <w:t xml:space="preserve"> Prawa zamówień publicznych,</w:t>
      </w:r>
      <w:r w:rsidR="005D18C5" w:rsidRPr="00AD3796">
        <w:rPr>
          <w:rFonts w:cs="Times New Roman"/>
        </w:rPr>
        <w:cr/>
        <w:t>3)</w:t>
      </w:r>
      <w:r w:rsidR="00931E4E" w:rsidRPr="00AD3796">
        <w:rPr>
          <w:rFonts w:cs="Times New Roman"/>
        </w:rPr>
        <w:t xml:space="preserve"> </w:t>
      </w:r>
      <w:r w:rsidRPr="00AD3796">
        <w:rPr>
          <w:rFonts w:cs="Times New Roman"/>
        </w:rPr>
        <w:t>jej złożenie stanowi czyn nieuczciwej konkurencji w rozumieniu przepisów o zwalczaniu nieuczciwej konkurencji</w:t>
      </w:r>
      <w:r w:rsidR="00931E4E" w:rsidRPr="00AD3796">
        <w:rPr>
          <w:rFonts w:cs="Times New Roman"/>
        </w:rPr>
        <w:t>,</w:t>
      </w:r>
      <w:r w:rsidR="005D18C5" w:rsidRPr="00AD3796">
        <w:rPr>
          <w:rFonts w:cs="Times New Roman"/>
        </w:rPr>
        <w:cr/>
        <w:t>4)</w:t>
      </w:r>
      <w:r w:rsidR="00931E4E" w:rsidRPr="00AD3796">
        <w:rPr>
          <w:rFonts w:cs="Times New Roman"/>
        </w:rPr>
        <w:t xml:space="preserve"> </w:t>
      </w:r>
      <w:r w:rsidRPr="00AD3796">
        <w:rPr>
          <w:rFonts w:cs="Times New Roman"/>
        </w:rPr>
        <w:t>zawiera rażąco niską cenę w stosun</w:t>
      </w:r>
      <w:r w:rsidR="005D18C5" w:rsidRPr="00AD3796">
        <w:rPr>
          <w:rFonts w:cs="Times New Roman"/>
        </w:rPr>
        <w:t>ku do przedmiotu zamówienia.</w:t>
      </w:r>
      <w:r w:rsidR="005D18C5" w:rsidRPr="00AD3796">
        <w:rPr>
          <w:rFonts w:cs="Times New Roman"/>
        </w:rPr>
        <w:cr/>
        <w:t>5)</w:t>
      </w:r>
      <w:r w:rsidR="00931E4E" w:rsidRPr="00AD3796">
        <w:rPr>
          <w:rFonts w:cs="Times New Roman"/>
        </w:rPr>
        <w:t xml:space="preserve"> </w:t>
      </w:r>
      <w:r w:rsidRPr="00AD3796">
        <w:rPr>
          <w:rFonts w:cs="Times New Roman"/>
        </w:rPr>
        <w:t>została złożona przez wykonawcę wykluczonego z udziału w postępowa</w:t>
      </w:r>
      <w:r w:rsidR="00931E4E" w:rsidRPr="00AD3796">
        <w:rPr>
          <w:rFonts w:cs="Times New Roman"/>
        </w:rPr>
        <w:t>niu o udzielenie zamówienia,</w:t>
      </w:r>
      <w:r w:rsidR="005D18C5" w:rsidRPr="00AD3796">
        <w:rPr>
          <w:rFonts w:cs="Times New Roman"/>
        </w:rPr>
        <w:cr/>
        <w:t>6)</w:t>
      </w:r>
      <w:r w:rsidR="00931E4E" w:rsidRPr="00AD3796">
        <w:rPr>
          <w:rFonts w:cs="Times New Roman"/>
        </w:rPr>
        <w:t xml:space="preserve"> </w:t>
      </w:r>
      <w:r w:rsidRPr="00AD3796">
        <w:rPr>
          <w:rFonts w:cs="Times New Roman"/>
        </w:rPr>
        <w:t>zawi</w:t>
      </w:r>
      <w:r w:rsidR="00931E4E" w:rsidRPr="00AD3796">
        <w:rPr>
          <w:rFonts w:cs="Times New Roman"/>
        </w:rPr>
        <w:t>era błędy w obliczeniu ceny,</w:t>
      </w:r>
      <w:r w:rsidR="005D18C5" w:rsidRPr="00AD3796">
        <w:rPr>
          <w:rFonts w:cs="Times New Roman"/>
        </w:rPr>
        <w:cr/>
        <w:t>7)</w:t>
      </w:r>
      <w:r w:rsidR="00931E4E" w:rsidRPr="00AD3796">
        <w:rPr>
          <w:rFonts w:cs="Times New Roman"/>
        </w:rPr>
        <w:t xml:space="preserve"> </w:t>
      </w:r>
      <w:r w:rsidRPr="00AD3796">
        <w:rPr>
          <w:rFonts w:cs="Times New Roman"/>
        </w:rPr>
        <w:t xml:space="preserve">wykonawca w terminie 3 dni od dnia doręczenia zawiadomienia nie zgodził się na poprawienie omyłki, o której mowa w art. 87 ust. 2 pkt. </w:t>
      </w:r>
      <w:r w:rsidR="005D18C5" w:rsidRPr="00AD3796">
        <w:rPr>
          <w:rFonts w:cs="Times New Roman"/>
        </w:rPr>
        <w:t>3 Prawa zamówień publicznych</w:t>
      </w:r>
      <w:r w:rsidR="00931E4E" w:rsidRPr="00AD3796">
        <w:rPr>
          <w:rFonts w:cs="Times New Roman"/>
        </w:rPr>
        <w:t>,</w:t>
      </w:r>
      <w:r w:rsidR="005D18C5" w:rsidRPr="00AD3796">
        <w:rPr>
          <w:rFonts w:cs="Times New Roman"/>
        </w:rPr>
        <w:cr/>
        <w:t>8)</w:t>
      </w:r>
      <w:r w:rsidR="00931E4E" w:rsidRPr="00AD3796">
        <w:rPr>
          <w:rFonts w:cs="Times New Roman"/>
        </w:rPr>
        <w:t xml:space="preserve"> </w:t>
      </w:r>
      <w:r w:rsidRPr="00AD3796">
        <w:rPr>
          <w:rFonts w:cs="Times New Roman"/>
        </w:rPr>
        <w:t>jest nieważna n</w:t>
      </w:r>
      <w:r w:rsidR="00931E4E" w:rsidRPr="00AD3796">
        <w:rPr>
          <w:rFonts w:cs="Times New Roman"/>
        </w:rPr>
        <w:t>a podstawie odrębnych przepisów.</w:t>
      </w:r>
      <w:r w:rsidRPr="00AD3796">
        <w:rPr>
          <w:rFonts w:cs="Times New Roman"/>
        </w:rPr>
        <w:cr/>
        <w:t>8. Ocena spełnienia warunków udziału w postępowaniu dokonywana będzie w oparciu o złożone przez wykonawcę w niniejszym postępowaniu oświadczenia oraz dokumenty.</w:t>
      </w:r>
      <w:r w:rsidRPr="00AD3796">
        <w:rPr>
          <w:rFonts w:cs="Times New Roman"/>
        </w:rPr>
        <w:cr/>
      </w:r>
      <w:r w:rsidRPr="00AD3796">
        <w:rPr>
          <w:rFonts w:cs="Times New Roman"/>
        </w:rPr>
        <w:cr/>
      </w:r>
      <w:r w:rsidRPr="00AD3796">
        <w:rPr>
          <w:rFonts w:cs="Times New Roman"/>
          <w:u w:val="single"/>
        </w:rPr>
        <w:t>VI. Wykaz oświadczeń lub dokumentów, jakie mają dostarczyć wykonawcy w celu potwierdzenia spełnienia warunków udziału w postępowaniu</w:t>
      </w:r>
      <w:r w:rsidRPr="00AD3796">
        <w:rPr>
          <w:rFonts w:cs="Times New Roman"/>
          <w:u w:val="single"/>
        </w:rPr>
        <w:cr/>
      </w:r>
      <w:r w:rsidRPr="00AD3796">
        <w:rPr>
          <w:rFonts w:cs="Times New Roman"/>
          <w:b/>
        </w:rPr>
        <w:t>A. Na ofertę składają się następujące dokumenty i załączniki:</w:t>
      </w:r>
      <w:r w:rsidRPr="00AD3796">
        <w:rPr>
          <w:rFonts w:cs="Times New Roman"/>
          <w:b/>
        </w:rPr>
        <w:cr/>
      </w:r>
      <w:r w:rsidR="001A4A61" w:rsidRPr="00AD3796">
        <w:rPr>
          <w:rFonts w:cs="Times New Roman"/>
        </w:rPr>
        <w:t xml:space="preserve"> 1) Formularz ofertowy - wypełniony i podpisany przez wykonawcę </w:t>
      </w:r>
      <w:r w:rsidR="001A4A61" w:rsidRPr="00AD3796">
        <w:rPr>
          <w:rFonts w:cs="Times New Roman"/>
          <w:b/>
        </w:rPr>
        <w:t xml:space="preserve">– załącznik nr 2 </w:t>
      </w:r>
      <w:r w:rsidR="00AD3796">
        <w:rPr>
          <w:rFonts w:cs="Times New Roman"/>
          <w:b/>
        </w:rPr>
        <w:t>do SIWZ,</w:t>
      </w:r>
    </w:p>
    <w:p w:rsidR="001A4A61" w:rsidRPr="00AD3796" w:rsidRDefault="001A4A61" w:rsidP="00AD3796">
      <w:pPr>
        <w:spacing w:after="0" w:line="240" w:lineRule="auto"/>
        <w:jc w:val="both"/>
        <w:rPr>
          <w:rFonts w:cs="Times New Roman"/>
          <w:b/>
        </w:rPr>
      </w:pPr>
      <w:r w:rsidRPr="00AD3796">
        <w:rPr>
          <w:rFonts w:cs="Times New Roman"/>
        </w:rPr>
        <w:t xml:space="preserve"> 2) Oświadczenie o spełnieniu warunków udziału w postępowaniu z art. 22 ust. 1 Prawa zamówień publicznych</w:t>
      </w:r>
      <w:r w:rsidRPr="00AD3796">
        <w:rPr>
          <w:rFonts w:cs="Times New Roman"/>
          <w:b/>
        </w:rPr>
        <w:t xml:space="preserve">– załącznik nr 3 </w:t>
      </w:r>
      <w:r w:rsidR="00AD3796">
        <w:rPr>
          <w:rFonts w:cs="Times New Roman"/>
          <w:b/>
        </w:rPr>
        <w:t>do SIWZ,</w:t>
      </w:r>
    </w:p>
    <w:p w:rsidR="001A4A61" w:rsidRPr="00AD3796" w:rsidRDefault="001A4A61" w:rsidP="00AD3796">
      <w:pPr>
        <w:spacing w:after="0" w:line="240" w:lineRule="auto"/>
        <w:jc w:val="both"/>
        <w:rPr>
          <w:rFonts w:cs="Times New Roman"/>
          <w:b/>
        </w:rPr>
      </w:pPr>
      <w:r w:rsidRPr="00AD3796">
        <w:rPr>
          <w:rFonts w:cs="Times New Roman"/>
        </w:rPr>
        <w:t xml:space="preserve"> 3) Oświadczenie o braku podstaw do wykluczenia z postępowania o udzielenie zamówienia z art. 24 ust. 1 Prawa zamówień publicznych</w:t>
      </w:r>
      <w:r w:rsidRPr="00AD3796">
        <w:rPr>
          <w:rFonts w:cs="Times New Roman"/>
          <w:b/>
        </w:rPr>
        <w:t xml:space="preserve">– załącznik nr 4 </w:t>
      </w:r>
      <w:r w:rsidR="00AD3796">
        <w:rPr>
          <w:rFonts w:cs="Times New Roman"/>
          <w:b/>
        </w:rPr>
        <w:t>do SIWZ,</w:t>
      </w:r>
    </w:p>
    <w:p w:rsidR="00931E4E" w:rsidRDefault="001A4A61" w:rsidP="00AD3796">
      <w:pPr>
        <w:spacing w:after="0" w:line="240" w:lineRule="auto"/>
        <w:jc w:val="both"/>
        <w:rPr>
          <w:rFonts w:cs="Times New Roman"/>
          <w:b/>
        </w:rPr>
      </w:pPr>
      <w:r w:rsidRPr="00AD3796">
        <w:rPr>
          <w:rFonts w:cs="Times New Roman"/>
        </w:rPr>
        <w:t xml:space="preserve"> 4) Oświadczenie dotyczące grupy kapitałowej z art. 26 ust. 2d Prawa zamówień publicznych </w:t>
      </w:r>
      <w:r w:rsidRPr="00AD3796">
        <w:rPr>
          <w:rFonts w:cs="Times New Roman"/>
          <w:b/>
        </w:rPr>
        <w:t xml:space="preserve">– załącznik nr 5 </w:t>
      </w:r>
      <w:r w:rsidR="00AD3796">
        <w:rPr>
          <w:rFonts w:cs="Times New Roman"/>
          <w:b/>
        </w:rPr>
        <w:t>do SIWZ.</w:t>
      </w:r>
    </w:p>
    <w:p w:rsidR="00AD3796" w:rsidRPr="00AD3796" w:rsidRDefault="00AD3796" w:rsidP="00AD3796">
      <w:pPr>
        <w:spacing w:after="0" w:line="240" w:lineRule="auto"/>
        <w:jc w:val="both"/>
        <w:rPr>
          <w:rFonts w:cs="Times New Roman"/>
          <w:b/>
        </w:rPr>
      </w:pPr>
    </w:p>
    <w:p w:rsidR="00E53559" w:rsidRPr="00AD3796" w:rsidRDefault="005A5607" w:rsidP="00AD3796">
      <w:pPr>
        <w:spacing w:after="0" w:line="240" w:lineRule="auto"/>
        <w:jc w:val="both"/>
        <w:rPr>
          <w:rFonts w:cs="Times New Roman"/>
          <w:b/>
          <w:color w:val="FF0000"/>
        </w:rPr>
      </w:pPr>
      <w:r w:rsidRPr="00AD3796">
        <w:rPr>
          <w:rFonts w:cs="Times New Roman"/>
          <w:b/>
        </w:rPr>
        <w:t>B. W celu wykazania braku podstaw do wykluczenia z postępowania o udzielenie zamówienia z art. 24 ust 1 Prawa zamówień publicznych wykonawca składa następujące dokumenty:</w:t>
      </w:r>
      <w:r w:rsidRPr="00AD3796">
        <w:rPr>
          <w:rFonts w:cs="Times New Roman"/>
          <w:b/>
        </w:rPr>
        <w:cr/>
      </w:r>
      <w:r w:rsidRPr="00AD3796">
        <w:rPr>
          <w:rFonts w:cs="Times New Roman"/>
        </w:rPr>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AD3796">
        <w:rPr>
          <w:rFonts w:cs="Times New Roman"/>
        </w:rPr>
        <w:cr/>
      </w:r>
      <w:r w:rsidRPr="00AD3796">
        <w:rPr>
          <w:rFonts w:cs="Times New Roman"/>
        </w:rPr>
        <w:cr/>
      </w:r>
      <w:r w:rsidR="001A4A61" w:rsidRPr="00AD3796">
        <w:rPr>
          <w:rFonts w:cs="Times New Roman"/>
          <w:b/>
        </w:rPr>
        <w:t xml:space="preserve">C. </w:t>
      </w:r>
      <w:r w:rsidRPr="00AD3796">
        <w:rPr>
          <w:rFonts w:cs="Times New Roman"/>
          <w:b/>
        </w:rPr>
        <w:t xml:space="preserve">  W celu oceny spełnienia przez wykonawcę warunków, o których mowa w art. 22 ust. 1 pkt. 1) do 3) ustawy Pzp, należy złożyć następujące dokumenty:</w:t>
      </w:r>
      <w:r w:rsidRPr="00AD3796">
        <w:rPr>
          <w:rFonts w:cs="Times New Roman"/>
          <w:b/>
        </w:rPr>
        <w:cr/>
      </w:r>
      <w:r w:rsidRPr="00AD3796">
        <w:rPr>
          <w:rFonts w:cs="Times New Roman"/>
        </w:rPr>
        <w:t xml:space="preserve"> </w:t>
      </w:r>
      <w:r w:rsidR="00B61A86" w:rsidRPr="00AD3796">
        <w:rPr>
          <w:rFonts w:cs="Times New Roman"/>
        </w:rPr>
        <w:t>1</w:t>
      </w:r>
      <w:r w:rsidRPr="00AD3796">
        <w:rPr>
          <w:rFonts w:cs="Times New Roman"/>
        </w:rPr>
        <w:t>) Wykaz wykonanych</w:t>
      </w:r>
      <w:r w:rsidR="00C93C3C" w:rsidRPr="00AD3796">
        <w:rPr>
          <w:rFonts w:cs="Times New Roman"/>
        </w:rPr>
        <w:t xml:space="preserve">, </w:t>
      </w:r>
      <w:r w:rsidR="00C93C3C" w:rsidRPr="00AD3796">
        <w:rPr>
          <w:rStyle w:val="text1"/>
          <w:rFonts w:asciiTheme="minorHAnsi" w:hAnsiTheme="minorHAnsi" w:cs="Times New Roman"/>
          <w:sz w:val="22"/>
          <w:szCs w:val="22"/>
        </w:rPr>
        <w:t xml:space="preserve">a w przypadku świadczeń okresowych lub ciągłych również wykonywanych, </w:t>
      </w:r>
      <w:r w:rsidRPr="00AD3796">
        <w:rPr>
          <w:rFonts w:cs="Times New Roman"/>
        </w:rPr>
        <w:t>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rsidR="00812493" w:rsidRPr="00AD3796">
        <w:rPr>
          <w:rFonts w:cs="Times New Roman"/>
        </w:rPr>
        <w:t xml:space="preserve">ane lub są wykonywane należycie </w:t>
      </w:r>
      <w:r w:rsidR="009D3708" w:rsidRPr="00AD3796">
        <w:rPr>
          <w:rFonts w:cs="Times New Roman"/>
          <w:b/>
        </w:rPr>
        <w:t>– załącznik nr 6</w:t>
      </w:r>
      <w:r w:rsidR="00AD3796">
        <w:rPr>
          <w:rFonts w:cs="Times New Roman"/>
          <w:b/>
        </w:rPr>
        <w:t xml:space="preserve"> do SIWZ,</w:t>
      </w:r>
      <w:r w:rsidRPr="00AD3796">
        <w:rPr>
          <w:rFonts w:cs="Times New Roman"/>
          <w:b/>
        </w:rPr>
        <w:cr/>
      </w:r>
      <w:r w:rsidR="003B686F" w:rsidRPr="00AD3796">
        <w:rPr>
          <w:rFonts w:cs="Times New Roman"/>
        </w:rPr>
        <w:t xml:space="preserve"> 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r w:rsidR="003B686F" w:rsidRPr="00AD3796">
        <w:rPr>
          <w:rFonts w:cs="Times New Roman"/>
        </w:rPr>
        <w:cr/>
      </w:r>
      <w:r w:rsidR="00827D36" w:rsidRPr="00AD3796">
        <w:rPr>
          <w:rFonts w:cs="Times New Roman"/>
        </w:rPr>
        <w:t>2</w:t>
      </w:r>
      <w:r w:rsidRPr="00AD3796">
        <w:rPr>
          <w:rFonts w:cs="Times New Roman"/>
        </w:rPr>
        <w:t>) 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w:t>
      </w:r>
      <w:r w:rsidR="00812493" w:rsidRPr="00AD3796">
        <w:rPr>
          <w:rFonts w:cs="Times New Roman"/>
        </w:rPr>
        <w:t>onywanych przez nie czynności</w:t>
      </w:r>
      <w:r w:rsidR="00023C2F" w:rsidRPr="00AD3796">
        <w:rPr>
          <w:rFonts w:cs="Times New Roman"/>
          <w:b/>
        </w:rPr>
        <w:t>– załącznik nr 7</w:t>
      </w:r>
      <w:r w:rsidR="00AD3796">
        <w:rPr>
          <w:rFonts w:cs="Times New Roman"/>
          <w:b/>
        </w:rPr>
        <w:t xml:space="preserve"> do SIWZ.</w:t>
      </w:r>
    </w:p>
    <w:p w:rsidR="00705596" w:rsidRPr="00AD3796" w:rsidRDefault="005A5607" w:rsidP="00AD3796">
      <w:pPr>
        <w:spacing w:after="0" w:line="240" w:lineRule="auto"/>
        <w:jc w:val="both"/>
        <w:rPr>
          <w:rFonts w:cs="Times New Roman"/>
        </w:rPr>
      </w:pPr>
      <w:r w:rsidRPr="00AD3796">
        <w:rPr>
          <w:rFonts w:cs="Times New Roman"/>
          <w:b/>
        </w:rPr>
        <w:cr/>
        <w:t>D. W celu wykazania spełnienia przez wykonawcę warunków o których mowa w  art. 22 ust. 1 pkt. 4) ustawy Pzp, należy złożyć następujące dokumenty:</w:t>
      </w:r>
      <w:r w:rsidRPr="00AD3796">
        <w:rPr>
          <w:rFonts w:cs="Times New Roman"/>
          <w:b/>
        </w:rPr>
        <w:cr/>
      </w:r>
      <w:r w:rsidR="00705596" w:rsidRPr="00AD3796">
        <w:rPr>
          <w:rFonts w:cs="Times New Roman"/>
        </w:rPr>
        <w:t>nie dotyczy</w:t>
      </w:r>
    </w:p>
    <w:p w:rsidR="00F966E4" w:rsidRPr="00AD3796" w:rsidRDefault="00F966E4" w:rsidP="00AD3796">
      <w:pPr>
        <w:spacing w:after="0" w:line="240" w:lineRule="auto"/>
        <w:jc w:val="both"/>
        <w:rPr>
          <w:rFonts w:cs="Times New Roman"/>
        </w:rPr>
      </w:pPr>
    </w:p>
    <w:p w:rsidR="00705596" w:rsidRPr="00AD3796" w:rsidRDefault="005A5607" w:rsidP="00AD3796">
      <w:pPr>
        <w:spacing w:after="0" w:line="240" w:lineRule="auto"/>
        <w:jc w:val="both"/>
        <w:rPr>
          <w:rFonts w:cs="Times New Roman"/>
        </w:rPr>
      </w:pPr>
      <w:r w:rsidRPr="00AD3796">
        <w:rPr>
          <w:rFonts w:cs="Times New Roman"/>
          <w:b/>
        </w:rPr>
        <w:t>E. Postanowienia dotyczące składania dokumentów przez Wykonawców mających siedzibę lub miejsce zamieszkania poza terytorium Rzeczypospolitej Polskiej</w:t>
      </w:r>
      <w:r w:rsidRPr="00AD3796">
        <w:rPr>
          <w:rFonts w:cs="Times New Roman"/>
          <w:b/>
        </w:rPr>
        <w:cr/>
      </w:r>
      <w:r w:rsidR="00705596" w:rsidRPr="00AD3796">
        <w:rPr>
          <w:rFonts w:cs="Times New Roman"/>
        </w:rPr>
        <w:t>1.</w:t>
      </w:r>
      <w:r w:rsidRPr="00AD3796">
        <w:rPr>
          <w:rFonts w:cs="Times New Roman"/>
        </w:rPr>
        <w:t xml:space="preserve"> Wykonawca, który ma siedzibę lub miejsce zamieszkania poza terytorium Rzeczypospolitej Polskiej zamiast dokumentów, o któr</w:t>
      </w:r>
      <w:r w:rsidR="00705596" w:rsidRPr="00AD3796">
        <w:rPr>
          <w:rFonts w:cs="Times New Roman"/>
        </w:rPr>
        <w:t>y</w:t>
      </w:r>
      <w:r w:rsidR="009D3708" w:rsidRPr="00AD3796">
        <w:rPr>
          <w:rFonts w:cs="Times New Roman"/>
        </w:rPr>
        <w:t xml:space="preserve">ch mowa w pkt.B.1) </w:t>
      </w:r>
      <w:r w:rsidRPr="00AD3796">
        <w:rPr>
          <w:rFonts w:cs="Times New Roman"/>
        </w:rPr>
        <w:t>składa dokument lub dokumenty, wystawione w kraju, w którym ma siedzibę lub miejsce zamieszkania, potwierdzające odpowiednio, że:</w:t>
      </w:r>
      <w:r w:rsidRPr="00AD3796">
        <w:rPr>
          <w:rFonts w:cs="Times New Roman"/>
        </w:rPr>
        <w:cr/>
        <w:t xml:space="preserve"> 1) nie otwarto jego likwidacji ani nie ogłoszono upadłości - wystawiony nie wcześniej niż 6 miesięcy przed upływem terminu składania ofert.</w:t>
      </w:r>
      <w:r w:rsidRPr="00AD3796">
        <w:rPr>
          <w:rFonts w:cs="Times New Roman"/>
        </w:rPr>
        <w:cr/>
        <w:t xml:space="preserve"> </w:t>
      </w:r>
      <w:r w:rsidR="00705596" w:rsidRPr="00AD3796">
        <w:rPr>
          <w:rFonts w:cs="Times New Roman"/>
        </w:rPr>
        <w:t xml:space="preserve">2. </w:t>
      </w:r>
      <w:r w:rsidRPr="00AD3796">
        <w:rPr>
          <w:rFonts w:cs="Times New Roman"/>
        </w:rPr>
        <w:t>Jeżeli w kraju miejsca zamieszkania osoby lub w kraju, w którym wykonawca ma siedzibę lub miejsce zamieszkania, nie wydaje się dok</w:t>
      </w:r>
      <w:r w:rsidR="00705596" w:rsidRPr="00AD3796">
        <w:rPr>
          <w:rFonts w:cs="Times New Roman"/>
        </w:rPr>
        <w:t>umentów, wskazanych w pkt. „E.1</w:t>
      </w:r>
      <w:r w:rsidRPr="00AD3796">
        <w:rPr>
          <w:rFonts w:cs="Times New Roman"/>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w:t>
      </w:r>
      <w:r w:rsidR="00705596" w:rsidRPr="00AD3796">
        <w:rPr>
          <w:rFonts w:cs="Times New Roman"/>
        </w:rPr>
        <w:t>h określonych w pkt. „E.1</w:t>
      </w:r>
      <w:r w:rsidRPr="00AD3796">
        <w:rPr>
          <w:rFonts w:cs="Times New Roman"/>
        </w:rPr>
        <w:t>".</w:t>
      </w:r>
      <w:r w:rsidRPr="00AD3796">
        <w:rPr>
          <w:rFonts w:cs="Times New Roman"/>
        </w:rPr>
        <w:cr/>
      </w:r>
      <w:r w:rsidR="00F966E4" w:rsidRPr="00AD3796">
        <w:rPr>
          <w:rFonts w:cs="Times New Roman"/>
        </w:rPr>
        <w:t>3</w:t>
      </w:r>
      <w:r w:rsidR="00705596" w:rsidRPr="00AD3796">
        <w:rPr>
          <w:rFonts w:cs="Times New Roman"/>
        </w:rPr>
        <w:t xml:space="preserve">. </w:t>
      </w:r>
      <w:r w:rsidRPr="00AD3796">
        <w:rPr>
          <w:rFonts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AD3796">
        <w:rPr>
          <w:rFonts w:cs="Times New Roman"/>
        </w:rPr>
        <w:cr/>
      </w:r>
      <w:r w:rsidRPr="00AD3796">
        <w:rPr>
          <w:rFonts w:cs="Times New Roman"/>
        </w:rPr>
        <w:cr/>
      </w:r>
      <w:r w:rsidRPr="00AD3796">
        <w:rPr>
          <w:rFonts w:cs="Times New Roman"/>
          <w:b/>
        </w:rPr>
        <w:t>F. W przypadku, kiedy ofertę składają wykonawcy wspólnie ubiegający się o udzielenie zamówienia (konsorcjum / spółka cywilna), musi ona spełniać następujące warunki:</w:t>
      </w:r>
      <w:r w:rsidRPr="00AD3796">
        <w:rPr>
          <w:rFonts w:cs="Times New Roman"/>
          <w:b/>
        </w:rPr>
        <w:cr/>
      </w:r>
      <w:r w:rsidR="00705596" w:rsidRPr="00AD3796">
        <w:rPr>
          <w:rFonts w:cs="Times New Roman"/>
        </w:rPr>
        <w:t xml:space="preserve"> 1. Oferta winna być podpisana przez ustanowionego pełnomocnika do reprezentowania w postępowaniu lub do reprezentowania w postępowaniu i zawarcia umowy.</w:t>
      </w:r>
      <w:r w:rsidR="00705596" w:rsidRPr="00AD3796">
        <w:rPr>
          <w:rFonts w:cs="Times New Roman"/>
        </w:rPr>
        <w:cr/>
        <w:t xml:space="preserve"> 2. Stos</w:t>
      </w:r>
      <w:r w:rsidR="000F29A6" w:rsidRPr="00AD3796">
        <w:rPr>
          <w:rFonts w:cs="Times New Roman"/>
        </w:rPr>
        <w:t>owne pełnomocnictwo/</w:t>
      </w:r>
      <w:r w:rsidR="00705596" w:rsidRPr="00AD3796">
        <w:rPr>
          <w:rFonts w:cs="Times New Roman"/>
        </w:rPr>
        <w:t xml:space="preserve">upoważnienie wymaga podpisu prawnie upoważnionych przedstawicieli każdego z wykonawców występujących wspólnie - </w:t>
      </w:r>
      <w:r w:rsidR="00705596" w:rsidRPr="00AD3796">
        <w:rPr>
          <w:rFonts w:cs="Times New Roman"/>
          <w:u w:val="single"/>
        </w:rPr>
        <w:t>należy załączyć do oferty.</w:t>
      </w:r>
      <w:r w:rsidR="00705596" w:rsidRPr="00AD3796">
        <w:rPr>
          <w:rFonts w:cs="Times New Roman"/>
        </w:rPr>
        <w:t xml:space="preserve"> </w:t>
      </w:r>
      <w:r w:rsidR="00705596" w:rsidRPr="00AD3796">
        <w:rPr>
          <w:rFonts w:cs="Times New Roman"/>
          <w:u w:val="single"/>
        </w:rPr>
        <w:t>Pełnomocnictwo należy złożyć w formie oryginału lub notarialnie poświadczonej kopii.</w:t>
      </w:r>
      <w:r w:rsidR="00705596" w:rsidRPr="00AD3796">
        <w:rPr>
          <w:rFonts w:cs="Times New Roman"/>
          <w:u w:val="single"/>
        </w:rPr>
        <w:cr/>
      </w:r>
      <w:r w:rsidR="00705596" w:rsidRPr="00AD3796">
        <w:rPr>
          <w:rFonts w:cs="Times New Roman"/>
        </w:rPr>
        <w:t>3. Oferta winna zawierać: oświadczenia i dokumenty opisane w pkt A.2), A.3), A.4), B.1) dla każdego wykonawcy z osobna, pozostałe dokumenty składane są wspólnie.</w:t>
      </w:r>
      <w:r w:rsidR="00705596" w:rsidRPr="00AD3796">
        <w:rPr>
          <w:rFonts w:cs="Times New Roman"/>
        </w:rPr>
        <w:cr/>
      </w:r>
      <w:r w:rsidRPr="00AD3796">
        <w:rPr>
          <w:rFonts w:cs="Times New Roman"/>
        </w:rPr>
        <w:cr/>
      </w:r>
      <w:r w:rsidRPr="00AD3796">
        <w:rPr>
          <w:rFonts w:cs="Times New Roman"/>
          <w:b/>
        </w:rPr>
        <w:t>G. W celu potwierdzenia, że oferowane dostawy, usługi, lub roboty budowlane odpowiadają wymaganiom określonym w niniejszej specyfikacji istotnych warunków zamówienia do oferty należy dołączyć następujące dokumenty:</w:t>
      </w:r>
      <w:r w:rsidRPr="00AD3796">
        <w:rPr>
          <w:rFonts w:cs="Times New Roman"/>
          <w:b/>
        </w:rPr>
        <w:cr/>
      </w:r>
      <w:r w:rsidR="00705596" w:rsidRPr="00AD3796">
        <w:rPr>
          <w:rFonts w:cs="Times New Roman"/>
        </w:rPr>
        <w:t>nie dotyczy</w:t>
      </w:r>
    </w:p>
    <w:p w:rsidR="00705596" w:rsidRPr="00AD3796" w:rsidRDefault="005A5607" w:rsidP="00AD3796">
      <w:pPr>
        <w:spacing w:after="0" w:line="240" w:lineRule="auto"/>
        <w:jc w:val="both"/>
        <w:rPr>
          <w:rFonts w:cs="Times New Roman"/>
        </w:rPr>
      </w:pPr>
      <w:r w:rsidRPr="00AD3796">
        <w:rPr>
          <w:rFonts w:cs="Times New Roman"/>
        </w:rPr>
        <w:cr/>
      </w:r>
      <w:r w:rsidRPr="00AD3796">
        <w:rPr>
          <w:rFonts w:cs="Times New Roman"/>
          <w:b/>
        </w:rPr>
        <w:t>H. Postanowienia dotyczące składanych dokumentów</w:t>
      </w:r>
      <w:r w:rsidRPr="00AD3796">
        <w:rPr>
          <w:rFonts w:cs="Times New Roman"/>
        </w:rPr>
        <w:cr/>
      </w:r>
      <w:r w:rsidR="00705596" w:rsidRPr="00AD3796">
        <w:rPr>
          <w:rFonts w:cs="Times New Roman"/>
        </w:rPr>
        <w:t>1.</w:t>
      </w:r>
      <w:r w:rsidRPr="00AD3796">
        <w:rPr>
          <w:rFonts w:cs="Times New Roman"/>
        </w:rPr>
        <w:t xml:space="preserve"> Dokumenty w niniejszym postępowaniu mogą być składane w oryginale lub kopii poświadczonej za zgodność z oryginałem przez wykonawcę lub osobę / osoby uprawnione do podpisania oferty z dopiskiem "za zgodność z oryginałem".</w:t>
      </w:r>
      <w:r w:rsidRPr="00AD3796">
        <w:rPr>
          <w:rFonts w:cs="Times New Roman"/>
        </w:rPr>
        <w:cr/>
      </w:r>
      <w:r w:rsidR="00705596" w:rsidRPr="00AD3796">
        <w:rPr>
          <w:rFonts w:cs="Times New Roman"/>
        </w:rPr>
        <w:t xml:space="preserve"> 2.</w:t>
      </w:r>
      <w:r w:rsidRPr="00AD3796">
        <w:rPr>
          <w:rFonts w:cs="Times New Roman"/>
        </w:rPr>
        <w:t xml:space="preserve"> Oferta, wszystkie wymagane załączniki, składane dokumenty oraz oświadczenia podpisane przez upoważnionego przedstawiciela wykonawcy wymagają załączenia właściwego pełnomocnictwa lub umocowania prawnego.</w:t>
      </w:r>
      <w:r w:rsidRPr="00AD3796">
        <w:rPr>
          <w:rFonts w:cs="Times New Roman"/>
        </w:rPr>
        <w:cr/>
      </w:r>
      <w:r w:rsidR="00705596" w:rsidRPr="00AD3796">
        <w:rPr>
          <w:rFonts w:cs="Times New Roman"/>
        </w:rPr>
        <w:t>3.</w:t>
      </w:r>
      <w:r w:rsidRPr="00AD3796">
        <w:rPr>
          <w:rFonts w:cs="Times New Roman"/>
        </w:rPr>
        <w:t xml:space="preserve"> Dokumenty sporządzone w języku obcym są składane wraz z</w:t>
      </w:r>
      <w:r w:rsidR="00705596" w:rsidRPr="00AD3796">
        <w:rPr>
          <w:rFonts w:cs="Times New Roman"/>
        </w:rPr>
        <w:t xml:space="preserve"> tłumaczeniem na język polski.</w:t>
      </w:r>
    </w:p>
    <w:p w:rsidR="0042237A" w:rsidRPr="00AD3796" w:rsidRDefault="00705596" w:rsidP="00AD3796">
      <w:pPr>
        <w:spacing w:after="0" w:line="240" w:lineRule="auto"/>
        <w:jc w:val="both"/>
        <w:rPr>
          <w:rFonts w:cs="Times New Roman"/>
        </w:rPr>
      </w:pPr>
      <w:r w:rsidRPr="00AD3796">
        <w:rPr>
          <w:rFonts w:cs="Times New Roman"/>
        </w:rPr>
        <w:t xml:space="preserve">4. </w:t>
      </w:r>
      <w:r w:rsidR="005A5607" w:rsidRPr="00AD3796">
        <w:rPr>
          <w:rFonts w:cs="Times New Roman"/>
        </w:rPr>
        <w:t>Zamawiający może żądać przedstawienia oryginału lub notarialnie poświadczonej kopii dokumentu wyłącznie wtedy, gdy złożona przez wykonawcę kopia dokumentu jest nieczytelna lub budzi wątpliwości, co do jej prawdziwości.</w:t>
      </w:r>
      <w:r w:rsidR="005A5607" w:rsidRPr="00AD3796">
        <w:rPr>
          <w:rFonts w:cs="Times New Roman"/>
        </w:rPr>
        <w:cr/>
      </w:r>
      <w:r w:rsidR="00F61396" w:rsidRPr="00AD3796">
        <w:rPr>
          <w:rFonts w:cs="Times New Roman"/>
        </w:rPr>
        <w:t>5.</w:t>
      </w:r>
      <w:r w:rsidR="005A5607" w:rsidRPr="00AD3796">
        <w:rPr>
          <w:rFonts w:cs="Times New Roman"/>
        </w:rPr>
        <w:t xml:space="preserve"> W przypadku wykonawców wspólnie ubiegających się o udzielenie zamówienia oraz w przypadku podmiotów, o których mowa w pkt. H.6), kopie dokumentów dotyczących każdego z tych podmiotów winny być poświadczane za zgodność z oryginałem przez te podmioty.</w:t>
      </w:r>
      <w:r w:rsidR="005A5607" w:rsidRPr="00AD3796">
        <w:rPr>
          <w:rFonts w:cs="Times New Roman"/>
        </w:rPr>
        <w:cr/>
      </w:r>
      <w:r w:rsidR="00F61396" w:rsidRPr="00AD3796">
        <w:rPr>
          <w:rFonts w:cs="Times New Roman"/>
        </w:rPr>
        <w:t xml:space="preserve">6. </w:t>
      </w:r>
      <w:r w:rsidR="005A5607" w:rsidRPr="00AD3796">
        <w:rPr>
          <w:rFonts w:cs="Times New Roman"/>
        </w:rPr>
        <w:t>Jeżeli wykonawca wykazując spełnienie warun</w:t>
      </w:r>
      <w:r w:rsidR="00F61396" w:rsidRPr="00AD3796">
        <w:rPr>
          <w:rFonts w:cs="Times New Roman"/>
        </w:rPr>
        <w:t xml:space="preserve">ków, o których mowa w pkt. C </w:t>
      </w:r>
      <w:r w:rsidR="005A5607" w:rsidRPr="00AD3796">
        <w:rPr>
          <w:rFonts w:cs="Times New Roman"/>
        </w:rPr>
        <w:t xml:space="preserve">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Pr="00AD3796">
        <w:rPr>
          <w:rFonts w:cs="Times New Roman"/>
        </w:rPr>
        <w:t xml:space="preserve"> </w:t>
      </w:r>
      <w:r w:rsidR="005A5607" w:rsidRPr="00AD3796">
        <w:rPr>
          <w:rFonts w:cs="Times New Roman"/>
        </w:rPr>
        <w:t>w pk</w:t>
      </w:r>
      <w:r w:rsidR="009D3708" w:rsidRPr="00AD3796">
        <w:rPr>
          <w:rFonts w:cs="Times New Roman"/>
        </w:rPr>
        <w:t xml:space="preserve">t. A.3) oraz pkt. B.1) </w:t>
      </w:r>
      <w:r w:rsidR="005A5607" w:rsidRPr="00AD3796">
        <w:rPr>
          <w:rFonts w:cs="Times New Roman"/>
        </w:rPr>
        <w:t>dotyczących każdego z tych podmiotów.</w:t>
      </w:r>
      <w:r w:rsidR="005A5607" w:rsidRPr="00AD3796">
        <w:rPr>
          <w:rFonts w:cs="Times New Roman"/>
        </w:rPr>
        <w:cr/>
      </w:r>
      <w:r w:rsidR="00F61396" w:rsidRPr="00AD3796">
        <w:rPr>
          <w:rFonts w:cs="Times New Roman"/>
        </w:rPr>
        <w:t>7.</w:t>
      </w:r>
      <w:r w:rsidR="005A5607" w:rsidRPr="00AD3796">
        <w:rPr>
          <w:rFonts w:cs="Times New Roman"/>
        </w:rPr>
        <w:t xml:space="preserve"> Jeżeli wykonawca wykazując spełnienie warunkó</w:t>
      </w:r>
      <w:r w:rsidR="00F61396" w:rsidRPr="00AD3796">
        <w:rPr>
          <w:rFonts w:cs="Times New Roman"/>
        </w:rPr>
        <w:t xml:space="preserve">w, o których mowa w pkt. C </w:t>
      </w:r>
      <w:r w:rsidR="005A5607" w:rsidRPr="00AD3796">
        <w:rPr>
          <w:rFonts w:cs="Times New Roman"/>
        </w:rPr>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005A5607" w:rsidRPr="00AD3796">
        <w:rPr>
          <w:rFonts w:cs="Times New Roman"/>
        </w:rPr>
        <w:cr/>
      </w:r>
      <w:r w:rsidR="00F61396" w:rsidRPr="00AD3796">
        <w:rPr>
          <w:rFonts w:cs="Times New Roman"/>
        </w:rPr>
        <w:t>-</w:t>
      </w:r>
      <w:r w:rsidR="005A5607" w:rsidRPr="00AD3796">
        <w:rPr>
          <w:rFonts w:cs="Times New Roman"/>
        </w:rPr>
        <w:t xml:space="preserve">  zakresu dostępnych wykonawcy zasobów innego podmiotu,</w:t>
      </w:r>
      <w:r w:rsidR="005A5607" w:rsidRPr="00AD3796">
        <w:rPr>
          <w:rFonts w:cs="Times New Roman"/>
        </w:rPr>
        <w:cr/>
      </w:r>
      <w:r w:rsidR="00F61396" w:rsidRPr="00AD3796">
        <w:rPr>
          <w:rFonts w:cs="Times New Roman"/>
        </w:rPr>
        <w:t>-</w:t>
      </w:r>
      <w:r w:rsidR="005A5607" w:rsidRPr="00AD3796">
        <w:rPr>
          <w:rFonts w:cs="Times New Roman"/>
        </w:rPr>
        <w:t xml:space="preserve">  sposobu wykorzystania zasobów innego podmiotu, przez wykonawcę, przy wykonywaniu zamówienia,</w:t>
      </w:r>
      <w:r w:rsidR="005A5607" w:rsidRPr="00AD3796">
        <w:rPr>
          <w:rFonts w:cs="Times New Roman"/>
        </w:rPr>
        <w:cr/>
        <w:t xml:space="preserve"> </w:t>
      </w:r>
      <w:r w:rsidR="00F61396" w:rsidRPr="00AD3796">
        <w:rPr>
          <w:rFonts w:cs="Times New Roman"/>
        </w:rPr>
        <w:t>-</w:t>
      </w:r>
      <w:r w:rsidR="005A5607" w:rsidRPr="00AD3796">
        <w:rPr>
          <w:rFonts w:cs="Times New Roman"/>
        </w:rPr>
        <w:t xml:space="preserve">  charakteru stosunku, jaki będzie łączył wykonawcę z innym podmiotem,</w:t>
      </w:r>
      <w:r w:rsidR="005A5607" w:rsidRPr="00AD3796">
        <w:rPr>
          <w:rFonts w:cs="Times New Roman"/>
        </w:rPr>
        <w:cr/>
      </w:r>
      <w:r w:rsidR="00F61396" w:rsidRPr="00AD3796">
        <w:rPr>
          <w:rFonts w:cs="Times New Roman"/>
        </w:rPr>
        <w:t>-</w:t>
      </w:r>
      <w:r w:rsidR="005A5607" w:rsidRPr="00AD3796">
        <w:rPr>
          <w:rFonts w:cs="Times New Roman"/>
        </w:rPr>
        <w:t xml:space="preserve">  zakresu i okresu udziału innego podmi</w:t>
      </w:r>
      <w:r w:rsidR="0042237A" w:rsidRPr="00AD3796">
        <w:rPr>
          <w:rFonts w:cs="Times New Roman"/>
        </w:rPr>
        <w:t>otu przy wykonywaniu zamówienia.</w:t>
      </w:r>
    </w:p>
    <w:p w:rsidR="003B686F" w:rsidRPr="00AD3796" w:rsidRDefault="005A5607" w:rsidP="00AD3796">
      <w:pPr>
        <w:spacing w:after="0" w:line="240" w:lineRule="auto"/>
        <w:jc w:val="both"/>
        <w:rPr>
          <w:rFonts w:cs="Times New Roman"/>
        </w:rPr>
      </w:pPr>
      <w:r w:rsidRPr="00AD3796">
        <w:rPr>
          <w:rFonts w:cs="Times New Roman"/>
        </w:rPr>
        <w:cr/>
      </w:r>
      <w:r w:rsidRPr="00AD3796">
        <w:rPr>
          <w:rFonts w:cs="Times New Roman"/>
          <w:b/>
          <w:u w:val="single"/>
        </w:rPr>
        <w:t>VII. Informacja o sposobie porozumiewania się zamawiającego z wykonawcami oraz przekazywania oświadczeń lub dokumentów, a także wskazanie osób uprawnionych do porozumiewania się z wykonawcami</w:t>
      </w:r>
      <w:r w:rsidRPr="00AD3796">
        <w:rPr>
          <w:rFonts w:cs="Times New Roman"/>
          <w:u w:val="single"/>
        </w:rPr>
        <w:t xml:space="preserve"> </w:t>
      </w:r>
      <w:r w:rsidRPr="00AD3796">
        <w:rPr>
          <w:rFonts w:cs="Times New Roman"/>
          <w:u w:val="single"/>
        </w:rPr>
        <w:cr/>
      </w:r>
      <w:r w:rsidRPr="00AD3796">
        <w:rPr>
          <w:rFonts w:cs="Times New Roman"/>
        </w:rPr>
        <w:t>1. Zasady i formy przekazywania oś</w:t>
      </w:r>
      <w:r w:rsidR="00CC68E4" w:rsidRPr="00AD3796">
        <w:rPr>
          <w:rFonts w:cs="Times New Roman"/>
        </w:rPr>
        <w:t>wiadczeń, wniosków i innych:</w:t>
      </w:r>
      <w:r w:rsidR="00CC68E4" w:rsidRPr="00AD3796">
        <w:rPr>
          <w:rFonts w:cs="Times New Roman"/>
        </w:rPr>
        <w:cr/>
        <w:t xml:space="preserve">1) </w:t>
      </w:r>
      <w:r w:rsidRPr="00AD3796">
        <w:rPr>
          <w:rFonts w:cs="Times New Roman"/>
        </w:rPr>
        <w:t>Wszelkie oświadczenia, wnioski, zawiadomienia oraz informacje zamawiający i wykonawcy przekazują pisemnie. Pisma do zamawiaj</w:t>
      </w:r>
      <w:r w:rsidR="00CC68E4" w:rsidRPr="00AD3796">
        <w:rPr>
          <w:rFonts w:cs="Times New Roman"/>
        </w:rPr>
        <w:t>ącego należy kierować na:</w:t>
      </w:r>
      <w:r w:rsidR="00CC68E4" w:rsidRPr="00AD3796">
        <w:rPr>
          <w:rFonts w:cs="Times New Roman"/>
        </w:rPr>
        <w:cr/>
        <w:t xml:space="preserve"> </w:t>
      </w:r>
      <w:r w:rsidRPr="00AD3796">
        <w:rPr>
          <w:rFonts w:cs="Times New Roman"/>
        </w:rPr>
        <w:t>Adres zamawiającego podany w pkt. I niniejszej specyfikacji istotnych warunków zamówieni</w:t>
      </w:r>
      <w:r w:rsidR="00CC68E4" w:rsidRPr="00AD3796">
        <w:rPr>
          <w:rFonts w:cs="Times New Roman"/>
        </w:rPr>
        <w:t>a.</w:t>
      </w:r>
      <w:r w:rsidR="00CC68E4" w:rsidRPr="00AD3796">
        <w:rPr>
          <w:rFonts w:cs="Times New Roman"/>
        </w:rPr>
        <w:cr/>
        <w:t xml:space="preserve">2) </w:t>
      </w:r>
      <w:r w:rsidRPr="00AD3796">
        <w:rPr>
          <w:rFonts w:cs="Times New Roman"/>
        </w:rPr>
        <w:t>Inne dopuszczalne formy porozumiewania się z wykonawcami:</w:t>
      </w:r>
      <w:r w:rsidRPr="00AD3796">
        <w:rPr>
          <w:rFonts w:cs="Times New Roman"/>
        </w:rPr>
        <w:cr/>
        <w:t>a) Zamawiający dopuszcza porozumiewanie się za pomocą faksu na nr faksu</w:t>
      </w:r>
      <w:r w:rsidR="00CC68E4" w:rsidRPr="00AD3796">
        <w:rPr>
          <w:rFonts w:cs="Times New Roman"/>
        </w:rPr>
        <w:t xml:space="preserve"> </w:t>
      </w:r>
      <w:r w:rsidRPr="00AD3796">
        <w:rPr>
          <w:rFonts w:cs="Times New Roman"/>
        </w:rPr>
        <w:t>podany w pkt. I niniejszej specyfikacj</w:t>
      </w:r>
      <w:r w:rsidR="00CC68E4" w:rsidRPr="00AD3796">
        <w:rPr>
          <w:rFonts w:cs="Times New Roman"/>
        </w:rPr>
        <w:t>i istotnych warunków zamówienia.</w:t>
      </w:r>
      <w:r w:rsidRPr="00AD3796">
        <w:rPr>
          <w:rFonts w:cs="Times New Roman"/>
        </w:rPr>
        <w:cr/>
        <w:t>Każda ze stron na żądanie drugiej niezwłocznie potwierdza fakt otrzymania oświadczeń, wniosków, zawiadomień oraz innych informacji przekazanych za pomocą faksu.</w:t>
      </w:r>
      <w:r w:rsidRPr="00AD3796">
        <w:rPr>
          <w:rFonts w:cs="Times New Roman"/>
        </w:rPr>
        <w:cr/>
        <w:t>b) Zamawiający dopuszcza możliwość porozumiewania się drogą elektroniczną na adres poczty elektronicznej</w:t>
      </w:r>
      <w:r w:rsidR="00CC68E4" w:rsidRPr="00AD3796">
        <w:rPr>
          <w:rFonts w:cs="Times New Roman"/>
        </w:rPr>
        <w:t xml:space="preserve"> </w:t>
      </w:r>
      <w:r w:rsidRPr="00AD3796">
        <w:rPr>
          <w:rFonts w:cs="Times New Roman"/>
        </w:rPr>
        <w:t>podany w pkt. I niniejszej specyfikacji</w:t>
      </w:r>
      <w:r w:rsidR="00CC68E4" w:rsidRPr="00AD3796">
        <w:rPr>
          <w:rFonts w:cs="Times New Roman"/>
        </w:rPr>
        <w:t xml:space="preserve"> istotnych warunków zamówienia. </w:t>
      </w:r>
      <w:r w:rsidRPr="00AD3796">
        <w:rPr>
          <w:rFonts w:cs="Times New Roman"/>
        </w:rPr>
        <w:cr/>
        <w:t>Każda ze stron na żądanie drugiej niezwłocznie potwierdza fakt otrzymania oświadczeń, wniosków, zawiadomień oraz innych informacji przeka</w:t>
      </w:r>
      <w:r w:rsidR="00A6153A" w:rsidRPr="00AD3796">
        <w:rPr>
          <w:rFonts w:cs="Times New Roman"/>
        </w:rPr>
        <w:t>zanych drogą elektroniczną.</w:t>
      </w:r>
    </w:p>
    <w:p w:rsidR="00CC68E4" w:rsidRPr="00AD3796" w:rsidRDefault="00CC68E4" w:rsidP="00AD3796">
      <w:pPr>
        <w:spacing w:after="0" w:line="240" w:lineRule="auto"/>
        <w:jc w:val="both"/>
        <w:rPr>
          <w:rFonts w:cs="Times New Roman"/>
        </w:rPr>
      </w:pPr>
      <w:r w:rsidRPr="00AD3796">
        <w:rPr>
          <w:rFonts w:cs="Times New Roman"/>
        </w:rPr>
        <w:t>3)</w:t>
      </w:r>
      <w:r w:rsidR="00DE2096" w:rsidRPr="00AD3796">
        <w:rPr>
          <w:rFonts w:cs="Times New Roman"/>
        </w:rPr>
        <w:t xml:space="preserve"> </w:t>
      </w:r>
      <w:r w:rsidR="005A5607" w:rsidRPr="00AD3796">
        <w:rPr>
          <w:rFonts w:cs="Times New Roman"/>
        </w:rPr>
        <w:t>W przypadku, gdy przesłane za pomocą faksu oświadczenia, wnioski, zawiadomienia oraz inne dokumenty w niniejszym postępowaniu będą nieczytelne zamawiający może się zwrócić o ponowne ich przesłanie za pomocą innego z wymienionych w nin</w:t>
      </w:r>
      <w:r w:rsidR="00A6153A" w:rsidRPr="00AD3796">
        <w:rPr>
          <w:rFonts w:cs="Times New Roman"/>
        </w:rPr>
        <w:t>iejszej specyfikacji sposobów.</w:t>
      </w:r>
      <w:r w:rsidR="00A6153A" w:rsidRPr="00AD3796">
        <w:rPr>
          <w:rFonts w:cs="Times New Roman"/>
        </w:rPr>
        <w:cr/>
      </w:r>
      <w:r w:rsidRPr="00AD3796">
        <w:rPr>
          <w:rFonts w:cs="Times New Roman"/>
        </w:rPr>
        <w:t>2. Osoby uprawnione do porozumiewania się z wykonawcami</w:t>
      </w:r>
      <w:r w:rsidRPr="00AD3796">
        <w:rPr>
          <w:rFonts w:cs="Times New Roman"/>
        </w:rPr>
        <w:cr/>
        <w:t>1)</w:t>
      </w:r>
      <w:r w:rsidR="00DE2096" w:rsidRPr="00AD3796">
        <w:rPr>
          <w:rFonts w:cs="Times New Roman"/>
        </w:rPr>
        <w:t xml:space="preserve"> </w:t>
      </w:r>
      <w:r w:rsidRPr="00AD3796">
        <w:rPr>
          <w:rFonts w:cs="Times New Roman"/>
        </w:rPr>
        <w:t>Osobą ze strony zamawiającego upoważnioną do kontaktowania się z w</w:t>
      </w:r>
      <w:r w:rsidR="00DE2096" w:rsidRPr="00AD3796">
        <w:rPr>
          <w:rFonts w:cs="Times New Roman"/>
        </w:rPr>
        <w:t>ykonawcami jest:</w:t>
      </w:r>
      <w:r w:rsidR="00DE2096" w:rsidRPr="00AD3796">
        <w:rPr>
          <w:rFonts w:cs="Times New Roman"/>
        </w:rPr>
        <w:cr/>
      </w:r>
      <w:r w:rsidRPr="00AD3796">
        <w:rPr>
          <w:rFonts w:cs="Times New Roman"/>
        </w:rPr>
        <w:t>stanowisko</w:t>
      </w:r>
      <w:r w:rsidRPr="00AD3796">
        <w:rPr>
          <w:rFonts w:cs="Times New Roman"/>
        </w:rPr>
        <w:tab/>
      </w:r>
      <w:r w:rsidRPr="00AD3796">
        <w:rPr>
          <w:rFonts w:cs="Times New Roman"/>
        </w:rPr>
        <w:tab/>
        <w:t>Kierownik Wydziału Geodezji, Kartografii, Katastru i Nieruchomości</w:t>
      </w:r>
    </w:p>
    <w:p w:rsidR="00CC68E4" w:rsidRPr="00AD3796" w:rsidRDefault="00DE2096" w:rsidP="00AD3796">
      <w:pPr>
        <w:spacing w:after="0" w:line="240" w:lineRule="auto"/>
        <w:jc w:val="both"/>
        <w:rPr>
          <w:rFonts w:cs="Times New Roman"/>
        </w:rPr>
      </w:pPr>
      <w:r w:rsidRPr="00AD3796">
        <w:rPr>
          <w:rFonts w:cs="Times New Roman"/>
        </w:rPr>
        <w:t>imię i nazwisko</w:t>
      </w:r>
      <w:r w:rsidRPr="00AD3796">
        <w:rPr>
          <w:rFonts w:cs="Times New Roman"/>
        </w:rPr>
        <w:tab/>
      </w:r>
      <w:r w:rsidR="00110436">
        <w:rPr>
          <w:rFonts w:cs="Times New Roman"/>
        </w:rPr>
        <w:t xml:space="preserve"> </w:t>
      </w:r>
      <w:r w:rsidR="00110436">
        <w:rPr>
          <w:rFonts w:cs="Times New Roman"/>
        </w:rPr>
        <w:tab/>
      </w:r>
      <w:r w:rsidR="00CC68E4" w:rsidRPr="00AD3796">
        <w:rPr>
          <w:rFonts w:cs="Times New Roman"/>
        </w:rPr>
        <w:t>Małgorzata Gorgoń</w:t>
      </w:r>
    </w:p>
    <w:p w:rsidR="00CC68E4" w:rsidRPr="00AD3796" w:rsidRDefault="00CC68E4" w:rsidP="00AD3796">
      <w:pPr>
        <w:spacing w:after="0" w:line="240" w:lineRule="auto"/>
        <w:jc w:val="both"/>
        <w:rPr>
          <w:rFonts w:cs="Times New Roman"/>
        </w:rPr>
      </w:pPr>
      <w:r w:rsidRPr="00AD3796">
        <w:rPr>
          <w:rFonts w:cs="Times New Roman"/>
        </w:rPr>
        <w:t>tel.</w:t>
      </w:r>
      <w:r w:rsidRPr="00AD3796">
        <w:rPr>
          <w:rFonts w:cs="Times New Roman"/>
        </w:rPr>
        <w:tab/>
      </w:r>
      <w:r w:rsidRPr="00AD3796">
        <w:rPr>
          <w:rFonts w:cs="Times New Roman"/>
        </w:rPr>
        <w:tab/>
      </w:r>
      <w:r w:rsidRPr="00AD3796">
        <w:rPr>
          <w:rFonts w:cs="Times New Roman"/>
        </w:rPr>
        <w:tab/>
        <w:t>0-71 380 59 39</w:t>
      </w:r>
    </w:p>
    <w:p w:rsidR="00CC68E4" w:rsidRPr="00AD3796" w:rsidRDefault="00CC68E4" w:rsidP="00AD3796">
      <w:pPr>
        <w:spacing w:after="0" w:line="240" w:lineRule="auto"/>
        <w:jc w:val="both"/>
        <w:rPr>
          <w:rFonts w:cs="Times New Roman"/>
        </w:rPr>
      </w:pPr>
      <w:r w:rsidRPr="00AD3796">
        <w:rPr>
          <w:rFonts w:cs="Times New Roman"/>
        </w:rPr>
        <w:t xml:space="preserve">fax. </w:t>
      </w:r>
      <w:r w:rsidRPr="00AD3796">
        <w:rPr>
          <w:rFonts w:cs="Times New Roman"/>
        </w:rPr>
        <w:tab/>
      </w:r>
      <w:r w:rsidRPr="00AD3796">
        <w:rPr>
          <w:rFonts w:cs="Times New Roman"/>
        </w:rPr>
        <w:tab/>
      </w:r>
      <w:r w:rsidRPr="00AD3796">
        <w:rPr>
          <w:rFonts w:cs="Times New Roman"/>
        </w:rPr>
        <w:tab/>
        <w:t>0-71 380 59 00</w:t>
      </w:r>
      <w:r w:rsidRPr="00AD3796">
        <w:rPr>
          <w:rFonts w:cs="Times New Roman"/>
        </w:rPr>
        <w:tab/>
      </w:r>
      <w:r w:rsidRPr="00AD3796">
        <w:rPr>
          <w:rFonts w:cs="Times New Roman"/>
        </w:rPr>
        <w:cr/>
        <w:t>w termi</w:t>
      </w:r>
      <w:r w:rsidR="00E951FD" w:rsidRPr="00AD3796">
        <w:rPr>
          <w:rFonts w:cs="Times New Roman"/>
        </w:rPr>
        <w:t xml:space="preserve">nach </w:t>
      </w:r>
      <w:r w:rsidR="00E951FD" w:rsidRPr="00AD3796">
        <w:rPr>
          <w:rFonts w:cs="Times New Roman"/>
        </w:rPr>
        <w:tab/>
      </w:r>
      <w:r w:rsidR="00E951FD" w:rsidRPr="00AD3796">
        <w:rPr>
          <w:rFonts w:cs="Times New Roman"/>
        </w:rPr>
        <w:tab/>
        <w:t>w godzinach pomiędzy 9:00 a 17:00</w:t>
      </w:r>
      <w:r w:rsidRPr="00AD3796">
        <w:rPr>
          <w:rFonts w:cs="Times New Roman"/>
        </w:rPr>
        <w:cr/>
      </w:r>
    </w:p>
    <w:p w:rsidR="00AD4EC6" w:rsidRPr="00AD3796" w:rsidRDefault="00AD4EC6" w:rsidP="00AD3796">
      <w:pPr>
        <w:spacing w:after="0" w:line="240" w:lineRule="auto"/>
        <w:jc w:val="both"/>
        <w:rPr>
          <w:rFonts w:cs="Times New Roman"/>
        </w:rPr>
      </w:pPr>
      <w:r w:rsidRPr="00AD3796">
        <w:rPr>
          <w:rFonts w:cs="Times New Roman"/>
        </w:rPr>
        <w:t>stanowisko</w:t>
      </w:r>
      <w:r w:rsidRPr="00AD3796">
        <w:rPr>
          <w:rFonts w:cs="Times New Roman"/>
        </w:rPr>
        <w:tab/>
      </w:r>
      <w:r w:rsidRPr="00AD3796">
        <w:rPr>
          <w:rFonts w:cs="Times New Roman"/>
        </w:rPr>
        <w:tab/>
      </w:r>
      <w:r w:rsidR="00247B09">
        <w:rPr>
          <w:rFonts w:cs="Times New Roman"/>
        </w:rPr>
        <w:t>Kierownik Referatu</w:t>
      </w:r>
      <w:r w:rsidRPr="00AD3796">
        <w:rPr>
          <w:rFonts w:cs="Times New Roman"/>
        </w:rPr>
        <w:t xml:space="preserve"> Nieruchomości </w:t>
      </w:r>
    </w:p>
    <w:p w:rsidR="00AD4EC6" w:rsidRPr="00AD3796" w:rsidRDefault="00DE2096" w:rsidP="00AD3796">
      <w:pPr>
        <w:spacing w:after="0" w:line="240" w:lineRule="auto"/>
        <w:jc w:val="both"/>
        <w:rPr>
          <w:rFonts w:cs="Times New Roman"/>
        </w:rPr>
      </w:pPr>
      <w:r w:rsidRPr="00AD3796">
        <w:rPr>
          <w:rFonts w:cs="Times New Roman"/>
        </w:rPr>
        <w:t>imię i nazwisko</w:t>
      </w:r>
      <w:r w:rsidRPr="00AD3796">
        <w:rPr>
          <w:rFonts w:cs="Times New Roman"/>
        </w:rPr>
        <w:tab/>
      </w:r>
      <w:r w:rsidR="00110436">
        <w:rPr>
          <w:rFonts w:cs="Times New Roman"/>
        </w:rPr>
        <w:t xml:space="preserve"> </w:t>
      </w:r>
      <w:r w:rsidR="00110436">
        <w:rPr>
          <w:rFonts w:cs="Times New Roman"/>
        </w:rPr>
        <w:tab/>
      </w:r>
      <w:r w:rsidR="00201316">
        <w:rPr>
          <w:rFonts w:cs="Times New Roman"/>
        </w:rPr>
        <w:t>Krystyna Łozińska</w:t>
      </w:r>
    </w:p>
    <w:p w:rsidR="00AD4EC6" w:rsidRPr="00AD3796" w:rsidRDefault="00247B09" w:rsidP="00AD3796">
      <w:pPr>
        <w:spacing w:after="0" w:line="240" w:lineRule="auto"/>
        <w:jc w:val="both"/>
        <w:rPr>
          <w:rFonts w:cs="Times New Roman"/>
        </w:rPr>
      </w:pPr>
      <w:r>
        <w:rPr>
          <w:rFonts w:cs="Times New Roman"/>
        </w:rPr>
        <w:t>tel.</w:t>
      </w:r>
      <w:r>
        <w:rPr>
          <w:rFonts w:cs="Times New Roman"/>
        </w:rPr>
        <w:tab/>
      </w:r>
      <w:r>
        <w:rPr>
          <w:rFonts w:cs="Times New Roman"/>
        </w:rPr>
        <w:tab/>
      </w:r>
      <w:r>
        <w:rPr>
          <w:rFonts w:cs="Times New Roman"/>
        </w:rPr>
        <w:tab/>
        <w:t>0-71 380 59 56</w:t>
      </w:r>
    </w:p>
    <w:p w:rsidR="00AD4EC6" w:rsidRPr="00AD3796" w:rsidRDefault="00AD4EC6" w:rsidP="00AD3796">
      <w:pPr>
        <w:spacing w:after="0" w:line="240" w:lineRule="auto"/>
        <w:jc w:val="both"/>
        <w:rPr>
          <w:rFonts w:cs="Times New Roman"/>
        </w:rPr>
      </w:pPr>
      <w:r w:rsidRPr="00AD3796">
        <w:rPr>
          <w:rFonts w:cs="Times New Roman"/>
        </w:rPr>
        <w:t xml:space="preserve">fax. </w:t>
      </w:r>
      <w:r w:rsidRPr="00AD3796">
        <w:rPr>
          <w:rFonts w:cs="Times New Roman"/>
        </w:rPr>
        <w:tab/>
      </w:r>
      <w:r w:rsidRPr="00AD3796">
        <w:rPr>
          <w:rFonts w:cs="Times New Roman"/>
        </w:rPr>
        <w:tab/>
      </w:r>
      <w:r w:rsidRPr="00AD3796">
        <w:rPr>
          <w:rFonts w:cs="Times New Roman"/>
        </w:rPr>
        <w:tab/>
        <w:t>0-71 380 59 00</w:t>
      </w:r>
      <w:r w:rsidRPr="00AD3796">
        <w:rPr>
          <w:rFonts w:cs="Times New Roman"/>
        </w:rPr>
        <w:tab/>
      </w:r>
      <w:r w:rsidRPr="00AD3796">
        <w:rPr>
          <w:rFonts w:cs="Times New Roman"/>
        </w:rPr>
        <w:cr/>
        <w:t xml:space="preserve">w terminach </w:t>
      </w:r>
      <w:r w:rsidRPr="00AD3796">
        <w:rPr>
          <w:rFonts w:cs="Times New Roman"/>
        </w:rPr>
        <w:tab/>
      </w:r>
      <w:r w:rsidRPr="00AD3796">
        <w:rPr>
          <w:rFonts w:cs="Times New Roman"/>
        </w:rPr>
        <w:tab/>
        <w:t>w godzinach pomiędzy 7:45 a 15:45</w:t>
      </w:r>
      <w:r w:rsidRPr="00AD3796">
        <w:rPr>
          <w:rFonts w:cs="Times New Roman"/>
        </w:rPr>
        <w:cr/>
      </w:r>
    </w:p>
    <w:p w:rsidR="00CC68E4" w:rsidRPr="00AD3796" w:rsidRDefault="00CC68E4" w:rsidP="00AD3796">
      <w:pPr>
        <w:spacing w:after="0" w:line="240" w:lineRule="auto"/>
        <w:jc w:val="both"/>
        <w:rPr>
          <w:rFonts w:cs="Times New Roman"/>
        </w:rPr>
      </w:pPr>
      <w:r w:rsidRPr="00AD3796">
        <w:rPr>
          <w:rFonts w:cs="Times New Roman"/>
        </w:rPr>
        <w:t>2)</w:t>
      </w:r>
      <w:r w:rsidR="00DE2096" w:rsidRPr="00AD3796">
        <w:rPr>
          <w:rFonts w:cs="Times New Roman"/>
        </w:rPr>
        <w:t xml:space="preserve"> </w:t>
      </w:r>
      <w:r w:rsidRPr="00AD3796">
        <w:rPr>
          <w:rFonts w:cs="Times New Roman"/>
        </w:rPr>
        <w:t>Osobą ze strony zamawiającego upoważnioną do potwierdzenia wpływu oświadczeń, wniosków, zawiadomień oraz innych informacji przekazanych za pomocą faksu lub drogą elektroniczną jest:</w:t>
      </w:r>
    </w:p>
    <w:p w:rsidR="00CC68E4" w:rsidRPr="00AD3796" w:rsidRDefault="00CC68E4" w:rsidP="00AD3796">
      <w:pPr>
        <w:spacing w:after="0" w:line="240" w:lineRule="auto"/>
        <w:jc w:val="both"/>
        <w:rPr>
          <w:rFonts w:cs="Times New Roman"/>
        </w:rPr>
      </w:pPr>
      <w:r w:rsidRPr="00AD3796">
        <w:rPr>
          <w:rFonts w:cs="Times New Roman"/>
        </w:rPr>
        <w:t>stanowisko</w:t>
      </w:r>
      <w:r w:rsidRPr="00AD3796">
        <w:rPr>
          <w:rFonts w:cs="Times New Roman"/>
        </w:rPr>
        <w:tab/>
      </w:r>
      <w:r w:rsidRPr="00AD3796">
        <w:rPr>
          <w:rFonts w:cs="Times New Roman"/>
        </w:rPr>
        <w:tab/>
        <w:t>Inspektor w Wydziale Inwestycji i Zamówień Publicznych</w:t>
      </w:r>
    </w:p>
    <w:p w:rsidR="00CC68E4" w:rsidRPr="00AD3796" w:rsidRDefault="00DE2096" w:rsidP="00AD3796">
      <w:pPr>
        <w:spacing w:after="0" w:line="240" w:lineRule="auto"/>
        <w:jc w:val="both"/>
        <w:rPr>
          <w:rFonts w:cs="Times New Roman"/>
        </w:rPr>
      </w:pPr>
      <w:r w:rsidRPr="00AD3796">
        <w:rPr>
          <w:rFonts w:cs="Times New Roman"/>
        </w:rPr>
        <w:t>imię i nazwisko</w:t>
      </w:r>
      <w:r w:rsidRPr="00AD3796">
        <w:rPr>
          <w:rFonts w:cs="Times New Roman"/>
        </w:rPr>
        <w:tab/>
      </w:r>
      <w:r w:rsidR="00110436">
        <w:rPr>
          <w:rFonts w:cs="Times New Roman"/>
        </w:rPr>
        <w:t xml:space="preserve"> </w:t>
      </w:r>
      <w:r w:rsidR="00110436">
        <w:rPr>
          <w:rFonts w:cs="Times New Roman"/>
        </w:rPr>
        <w:tab/>
      </w:r>
      <w:r w:rsidR="00201316">
        <w:rPr>
          <w:rFonts w:cs="Times New Roman"/>
        </w:rPr>
        <w:t>Katarzyna Jankowska</w:t>
      </w:r>
      <w:r w:rsidR="00CC68E4" w:rsidRPr="00AD3796">
        <w:rPr>
          <w:rFonts w:cs="Times New Roman"/>
        </w:rPr>
        <w:cr/>
        <w:t>tel.</w:t>
      </w:r>
      <w:r w:rsidR="00CC68E4" w:rsidRPr="00AD3796">
        <w:rPr>
          <w:rFonts w:cs="Times New Roman"/>
        </w:rPr>
        <w:tab/>
      </w:r>
      <w:r w:rsidR="00CC68E4" w:rsidRPr="00AD3796">
        <w:rPr>
          <w:rFonts w:cs="Times New Roman"/>
        </w:rPr>
        <w:tab/>
      </w:r>
      <w:r w:rsidR="00CC68E4" w:rsidRPr="00AD3796">
        <w:rPr>
          <w:rFonts w:cs="Times New Roman"/>
        </w:rPr>
        <w:tab/>
        <w:t>0-71 380 59 36</w:t>
      </w:r>
      <w:r w:rsidR="00CC68E4" w:rsidRPr="00AD3796">
        <w:rPr>
          <w:rFonts w:cs="Times New Roman"/>
        </w:rPr>
        <w:tab/>
      </w:r>
      <w:r w:rsidR="00CC68E4" w:rsidRPr="00AD3796">
        <w:rPr>
          <w:rFonts w:cs="Times New Roman"/>
        </w:rPr>
        <w:cr/>
        <w:t xml:space="preserve">fax. </w:t>
      </w:r>
      <w:r w:rsidR="00CC68E4" w:rsidRPr="00AD3796">
        <w:rPr>
          <w:rFonts w:cs="Times New Roman"/>
        </w:rPr>
        <w:tab/>
      </w:r>
      <w:r w:rsidR="00CC68E4" w:rsidRPr="00AD3796">
        <w:rPr>
          <w:rFonts w:cs="Times New Roman"/>
        </w:rPr>
        <w:tab/>
      </w:r>
      <w:r w:rsidR="00CC68E4" w:rsidRPr="00AD3796">
        <w:rPr>
          <w:rFonts w:cs="Times New Roman"/>
        </w:rPr>
        <w:tab/>
        <w:t>0-71 380 59 00</w:t>
      </w:r>
      <w:r w:rsidR="00CC68E4" w:rsidRPr="00AD3796">
        <w:rPr>
          <w:rFonts w:cs="Times New Roman"/>
        </w:rPr>
        <w:tab/>
      </w:r>
      <w:r w:rsidR="00CC68E4" w:rsidRPr="00AD3796">
        <w:rPr>
          <w:rFonts w:cs="Times New Roman"/>
        </w:rPr>
        <w:cr/>
        <w:t xml:space="preserve">w terminach </w:t>
      </w:r>
      <w:r w:rsidR="00CC68E4" w:rsidRPr="00AD3796">
        <w:rPr>
          <w:rFonts w:cs="Times New Roman"/>
        </w:rPr>
        <w:tab/>
      </w:r>
      <w:r w:rsidR="00CC68E4" w:rsidRPr="00AD3796">
        <w:rPr>
          <w:rFonts w:cs="Times New Roman"/>
        </w:rPr>
        <w:tab/>
        <w:t xml:space="preserve">w godzinach pomiędzy 7:45 a 15:45 </w:t>
      </w:r>
    </w:p>
    <w:p w:rsidR="0080189E" w:rsidRDefault="005A5607" w:rsidP="00AD3796">
      <w:pPr>
        <w:spacing w:after="0" w:line="240" w:lineRule="auto"/>
        <w:jc w:val="both"/>
        <w:rPr>
          <w:rFonts w:cs="Times New Roman"/>
        </w:rPr>
      </w:pPr>
      <w:r w:rsidRPr="00AD3796">
        <w:rPr>
          <w:rFonts w:cs="Times New Roman"/>
        </w:rPr>
        <w:cr/>
        <w:t>3. Wyjaśnienie treści specyfikacji isto</w:t>
      </w:r>
      <w:r w:rsidR="00CC68E4" w:rsidRPr="00AD3796">
        <w:rPr>
          <w:rFonts w:cs="Times New Roman"/>
        </w:rPr>
        <w:t>tnych warunków zamówienia</w:t>
      </w:r>
      <w:r w:rsidR="00CC68E4" w:rsidRPr="00AD3796">
        <w:rPr>
          <w:rFonts w:cs="Times New Roman"/>
        </w:rPr>
        <w:cr/>
        <w:t>1)</w:t>
      </w:r>
      <w:r w:rsidR="00DE2096" w:rsidRPr="00AD3796">
        <w:rPr>
          <w:rFonts w:cs="Times New Roman"/>
        </w:rPr>
        <w:t xml:space="preserve"> </w:t>
      </w:r>
      <w:r w:rsidRPr="00AD3796">
        <w:rPr>
          <w:rFonts w:cs="Times New Roman"/>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CC68E4" w:rsidRPr="00AD3796">
        <w:rPr>
          <w:rFonts w:cs="Times New Roman"/>
        </w:rPr>
        <w:t>ert, z zastrzeżeniem pkt.2).</w:t>
      </w:r>
      <w:r w:rsidR="00CC68E4" w:rsidRPr="00AD3796">
        <w:rPr>
          <w:rFonts w:cs="Times New Roman"/>
        </w:rPr>
        <w:cr/>
        <w:t>2)</w:t>
      </w:r>
      <w:r w:rsidR="00DE2096" w:rsidRPr="00AD3796">
        <w:rPr>
          <w:rFonts w:cs="Times New Roman"/>
        </w:rPr>
        <w:t xml:space="preserve"> </w:t>
      </w:r>
      <w:r w:rsidRPr="00AD3796">
        <w:rPr>
          <w:rFonts w:cs="Times New Roman"/>
        </w:rPr>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CC68E4" w:rsidRPr="00AD3796">
        <w:rPr>
          <w:rFonts w:cs="Times New Roman"/>
        </w:rPr>
        <w:t>wić wniosek bez rozpoznania.</w:t>
      </w:r>
      <w:r w:rsidR="00CC68E4" w:rsidRPr="00AD3796">
        <w:rPr>
          <w:rFonts w:cs="Times New Roman"/>
        </w:rPr>
        <w:cr/>
        <w:t>3)</w:t>
      </w:r>
      <w:r w:rsidR="00DE2096" w:rsidRPr="00AD3796">
        <w:rPr>
          <w:rFonts w:cs="Times New Roman"/>
        </w:rPr>
        <w:t xml:space="preserve"> </w:t>
      </w:r>
      <w:r w:rsidRPr="00AD3796">
        <w:rPr>
          <w:rFonts w:cs="Times New Roman"/>
        </w:rPr>
        <w:t>Ewentualna zmiana terminu składania ofert nie powoduje przesunięcia terminu, o którym mowa w pkt. 2), po upłynięciu, którego zamawiający może pozostawić wniosek o wyjaśnienie treści s</w:t>
      </w:r>
      <w:r w:rsidR="00CC68E4" w:rsidRPr="00AD3796">
        <w:rPr>
          <w:rFonts w:cs="Times New Roman"/>
        </w:rPr>
        <w:t>pecyfikacji bez rozpoznania.</w:t>
      </w:r>
      <w:r w:rsidR="00CC68E4" w:rsidRPr="00AD3796">
        <w:rPr>
          <w:rFonts w:cs="Times New Roman"/>
        </w:rPr>
        <w:cr/>
        <w:t>4)</w:t>
      </w:r>
      <w:r w:rsidR="00DE2096" w:rsidRPr="00AD3796">
        <w:rPr>
          <w:rFonts w:cs="Times New Roman"/>
        </w:rPr>
        <w:t xml:space="preserve"> </w:t>
      </w:r>
      <w:r w:rsidRPr="00AD3796">
        <w:rPr>
          <w:rFonts w:cs="Times New Roman"/>
        </w:rPr>
        <w:t>Treść zapytań oraz udzielone wyjaśnienia zostaną jednocześnie przekazane wszystkim wykonawcom, którym przekazano specyfikację istotnych warunków zamówienia, bez ujawniania źródła zapytania oraz zamieszczone na stro</w:t>
      </w:r>
      <w:r w:rsidR="00CC68E4" w:rsidRPr="00AD3796">
        <w:rPr>
          <w:rFonts w:cs="Times New Roman"/>
        </w:rPr>
        <w:t xml:space="preserve">nie internetowej </w:t>
      </w:r>
      <w:r w:rsidR="002876F3" w:rsidRPr="00AD3796">
        <w:rPr>
          <w:rFonts w:cs="Times New Roman"/>
          <w:b/>
        </w:rPr>
        <w:t>http://bip.powiatwolowski.pl/</w:t>
      </w:r>
      <w:r w:rsidR="00CC68E4" w:rsidRPr="00AD3796">
        <w:rPr>
          <w:rStyle w:val="Hipercze"/>
          <w:b/>
          <w:color w:val="auto"/>
          <w:u w:val="none"/>
        </w:rPr>
        <w:t>.</w:t>
      </w:r>
      <w:r w:rsidR="00CC68E4" w:rsidRPr="00AD3796">
        <w:rPr>
          <w:rFonts w:cs="Times New Roman"/>
        </w:rPr>
        <w:t xml:space="preserve"> </w:t>
      </w:r>
      <w:r w:rsidR="00CC68E4" w:rsidRPr="00AD3796">
        <w:rPr>
          <w:rFonts w:cs="Times New Roman"/>
        </w:rPr>
        <w:cr/>
        <w:t>5)</w:t>
      </w:r>
      <w:r w:rsidR="00DE2096" w:rsidRPr="00AD3796">
        <w:rPr>
          <w:rFonts w:cs="Times New Roman"/>
        </w:rPr>
        <w:t xml:space="preserve"> </w:t>
      </w:r>
      <w:r w:rsidRPr="00AD3796">
        <w:rPr>
          <w:rFonts w:cs="Times New Roman"/>
        </w:rPr>
        <w:t>Nie udziela się żadnych ustnych i telefonicznych informacji, wyjaśnień czy odpowiedzi na kierowane do zamawiającego zapytania w sprawach wymagających zachowania pisemności postępowania.</w:t>
      </w:r>
      <w:r w:rsidRPr="00AD3796">
        <w:rPr>
          <w:rFonts w:cs="Times New Roman"/>
        </w:rPr>
        <w:cr/>
        <w:t xml:space="preserve">6) </w:t>
      </w:r>
      <w:r w:rsidR="00DE2096" w:rsidRPr="00AD3796">
        <w:rPr>
          <w:rFonts w:cs="Times New Roman"/>
        </w:rPr>
        <w:t xml:space="preserve"> </w:t>
      </w:r>
      <w:r w:rsidRPr="00AD3796">
        <w:rPr>
          <w:rFonts w:cs="Times New Roman"/>
        </w:rPr>
        <w:t>Zamawiający nie przewiduje zorganizowania zebrania z wykonawcami</w:t>
      </w:r>
      <w:r w:rsidR="00C05D80" w:rsidRPr="00AD3796">
        <w:rPr>
          <w:rFonts w:cs="Times New Roman"/>
        </w:rPr>
        <w:t>.</w:t>
      </w:r>
    </w:p>
    <w:p w:rsidR="00110436" w:rsidRPr="00AD3796" w:rsidRDefault="00110436" w:rsidP="00AD3796">
      <w:pPr>
        <w:spacing w:after="0" w:line="240" w:lineRule="auto"/>
        <w:jc w:val="both"/>
        <w:rPr>
          <w:rFonts w:cs="Times New Roman"/>
        </w:rPr>
      </w:pPr>
    </w:p>
    <w:p w:rsidR="00110436" w:rsidRDefault="005A5607" w:rsidP="00AD3796">
      <w:pPr>
        <w:spacing w:after="0" w:line="240" w:lineRule="auto"/>
        <w:jc w:val="both"/>
        <w:rPr>
          <w:rFonts w:cs="Times New Roman"/>
        </w:rPr>
      </w:pPr>
      <w:r w:rsidRPr="00AD3796">
        <w:rPr>
          <w:rFonts w:cs="Times New Roman"/>
        </w:rPr>
        <w:t>4. Modyfikacja treści specyfikacji is</w:t>
      </w:r>
      <w:r w:rsidR="00CC68E4" w:rsidRPr="00AD3796">
        <w:rPr>
          <w:rFonts w:cs="Times New Roman"/>
        </w:rPr>
        <w:t>totnych warunków zamówienia:</w:t>
      </w:r>
      <w:r w:rsidR="00CC68E4" w:rsidRPr="00AD3796">
        <w:rPr>
          <w:rFonts w:cs="Times New Roman"/>
        </w:rPr>
        <w:cr/>
        <w:t>1)</w:t>
      </w:r>
      <w:r w:rsidR="00DE2096" w:rsidRPr="00AD3796">
        <w:rPr>
          <w:rFonts w:cs="Times New Roman"/>
        </w:rPr>
        <w:t xml:space="preserve"> </w:t>
      </w:r>
      <w:r w:rsidRPr="00AD3796">
        <w:rPr>
          <w:rFonts w:cs="Times New Roman"/>
        </w:rPr>
        <w:t>W uzasadnionych przypadkach zamawiający może przed upływem terminu składania ofert zmodyfikować treść specyfikacji is</w:t>
      </w:r>
      <w:r w:rsidR="00CC68E4" w:rsidRPr="00AD3796">
        <w:rPr>
          <w:rFonts w:cs="Times New Roman"/>
        </w:rPr>
        <w:t>totnych warunków zamówienia.</w:t>
      </w:r>
      <w:r w:rsidR="00CC68E4" w:rsidRPr="00AD3796">
        <w:rPr>
          <w:rFonts w:cs="Times New Roman"/>
        </w:rPr>
        <w:cr/>
        <w:t>2)</w:t>
      </w:r>
      <w:r w:rsidR="00DE2096" w:rsidRPr="00AD3796">
        <w:rPr>
          <w:rFonts w:cs="Times New Roman"/>
        </w:rPr>
        <w:t xml:space="preserve"> </w:t>
      </w:r>
      <w:r w:rsidRPr="00AD3796">
        <w:rPr>
          <w:rFonts w:cs="Times New Roman"/>
        </w:rPr>
        <w:t>Wprowadzone w ten sposób modyfikacje, uzupełnienia i ustalenia lub zmiany, w tym zmiany terminów, przekazane zostaną wszystkim wykonawcom, którym przekazano specyfikację istotnych warunków zamówienia oraz zamieszczone zostaną na stro</w:t>
      </w:r>
      <w:r w:rsidR="00CC68E4" w:rsidRPr="00AD3796">
        <w:rPr>
          <w:rFonts w:cs="Times New Roman"/>
        </w:rPr>
        <w:t xml:space="preserve">nie internetowej </w:t>
      </w:r>
      <w:r w:rsidR="002876F3" w:rsidRPr="00AD3796">
        <w:rPr>
          <w:rFonts w:cs="Times New Roman"/>
          <w:b/>
        </w:rPr>
        <w:t>http://bip.powiatwolowski.pl/</w:t>
      </w:r>
      <w:r w:rsidR="00CC68E4" w:rsidRPr="00AD3796">
        <w:rPr>
          <w:rFonts w:cs="Times New Roman"/>
        </w:rPr>
        <w:t>.</w:t>
      </w:r>
      <w:r w:rsidR="00CC68E4" w:rsidRPr="00AD3796">
        <w:rPr>
          <w:rFonts w:cs="Times New Roman"/>
        </w:rPr>
        <w:cr/>
        <w:t>3)</w:t>
      </w:r>
      <w:r w:rsidR="00DE2096" w:rsidRPr="00AD3796">
        <w:rPr>
          <w:rFonts w:cs="Times New Roman"/>
        </w:rPr>
        <w:t xml:space="preserve"> </w:t>
      </w:r>
      <w:r w:rsidRPr="00AD3796">
        <w:rPr>
          <w:rFonts w:cs="Times New Roman"/>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rsidR="00CC68E4" w:rsidRPr="00AD3796">
        <w:rPr>
          <w:rFonts w:cs="Times New Roman"/>
        </w:rPr>
        <w:t xml:space="preserve"> podlegały nowemu terminowi.</w:t>
      </w:r>
      <w:r w:rsidR="00CC68E4" w:rsidRPr="00AD3796">
        <w:rPr>
          <w:rFonts w:cs="Times New Roman"/>
        </w:rPr>
        <w:cr/>
        <w:t>4)</w:t>
      </w:r>
      <w:r w:rsidR="00DE2096" w:rsidRPr="00AD3796">
        <w:rPr>
          <w:rFonts w:cs="Times New Roman"/>
        </w:rPr>
        <w:t xml:space="preserve"> </w:t>
      </w:r>
      <w:r w:rsidRPr="00AD3796">
        <w:rPr>
          <w:rFonts w:cs="Times New Roman"/>
        </w:rPr>
        <w:t>Jeżeli wprowadzona modyfikacja treści specyfikacji nie prowadzi do zmiany treści ogłoszenia zamawiający może przedłużyć termin składania ofert o czas niezbędny na wprowadzenie zmian w ofertach,</w:t>
      </w:r>
      <w:r w:rsidR="00CC68E4" w:rsidRPr="00AD3796">
        <w:rPr>
          <w:rFonts w:cs="Times New Roman"/>
        </w:rPr>
        <w:t xml:space="preserve"> jeżeli będzie to niezbędne.</w:t>
      </w:r>
      <w:r w:rsidR="00CC68E4" w:rsidRPr="00AD3796">
        <w:rPr>
          <w:rFonts w:cs="Times New Roman"/>
        </w:rPr>
        <w:cr/>
        <w:t>5)</w:t>
      </w:r>
      <w:r w:rsidR="00DE2096" w:rsidRPr="00AD3796">
        <w:rPr>
          <w:rFonts w:cs="Times New Roman"/>
        </w:rPr>
        <w:t xml:space="preserve"> </w:t>
      </w:r>
      <w:r w:rsidRPr="00AD3796">
        <w:rPr>
          <w:rFonts w:cs="Times New Roman"/>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rsidR="00CC68E4" w:rsidRPr="00AD3796">
        <w:rPr>
          <w:rFonts w:cs="Times New Roman"/>
        </w:rPr>
        <w:t xml:space="preserve"> Prawa zamówień publicznych.</w:t>
      </w:r>
      <w:r w:rsidR="00CC68E4" w:rsidRPr="00AD3796">
        <w:rPr>
          <w:rFonts w:cs="Times New Roman"/>
        </w:rPr>
        <w:cr/>
        <w:t>6)</w:t>
      </w:r>
      <w:r w:rsidR="00DE2096" w:rsidRPr="00AD3796">
        <w:rPr>
          <w:rFonts w:cs="Times New Roman"/>
        </w:rPr>
        <w:t xml:space="preserve"> </w:t>
      </w:r>
      <w:r w:rsidRPr="00AD3796">
        <w:rPr>
          <w:rFonts w:cs="Times New Roman"/>
        </w:rPr>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002876F3" w:rsidRPr="00AD3796">
        <w:rPr>
          <w:rFonts w:cs="Times New Roman"/>
          <w:b/>
        </w:rPr>
        <w:t>http://bip.powiatwolowski.pl/</w:t>
      </w:r>
      <w:r w:rsidR="00CC68E4" w:rsidRPr="00AD3796">
        <w:rPr>
          <w:rFonts w:cs="Times New Roman"/>
        </w:rPr>
        <w:t>.</w:t>
      </w:r>
      <w:r w:rsidRPr="00AD3796">
        <w:rPr>
          <w:rFonts w:cs="Times New Roman"/>
        </w:rPr>
        <w:cr/>
      </w:r>
    </w:p>
    <w:p w:rsidR="00110436" w:rsidRDefault="005A5607" w:rsidP="00AD3796">
      <w:pPr>
        <w:spacing w:after="0" w:line="240" w:lineRule="auto"/>
        <w:jc w:val="both"/>
        <w:rPr>
          <w:rFonts w:cs="Times New Roman"/>
        </w:rPr>
      </w:pPr>
      <w:r w:rsidRPr="00AD3796">
        <w:rPr>
          <w:rFonts w:cs="Times New Roman"/>
          <w:b/>
          <w:u w:val="single"/>
        </w:rPr>
        <w:t>VIII. Wymagania dotyczące wadium</w:t>
      </w:r>
      <w:r w:rsidRPr="00AD3796">
        <w:rPr>
          <w:rFonts w:cs="Times New Roman"/>
          <w:b/>
        </w:rPr>
        <w:cr/>
      </w:r>
      <w:r w:rsidRPr="00AD3796">
        <w:rPr>
          <w:rFonts w:cs="Times New Roman"/>
        </w:rPr>
        <w:t xml:space="preserve">1. Zamawiający </w:t>
      </w:r>
      <w:r w:rsidR="00A923BE" w:rsidRPr="00AD3796">
        <w:rPr>
          <w:rFonts w:cs="Times New Roman"/>
        </w:rPr>
        <w:t>nie wymaga wniesienia wadium.</w:t>
      </w:r>
      <w:r w:rsidRPr="00AD3796">
        <w:rPr>
          <w:rFonts w:cs="Times New Roman"/>
        </w:rPr>
        <w:cr/>
      </w:r>
    </w:p>
    <w:p w:rsidR="00626208" w:rsidRPr="00AD3796" w:rsidRDefault="005A5607" w:rsidP="00AD3796">
      <w:pPr>
        <w:spacing w:after="0" w:line="240" w:lineRule="auto"/>
        <w:jc w:val="both"/>
        <w:rPr>
          <w:rFonts w:cs="Times New Roman"/>
        </w:rPr>
      </w:pPr>
      <w:r w:rsidRPr="00AD3796">
        <w:rPr>
          <w:rFonts w:cs="Times New Roman"/>
          <w:b/>
          <w:u w:val="single"/>
        </w:rPr>
        <w:t>IX. Termin związania ofertą</w:t>
      </w:r>
      <w:r w:rsidRPr="00AD3796">
        <w:rPr>
          <w:rFonts w:cs="Times New Roman"/>
          <w:b/>
        </w:rPr>
        <w:cr/>
      </w:r>
      <w:r w:rsidRPr="00AD3796">
        <w:rPr>
          <w:rFonts w:cs="Times New Roman"/>
        </w:rPr>
        <w:t>1. Bieg terminu związania ofertą rozpoczyna się wraz z upływem terminu składania ofert.</w:t>
      </w:r>
      <w:r w:rsidRPr="00AD3796">
        <w:rPr>
          <w:rFonts w:cs="Times New Roman"/>
        </w:rPr>
        <w:cr/>
        <w:t>2. Wykonawca pozostaje związany ofertą przez okres 30 dni od upływu terminu składania ofert</w:t>
      </w:r>
      <w:r w:rsidR="00786DF3" w:rsidRPr="00AD3796">
        <w:rPr>
          <w:rFonts w:cs="Times New Roman"/>
        </w:rPr>
        <w:t>.</w:t>
      </w:r>
    </w:p>
    <w:p w:rsidR="00110436" w:rsidRDefault="005A5607" w:rsidP="00AD3796">
      <w:pPr>
        <w:pStyle w:val="Bezodstpw"/>
        <w:jc w:val="both"/>
        <w:rPr>
          <w:rFonts w:cs="Times New Roman"/>
        </w:rPr>
      </w:pPr>
      <w:r w:rsidRPr="00AD3796">
        <w:rPr>
          <w:rFonts w:cs="Times New Roman"/>
        </w:rPr>
        <w:t>3. W uzasadnionych przypadkach, na co najmniej 3 dni przed upływem terminu związania ofertą zamawiający może tylko raz zwrócić się do wykonawców o wyrażenie zgody na przedłużenie tego terminu o oznaczony okres, nie dłuższy jednak niż 60 dni.</w:t>
      </w:r>
      <w:r w:rsidRPr="00AD3796">
        <w:rPr>
          <w:rFonts w:cs="Times New Roman"/>
        </w:rPr>
        <w:cr/>
        <w:t>4. Wykonawca może przedłużyć termin związania ofertą samodzielnie, zaw</w:t>
      </w:r>
      <w:r w:rsidR="00A6153A" w:rsidRPr="00AD3796">
        <w:rPr>
          <w:rFonts w:cs="Times New Roman"/>
        </w:rPr>
        <w:t>iadamiając o tym zamawiającego.</w:t>
      </w:r>
      <w:r w:rsidRPr="00AD3796">
        <w:rPr>
          <w:rFonts w:cs="Times New Roman"/>
        </w:rPr>
        <w:cr/>
      </w:r>
    </w:p>
    <w:p w:rsidR="00110436" w:rsidRDefault="005A5607" w:rsidP="00AD3796">
      <w:pPr>
        <w:pStyle w:val="Bezodstpw"/>
        <w:jc w:val="both"/>
        <w:rPr>
          <w:rFonts w:cs="Times New Roman"/>
        </w:rPr>
      </w:pPr>
      <w:r w:rsidRPr="00AD3796">
        <w:rPr>
          <w:rFonts w:cs="Times New Roman"/>
          <w:b/>
          <w:u w:val="single"/>
        </w:rPr>
        <w:t>X. Opis sposobu przygotowania oferty</w:t>
      </w:r>
      <w:r w:rsidRPr="00AD3796">
        <w:rPr>
          <w:rFonts w:cs="Times New Roman"/>
          <w:b/>
          <w:u w:val="single"/>
        </w:rPr>
        <w:cr/>
      </w:r>
      <w:r w:rsidR="00626208" w:rsidRPr="00AD3796">
        <w:rPr>
          <w:rFonts w:cs="Times New Roman"/>
        </w:rPr>
        <w:t>1. Przygotowanie oferty:</w:t>
      </w:r>
      <w:r w:rsidR="00626208" w:rsidRPr="00AD3796">
        <w:rPr>
          <w:rFonts w:cs="Times New Roman"/>
        </w:rPr>
        <w:cr/>
        <w:t>1)</w:t>
      </w:r>
      <w:r w:rsidR="00DE2096" w:rsidRPr="00AD3796">
        <w:rPr>
          <w:rFonts w:cs="Times New Roman"/>
        </w:rPr>
        <w:t xml:space="preserve"> </w:t>
      </w:r>
      <w:r w:rsidRPr="00AD3796">
        <w:rPr>
          <w:rFonts w:cs="Times New Roman"/>
        </w:rPr>
        <w:t>Wykonawca może złożyć jedną ofertę, w formie pisemnej, w języku p</w:t>
      </w:r>
      <w:r w:rsidR="00626208" w:rsidRPr="00AD3796">
        <w:rPr>
          <w:rFonts w:cs="Times New Roman"/>
        </w:rPr>
        <w:t>olskim, pismem czytelnym.</w:t>
      </w:r>
      <w:r w:rsidR="00626208" w:rsidRPr="00AD3796">
        <w:rPr>
          <w:rFonts w:cs="Times New Roman"/>
        </w:rPr>
        <w:cr/>
        <w:t>2)</w:t>
      </w:r>
      <w:r w:rsidR="00DE2096" w:rsidRPr="00AD3796">
        <w:rPr>
          <w:rFonts w:cs="Times New Roman"/>
        </w:rPr>
        <w:t xml:space="preserve"> </w:t>
      </w:r>
      <w:r w:rsidRPr="00AD3796">
        <w:rPr>
          <w:rFonts w:cs="Times New Roman"/>
        </w:rPr>
        <w:t>Koszty związane z przygotowaniem ofer</w:t>
      </w:r>
      <w:r w:rsidR="00626208" w:rsidRPr="00AD3796">
        <w:rPr>
          <w:rFonts w:cs="Times New Roman"/>
        </w:rPr>
        <w:t>ty ponosi składający ofertę.</w:t>
      </w:r>
      <w:r w:rsidR="00626208" w:rsidRPr="00AD3796">
        <w:rPr>
          <w:rFonts w:cs="Times New Roman"/>
        </w:rPr>
        <w:cr/>
        <w:t>3)</w:t>
      </w:r>
      <w:r w:rsidR="00DE2096" w:rsidRPr="00AD3796">
        <w:rPr>
          <w:rFonts w:cs="Times New Roman"/>
        </w:rPr>
        <w:t xml:space="preserve"> </w:t>
      </w:r>
      <w:r w:rsidRPr="00AD3796">
        <w:rPr>
          <w:rFonts w:cs="Times New Roman"/>
        </w:rPr>
        <w:t>Oferta oraz wymagane formularze, zestawienia i wykazy składane wraz z ofertą wymagają podpisu osób uprawnionych do reprezentowania firmy w obrocie gospodarczym, zgodnie z aktem rejestrac</w:t>
      </w:r>
      <w:r w:rsidR="00626208" w:rsidRPr="00AD3796">
        <w:rPr>
          <w:rFonts w:cs="Times New Roman"/>
        </w:rPr>
        <w:t>yjnym oraz przepisami prawa.</w:t>
      </w:r>
      <w:r w:rsidR="00626208" w:rsidRPr="00AD3796">
        <w:rPr>
          <w:rFonts w:cs="Times New Roman"/>
        </w:rPr>
        <w:cr/>
        <w:t>4)</w:t>
      </w:r>
      <w:r w:rsidR="00DE2096" w:rsidRPr="00AD3796">
        <w:rPr>
          <w:rFonts w:cs="Times New Roman"/>
        </w:rPr>
        <w:t xml:space="preserve"> </w:t>
      </w:r>
      <w:r w:rsidRPr="00AD3796">
        <w:rPr>
          <w:rFonts w:cs="Times New Roman"/>
        </w:rPr>
        <w:t>Oferta podpisana przez upoważnionego przedstawiciela wykonawcy wymaga załączenia właściwego pełnomocnic</w:t>
      </w:r>
      <w:r w:rsidR="00626208" w:rsidRPr="00AD3796">
        <w:rPr>
          <w:rFonts w:cs="Times New Roman"/>
        </w:rPr>
        <w:t>twa lub umocowania prawnego.</w:t>
      </w:r>
      <w:r w:rsidR="00626208" w:rsidRPr="00AD3796">
        <w:rPr>
          <w:rFonts w:cs="Times New Roman"/>
        </w:rPr>
        <w:cr/>
        <w:t>5)</w:t>
      </w:r>
      <w:r w:rsidR="00DE2096" w:rsidRPr="00AD3796">
        <w:rPr>
          <w:rFonts w:cs="Times New Roman"/>
        </w:rPr>
        <w:t xml:space="preserve"> </w:t>
      </w:r>
      <w:r w:rsidRPr="00AD3796">
        <w:rPr>
          <w:rFonts w:cs="Times New Roman"/>
        </w:rPr>
        <w:t>Oferta powinna zawierać wszystkie wymagane dokumenty, oświadczenia, załączniki i inne dokumenty, o których mowa w tre</w:t>
      </w:r>
      <w:r w:rsidR="00626208" w:rsidRPr="00AD3796">
        <w:rPr>
          <w:rFonts w:cs="Times New Roman"/>
        </w:rPr>
        <w:t>ści niniejszej specyfikacji.</w:t>
      </w:r>
      <w:r w:rsidR="00626208" w:rsidRPr="00AD3796">
        <w:rPr>
          <w:rFonts w:cs="Times New Roman"/>
        </w:rPr>
        <w:cr/>
        <w:t>6)</w:t>
      </w:r>
      <w:r w:rsidR="00DE2096" w:rsidRPr="00AD3796">
        <w:rPr>
          <w:rFonts w:cs="Times New Roman"/>
        </w:rPr>
        <w:t xml:space="preserve"> </w:t>
      </w:r>
      <w:r w:rsidRPr="00AD3796">
        <w:rPr>
          <w:rFonts w:cs="Times New Roman"/>
        </w:rPr>
        <w:t>Dokumenty winny być sporządzone zgodnie z zaleceniami oraz przedstawionymi przez zamawiającego wzorcami (załącznikami), zawierać informacje i dane określone w tych doku</w:t>
      </w:r>
      <w:r w:rsidR="00626208" w:rsidRPr="00AD3796">
        <w:rPr>
          <w:rFonts w:cs="Times New Roman"/>
        </w:rPr>
        <w:t>mentach.</w:t>
      </w:r>
      <w:r w:rsidR="00626208" w:rsidRPr="00AD3796">
        <w:rPr>
          <w:rFonts w:cs="Times New Roman"/>
        </w:rPr>
        <w:cr/>
        <w:t>7)</w:t>
      </w:r>
      <w:r w:rsidR="00DE2096" w:rsidRPr="00AD3796">
        <w:rPr>
          <w:rFonts w:cs="Times New Roman"/>
        </w:rPr>
        <w:t xml:space="preserve"> </w:t>
      </w:r>
      <w:r w:rsidRPr="00AD3796">
        <w:rPr>
          <w:rFonts w:cs="Times New Roman"/>
        </w:rPr>
        <w:t>Poprawki w ofercie muszą być naniesione czytelnie oraz opatrzone podpisem osob</w:t>
      </w:r>
      <w:r w:rsidR="00626208" w:rsidRPr="00AD3796">
        <w:rPr>
          <w:rFonts w:cs="Times New Roman"/>
        </w:rPr>
        <w:t>y/ osób podpisującej ofertę.</w:t>
      </w:r>
      <w:r w:rsidR="00626208" w:rsidRPr="00AD3796">
        <w:rPr>
          <w:rFonts w:cs="Times New Roman"/>
        </w:rPr>
        <w:cr/>
        <w:t>8)</w:t>
      </w:r>
      <w:r w:rsidR="00DE2096" w:rsidRPr="00AD3796">
        <w:rPr>
          <w:rFonts w:cs="Times New Roman"/>
        </w:rPr>
        <w:t xml:space="preserve"> </w:t>
      </w:r>
      <w:r w:rsidRPr="00AD3796">
        <w:rPr>
          <w:rFonts w:cs="Times New Roman"/>
        </w:rPr>
        <w:t>Wszystkie strony oferty powinny być spięte (zszyte) w sposób trwały, zapobiegający możliwości deko</w:t>
      </w:r>
      <w:r w:rsidR="00626208" w:rsidRPr="00AD3796">
        <w:rPr>
          <w:rFonts w:cs="Times New Roman"/>
        </w:rPr>
        <w:t>mpletacji zawartości oferty.</w:t>
      </w:r>
      <w:r w:rsidR="00626208" w:rsidRPr="00AD3796">
        <w:rPr>
          <w:rFonts w:cs="Times New Roman"/>
        </w:rPr>
        <w:cr/>
        <w:t>9)</w:t>
      </w:r>
      <w:r w:rsidR="00DE2096" w:rsidRPr="00AD3796">
        <w:rPr>
          <w:rFonts w:cs="Times New Roman"/>
        </w:rPr>
        <w:t xml:space="preserve"> </w:t>
      </w:r>
      <w:r w:rsidRPr="00AD3796">
        <w:rPr>
          <w:rFonts w:cs="Times New Roman"/>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AD3796">
        <w:rPr>
          <w:rFonts w:cs="Times New Roman"/>
        </w:rPr>
        <w:cr/>
      </w:r>
    </w:p>
    <w:p w:rsidR="00110436" w:rsidRDefault="005A5607" w:rsidP="00AD3796">
      <w:pPr>
        <w:pStyle w:val="Bezodstpw"/>
        <w:jc w:val="both"/>
        <w:rPr>
          <w:rFonts w:cs="Times New Roman"/>
        </w:rPr>
      </w:pPr>
      <w:r w:rsidRPr="00AD3796">
        <w:rPr>
          <w:rFonts w:cs="Times New Roman"/>
        </w:rPr>
        <w:t xml:space="preserve">2. Postanowienia dotyczące wnoszenia oferty wspólnej przez dwa lub więcej podmioty gospodarcze </w:t>
      </w:r>
      <w:r w:rsidR="00626208" w:rsidRPr="00AD3796">
        <w:rPr>
          <w:rFonts w:cs="Times New Roman"/>
        </w:rPr>
        <w:t>(konsorcja/ spółki cywilne):</w:t>
      </w:r>
      <w:r w:rsidR="00626208" w:rsidRPr="00AD3796">
        <w:rPr>
          <w:rFonts w:cs="Times New Roman"/>
        </w:rPr>
        <w:cr/>
        <w:t>1)</w:t>
      </w:r>
      <w:r w:rsidR="00DE2096" w:rsidRPr="00AD3796">
        <w:rPr>
          <w:rFonts w:cs="Times New Roman"/>
        </w:rPr>
        <w:t xml:space="preserve"> </w:t>
      </w:r>
      <w:r w:rsidRPr="00AD3796">
        <w:rPr>
          <w:rFonts w:cs="Times New Roman"/>
        </w:rPr>
        <w:t xml:space="preserve">Wykonawcy mogą wspólnie ubiegać </w:t>
      </w:r>
      <w:r w:rsidR="00626208" w:rsidRPr="00AD3796">
        <w:rPr>
          <w:rFonts w:cs="Times New Roman"/>
        </w:rPr>
        <w:t>się o udzielenie zamówienia.</w:t>
      </w:r>
      <w:r w:rsidR="00626208" w:rsidRPr="00AD3796">
        <w:rPr>
          <w:rFonts w:cs="Times New Roman"/>
        </w:rPr>
        <w:cr/>
        <w:t>2)</w:t>
      </w:r>
      <w:r w:rsidR="00DE2096" w:rsidRPr="00AD3796">
        <w:rPr>
          <w:rFonts w:cs="Times New Roman"/>
        </w:rPr>
        <w:t xml:space="preserve"> </w:t>
      </w:r>
      <w:r w:rsidRPr="00AD3796">
        <w:rPr>
          <w:rFonts w:cs="Times New Roman"/>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AD3796">
        <w:rPr>
          <w:rFonts w:cs="Times New Roman"/>
        </w:rPr>
        <w:cr/>
      </w:r>
      <w:r w:rsidR="00626208" w:rsidRPr="00AD3796">
        <w:rPr>
          <w:rFonts w:cs="Times New Roman"/>
        </w:rPr>
        <w:t>3)</w:t>
      </w:r>
      <w:r w:rsidR="00DE2096" w:rsidRPr="00AD3796">
        <w:rPr>
          <w:rFonts w:cs="Times New Roman"/>
        </w:rPr>
        <w:t xml:space="preserve"> </w:t>
      </w:r>
      <w:r w:rsidRPr="00AD3796">
        <w:rPr>
          <w:rFonts w:cs="Times New Roman"/>
        </w:rPr>
        <w:t>Oferta winna być podpisana przez każdego z wykonawców występujących wspólnie lub przez up</w:t>
      </w:r>
      <w:r w:rsidR="00626208" w:rsidRPr="00AD3796">
        <w:rPr>
          <w:rFonts w:cs="Times New Roman"/>
        </w:rPr>
        <w:t>oważnionego przedstawiciela.</w:t>
      </w:r>
      <w:r w:rsidR="00626208" w:rsidRPr="00AD3796">
        <w:rPr>
          <w:rFonts w:cs="Times New Roman"/>
        </w:rPr>
        <w:cr/>
        <w:t>4)</w:t>
      </w:r>
      <w:r w:rsidR="00DE2096" w:rsidRPr="00AD3796">
        <w:rPr>
          <w:rFonts w:cs="Times New Roman"/>
        </w:rPr>
        <w:t xml:space="preserve"> </w:t>
      </w:r>
      <w:r w:rsidRPr="00AD3796">
        <w:rPr>
          <w:rFonts w:cs="Times New Roman"/>
        </w:rPr>
        <w:t>Wykonawcy wspólnie ubiegający się o udzielenie zamówienia ponoszą solidarną odpowied</w:t>
      </w:r>
      <w:r w:rsidR="00626208" w:rsidRPr="00AD3796">
        <w:rPr>
          <w:rFonts w:cs="Times New Roman"/>
        </w:rPr>
        <w:t>zialność za wykonanie umowy.</w:t>
      </w:r>
      <w:r w:rsidR="00626208" w:rsidRPr="00AD3796">
        <w:rPr>
          <w:rFonts w:cs="Times New Roman"/>
        </w:rPr>
        <w:cr/>
        <w:t>5)</w:t>
      </w:r>
      <w:r w:rsidR="00DE2096" w:rsidRPr="00AD3796">
        <w:rPr>
          <w:rFonts w:cs="Times New Roman"/>
        </w:rPr>
        <w:t xml:space="preserve"> </w:t>
      </w:r>
      <w:r w:rsidRPr="00AD3796">
        <w:rPr>
          <w:rFonts w:cs="Times New Roman"/>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626208" w:rsidRPr="00AD3796">
        <w:rPr>
          <w:rFonts w:cs="Times New Roman"/>
        </w:rPr>
        <w:t>ermin realizacji zamówienia.</w:t>
      </w:r>
      <w:r w:rsidR="00626208" w:rsidRPr="00AD3796">
        <w:rPr>
          <w:rFonts w:cs="Times New Roman"/>
        </w:rPr>
        <w:cr/>
        <w:t>6)</w:t>
      </w:r>
      <w:r w:rsidR="00DE2096" w:rsidRPr="00AD3796">
        <w:rPr>
          <w:rFonts w:cs="Times New Roman"/>
        </w:rPr>
        <w:t xml:space="preserve"> </w:t>
      </w:r>
      <w:r w:rsidRPr="00AD3796">
        <w:rPr>
          <w:rFonts w:cs="Times New Roman"/>
        </w:rPr>
        <w:t>Wykonawców obowiązują postanowienia pkt. VI „Wykaz oświadczeń lub dokumentów, jakie mają dostarczyć wykonawcy w celu potwierdzenia spełnienia warunków udziału w postępowaniu" pkt. F w sprawie dokumentów wymaganych w przyp</w:t>
      </w:r>
      <w:r w:rsidR="00DE2096" w:rsidRPr="00AD3796">
        <w:rPr>
          <w:rFonts w:cs="Times New Roman"/>
        </w:rPr>
        <w:t>adku składania oferty wspólnej.</w:t>
      </w:r>
      <w:r w:rsidRPr="00AD3796">
        <w:rPr>
          <w:rFonts w:cs="Times New Roman"/>
        </w:rPr>
        <w:cr/>
        <w:t xml:space="preserve">3. </w:t>
      </w:r>
      <w:r w:rsidR="00626208" w:rsidRPr="00AD3796">
        <w:rPr>
          <w:rFonts w:cs="Times New Roman"/>
        </w:rPr>
        <w:t>Sposób zaadresowania oferty:</w:t>
      </w:r>
      <w:r w:rsidR="00626208" w:rsidRPr="00AD3796">
        <w:rPr>
          <w:rFonts w:cs="Times New Roman"/>
        </w:rPr>
        <w:cr/>
        <w:t>1)</w:t>
      </w:r>
      <w:r w:rsidR="00DE2096" w:rsidRPr="00AD3796">
        <w:rPr>
          <w:rFonts w:cs="Times New Roman"/>
        </w:rPr>
        <w:t xml:space="preserve"> </w:t>
      </w:r>
      <w:r w:rsidRPr="00AD3796">
        <w:rPr>
          <w:rFonts w:cs="Times New Roman"/>
        </w:rPr>
        <w:t>Obowiązkiem wykonawcy jest złożenie oferty w sposób gwarantujący zachowanie poufności jej treści oraz zabezpieczający jej nienaruszalność do terminu otwarcia ofert (nieprzejrzy</w:t>
      </w:r>
      <w:r w:rsidR="00626208" w:rsidRPr="00AD3796">
        <w:rPr>
          <w:rFonts w:cs="Times New Roman"/>
        </w:rPr>
        <w:t>sta, zamknięta koperta)</w:t>
      </w:r>
      <w:r w:rsidR="00DE2096" w:rsidRPr="00AD3796">
        <w:rPr>
          <w:rFonts w:cs="Times New Roman"/>
        </w:rPr>
        <w:t>.</w:t>
      </w:r>
      <w:r w:rsidR="00626208" w:rsidRPr="00AD3796">
        <w:rPr>
          <w:rFonts w:cs="Times New Roman"/>
        </w:rPr>
        <w:t xml:space="preserve"> </w:t>
      </w:r>
      <w:r w:rsidR="00626208" w:rsidRPr="00AD3796">
        <w:rPr>
          <w:rFonts w:cs="Times New Roman"/>
        </w:rPr>
        <w:cr/>
        <w:t>2)</w:t>
      </w:r>
      <w:r w:rsidR="00DE2096" w:rsidRPr="00AD3796">
        <w:rPr>
          <w:rFonts w:cs="Times New Roman"/>
        </w:rPr>
        <w:t xml:space="preserve"> Koperta/</w:t>
      </w:r>
      <w:r w:rsidRPr="00AD3796">
        <w:rPr>
          <w:rFonts w:cs="Times New Roman"/>
        </w:rPr>
        <w:t>opakowanie zawierające ofertę winno być zaadresowane do zamawiającego na adres podany w punkcie 1 niniejszej specyfikacji i opatrzone nazwą, dokładnym adresem wykonawcy oraz ozn</w:t>
      </w:r>
      <w:r w:rsidR="00626208" w:rsidRPr="00AD3796">
        <w:rPr>
          <w:rFonts w:cs="Times New Roman"/>
        </w:rPr>
        <w:t>aczone w sposób następujący:</w:t>
      </w:r>
      <w:r w:rsidR="00626208" w:rsidRPr="00AD3796">
        <w:rPr>
          <w:rFonts w:cs="Times New Roman"/>
        </w:rPr>
        <w:cr/>
      </w:r>
    </w:p>
    <w:p w:rsidR="00DE2096" w:rsidRPr="00AD3796" w:rsidRDefault="005A5607" w:rsidP="00AD3796">
      <w:pPr>
        <w:pStyle w:val="Bezodstpw"/>
        <w:jc w:val="both"/>
        <w:rPr>
          <w:rFonts w:cs="Times New Roman"/>
          <w:b/>
        </w:rPr>
      </w:pPr>
      <w:r w:rsidRPr="00AD3796">
        <w:rPr>
          <w:rFonts w:cs="Times New Roman"/>
          <w:b/>
        </w:rPr>
        <w:t xml:space="preserve">Oferta </w:t>
      </w:r>
      <w:r w:rsidR="00C05D80" w:rsidRPr="00AD3796">
        <w:rPr>
          <w:rFonts w:cs="Times New Roman"/>
          <w:b/>
        </w:rPr>
        <w:t xml:space="preserve">na </w:t>
      </w:r>
      <w:r w:rsidRPr="00AD3796">
        <w:rPr>
          <w:rFonts w:cs="Times New Roman"/>
        </w:rPr>
        <w:t xml:space="preserve">- </w:t>
      </w:r>
      <w:r w:rsidR="00DE2096" w:rsidRPr="00AD3796">
        <w:rPr>
          <w:rFonts w:cs="Times New Roman"/>
          <w:b/>
          <w:bCs/>
        </w:rPr>
        <w:t xml:space="preserve">,,Sporządzenie wyceny nieruchomości, w celu </w:t>
      </w:r>
      <w:r w:rsidR="00DE2096" w:rsidRPr="00AD3796">
        <w:rPr>
          <w:rFonts w:cs="Times New Roman"/>
          <w:b/>
        </w:rPr>
        <w:t>aktualizacji opłat</w:t>
      </w:r>
      <w:r w:rsidR="00A6153A" w:rsidRPr="00AD3796">
        <w:rPr>
          <w:rFonts w:cs="Times New Roman"/>
          <w:b/>
        </w:rPr>
        <w:t>y rocznej</w:t>
      </w:r>
      <w:r w:rsidR="00DE2096" w:rsidRPr="00AD3796">
        <w:rPr>
          <w:rFonts w:cs="Times New Roman"/>
          <w:b/>
        </w:rPr>
        <w:t xml:space="preserve"> z tytułu użytkowania </w:t>
      </w:r>
      <w:r w:rsidR="00A6153A" w:rsidRPr="00AD3796">
        <w:rPr>
          <w:rFonts w:cs="Times New Roman"/>
          <w:b/>
        </w:rPr>
        <w:t xml:space="preserve">wieczystego gruntu, </w:t>
      </w:r>
      <w:r w:rsidR="00DE2096" w:rsidRPr="00AD3796">
        <w:rPr>
          <w:rFonts w:cs="Times New Roman"/>
          <w:b/>
        </w:rPr>
        <w:t>przysługującego:</w:t>
      </w:r>
    </w:p>
    <w:p w:rsidR="00DE2096" w:rsidRPr="00AD3796" w:rsidRDefault="00DE2096" w:rsidP="00AD3796">
      <w:pPr>
        <w:pStyle w:val="Bezodstpw"/>
        <w:jc w:val="both"/>
        <w:rPr>
          <w:rFonts w:cs="Times New Roman"/>
          <w:b/>
        </w:rPr>
      </w:pPr>
      <w:r w:rsidRPr="00AD3796">
        <w:rPr>
          <w:rFonts w:cs="Times New Roman"/>
          <w:b/>
        </w:rPr>
        <w:t xml:space="preserve">-  PCC Rokita S.A. z siedzibą w Brzegu Dolnym, </w:t>
      </w:r>
    </w:p>
    <w:p w:rsidR="00DE2096" w:rsidRPr="00AD3796" w:rsidRDefault="006E457D" w:rsidP="00AD3796">
      <w:pPr>
        <w:pStyle w:val="Bezodstpw"/>
        <w:jc w:val="both"/>
        <w:rPr>
          <w:rFonts w:cs="Times New Roman"/>
          <w:b/>
        </w:rPr>
      </w:pPr>
      <w:r w:rsidRPr="00AD3796">
        <w:rPr>
          <w:rFonts w:cs="Times New Roman"/>
          <w:b/>
        </w:rPr>
        <w:t>- EKOLOGISTYKA</w:t>
      </w:r>
      <w:r w:rsidR="00DE2096" w:rsidRPr="00AD3796">
        <w:rPr>
          <w:rFonts w:cs="Times New Roman"/>
          <w:b/>
        </w:rPr>
        <w:t xml:space="preserve"> Sp.  z o.o. z siedzibą w Brzegu Dolnym,</w:t>
      </w:r>
    </w:p>
    <w:p w:rsidR="00DE2096" w:rsidRPr="00AD3796" w:rsidRDefault="00DE2096" w:rsidP="00AD3796">
      <w:pPr>
        <w:pStyle w:val="Bezodstpw"/>
        <w:jc w:val="both"/>
        <w:rPr>
          <w:rFonts w:cs="Times New Roman"/>
          <w:b/>
        </w:rPr>
      </w:pPr>
      <w:r w:rsidRPr="00AD3796">
        <w:rPr>
          <w:rFonts w:cs="Times New Roman"/>
          <w:b/>
        </w:rPr>
        <w:t>- PCC CONSUMER PRODUCTS KOSMET Sp. z o.o. z siedzibą w Brzegu Dolnym,</w:t>
      </w:r>
    </w:p>
    <w:p w:rsidR="00DE2096" w:rsidRPr="00AD3796" w:rsidRDefault="00DE2096" w:rsidP="00AD3796">
      <w:pPr>
        <w:pStyle w:val="Bezodstpw"/>
        <w:jc w:val="both"/>
        <w:rPr>
          <w:rFonts w:cs="Times New Roman"/>
          <w:b/>
        </w:rPr>
      </w:pPr>
      <w:r w:rsidRPr="00AD3796">
        <w:rPr>
          <w:rFonts w:cs="Times New Roman"/>
          <w:b/>
        </w:rPr>
        <w:t>- PCC AUTOCHEM  Sp. z o.o. z siedzibą w Brzegu Dolnym,</w:t>
      </w:r>
    </w:p>
    <w:p w:rsidR="00DE2096" w:rsidRPr="00AD3796" w:rsidRDefault="00DE2096" w:rsidP="00AD3796">
      <w:pPr>
        <w:pStyle w:val="Bezodstpw"/>
        <w:jc w:val="both"/>
        <w:rPr>
          <w:rFonts w:cs="Times New Roman"/>
          <w:b/>
        </w:rPr>
      </w:pPr>
      <w:r w:rsidRPr="00AD3796">
        <w:rPr>
          <w:rFonts w:cs="Times New Roman"/>
          <w:b/>
        </w:rPr>
        <w:t>- PCC EXOL S.A. z siedzibą w Brzegu Dolnym,</w:t>
      </w:r>
    </w:p>
    <w:p w:rsidR="00DE2096" w:rsidRPr="00AD3796" w:rsidRDefault="00DE2096" w:rsidP="00AD3796">
      <w:pPr>
        <w:pStyle w:val="Bezodstpw"/>
        <w:jc w:val="both"/>
        <w:rPr>
          <w:rFonts w:cs="Times New Roman"/>
          <w:b/>
        </w:rPr>
      </w:pPr>
      <w:r w:rsidRPr="00AD3796">
        <w:rPr>
          <w:rFonts w:cs="Times New Roman"/>
          <w:b/>
        </w:rPr>
        <w:t>- PCC INTERMODAL S.A. z siedzibą w Brzegu Dolnym,</w:t>
      </w:r>
    </w:p>
    <w:p w:rsidR="00BD3C64" w:rsidRPr="00AD3796" w:rsidRDefault="00DE2096" w:rsidP="00AD3796">
      <w:pPr>
        <w:pStyle w:val="Bezodstpw"/>
        <w:jc w:val="both"/>
        <w:rPr>
          <w:rFonts w:cs="Times New Roman"/>
        </w:rPr>
      </w:pPr>
      <w:r w:rsidRPr="00AD3796">
        <w:rPr>
          <w:rFonts w:cs="Times New Roman"/>
          <w:b/>
        </w:rPr>
        <w:t xml:space="preserve">- PCC MCAA Sp. z </w:t>
      </w:r>
      <w:r w:rsidR="00110436">
        <w:rPr>
          <w:rFonts w:cs="Times New Roman"/>
          <w:b/>
        </w:rPr>
        <w:t>o.o. z siedzibą w Brzegu Dolnym</w:t>
      </w:r>
      <w:r w:rsidRPr="00AD3796">
        <w:rPr>
          <w:rFonts w:cs="Times New Roman"/>
          <w:b/>
        </w:rPr>
        <w:t>”</w:t>
      </w:r>
      <w:r w:rsidRPr="00AD3796">
        <w:rPr>
          <w:rFonts w:cs="Times New Roman"/>
        </w:rPr>
        <w:tab/>
      </w:r>
    </w:p>
    <w:p w:rsidR="00110436" w:rsidRDefault="002876F3" w:rsidP="00AD3796">
      <w:pPr>
        <w:spacing w:after="0" w:line="240" w:lineRule="auto"/>
        <w:jc w:val="both"/>
        <w:rPr>
          <w:rFonts w:cs="Times New Roman"/>
          <w:b/>
        </w:rPr>
      </w:pPr>
      <w:r w:rsidRPr="00A6123C">
        <w:rPr>
          <w:rFonts w:cs="Times New Roman"/>
        </w:rPr>
        <w:t xml:space="preserve"> N</w:t>
      </w:r>
      <w:r w:rsidR="005A5607" w:rsidRPr="00A6123C">
        <w:rPr>
          <w:rFonts w:cs="Times New Roman"/>
        </w:rPr>
        <w:t>ie otwierać przed</w:t>
      </w:r>
      <w:r w:rsidR="005A5607" w:rsidRPr="00AD3796">
        <w:rPr>
          <w:rFonts w:cs="Times New Roman"/>
          <w:b/>
        </w:rPr>
        <w:t xml:space="preserve"> </w:t>
      </w:r>
      <w:r w:rsidR="00E55053">
        <w:rPr>
          <w:rFonts w:cs="Times New Roman"/>
          <w:b/>
        </w:rPr>
        <w:t>09</w:t>
      </w:r>
      <w:r w:rsidR="00201316">
        <w:rPr>
          <w:rFonts w:cs="Times New Roman"/>
          <w:b/>
        </w:rPr>
        <w:t>.08</w:t>
      </w:r>
      <w:r w:rsidR="00A6123C" w:rsidRPr="00A6123C">
        <w:rPr>
          <w:rFonts w:cs="Times New Roman"/>
          <w:b/>
        </w:rPr>
        <w:t>.</w:t>
      </w:r>
      <w:r w:rsidRPr="00A6123C">
        <w:rPr>
          <w:rFonts w:cs="Times New Roman"/>
          <w:b/>
        </w:rPr>
        <w:t>2016</w:t>
      </w:r>
      <w:r w:rsidR="00626208" w:rsidRPr="00A6123C">
        <w:rPr>
          <w:rFonts w:cs="Times New Roman"/>
          <w:b/>
        </w:rPr>
        <w:t>r.</w:t>
      </w:r>
      <w:r w:rsidR="005A5607" w:rsidRPr="00A6123C">
        <w:rPr>
          <w:rFonts w:cs="Times New Roman"/>
          <w:b/>
        </w:rPr>
        <w:t xml:space="preserve">, godz. </w:t>
      </w:r>
      <w:r w:rsidR="00201316">
        <w:rPr>
          <w:rFonts w:cs="Times New Roman"/>
          <w:b/>
        </w:rPr>
        <w:t>12:15</w:t>
      </w:r>
      <w:r w:rsidRPr="00A6123C">
        <w:rPr>
          <w:rFonts w:cs="Times New Roman"/>
          <w:b/>
        </w:rPr>
        <w:t>.</w:t>
      </w:r>
      <w:r w:rsidR="005A5607" w:rsidRPr="00A6123C">
        <w:rPr>
          <w:rFonts w:cs="Times New Roman"/>
          <w:b/>
        </w:rPr>
        <w:cr/>
      </w:r>
    </w:p>
    <w:p w:rsidR="006945A3" w:rsidRDefault="00626208" w:rsidP="00AD3796">
      <w:pPr>
        <w:spacing w:after="0" w:line="240" w:lineRule="auto"/>
        <w:jc w:val="both"/>
        <w:rPr>
          <w:rFonts w:cs="Times New Roman"/>
        </w:rPr>
      </w:pPr>
      <w:r w:rsidRPr="00AD3796">
        <w:rPr>
          <w:rFonts w:cs="Times New Roman"/>
        </w:rPr>
        <w:t>3)</w:t>
      </w:r>
      <w:r w:rsidR="00DE2096" w:rsidRPr="00AD3796">
        <w:rPr>
          <w:rFonts w:cs="Times New Roman"/>
        </w:rPr>
        <w:t xml:space="preserve"> </w:t>
      </w:r>
      <w:r w:rsidR="005A5607" w:rsidRPr="00AD3796">
        <w:rPr>
          <w:rFonts w:cs="Times New Roman"/>
        </w:rPr>
        <w:t>Zamawiający nie ponosi odpowiedzialności za zdarzenia wynikające z nien</w:t>
      </w:r>
      <w:r w:rsidR="00DE2096" w:rsidRPr="00AD3796">
        <w:rPr>
          <w:rFonts w:cs="Times New Roman"/>
        </w:rPr>
        <w:t>ależytego oznakowania koperty /</w:t>
      </w:r>
      <w:r w:rsidR="005A5607" w:rsidRPr="00AD3796">
        <w:rPr>
          <w:rFonts w:cs="Times New Roman"/>
        </w:rPr>
        <w:t>opakowania lub braku którejk</w:t>
      </w:r>
      <w:r w:rsidR="00DE2096" w:rsidRPr="00AD3796">
        <w:rPr>
          <w:rFonts w:cs="Times New Roman"/>
        </w:rPr>
        <w:t>olwiek z wymaganych informacji.</w:t>
      </w:r>
    </w:p>
    <w:p w:rsidR="00110436" w:rsidRPr="00AD3796" w:rsidRDefault="00110436" w:rsidP="00AD3796">
      <w:pPr>
        <w:spacing w:after="0" w:line="240" w:lineRule="auto"/>
        <w:jc w:val="both"/>
        <w:rPr>
          <w:rFonts w:cs="Times New Roman"/>
        </w:rPr>
      </w:pPr>
    </w:p>
    <w:p w:rsidR="009B38B3" w:rsidRPr="00AD3796" w:rsidRDefault="005A5607" w:rsidP="00AD3796">
      <w:pPr>
        <w:spacing w:after="0" w:line="240" w:lineRule="auto"/>
        <w:jc w:val="both"/>
        <w:rPr>
          <w:rFonts w:cs="Times New Roman"/>
        </w:rPr>
      </w:pPr>
      <w:r w:rsidRPr="00AD3796">
        <w:rPr>
          <w:rFonts w:cs="Times New Roman"/>
        </w:rPr>
        <w:t>4. Postanowienia dotyczące prowadzenia przez Zamawiającego wyjaśnień w</w:t>
      </w:r>
      <w:r w:rsidR="00626208" w:rsidRPr="00AD3796">
        <w:rPr>
          <w:rFonts w:cs="Times New Roman"/>
        </w:rPr>
        <w:t xml:space="preserve"> toku badania i oceny ofert:</w:t>
      </w:r>
      <w:r w:rsidR="00626208" w:rsidRPr="00AD3796">
        <w:rPr>
          <w:rFonts w:cs="Times New Roman"/>
        </w:rPr>
        <w:cr/>
        <w:t>1)</w:t>
      </w:r>
      <w:r w:rsidR="00DE2096" w:rsidRPr="00AD3796">
        <w:rPr>
          <w:rFonts w:cs="Times New Roman"/>
        </w:rPr>
        <w:t xml:space="preserve"> </w:t>
      </w:r>
      <w:r w:rsidRPr="00AD3796">
        <w:rPr>
          <w:rFonts w:cs="Times New Roman"/>
        </w:rPr>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00DE2096" w:rsidRPr="00AD3796">
        <w:rPr>
          <w:rFonts w:cs="Times New Roman"/>
        </w:rPr>
        <w:t>.</w:t>
      </w:r>
      <w:r w:rsidRPr="00AD3796">
        <w:rPr>
          <w:rFonts w:cs="Times New Roman"/>
        </w:rPr>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AD3796">
        <w:rPr>
          <w:rFonts w:cs="Times New Roman"/>
        </w:rPr>
        <w:cr/>
      </w:r>
    </w:p>
    <w:p w:rsidR="00BC508F" w:rsidRDefault="00626208" w:rsidP="00AD3796">
      <w:pPr>
        <w:spacing w:after="0" w:line="240" w:lineRule="auto"/>
        <w:jc w:val="both"/>
        <w:rPr>
          <w:rFonts w:cs="Times New Roman"/>
        </w:rPr>
      </w:pPr>
      <w:r w:rsidRPr="00AD3796">
        <w:rPr>
          <w:rFonts w:cs="Times New Roman"/>
        </w:rPr>
        <w:t>2)</w:t>
      </w:r>
      <w:r w:rsidR="00DE2096" w:rsidRPr="00AD3796">
        <w:rPr>
          <w:rFonts w:cs="Times New Roman"/>
        </w:rPr>
        <w:t xml:space="preserve"> </w:t>
      </w:r>
      <w:r w:rsidR="005A5607" w:rsidRPr="00AD3796">
        <w:rPr>
          <w:rFonts w:cs="Times New Roman"/>
        </w:rPr>
        <w:t>W toku badania i oceny ofert zamawiający może żądać od wykonawców wyjaśnień dotyczących treści złożonych ofert oraz wyjaśnień dotyczących oświadczeń lub d</w:t>
      </w:r>
      <w:r w:rsidRPr="00AD3796">
        <w:rPr>
          <w:rFonts w:cs="Times New Roman"/>
        </w:rPr>
        <w:t xml:space="preserve">okumentów potwierdzających: </w:t>
      </w:r>
      <w:r w:rsidRPr="00AD3796">
        <w:rPr>
          <w:rFonts w:cs="Times New Roman"/>
        </w:rPr>
        <w:cr/>
        <w:t xml:space="preserve">a. </w:t>
      </w:r>
      <w:r w:rsidR="005A5607" w:rsidRPr="00AD3796">
        <w:rPr>
          <w:rFonts w:cs="Times New Roman"/>
        </w:rPr>
        <w:t>spełnienie przez wykonawców war</w:t>
      </w:r>
      <w:r w:rsidRPr="00AD3796">
        <w:rPr>
          <w:rFonts w:cs="Times New Roman"/>
        </w:rPr>
        <w:t>unków udziału w postępowaniu</w:t>
      </w:r>
      <w:r w:rsidR="00DE2096" w:rsidRPr="00AD3796">
        <w:rPr>
          <w:rFonts w:cs="Times New Roman"/>
        </w:rPr>
        <w:t>,</w:t>
      </w:r>
      <w:r w:rsidRPr="00AD3796">
        <w:rPr>
          <w:rFonts w:cs="Times New Roman"/>
        </w:rPr>
        <w:cr/>
        <w:t xml:space="preserve">b. </w:t>
      </w:r>
      <w:r w:rsidR="005A5607" w:rsidRPr="00AD3796">
        <w:rPr>
          <w:rFonts w:cs="Times New Roman"/>
        </w:rPr>
        <w:t>spełnienie przez oferowane dostawy, usługi lub roboty budowlane wymagań określonych przez zamawiającego</w:t>
      </w:r>
      <w:r w:rsidR="00DE2096" w:rsidRPr="00AD3796">
        <w:rPr>
          <w:rFonts w:cs="Times New Roman"/>
        </w:rPr>
        <w:t>.</w:t>
      </w:r>
      <w:r w:rsidR="005A5607" w:rsidRPr="00AD3796">
        <w:rPr>
          <w:rFonts w:cs="Times New Roman"/>
        </w:rPr>
        <w:cr/>
      </w:r>
      <w:r w:rsidRPr="00AD3796">
        <w:rPr>
          <w:rFonts w:cs="Times New Roman"/>
        </w:rPr>
        <w:t>3)</w:t>
      </w:r>
      <w:r w:rsidR="00DE2096" w:rsidRPr="00AD3796">
        <w:rPr>
          <w:rFonts w:cs="Times New Roman"/>
        </w:rPr>
        <w:t xml:space="preserve"> </w:t>
      </w:r>
      <w:r w:rsidR="005A5607" w:rsidRPr="00AD3796">
        <w:rPr>
          <w:rFonts w:cs="Times New Roman"/>
        </w:rPr>
        <w:t>Zamawiający poprawia w ofercie oczywiste omyłki pisarskie oraz oczywiste omyłki rachunkowe, z uwzględnieniem konsekwencji rachunkowych dokonanych poprawek, niezwłocznie zawia­damiając o tym wykonawcę, któreg</w:t>
      </w:r>
      <w:r w:rsidRPr="00AD3796">
        <w:rPr>
          <w:rFonts w:cs="Times New Roman"/>
        </w:rPr>
        <w:t>o oferta została poprawiona.</w:t>
      </w:r>
      <w:r w:rsidRPr="00AD3796">
        <w:rPr>
          <w:rFonts w:cs="Times New Roman"/>
        </w:rPr>
        <w:cr/>
        <w:t>4)</w:t>
      </w:r>
      <w:r w:rsidR="00DE2096" w:rsidRPr="00AD3796">
        <w:rPr>
          <w:rFonts w:cs="Times New Roman"/>
        </w:rPr>
        <w:t xml:space="preserve"> </w:t>
      </w:r>
      <w:r w:rsidR="005A5607" w:rsidRPr="00AD3796">
        <w:rPr>
          <w:rFonts w:cs="Times New Roman"/>
        </w:rPr>
        <w:t>Zamawiający poprawia w ofercie inne omyłki polegające na niezgodności oferty ze specyfikacją istotnych warunków zamówienia, niepowodujące istotnych zmia</w:t>
      </w:r>
      <w:r w:rsidR="009B38B3" w:rsidRPr="00AD3796">
        <w:rPr>
          <w:rFonts w:cs="Times New Roman"/>
        </w:rPr>
        <w:t>n w ofercie, niezwłocznie zawia</w:t>
      </w:r>
      <w:r w:rsidR="005A5607" w:rsidRPr="00AD3796">
        <w:rPr>
          <w:rFonts w:cs="Times New Roman"/>
        </w:rPr>
        <w:t>damiając o tym wykonawcę, którego oferta została poprawiona. Oferta wykonawcy, który w terminie 3 dni od dnia doręczenia zawiadomienia nie zgodził się na poprawienie takie</w:t>
      </w:r>
      <w:r w:rsidRPr="00AD3796">
        <w:rPr>
          <w:rFonts w:cs="Times New Roman"/>
        </w:rPr>
        <w:t>j omyłki podlega odrzuceniu.</w:t>
      </w:r>
      <w:r w:rsidRPr="00AD3796">
        <w:rPr>
          <w:rFonts w:cs="Times New Roman"/>
        </w:rPr>
        <w:cr/>
        <w:t>5)</w:t>
      </w:r>
      <w:r w:rsidR="00DE2096" w:rsidRPr="00AD3796">
        <w:rPr>
          <w:rFonts w:cs="Times New Roman"/>
        </w:rPr>
        <w:t xml:space="preserve"> </w:t>
      </w:r>
      <w:r w:rsidR="005A5607" w:rsidRPr="00AD3796">
        <w:rPr>
          <w:rFonts w:cs="Times New Roman"/>
        </w:rPr>
        <w:t>Zamawiający w celu ustalenia, czy oferta zawiera rażąco niską cenę w stosunku do przedmiotu zamówienia zwróci się do wykonawcy o udzielenie w wyznaczonym terminie wyjaśnień dotyczących elementów oferty mają</w:t>
      </w:r>
      <w:r w:rsidRPr="00AD3796">
        <w:rPr>
          <w:rFonts w:cs="Times New Roman"/>
        </w:rPr>
        <w:t>cych wpływ na wysokość ceny.</w:t>
      </w:r>
      <w:r w:rsidRPr="00AD3796">
        <w:rPr>
          <w:rFonts w:cs="Times New Roman"/>
        </w:rPr>
        <w:cr/>
        <w:t>6)</w:t>
      </w:r>
      <w:r w:rsidR="00DE2096" w:rsidRPr="00AD3796">
        <w:rPr>
          <w:rFonts w:cs="Times New Roman"/>
        </w:rPr>
        <w:t xml:space="preserve"> </w:t>
      </w:r>
      <w:r w:rsidR="005A5607" w:rsidRPr="00AD3796">
        <w:rPr>
          <w:rFonts w:cs="Times New Roman"/>
        </w:rPr>
        <w:t>Zamawiający odrzuca ofertę wykonawcy, który nie złożył wyjaśnień lub, jeżeli dokonana ocena wyjaśnień potwierdza, że oferta zawiera rażąco niską cenę w stosun</w:t>
      </w:r>
      <w:r w:rsidRPr="00AD3796">
        <w:rPr>
          <w:rFonts w:cs="Times New Roman"/>
        </w:rPr>
        <w:t>ku do przedmiotu zamówienia.</w:t>
      </w:r>
      <w:r w:rsidRPr="00AD3796">
        <w:rPr>
          <w:rFonts w:cs="Times New Roman"/>
        </w:rPr>
        <w:cr/>
        <w:t>7)</w:t>
      </w:r>
      <w:r w:rsidR="00DE2096" w:rsidRPr="00AD3796">
        <w:rPr>
          <w:rFonts w:cs="Times New Roman"/>
        </w:rPr>
        <w:t xml:space="preserve"> </w:t>
      </w:r>
      <w:r w:rsidR="005A5607" w:rsidRPr="00AD3796">
        <w:rPr>
          <w:rFonts w:cs="Times New Roman"/>
        </w:rPr>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w:t>
      </w:r>
      <w:r w:rsidR="00DE2096" w:rsidRPr="00AD3796">
        <w:rPr>
          <w:rFonts w:cs="Times New Roman"/>
        </w:rPr>
        <w:t>nawcy z udziału w postępowaniu.</w:t>
      </w:r>
    </w:p>
    <w:p w:rsidR="00110436" w:rsidRPr="00AD3796" w:rsidRDefault="00110436" w:rsidP="00AD3796">
      <w:pPr>
        <w:spacing w:after="0" w:line="240" w:lineRule="auto"/>
        <w:jc w:val="both"/>
        <w:rPr>
          <w:rFonts w:cs="Times New Roman"/>
        </w:rPr>
      </w:pPr>
    </w:p>
    <w:p w:rsidR="00DA0F1B" w:rsidRPr="00AD3796" w:rsidRDefault="005A5607" w:rsidP="00AD3796">
      <w:pPr>
        <w:spacing w:after="0" w:line="240" w:lineRule="auto"/>
        <w:jc w:val="both"/>
        <w:rPr>
          <w:rFonts w:cs="Times New Roman"/>
        </w:rPr>
      </w:pPr>
      <w:r w:rsidRPr="00AD3796">
        <w:rPr>
          <w:rFonts w:cs="Times New Roman"/>
        </w:rPr>
        <w:t xml:space="preserve">5. Inne wymagania dotyczące przygotowania oferty: </w:t>
      </w:r>
      <w:r w:rsidRPr="00AD3796">
        <w:rPr>
          <w:rFonts w:cs="Times New Roman"/>
        </w:rPr>
        <w:cr/>
      </w:r>
      <w:r w:rsidR="00626208" w:rsidRPr="00AD3796">
        <w:rPr>
          <w:rFonts w:cs="Times New Roman"/>
        </w:rPr>
        <w:t>nie dotyczy</w:t>
      </w:r>
      <w:r w:rsidRPr="00AD3796">
        <w:rPr>
          <w:rFonts w:cs="Times New Roman"/>
        </w:rPr>
        <w:cr/>
      </w:r>
    </w:p>
    <w:p w:rsidR="00626208" w:rsidRPr="00A6123C" w:rsidRDefault="005A5607" w:rsidP="00AD3796">
      <w:pPr>
        <w:spacing w:after="0" w:line="240" w:lineRule="auto"/>
        <w:jc w:val="both"/>
        <w:rPr>
          <w:rFonts w:cs="Times New Roman"/>
        </w:rPr>
      </w:pPr>
      <w:r w:rsidRPr="00AD3796">
        <w:rPr>
          <w:rFonts w:cs="Times New Roman"/>
          <w:u w:val="single"/>
        </w:rPr>
        <w:t>XI. Miejsce i termin składania i otwarcia ofert</w:t>
      </w:r>
      <w:r w:rsidRPr="00AD3796">
        <w:rPr>
          <w:rFonts w:cs="Times New Roman"/>
          <w:u w:val="single"/>
        </w:rPr>
        <w:cr/>
      </w:r>
      <w:r w:rsidR="00626208" w:rsidRPr="00AD3796">
        <w:rPr>
          <w:rFonts w:cs="Times New Roman"/>
        </w:rPr>
        <w:t xml:space="preserve">1. </w:t>
      </w:r>
      <w:r w:rsidR="00626208" w:rsidRPr="00AD3796">
        <w:rPr>
          <w:rFonts w:cs="Times New Roman"/>
          <w:b/>
        </w:rPr>
        <w:t xml:space="preserve">Oferty należy składać do </w:t>
      </w:r>
      <w:r w:rsidR="00626208" w:rsidRPr="00A6123C">
        <w:rPr>
          <w:rFonts w:cs="Times New Roman"/>
          <w:b/>
        </w:rPr>
        <w:t xml:space="preserve">dnia: </w:t>
      </w:r>
      <w:r w:rsidR="00E55053">
        <w:rPr>
          <w:rFonts w:cs="Times New Roman"/>
          <w:b/>
        </w:rPr>
        <w:t>09</w:t>
      </w:r>
      <w:r w:rsidR="00201316">
        <w:rPr>
          <w:rFonts w:cs="Times New Roman"/>
          <w:b/>
        </w:rPr>
        <w:t>.08</w:t>
      </w:r>
      <w:r w:rsidR="00A6123C" w:rsidRPr="00A6123C">
        <w:rPr>
          <w:rFonts w:cs="Times New Roman"/>
          <w:b/>
        </w:rPr>
        <w:t>.</w:t>
      </w:r>
      <w:r w:rsidR="00ED3A8F" w:rsidRPr="00A6123C">
        <w:rPr>
          <w:rFonts w:cs="Times New Roman"/>
          <w:b/>
        </w:rPr>
        <w:t>2016</w:t>
      </w:r>
      <w:r w:rsidR="00626208" w:rsidRPr="00A6123C">
        <w:rPr>
          <w:rFonts w:cs="Times New Roman"/>
          <w:b/>
        </w:rPr>
        <w:t>r. do godz</w:t>
      </w:r>
      <w:r w:rsidR="003755BD" w:rsidRPr="00A6123C">
        <w:rPr>
          <w:rFonts w:cs="Times New Roman"/>
          <w:b/>
        </w:rPr>
        <w:t xml:space="preserve">. </w:t>
      </w:r>
      <w:r w:rsidR="00201316">
        <w:rPr>
          <w:rFonts w:cs="Times New Roman"/>
          <w:b/>
        </w:rPr>
        <w:t>12:0</w:t>
      </w:r>
      <w:r w:rsidR="00A6123C" w:rsidRPr="00A6123C">
        <w:rPr>
          <w:rFonts w:cs="Times New Roman"/>
          <w:b/>
        </w:rPr>
        <w:t>0</w:t>
      </w:r>
    </w:p>
    <w:p w:rsidR="00626208" w:rsidRPr="00A6123C" w:rsidRDefault="00626208" w:rsidP="00AD3796">
      <w:pPr>
        <w:spacing w:after="0" w:line="240" w:lineRule="auto"/>
        <w:jc w:val="both"/>
        <w:rPr>
          <w:rFonts w:cs="Times New Roman"/>
          <w:b/>
        </w:rPr>
      </w:pPr>
      <w:r w:rsidRPr="00A6123C">
        <w:rPr>
          <w:rFonts w:cs="Times New Roman"/>
        </w:rPr>
        <w:t>w siedzibie zamawiającego</w:t>
      </w:r>
      <w:r w:rsidRPr="00A6123C">
        <w:rPr>
          <w:rFonts w:cs="Times New Roman"/>
        </w:rPr>
        <w:cr/>
      </w:r>
      <w:r w:rsidRPr="00A6123C">
        <w:rPr>
          <w:rFonts w:cs="Times New Roman"/>
          <w:b/>
        </w:rPr>
        <w:t xml:space="preserve">Starostwo Powiatowe w Wołowie </w:t>
      </w:r>
    </w:p>
    <w:p w:rsidR="00626208" w:rsidRPr="00A6123C" w:rsidRDefault="00626208" w:rsidP="00AD3796">
      <w:pPr>
        <w:spacing w:after="0" w:line="240" w:lineRule="auto"/>
        <w:rPr>
          <w:rFonts w:cs="Times New Roman"/>
          <w:b/>
        </w:rPr>
      </w:pPr>
      <w:r w:rsidRPr="00A6123C">
        <w:rPr>
          <w:rFonts w:cs="Times New Roman"/>
          <w:b/>
        </w:rPr>
        <w:t>pl. Piastowski 2</w:t>
      </w:r>
    </w:p>
    <w:p w:rsidR="00626208" w:rsidRPr="00A6123C" w:rsidRDefault="00626208" w:rsidP="00AD3796">
      <w:pPr>
        <w:spacing w:after="0" w:line="240" w:lineRule="auto"/>
        <w:jc w:val="both"/>
        <w:rPr>
          <w:rFonts w:cs="Times New Roman"/>
          <w:b/>
        </w:rPr>
      </w:pPr>
      <w:r w:rsidRPr="00A6123C">
        <w:rPr>
          <w:rFonts w:cs="Times New Roman"/>
          <w:b/>
        </w:rPr>
        <w:t>56 – 100 Wołów</w:t>
      </w:r>
      <w:r w:rsidRPr="00A6123C">
        <w:rPr>
          <w:rFonts w:cs="Times New Roman"/>
          <w:b/>
        </w:rPr>
        <w:cr/>
        <w:t>Pokój nr 5</w:t>
      </w:r>
    </w:p>
    <w:p w:rsidR="00110436" w:rsidRPr="00A6123C" w:rsidRDefault="00110436" w:rsidP="00AD3796">
      <w:pPr>
        <w:spacing w:after="0" w:line="240" w:lineRule="auto"/>
        <w:jc w:val="both"/>
        <w:rPr>
          <w:rFonts w:cs="Times New Roman"/>
        </w:rPr>
      </w:pPr>
    </w:p>
    <w:p w:rsidR="00626208" w:rsidRPr="00A6123C" w:rsidRDefault="00626208" w:rsidP="00AD3796">
      <w:pPr>
        <w:spacing w:after="0" w:line="240" w:lineRule="auto"/>
        <w:jc w:val="both"/>
        <w:rPr>
          <w:rFonts w:cs="Times New Roman"/>
        </w:rPr>
      </w:pPr>
      <w:r w:rsidRPr="00A6123C">
        <w:rPr>
          <w:rFonts w:cs="Times New Roman"/>
        </w:rPr>
        <w:t xml:space="preserve">2. Wykonawca może, przed upływem terminu do </w:t>
      </w:r>
      <w:bookmarkStart w:id="0" w:name="_GoBack"/>
      <w:bookmarkEnd w:id="0"/>
      <w:r w:rsidRPr="00A6123C">
        <w:rPr>
          <w:rFonts w:cs="Times New Roman"/>
        </w:rPr>
        <w:t>składania ofert, zmienić lub wycofać ofertę. Zmiana, jak i wycofanie oferty, wyma</w:t>
      </w:r>
      <w:r w:rsidR="006E457D" w:rsidRPr="00A6123C">
        <w:rPr>
          <w:rFonts w:cs="Times New Roman"/>
        </w:rPr>
        <w:t>gają zachowania formy pisemnej.</w:t>
      </w:r>
    </w:p>
    <w:p w:rsidR="00626208" w:rsidRPr="00A6123C" w:rsidRDefault="00626208" w:rsidP="00AD3796">
      <w:pPr>
        <w:spacing w:after="0" w:line="240" w:lineRule="auto"/>
        <w:jc w:val="both"/>
        <w:rPr>
          <w:rFonts w:cs="Times New Roman"/>
        </w:rPr>
      </w:pPr>
      <w:r w:rsidRPr="00A6123C">
        <w:rPr>
          <w:rFonts w:cs="Times New Roman"/>
        </w:rPr>
        <w:t xml:space="preserve">3. </w:t>
      </w:r>
      <w:r w:rsidRPr="00A6123C">
        <w:rPr>
          <w:rFonts w:cs="Times New Roman"/>
          <w:b/>
        </w:rPr>
        <w:t>Oferty zostaną otwarte dnia:</w:t>
      </w:r>
      <w:r w:rsidR="00DE2096" w:rsidRPr="00A6123C">
        <w:rPr>
          <w:rFonts w:cs="Times New Roman"/>
        </w:rPr>
        <w:t xml:space="preserve"> </w:t>
      </w:r>
      <w:r w:rsidR="00E55053" w:rsidRPr="0052169D">
        <w:rPr>
          <w:rFonts w:cs="Times New Roman"/>
          <w:b/>
        </w:rPr>
        <w:t>09</w:t>
      </w:r>
      <w:r w:rsidR="00201316" w:rsidRPr="0052169D">
        <w:rPr>
          <w:rFonts w:cs="Times New Roman"/>
          <w:b/>
        </w:rPr>
        <w:t>.08</w:t>
      </w:r>
      <w:r w:rsidR="00A6123C" w:rsidRPr="0052169D">
        <w:rPr>
          <w:rFonts w:cs="Times New Roman"/>
          <w:b/>
        </w:rPr>
        <w:t>.</w:t>
      </w:r>
      <w:r w:rsidR="00ED3A8F" w:rsidRPr="0052169D">
        <w:rPr>
          <w:rFonts w:cs="Times New Roman"/>
          <w:b/>
        </w:rPr>
        <w:t>2016</w:t>
      </w:r>
      <w:r w:rsidRPr="0052169D">
        <w:rPr>
          <w:rFonts w:cs="Times New Roman"/>
          <w:b/>
        </w:rPr>
        <w:t>r.</w:t>
      </w:r>
      <w:r w:rsidRPr="00A6123C">
        <w:rPr>
          <w:rFonts w:cs="Times New Roman"/>
          <w:b/>
        </w:rPr>
        <w:t xml:space="preserve"> do godz. </w:t>
      </w:r>
      <w:r w:rsidR="00201316">
        <w:rPr>
          <w:rFonts w:cs="Times New Roman"/>
          <w:b/>
        </w:rPr>
        <w:t>12:15</w:t>
      </w:r>
    </w:p>
    <w:p w:rsidR="00626208" w:rsidRPr="00AD3796" w:rsidRDefault="00626208" w:rsidP="00AD3796">
      <w:pPr>
        <w:spacing w:after="0" w:line="240" w:lineRule="auto"/>
        <w:jc w:val="both"/>
        <w:rPr>
          <w:rFonts w:cs="Times New Roman"/>
          <w:b/>
        </w:rPr>
      </w:pPr>
      <w:r w:rsidRPr="00AD3796">
        <w:rPr>
          <w:rFonts w:cs="Times New Roman"/>
        </w:rPr>
        <w:t>w siedzibie zamawiającego</w:t>
      </w:r>
      <w:r w:rsidRPr="00AD3796">
        <w:rPr>
          <w:rFonts w:cs="Times New Roman"/>
        </w:rPr>
        <w:cr/>
      </w:r>
      <w:r w:rsidRPr="00AD3796">
        <w:rPr>
          <w:rFonts w:cs="Times New Roman"/>
          <w:b/>
        </w:rPr>
        <w:t xml:space="preserve">Starostwo Powiatowe w Wołowie </w:t>
      </w:r>
    </w:p>
    <w:p w:rsidR="00626208" w:rsidRPr="00AD3796" w:rsidRDefault="00626208" w:rsidP="00AD3796">
      <w:pPr>
        <w:spacing w:after="0" w:line="240" w:lineRule="auto"/>
        <w:rPr>
          <w:rFonts w:cs="Times New Roman"/>
          <w:b/>
        </w:rPr>
      </w:pPr>
      <w:r w:rsidRPr="00AD3796">
        <w:rPr>
          <w:rFonts w:cs="Times New Roman"/>
          <w:b/>
        </w:rPr>
        <w:t>pl. Piastowski 2</w:t>
      </w:r>
    </w:p>
    <w:p w:rsidR="00201316" w:rsidRDefault="00626208" w:rsidP="00AD3796">
      <w:pPr>
        <w:spacing w:after="0" w:line="240" w:lineRule="auto"/>
        <w:jc w:val="both"/>
        <w:rPr>
          <w:rFonts w:cs="Times New Roman"/>
          <w:b/>
          <w:u w:val="single"/>
        </w:rPr>
      </w:pPr>
      <w:r w:rsidRPr="00AD3796">
        <w:rPr>
          <w:rFonts w:cs="Times New Roman"/>
          <w:b/>
        </w:rPr>
        <w:t>56 – 100 Wołów</w:t>
      </w:r>
      <w:r w:rsidRPr="00AD3796">
        <w:rPr>
          <w:rFonts w:cs="Times New Roman"/>
          <w:b/>
        </w:rPr>
        <w:cr/>
        <w:t>Pokój nr 18 (sala sesyjna)</w:t>
      </w:r>
      <w:r w:rsidRPr="00AD3796">
        <w:rPr>
          <w:rFonts w:cs="Times New Roman"/>
        </w:rPr>
        <w:cr/>
      </w:r>
      <w:r w:rsidR="005A5607" w:rsidRPr="00AD3796">
        <w:rPr>
          <w:rFonts w:cs="Times New Roman"/>
        </w:rPr>
        <w:cr/>
      </w:r>
      <w:r w:rsidR="005A5607" w:rsidRPr="00AD3796">
        <w:rPr>
          <w:rFonts w:cs="Times New Roman"/>
          <w:b/>
          <w:u w:val="single"/>
        </w:rPr>
        <w:t>XII. Opis sposobu obliczenia ceny</w:t>
      </w:r>
      <w:r w:rsidR="005A5607" w:rsidRPr="00AD3796">
        <w:rPr>
          <w:rFonts w:cs="Times New Roman"/>
          <w:b/>
          <w:u w:val="single"/>
        </w:rPr>
        <w:cr/>
      </w:r>
    </w:p>
    <w:p w:rsidR="00DA0F1B" w:rsidRDefault="005A5607" w:rsidP="00AD3796">
      <w:pPr>
        <w:spacing w:after="0" w:line="240" w:lineRule="auto"/>
        <w:jc w:val="both"/>
        <w:rPr>
          <w:rFonts w:cs="Times New Roman"/>
        </w:rPr>
      </w:pPr>
      <w:r w:rsidRPr="00AD3796">
        <w:rPr>
          <w:rFonts w:cs="Times New Roman"/>
        </w:rPr>
        <w:t>Cena oferty uwzględnia wszystkie zobowiązania, musi być podana w PLN cyfrowo i słownie, z wyodrębnieniem należnego podatku VAT - jeżeli występuje.</w:t>
      </w:r>
      <w:r w:rsidRPr="00AD3796">
        <w:rPr>
          <w:rFonts w:cs="Times New Roman"/>
        </w:rPr>
        <w:cr/>
        <w:t>Cena podana w ofercie winna obejmować wszystkie koszty i składniki związane z wykonaniem zamówienia oraz warunkami stawianymi przez zamawiającego.</w:t>
      </w:r>
      <w:r w:rsidRPr="00AD3796">
        <w:rPr>
          <w:rFonts w:cs="Times New Roman"/>
        </w:rPr>
        <w:cr/>
        <w:t>Cena może być tylko jedna za oferowany przedmiot zamówienia, nie dopuszcza się wariantowości cen.</w:t>
      </w:r>
      <w:r w:rsidRPr="00AD3796">
        <w:rPr>
          <w:rFonts w:cs="Times New Roman"/>
        </w:rPr>
        <w:cr/>
        <w:t>Cena nie ulega zmianie przez okres ważności oferty (związania ofertą).</w:t>
      </w:r>
      <w:r w:rsidRPr="00AD3796">
        <w:rPr>
          <w:rFonts w:cs="Times New Roman"/>
        </w:rPr>
        <w:cr/>
        <w:t>Cenę za wykonanie przedmiotu zamówienia należy przedstawić w „Formularzu ofertowym" stanowiącym załącznik do niniejszej specyfikacji istotnych warunków zamówienia</w:t>
      </w:r>
    </w:p>
    <w:p w:rsidR="00E41378" w:rsidRPr="00AD3796" w:rsidRDefault="00E41378" w:rsidP="00AD3796">
      <w:pPr>
        <w:spacing w:after="0" w:line="240" w:lineRule="auto"/>
        <w:jc w:val="both"/>
        <w:rPr>
          <w:rFonts w:cs="Times New Roman"/>
        </w:rPr>
      </w:pPr>
    </w:p>
    <w:p w:rsidR="00BC508F" w:rsidRPr="00AD3796" w:rsidRDefault="005A5607" w:rsidP="00AD3796">
      <w:pPr>
        <w:spacing w:after="0" w:line="240" w:lineRule="auto"/>
        <w:jc w:val="both"/>
        <w:rPr>
          <w:rFonts w:cs="Times New Roman"/>
          <w:b/>
          <w:u w:val="single"/>
        </w:rPr>
      </w:pPr>
      <w:r w:rsidRPr="00AD3796">
        <w:rPr>
          <w:rFonts w:cs="Times New Roman"/>
          <w:b/>
          <w:u w:val="single"/>
        </w:rPr>
        <w:t>XIII. Opis kryteriów, którymi zamawiający będzie się kierował przy wyborze oferty, wraz z podaniem znaczenia tych kryteriów i sposobu oceny ofert</w:t>
      </w:r>
      <w:r w:rsidRPr="00AD3796">
        <w:rPr>
          <w:rFonts w:cs="Times New Roman"/>
          <w:b/>
          <w:u w:val="single"/>
        </w:rPr>
        <w:cr/>
      </w:r>
    </w:p>
    <w:p w:rsidR="00BC508F" w:rsidRPr="00AD3796" w:rsidRDefault="007A241F" w:rsidP="00AD3796">
      <w:pPr>
        <w:spacing w:after="0" w:line="240" w:lineRule="auto"/>
        <w:jc w:val="both"/>
        <w:rPr>
          <w:rFonts w:cs="Times New Roman"/>
        </w:rPr>
      </w:pPr>
      <w:r w:rsidRPr="00AD3796">
        <w:rPr>
          <w:rFonts w:eastAsia="Times New Roman" w:cs="Times New Roman"/>
        </w:rPr>
        <w:t xml:space="preserve"> 1.</w:t>
      </w:r>
      <w:r w:rsidRPr="00AD3796">
        <w:rPr>
          <w:rFonts w:cs="Times New Roman"/>
        </w:rPr>
        <w:t>Przy wyborze najkorzystniejszej oferty zamawiający będzie się kierował poniższymi kryteriami za realizację całego przedmiotu zamówienia obliczonymi przez wykonawcę i podanymi w „Formularzu ofertowym” (wg wzoru zał. nr 2 do SIWZ):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417"/>
        <w:gridCol w:w="4820"/>
        <w:gridCol w:w="1842"/>
      </w:tblGrid>
      <w:tr w:rsidR="007A241F" w:rsidRPr="00AD3796" w:rsidTr="00931E4E">
        <w:trPr>
          <w:jc w:val="center"/>
        </w:trPr>
        <w:tc>
          <w:tcPr>
            <w:tcW w:w="534" w:type="dxa"/>
            <w:vAlign w:val="center"/>
          </w:tcPr>
          <w:p w:rsidR="007A241F" w:rsidRPr="00AD3796" w:rsidRDefault="007A241F" w:rsidP="00AD3796">
            <w:pPr>
              <w:spacing w:after="0" w:line="240" w:lineRule="auto"/>
              <w:jc w:val="both"/>
              <w:rPr>
                <w:rFonts w:cs="Times New Roman"/>
              </w:rPr>
            </w:pPr>
            <w:r w:rsidRPr="00AD3796">
              <w:rPr>
                <w:rFonts w:cs="Times New Roman"/>
              </w:rPr>
              <w:t>l.p.</w:t>
            </w:r>
          </w:p>
        </w:tc>
        <w:tc>
          <w:tcPr>
            <w:tcW w:w="1417" w:type="dxa"/>
            <w:vAlign w:val="center"/>
          </w:tcPr>
          <w:p w:rsidR="007A241F" w:rsidRPr="00AD3796" w:rsidRDefault="007A241F" w:rsidP="00AD3796">
            <w:pPr>
              <w:spacing w:after="0" w:line="240" w:lineRule="auto"/>
              <w:jc w:val="both"/>
              <w:rPr>
                <w:rFonts w:cs="Times New Roman"/>
              </w:rPr>
            </w:pPr>
            <w:r w:rsidRPr="00AD3796">
              <w:rPr>
                <w:rFonts w:cs="Times New Roman"/>
              </w:rPr>
              <w:t>Kryterium</w:t>
            </w:r>
          </w:p>
          <w:p w:rsidR="007A241F" w:rsidRPr="00AD3796" w:rsidRDefault="007A241F" w:rsidP="00AD3796">
            <w:pPr>
              <w:spacing w:after="0" w:line="240" w:lineRule="auto"/>
              <w:jc w:val="both"/>
              <w:rPr>
                <w:rFonts w:cs="Times New Roman"/>
              </w:rPr>
            </w:pPr>
            <w:r w:rsidRPr="00AD3796">
              <w:rPr>
                <w:rFonts w:cs="Times New Roman"/>
              </w:rPr>
              <w:t>zasadnicze</w:t>
            </w:r>
          </w:p>
        </w:tc>
        <w:tc>
          <w:tcPr>
            <w:tcW w:w="4820" w:type="dxa"/>
            <w:vAlign w:val="center"/>
          </w:tcPr>
          <w:p w:rsidR="007A241F" w:rsidRPr="00AD3796" w:rsidRDefault="007A241F" w:rsidP="00AD3796">
            <w:pPr>
              <w:spacing w:after="0" w:line="240" w:lineRule="auto"/>
              <w:jc w:val="both"/>
              <w:rPr>
                <w:rFonts w:cs="Times New Roman"/>
              </w:rPr>
            </w:pPr>
            <w:r w:rsidRPr="00AD3796">
              <w:rPr>
                <w:rFonts w:cs="Times New Roman"/>
              </w:rPr>
              <w:t>Opis</w:t>
            </w:r>
          </w:p>
        </w:tc>
        <w:tc>
          <w:tcPr>
            <w:tcW w:w="1842" w:type="dxa"/>
            <w:vAlign w:val="center"/>
          </w:tcPr>
          <w:p w:rsidR="007A241F" w:rsidRPr="00AD3796" w:rsidRDefault="007A241F" w:rsidP="00AD3796">
            <w:pPr>
              <w:spacing w:after="0" w:line="240" w:lineRule="auto"/>
              <w:jc w:val="both"/>
              <w:rPr>
                <w:rFonts w:cs="Times New Roman"/>
              </w:rPr>
            </w:pPr>
            <w:r w:rsidRPr="00AD3796">
              <w:rPr>
                <w:rFonts w:cs="Times New Roman"/>
              </w:rPr>
              <w:t>Waga – udział</w:t>
            </w:r>
          </w:p>
          <w:p w:rsidR="007A241F" w:rsidRPr="00AD3796" w:rsidRDefault="007A241F" w:rsidP="00AD3796">
            <w:pPr>
              <w:spacing w:after="0" w:line="240" w:lineRule="auto"/>
              <w:jc w:val="both"/>
              <w:rPr>
                <w:rFonts w:cs="Times New Roman"/>
              </w:rPr>
            </w:pPr>
            <w:r w:rsidRPr="00AD3796">
              <w:rPr>
                <w:rFonts w:cs="Times New Roman"/>
              </w:rPr>
              <w:t>w ocenie</w:t>
            </w:r>
          </w:p>
        </w:tc>
      </w:tr>
      <w:tr w:rsidR="007A241F" w:rsidRPr="00AD3796" w:rsidTr="00931E4E">
        <w:trPr>
          <w:trHeight w:val="67"/>
          <w:jc w:val="center"/>
        </w:trPr>
        <w:tc>
          <w:tcPr>
            <w:tcW w:w="534" w:type="dxa"/>
            <w:vAlign w:val="center"/>
          </w:tcPr>
          <w:p w:rsidR="007A241F" w:rsidRPr="00AD3796" w:rsidRDefault="007A241F" w:rsidP="00AD3796">
            <w:pPr>
              <w:spacing w:after="0" w:line="240" w:lineRule="auto"/>
              <w:jc w:val="both"/>
              <w:rPr>
                <w:rFonts w:cs="Times New Roman"/>
              </w:rPr>
            </w:pPr>
            <w:r w:rsidRPr="00AD3796">
              <w:rPr>
                <w:rFonts w:cs="Times New Roman"/>
              </w:rPr>
              <w:t>1</w:t>
            </w:r>
          </w:p>
        </w:tc>
        <w:tc>
          <w:tcPr>
            <w:tcW w:w="1417" w:type="dxa"/>
            <w:vAlign w:val="center"/>
          </w:tcPr>
          <w:p w:rsidR="007A241F" w:rsidRPr="00AD3796" w:rsidRDefault="007A241F" w:rsidP="00AD3796">
            <w:pPr>
              <w:spacing w:after="0" w:line="240" w:lineRule="auto"/>
              <w:jc w:val="both"/>
              <w:rPr>
                <w:rFonts w:cs="Times New Roman"/>
              </w:rPr>
            </w:pPr>
            <w:r w:rsidRPr="00AD3796">
              <w:rPr>
                <w:rFonts w:cs="Times New Roman"/>
              </w:rPr>
              <w:t>Cena</w:t>
            </w:r>
          </w:p>
        </w:tc>
        <w:tc>
          <w:tcPr>
            <w:tcW w:w="4820" w:type="dxa"/>
            <w:vAlign w:val="center"/>
          </w:tcPr>
          <w:p w:rsidR="007A241F" w:rsidRPr="00AD3796" w:rsidRDefault="007A241F" w:rsidP="00AD3796">
            <w:pPr>
              <w:spacing w:after="0" w:line="240" w:lineRule="auto"/>
              <w:jc w:val="both"/>
              <w:rPr>
                <w:rFonts w:cs="Times New Roman"/>
              </w:rPr>
            </w:pPr>
            <w:r w:rsidRPr="00AD3796">
              <w:rPr>
                <w:rFonts w:cs="Times New Roman"/>
              </w:rPr>
              <w:t>Cena oferty (z podatkiem VAT) za realizację przedmiotu zamówienia, na którą powinny składać się wszelkie koszty ponoszone przez wykonawcę</w:t>
            </w:r>
          </w:p>
        </w:tc>
        <w:tc>
          <w:tcPr>
            <w:tcW w:w="1842" w:type="dxa"/>
            <w:vAlign w:val="center"/>
          </w:tcPr>
          <w:p w:rsidR="007A241F" w:rsidRPr="00AD3796" w:rsidRDefault="00B02239" w:rsidP="00AD3796">
            <w:pPr>
              <w:spacing w:after="0" w:line="240" w:lineRule="auto"/>
              <w:jc w:val="both"/>
              <w:rPr>
                <w:rFonts w:cs="Times New Roman"/>
              </w:rPr>
            </w:pPr>
            <w:r w:rsidRPr="00AD3796">
              <w:rPr>
                <w:rFonts w:cs="Times New Roman"/>
              </w:rPr>
              <w:t>96% = 96</w:t>
            </w:r>
            <w:r w:rsidR="007A241F" w:rsidRPr="00AD3796">
              <w:rPr>
                <w:rFonts w:cs="Times New Roman"/>
              </w:rPr>
              <w:t>pkt</w:t>
            </w:r>
          </w:p>
        </w:tc>
      </w:tr>
      <w:tr w:rsidR="007A241F" w:rsidRPr="00AD3796" w:rsidTr="00931E4E">
        <w:trPr>
          <w:trHeight w:val="67"/>
          <w:jc w:val="center"/>
        </w:trPr>
        <w:tc>
          <w:tcPr>
            <w:tcW w:w="534" w:type="dxa"/>
            <w:vAlign w:val="center"/>
          </w:tcPr>
          <w:p w:rsidR="007A241F" w:rsidRPr="00AD3796" w:rsidRDefault="007A241F" w:rsidP="00AD3796">
            <w:pPr>
              <w:spacing w:after="0" w:line="240" w:lineRule="auto"/>
              <w:jc w:val="both"/>
              <w:rPr>
                <w:rFonts w:cs="Times New Roman"/>
              </w:rPr>
            </w:pPr>
            <w:r w:rsidRPr="00AD3796">
              <w:rPr>
                <w:rFonts w:cs="Times New Roman"/>
              </w:rPr>
              <w:t>2</w:t>
            </w:r>
          </w:p>
        </w:tc>
        <w:tc>
          <w:tcPr>
            <w:tcW w:w="1417" w:type="dxa"/>
            <w:vAlign w:val="center"/>
          </w:tcPr>
          <w:p w:rsidR="007A241F" w:rsidRPr="00A6123C" w:rsidRDefault="00A110D2" w:rsidP="00AD3796">
            <w:pPr>
              <w:spacing w:after="0" w:line="240" w:lineRule="auto"/>
              <w:jc w:val="both"/>
              <w:rPr>
                <w:rFonts w:cs="Times New Roman"/>
              </w:rPr>
            </w:pPr>
            <w:r w:rsidRPr="00A6123C">
              <w:rPr>
                <w:rFonts w:cs="Times New Roman"/>
              </w:rPr>
              <w:t>Termin wykonania</w:t>
            </w:r>
            <w:r w:rsidR="00E84D6D" w:rsidRPr="00A6123C">
              <w:rPr>
                <w:rFonts w:cs="Times New Roman"/>
              </w:rPr>
              <w:t xml:space="preserve"> </w:t>
            </w:r>
          </w:p>
        </w:tc>
        <w:tc>
          <w:tcPr>
            <w:tcW w:w="4820" w:type="dxa"/>
            <w:vAlign w:val="center"/>
          </w:tcPr>
          <w:p w:rsidR="007A241F" w:rsidRPr="00A6123C" w:rsidRDefault="00A110D2" w:rsidP="00A110D2">
            <w:pPr>
              <w:spacing w:after="0" w:line="240" w:lineRule="auto"/>
              <w:jc w:val="both"/>
              <w:rPr>
                <w:rFonts w:cs="Times New Roman"/>
              </w:rPr>
            </w:pPr>
            <w:r w:rsidRPr="00A6123C">
              <w:rPr>
                <w:rFonts w:cs="Times New Roman"/>
              </w:rPr>
              <w:t>Termin wykonania podany w dniach, w czasie którego należy wykonać wszystkie czynności objęte przedmiotem zamówienia</w:t>
            </w:r>
            <w:r w:rsidR="00A6123C" w:rsidRPr="00A6123C">
              <w:rPr>
                <w:rFonts w:cs="Times New Roman"/>
              </w:rPr>
              <w:t xml:space="preserve"> (max. 90 dni od daty podpisania umowy)</w:t>
            </w:r>
          </w:p>
        </w:tc>
        <w:tc>
          <w:tcPr>
            <w:tcW w:w="1842" w:type="dxa"/>
            <w:vAlign w:val="center"/>
          </w:tcPr>
          <w:p w:rsidR="007A241F" w:rsidRPr="00AD3796" w:rsidRDefault="00B02239" w:rsidP="00AD3796">
            <w:pPr>
              <w:spacing w:after="0" w:line="240" w:lineRule="auto"/>
              <w:jc w:val="both"/>
              <w:rPr>
                <w:rFonts w:cs="Times New Roman"/>
              </w:rPr>
            </w:pPr>
            <w:r w:rsidRPr="00AD3796">
              <w:rPr>
                <w:rFonts w:cs="Times New Roman"/>
              </w:rPr>
              <w:t>4% = 4</w:t>
            </w:r>
            <w:r w:rsidR="007A241F" w:rsidRPr="00AD3796">
              <w:rPr>
                <w:rFonts w:cs="Times New Roman"/>
              </w:rPr>
              <w:t xml:space="preserve"> pkt</w:t>
            </w:r>
          </w:p>
        </w:tc>
      </w:tr>
      <w:tr w:rsidR="007A241F" w:rsidRPr="00AD3796" w:rsidTr="00931E4E">
        <w:trPr>
          <w:trHeight w:val="67"/>
          <w:jc w:val="center"/>
        </w:trPr>
        <w:tc>
          <w:tcPr>
            <w:tcW w:w="6771" w:type="dxa"/>
            <w:gridSpan w:val="3"/>
            <w:vAlign w:val="center"/>
          </w:tcPr>
          <w:p w:rsidR="007A241F" w:rsidRPr="00AD3796" w:rsidRDefault="007A241F" w:rsidP="00AD3796">
            <w:pPr>
              <w:spacing w:after="0" w:line="240" w:lineRule="auto"/>
              <w:jc w:val="center"/>
              <w:rPr>
                <w:rFonts w:cs="Times New Roman"/>
              </w:rPr>
            </w:pPr>
            <w:r w:rsidRPr="00AD3796">
              <w:rPr>
                <w:rFonts w:cs="Times New Roman"/>
              </w:rPr>
              <w:t>RAZEM</w:t>
            </w:r>
          </w:p>
        </w:tc>
        <w:tc>
          <w:tcPr>
            <w:tcW w:w="1842" w:type="dxa"/>
            <w:vAlign w:val="center"/>
          </w:tcPr>
          <w:p w:rsidR="007A241F" w:rsidRPr="00AD3796" w:rsidRDefault="007A241F" w:rsidP="00AD3796">
            <w:pPr>
              <w:spacing w:after="0" w:line="240" w:lineRule="auto"/>
              <w:jc w:val="both"/>
              <w:rPr>
                <w:rFonts w:cs="Times New Roman"/>
              </w:rPr>
            </w:pPr>
            <w:r w:rsidRPr="00AD3796">
              <w:rPr>
                <w:rFonts w:cs="Times New Roman"/>
              </w:rPr>
              <w:t>100 % = 100 PKT</w:t>
            </w:r>
          </w:p>
        </w:tc>
      </w:tr>
    </w:tbl>
    <w:p w:rsidR="007A241F" w:rsidRPr="00AD3796" w:rsidRDefault="007A241F" w:rsidP="00AD3796">
      <w:pPr>
        <w:numPr>
          <w:ilvl w:val="0"/>
          <w:numId w:val="37"/>
        </w:numPr>
        <w:spacing w:after="0" w:line="240" w:lineRule="auto"/>
        <w:jc w:val="both"/>
        <w:rPr>
          <w:rFonts w:cs="Times New Roman"/>
        </w:rPr>
      </w:pPr>
      <w:r w:rsidRPr="00AD3796">
        <w:rPr>
          <w:rFonts w:cs="Times New Roman"/>
        </w:rPr>
        <w:t>Zamawiający za najkorzystniejszą uzna ofertę, która nie podlega odrzuceniu oraz uzyska największą liczbę punktów przyznanych w ramach ustalonych kryteriów.</w:t>
      </w:r>
    </w:p>
    <w:p w:rsidR="007A241F" w:rsidRPr="00AD3796" w:rsidRDefault="007A241F" w:rsidP="00AD3796">
      <w:pPr>
        <w:numPr>
          <w:ilvl w:val="0"/>
          <w:numId w:val="37"/>
        </w:numPr>
        <w:spacing w:after="0" w:line="240" w:lineRule="auto"/>
        <w:jc w:val="both"/>
        <w:rPr>
          <w:rFonts w:cs="Times New Roman"/>
        </w:rPr>
      </w:pPr>
      <w:r w:rsidRPr="00AD3796">
        <w:rPr>
          <w:rFonts w:cs="Times New Roman"/>
        </w:rPr>
        <w:t>Maksymalna liczba punktów w powyższych kryteriach równa jest określonej wadze kryteriów w %. Uzyskana liczba punktów w ramach w/w kryteriach zaokrąglana będzie do drugiego miejsca po przecinku. Przyznawanie ilości punktów poszczególnym ofertom odbywać się będzie wg następujących zasad:</w:t>
      </w:r>
    </w:p>
    <w:p w:rsidR="007A241F" w:rsidRPr="00AD3796" w:rsidRDefault="007A241F" w:rsidP="00AD3796">
      <w:pPr>
        <w:spacing w:after="0" w:line="240" w:lineRule="auto"/>
        <w:jc w:val="both"/>
        <w:rPr>
          <w:rFonts w:cs="Times New Roman"/>
        </w:rPr>
      </w:pPr>
    </w:p>
    <w:p w:rsidR="007A241F" w:rsidRPr="00AD3796" w:rsidRDefault="007A241F" w:rsidP="00AD3796">
      <w:pPr>
        <w:numPr>
          <w:ilvl w:val="1"/>
          <w:numId w:val="37"/>
        </w:numPr>
        <w:spacing w:after="0" w:line="240" w:lineRule="auto"/>
        <w:jc w:val="both"/>
        <w:rPr>
          <w:rFonts w:cs="Times New Roman"/>
          <w:b/>
        </w:rPr>
      </w:pPr>
      <w:r w:rsidRPr="00AD3796">
        <w:rPr>
          <w:rFonts w:cs="Times New Roman"/>
          <w:b/>
        </w:rPr>
        <w:t>Cena</w:t>
      </w:r>
    </w:p>
    <w:p w:rsidR="007A241F" w:rsidRPr="00AD3796" w:rsidRDefault="007A241F" w:rsidP="00AD3796">
      <w:pPr>
        <w:spacing w:after="0" w:line="240" w:lineRule="auto"/>
        <w:jc w:val="both"/>
        <w:rPr>
          <w:rFonts w:cs="Times New Roman"/>
        </w:rPr>
      </w:pPr>
      <w:r w:rsidRPr="00AD3796">
        <w:rPr>
          <w:rFonts w:cs="Times New Roman"/>
        </w:rPr>
        <w:t xml:space="preserve">Ocenie zostanie poddana cena oferty (z podatkiem VAT) za realizację przedmiotu zamówienia, na którą powinny składać się wszelkie koszty ponoszone przez wykonawcę. </w:t>
      </w:r>
    </w:p>
    <w:p w:rsidR="007A241F" w:rsidRPr="00AD3796" w:rsidRDefault="007A241F" w:rsidP="00AD3796">
      <w:pPr>
        <w:spacing w:after="0" w:line="240" w:lineRule="auto"/>
        <w:jc w:val="both"/>
        <w:rPr>
          <w:rFonts w:cs="Times New Roman"/>
        </w:rPr>
      </w:pPr>
      <w:r w:rsidRPr="00AD3796">
        <w:rPr>
          <w:rFonts w:cs="Times New Roman"/>
        </w:rPr>
        <w:t>Wykonawca zobowiązany jest do podania w „Formularzu ofertowym” ceny brutto.</w:t>
      </w:r>
    </w:p>
    <w:p w:rsidR="007A241F" w:rsidRPr="00AD3796" w:rsidRDefault="007A241F" w:rsidP="00AD3796">
      <w:pPr>
        <w:spacing w:after="0" w:line="240" w:lineRule="auto"/>
        <w:jc w:val="both"/>
        <w:rPr>
          <w:rFonts w:cs="Times New Roman"/>
        </w:rPr>
      </w:pPr>
      <w:r w:rsidRPr="00AD3796">
        <w:rPr>
          <w:rFonts w:cs="Times New Roman"/>
        </w:rPr>
        <w:t>Liczba punktów, którą można uzyskać w tym kryterium zostanie obliczona wg wzoru:</w:t>
      </w:r>
    </w:p>
    <w:p w:rsidR="007A241F" w:rsidRPr="00AD3796" w:rsidRDefault="007A241F" w:rsidP="00AD3796">
      <w:pPr>
        <w:spacing w:after="0" w:line="240" w:lineRule="auto"/>
        <w:jc w:val="both"/>
        <w:rPr>
          <w:rFonts w:cs="Times New Roman"/>
        </w:rPr>
      </w:pPr>
    </w:p>
    <w:p w:rsidR="007A241F" w:rsidRPr="00AD3796" w:rsidRDefault="007A241F" w:rsidP="00AD3796">
      <w:pPr>
        <w:spacing w:after="0" w:line="240" w:lineRule="auto"/>
        <w:jc w:val="center"/>
        <w:rPr>
          <w:rFonts w:cs="Times New Roman"/>
          <w:i/>
        </w:rPr>
      </w:pPr>
      <w:r w:rsidRPr="00AD3796">
        <w:rPr>
          <w:rFonts w:cs="Times New Roman"/>
          <w:i/>
        </w:rPr>
        <w:t>Cena brutto najniższej zaproponowanej oferty</w:t>
      </w:r>
    </w:p>
    <w:p w:rsidR="007A241F" w:rsidRPr="00AD3796" w:rsidRDefault="007A241F" w:rsidP="00AD3796">
      <w:pPr>
        <w:spacing w:after="0" w:line="240" w:lineRule="auto"/>
        <w:jc w:val="center"/>
        <w:rPr>
          <w:rFonts w:cs="Times New Roman"/>
          <w:i/>
        </w:rPr>
      </w:pPr>
      <w:r w:rsidRPr="00AD3796">
        <w:rPr>
          <w:rFonts w:cs="Times New Roman"/>
          <w:i/>
        </w:rPr>
        <w:t>Liczba punktów = ...........................................................................</w:t>
      </w:r>
      <w:r w:rsidR="00B02239" w:rsidRPr="00AD3796">
        <w:rPr>
          <w:rFonts w:cs="Times New Roman"/>
          <w:i/>
        </w:rPr>
        <w:t>...... x 96</w:t>
      </w:r>
    </w:p>
    <w:p w:rsidR="007A241F" w:rsidRPr="00AD3796" w:rsidRDefault="007A241F" w:rsidP="00AD3796">
      <w:pPr>
        <w:spacing w:after="0" w:line="240" w:lineRule="auto"/>
        <w:jc w:val="center"/>
        <w:rPr>
          <w:rFonts w:cs="Times New Roman"/>
          <w:i/>
        </w:rPr>
      </w:pPr>
      <w:r w:rsidRPr="00AD3796">
        <w:rPr>
          <w:rFonts w:cs="Times New Roman"/>
          <w:i/>
        </w:rPr>
        <w:t>Cena brutto oferty badanej</w:t>
      </w:r>
    </w:p>
    <w:p w:rsidR="007A241F" w:rsidRPr="00AD3796" w:rsidRDefault="007A241F" w:rsidP="00AD3796">
      <w:pPr>
        <w:spacing w:after="0" w:line="240" w:lineRule="auto"/>
        <w:jc w:val="both"/>
        <w:rPr>
          <w:rFonts w:cs="Times New Roman"/>
        </w:rPr>
      </w:pPr>
    </w:p>
    <w:p w:rsidR="007A241F" w:rsidRPr="00A6123C" w:rsidRDefault="00A110D2" w:rsidP="00AD3796">
      <w:pPr>
        <w:numPr>
          <w:ilvl w:val="1"/>
          <w:numId w:val="37"/>
        </w:numPr>
        <w:spacing w:after="0" w:line="240" w:lineRule="auto"/>
        <w:jc w:val="both"/>
        <w:rPr>
          <w:rFonts w:cs="Times New Roman"/>
          <w:b/>
        </w:rPr>
      </w:pPr>
      <w:r w:rsidRPr="00A6123C">
        <w:rPr>
          <w:rFonts w:cs="Times New Roman"/>
          <w:b/>
        </w:rPr>
        <w:t>Termin wykonania</w:t>
      </w:r>
    </w:p>
    <w:p w:rsidR="00A110D2" w:rsidRPr="00A6123C" w:rsidRDefault="00A110D2" w:rsidP="00A110D2">
      <w:pPr>
        <w:spacing w:after="0" w:line="240" w:lineRule="auto"/>
        <w:jc w:val="both"/>
      </w:pPr>
      <w:r w:rsidRPr="00A6123C">
        <w:t>Ocenie zostanie poddany termin wykonania przedmiotu zamówienia, w czasie którego należy wykonać wszystkie czynności objęte przedmiotem zamówienia.</w:t>
      </w:r>
    </w:p>
    <w:p w:rsidR="00A110D2" w:rsidRPr="00A6123C" w:rsidRDefault="00A110D2" w:rsidP="00A110D2">
      <w:pPr>
        <w:spacing w:after="0" w:line="240" w:lineRule="auto"/>
        <w:jc w:val="both"/>
      </w:pPr>
      <w:r w:rsidRPr="00A6123C">
        <w:t xml:space="preserve">Wykonawca zobowiązany jest do podania na „Formularzu ofertowym” terminu wykonania zamówienia </w:t>
      </w:r>
      <w:r w:rsidRPr="00A6123C">
        <w:rPr>
          <w:b/>
          <w:u w:val="single"/>
        </w:rPr>
        <w:t>w dniach.</w:t>
      </w:r>
    </w:p>
    <w:p w:rsidR="00A110D2" w:rsidRPr="00A344D4" w:rsidRDefault="00A110D2" w:rsidP="00A110D2">
      <w:pPr>
        <w:jc w:val="both"/>
      </w:pPr>
      <w:r w:rsidRPr="00A6123C">
        <w:t>Oferty Wykonawców, którzy zaoferują termin przekraczający maksymalny, wskazany przez Zamawiającego (</w:t>
      </w:r>
      <w:r w:rsidR="00A6123C" w:rsidRPr="00A6123C">
        <w:t xml:space="preserve">max. 90 </w:t>
      </w:r>
      <w:r w:rsidRPr="00A6123C">
        <w:t>dni</w:t>
      </w:r>
      <w:r w:rsidR="00A6123C" w:rsidRPr="00A6123C">
        <w:t xml:space="preserve"> od daty podpisania umowy</w:t>
      </w:r>
      <w:r w:rsidRPr="00A6123C">
        <w:t>) zostaną</w:t>
      </w:r>
      <w:r w:rsidRPr="00A344D4">
        <w:t xml:space="preserve"> odrzucone jako niezgodne z zapisami SIWZ. Liczba punktów, którą można uzyskać w tym </w:t>
      </w:r>
      <w:r>
        <w:t>kryterium zostanie obliczona wg</w:t>
      </w:r>
      <w:r w:rsidRPr="00A344D4">
        <w:t xml:space="preserve"> wzoru:</w:t>
      </w:r>
    </w:p>
    <w:p w:rsidR="00A110D2" w:rsidRPr="00A344D4" w:rsidRDefault="00A110D2" w:rsidP="00A110D2">
      <w:pPr>
        <w:ind w:left="426"/>
        <w:jc w:val="both"/>
      </w:pPr>
    </w:p>
    <w:p w:rsidR="00A110D2" w:rsidRPr="00FD7723" w:rsidRDefault="00A110D2" w:rsidP="00A110D2">
      <w:pPr>
        <w:ind w:left="426"/>
        <w:jc w:val="both"/>
        <w:rPr>
          <w:i/>
        </w:rPr>
      </w:pPr>
      <w:r w:rsidRPr="00A344D4">
        <w:tab/>
      </w:r>
      <w:r w:rsidRPr="00A344D4">
        <w:tab/>
      </w:r>
      <w:r w:rsidRPr="00A344D4">
        <w:tab/>
        <w:t xml:space="preserve">  </w:t>
      </w:r>
      <w:r>
        <w:t xml:space="preserve">     </w:t>
      </w:r>
      <w:r w:rsidRPr="00A344D4">
        <w:t xml:space="preserve"> </w:t>
      </w:r>
      <w:r w:rsidRPr="00FD7723">
        <w:rPr>
          <w:i/>
        </w:rPr>
        <w:t xml:space="preserve">Najkrótszy termin </w:t>
      </w:r>
      <w:r w:rsidR="00A6123C">
        <w:rPr>
          <w:i/>
        </w:rPr>
        <w:t xml:space="preserve">wykonania </w:t>
      </w:r>
      <w:r w:rsidRPr="00FD7723">
        <w:rPr>
          <w:i/>
        </w:rPr>
        <w:t>spośród złożonych ofert</w:t>
      </w:r>
    </w:p>
    <w:p w:rsidR="00A110D2" w:rsidRPr="00FD7723" w:rsidRDefault="00A110D2" w:rsidP="00A110D2">
      <w:pPr>
        <w:ind w:left="426"/>
        <w:jc w:val="both"/>
        <w:rPr>
          <w:i/>
        </w:rPr>
      </w:pPr>
      <w:r w:rsidRPr="00FD7723">
        <w:rPr>
          <w:i/>
        </w:rPr>
        <w:t>Liczba punktów = …...................................................</w:t>
      </w:r>
      <w:r>
        <w:rPr>
          <w:i/>
        </w:rPr>
        <w:t>............................ x 4</w:t>
      </w:r>
    </w:p>
    <w:p w:rsidR="00A110D2" w:rsidRPr="00FD7723" w:rsidRDefault="00A110D2" w:rsidP="00A110D2">
      <w:pPr>
        <w:ind w:left="426"/>
        <w:jc w:val="both"/>
        <w:rPr>
          <w:i/>
        </w:rPr>
      </w:pPr>
      <w:r w:rsidRPr="00FD7723">
        <w:rPr>
          <w:i/>
        </w:rPr>
        <w:tab/>
      </w:r>
      <w:r w:rsidRPr="00FD7723">
        <w:rPr>
          <w:i/>
        </w:rPr>
        <w:tab/>
      </w:r>
      <w:r w:rsidRPr="00FD7723">
        <w:rPr>
          <w:i/>
        </w:rPr>
        <w:tab/>
      </w:r>
      <w:r w:rsidRPr="00FD7723">
        <w:rPr>
          <w:i/>
        </w:rPr>
        <w:tab/>
      </w:r>
      <w:r w:rsidRPr="00FD7723">
        <w:rPr>
          <w:i/>
        </w:rPr>
        <w:tab/>
        <w:t xml:space="preserve">Termin </w:t>
      </w:r>
      <w:r w:rsidR="00A6123C">
        <w:rPr>
          <w:i/>
        </w:rPr>
        <w:t xml:space="preserve">wykonania </w:t>
      </w:r>
      <w:r w:rsidRPr="00FD7723">
        <w:rPr>
          <w:i/>
        </w:rPr>
        <w:t>oferty badanej</w:t>
      </w:r>
    </w:p>
    <w:p w:rsidR="00481E22" w:rsidRPr="00AD3796" w:rsidRDefault="00481E22" w:rsidP="00A110D2">
      <w:pPr>
        <w:spacing w:after="0" w:line="240" w:lineRule="auto"/>
        <w:jc w:val="center"/>
        <w:rPr>
          <w:rFonts w:cs="Times New Roman"/>
        </w:rPr>
      </w:pPr>
    </w:p>
    <w:p w:rsidR="007A241F" w:rsidRPr="00A6123C" w:rsidRDefault="007A241F" w:rsidP="00AD3796">
      <w:pPr>
        <w:spacing w:after="0" w:line="240" w:lineRule="auto"/>
        <w:jc w:val="center"/>
        <w:rPr>
          <w:rFonts w:cs="Times New Roman"/>
          <w:b/>
        </w:rPr>
      </w:pPr>
      <w:r w:rsidRPr="00AD3796">
        <w:rPr>
          <w:rFonts w:cs="Times New Roman"/>
          <w:b/>
        </w:rPr>
        <w:t xml:space="preserve">ŁĄCZNA LICZBA PUNKTÓW = KRYTERIUM CENA + </w:t>
      </w:r>
      <w:r w:rsidRPr="00A6123C">
        <w:rPr>
          <w:rFonts w:cs="Times New Roman"/>
          <w:b/>
        </w:rPr>
        <w:t xml:space="preserve">KRYTERIUM </w:t>
      </w:r>
      <w:r w:rsidR="00A110D2" w:rsidRPr="00A6123C">
        <w:rPr>
          <w:rFonts w:cs="Times New Roman"/>
          <w:b/>
        </w:rPr>
        <w:t>TERMIN WYKONANIA</w:t>
      </w:r>
    </w:p>
    <w:p w:rsidR="003B686F" w:rsidRPr="00AD3796" w:rsidRDefault="007A241F" w:rsidP="00AD3796">
      <w:pPr>
        <w:spacing w:after="0" w:line="240" w:lineRule="auto"/>
        <w:jc w:val="both"/>
        <w:rPr>
          <w:rFonts w:cs="Times New Roman"/>
        </w:rPr>
      </w:pPr>
      <w:r w:rsidRPr="00B02BCC">
        <w:rPr>
          <w:rFonts w:cs="Times New Roman"/>
          <w:color w:val="FF0000"/>
        </w:rPr>
        <w:cr/>
      </w:r>
      <w:r w:rsidRPr="00AD3796">
        <w:rPr>
          <w:rFonts w:cs="Times New Roman"/>
        </w:rPr>
        <w:t>4</w:t>
      </w:r>
      <w:r w:rsidR="005A5607" w:rsidRPr="00AD3796">
        <w:rPr>
          <w:rFonts w:cs="Times New Roman"/>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w:t>
      </w:r>
      <w:r w:rsidRPr="00AD3796">
        <w:rPr>
          <w:rFonts w:cs="Times New Roman"/>
        </w:rPr>
        <w:t xml:space="preserve">jako wartość punktowa oferty. </w:t>
      </w:r>
      <w:r w:rsidRPr="00AD3796">
        <w:rPr>
          <w:rFonts w:cs="Times New Roman"/>
        </w:rPr>
        <w:cr/>
        <w:t>5</w:t>
      </w:r>
      <w:r w:rsidR="005A5607" w:rsidRPr="00AD3796">
        <w:rPr>
          <w:rFonts w:cs="Times New Roman"/>
        </w:rPr>
        <w:t>.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w:t>
      </w:r>
      <w:r w:rsidR="00DE2096" w:rsidRPr="00AD3796">
        <w:rPr>
          <w:rFonts w:cs="Times New Roman"/>
        </w:rPr>
        <w:t>zyska najwyższą ilość punktów.</w:t>
      </w:r>
    </w:p>
    <w:p w:rsidR="00DE2096" w:rsidRPr="00AD3796" w:rsidRDefault="007A241F" w:rsidP="00AD3796">
      <w:pPr>
        <w:spacing w:after="0" w:line="240" w:lineRule="auto"/>
        <w:jc w:val="both"/>
        <w:rPr>
          <w:rFonts w:cs="Times New Roman"/>
        </w:rPr>
      </w:pPr>
      <w:r w:rsidRPr="00AD3796">
        <w:rPr>
          <w:rFonts w:cs="Times New Roman"/>
        </w:rPr>
        <w:t>6</w:t>
      </w:r>
      <w:r w:rsidR="005A5607" w:rsidRPr="00AD3796">
        <w:rPr>
          <w:rFonts w:cs="Times New Roman"/>
        </w:rPr>
        <w:t xml:space="preserve">.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w:t>
      </w:r>
      <w:r w:rsidRPr="00AD3796">
        <w:rPr>
          <w:rFonts w:cs="Times New Roman"/>
        </w:rPr>
        <w:t>zamówienia przepisami prawa.</w:t>
      </w:r>
      <w:r w:rsidRPr="00AD3796">
        <w:rPr>
          <w:rFonts w:cs="Times New Roman"/>
        </w:rPr>
        <w:cr/>
        <w:t>7.</w:t>
      </w:r>
      <w:r w:rsidR="005A5607" w:rsidRPr="00AD3796">
        <w:rPr>
          <w:rFonts w:cs="Times New Roman"/>
        </w:rPr>
        <w:t xml:space="preserve"> Zamawiający nie przewiduje przeprowadzenia aukcji elektronicznej w celu wyboru najkorzystniejszej </w:t>
      </w:r>
      <w:r w:rsidRPr="00AD3796">
        <w:rPr>
          <w:rFonts w:cs="Times New Roman"/>
        </w:rPr>
        <w:t>spośród ofert uznanych za ważne.</w:t>
      </w:r>
      <w:r w:rsidR="005A5607" w:rsidRPr="00AD3796">
        <w:rPr>
          <w:rFonts w:cs="Times New Roman"/>
        </w:rPr>
        <w:cr/>
      </w:r>
      <w:r w:rsidR="005A5607" w:rsidRPr="00AD3796">
        <w:rPr>
          <w:rFonts w:cs="Times New Roman"/>
          <w:u w:val="single"/>
        </w:rPr>
        <w:cr/>
      </w:r>
      <w:r w:rsidR="005A5607" w:rsidRPr="00AD3796">
        <w:rPr>
          <w:rFonts w:cs="Times New Roman"/>
          <w:b/>
          <w:u w:val="single"/>
        </w:rPr>
        <w:t>XIV. Informacja o formalnościach, jakie powinny zostać dopełnione po wyborze oferty w celu zawarcia umowy w sprawie zamówienia publicznego</w:t>
      </w:r>
      <w:r w:rsidR="005A5607" w:rsidRPr="00AD3796">
        <w:rPr>
          <w:rFonts w:cs="Times New Roman"/>
          <w:b/>
          <w:u w:val="single"/>
        </w:rPr>
        <w:cr/>
      </w:r>
      <w:r w:rsidR="005A5607" w:rsidRPr="00AD3796">
        <w:rPr>
          <w:rFonts w:cs="Times New Roman"/>
        </w:rPr>
        <w:t>1. Zamawiający podpisze umowę z wykonawcą, który przedłoży najkorzystniejszą ofertę.</w:t>
      </w:r>
      <w:r w:rsidR="005A5607" w:rsidRPr="00AD3796">
        <w:rPr>
          <w:rFonts w:cs="Times New Roman"/>
        </w:rPr>
        <w:cr/>
        <w:t>2. Zamawiający niezwłocznie po wyborze najkorzystniejszej oferty zawiadomi wykonawców podając w szczególności:</w:t>
      </w:r>
      <w:r w:rsidR="005A5607" w:rsidRPr="00AD3796">
        <w:rPr>
          <w:rFonts w:cs="Times New Roman"/>
        </w:rPr>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005A5607" w:rsidRPr="00AD3796">
        <w:rPr>
          <w:rFonts w:cs="Times New Roman"/>
        </w:rPr>
        <w:cr/>
        <w:t xml:space="preserve">2) uzasadnienie faktyczne i prawne wykluczenia wykonawców, jeżeli takie będzie miało miejsce, </w:t>
      </w:r>
      <w:r w:rsidR="005A5607" w:rsidRPr="00AD3796">
        <w:rPr>
          <w:rFonts w:cs="Times New Roman"/>
        </w:rPr>
        <w:cr/>
        <w:t>3) uzasadnienie faktyczne i prawne odrzucenia ofert, jeżeli takie będzie miało miejsce.</w:t>
      </w:r>
      <w:r w:rsidR="005A5607" w:rsidRPr="00AD3796">
        <w:rPr>
          <w:rFonts w:cs="Times New Roman"/>
        </w:rPr>
        <w:cr/>
        <w:t>4) termin po upływie, którego</w:t>
      </w:r>
      <w:r w:rsidR="00DE2096" w:rsidRPr="00AD3796">
        <w:rPr>
          <w:rFonts w:cs="Times New Roman"/>
        </w:rPr>
        <w:t xml:space="preserve"> możliwe będzie zawarcie umowy,</w:t>
      </w:r>
    </w:p>
    <w:p w:rsidR="00A0567D" w:rsidRPr="00A6123C" w:rsidRDefault="005A5607" w:rsidP="00AD3796">
      <w:pPr>
        <w:spacing w:after="0" w:line="240" w:lineRule="auto"/>
        <w:jc w:val="both"/>
        <w:rPr>
          <w:rFonts w:cs="Times New Roman"/>
        </w:rPr>
      </w:pPr>
      <w:r w:rsidRPr="00AD3796">
        <w:rPr>
          <w:rFonts w:cs="Times New Roman"/>
        </w:rPr>
        <w:t>3. Zawiadomienie o wyborze najkorzystniejszej oferty zostanie:</w:t>
      </w:r>
      <w:r w:rsidRPr="00AD3796">
        <w:rPr>
          <w:rFonts w:cs="Times New Roman"/>
        </w:rPr>
        <w:cr/>
        <w:t>1) zamieszczone w siedzibie zamawiającego poprzez wywieszenie informacji na tablicy ogłoszeń,</w:t>
      </w:r>
      <w:r w:rsidRPr="00AD3796">
        <w:rPr>
          <w:rFonts w:cs="Times New Roman"/>
        </w:rPr>
        <w:cr/>
        <w:t xml:space="preserve">2) zamieszczone na stronie internetowej zamawiającego - </w:t>
      </w:r>
      <w:r w:rsidR="002876F3" w:rsidRPr="00AD3796">
        <w:rPr>
          <w:rFonts w:cs="Times New Roman"/>
          <w:b/>
        </w:rPr>
        <w:t>http://bip.powiatwolowski.pl/</w:t>
      </w:r>
      <w:r w:rsidR="00A0567D" w:rsidRPr="00AD3796">
        <w:rPr>
          <w:rFonts w:eastAsia="Times New Roman" w:cs="Times New Roman"/>
          <w:b/>
          <w:lang w:eastAsia="pl-PL"/>
        </w:rPr>
        <w:t>,</w:t>
      </w:r>
      <w:r w:rsidR="00A0567D" w:rsidRPr="00AD3796">
        <w:rPr>
          <w:rFonts w:eastAsia="Times New Roman" w:cs="Times New Roman"/>
          <w:b/>
          <w:lang w:eastAsia="pl-PL"/>
        </w:rPr>
        <w:cr/>
      </w:r>
      <w:r w:rsidR="00A0567D" w:rsidRPr="00AD3796">
        <w:rPr>
          <w:rFonts w:cs="Times New Roman"/>
        </w:rPr>
        <w:t>4</w:t>
      </w:r>
      <w:r w:rsidRPr="00AD3796">
        <w:rPr>
          <w:rFonts w:cs="Times New Roman"/>
        </w:rPr>
        <w:t>. O unieważnieniu postępowania o udzielenie zamówienia publicznego zamawiający zawiadomi równocześnie wszystkich wykonawców, którzy:</w:t>
      </w:r>
      <w:r w:rsidRPr="00AD3796">
        <w:rPr>
          <w:rFonts w:cs="Times New Roman"/>
        </w:rPr>
        <w:cr/>
        <w:t>1) ubiegali się o udzielenie zamówienia - w przypadku unieważnienia postępowania przed upływem terminu składania ofert</w:t>
      </w:r>
      <w:r w:rsidR="00DE2096" w:rsidRPr="00AD3796">
        <w:rPr>
          <w:rFonts w:cs="Times New Roman"/>
        </w:rPr>
        <w:t>,</w:t>
      </w:r>
      <w:r w:rsidRPr="00AD3796">
        <w:rPr>
          <w:rFonts w:cs="Times New Roman"/>
        </w:rPr>
        <w:cr/>
        <w:t>2) złożyli oferty - w przypadku unieważnienia postępowania po upływie terminu skład</w:t>
      </w:r>
      <w:r w:rsidR="00DE2096" w:rsidRPr="00AD3796">
        <w:rPr>
          <w:rFonts w:cs="Times New Roman"/>
        </w:rPr>
        <w:t xml:space="preserve">ania ofert </w:t>
      </w:r>
      <w:r w:rsidRPr="00AD3796">
        <w:rPr>
          <w:rFonts w:cs="Times New Roman"/>
        </w:rPr>
        <w:t>podając uz</w:t>
      </w:r>
      <w:r w:rsidR="00DE2096" w:rsidRPr="00AD3796">
        <w:rPr>
          <w:rFonts w:cs="Times New Roman"/>
        </w:rPr>
        <w:t>asadnienie faktyczne i prawne.</w:t>
      </w:r>
      <w:r w:rsidR="00DE2096" w:rsidRPr="00AD3796">
        <w:rPr>
          <w:rFonts w:cs="Times New Roman"/>
        </w:rPr>
        <w:cr/>
      </w:r>
      <w:r w:rsidRPr="00AD3796">
        <w:rPr>
          <w:rFonts w:cs="Times New Roman"/>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AD3796">
        <w:rPr>
          <w:rFonts w:cs="Times New Roman"/>
        </w:rPr>
        <w:cr/>
        <w:t>6. Umowa zostani</w:t>
      </w:r>
      <w:r w:rsidR="00A0567D" w:rsidRPr="00AD3796">
        <w:rPr>
          <w:rFonts w:cs="Times New Roman"/>
        </w:rPr>
        <w:t>e zawarta w formie pisemnej:</w:t>
      </w:r>
      <w:r w:rsidR="00A0567D" w:rsidRPr="00AD3796">
        <w:rPr>
          <w:rFonts w:cs="Times New Roman"/>
        </w:rPr>
        <w:cr/>
        <w:t>1)</w:t>
      </w:r>
      <w:r w:rsidR="00DE2096" w:rsidRPr="00AD3796">
        <w:rPr>
          <w:rFonts w:cs="Times New Roman"/>
        </w:rPr>
        <w:t xml:space="preserve"> </w:t>
      </w:r>
      <w:r w:rsidRPr="00AD3796">
        <w:rPr>
          <w:rFonts w:cs="Times New Roman"/>
        </w:rPr>
        <w:t>w terminie 5 dni od dnia przesłania zawiadomienia o wyborze najkorzystniejszej oferty, jeżeli zostało ono przesłane faksem lub</w:t>
      </w:r>
      <w:r w:rsidR="00A0567D" w:rsidRPr="00AD3796">
        <w:rPr>
          <w:rFonts w:cs="Times New Roman"/>
        </w:rPr>
        <w:t xml:space="preserve"> drogą elektroniczną, lub</w:t>
      </w:r>
      <w:r w:rsidR="00A0567D" w:rsidRPr="00AD3796">
        <w:rPr>
          <w:rFonts w:cs="Times New Roman"/>
        </w:rPr>
        <w:cr/>
        <w:t>2)</w:t>
      </w:r>
      <w:r w:rsidR="00DE2096" w:rsidRPr="00AD3796">
        <w:rPr>
          <w:rFonts w:cs="Times New Roman"/>
        </w:rPr>
        <w:t xml:space="preserve"> </w:t>
      </w:r>
      <w:r w:rsidRPr="00AD3796">
        <w:rPr>
          <w:rFonts w:cs="Times New Roman"/>
        </w:rPr>
        <w:t>w terminie 10 dni od dnia przesłania zawiadomienia o wyborze najkorzystniejszej oferty, jeżeli zos</w:t>
      </w:r>
      <w:r w:rsidR="00A0567D" w:rsidRPr="00AD3796">
        <w:rPr>
          <w:rFonts w:cs="Times New Roman"/>
        </w:rPr>
        <w:t>tało ono przesłane pisemnie,</w:t>
      </w:r>
      <w:r w:rsidR="00A0567D" w:rsidRPr="00AD3796">
        <w:rPr>
          <w:rFonts w:cs="Times New Roman"/>
        </w:rPr>
        <w:cr/>
        <w:t>3)</w:t>
      </w:r>
      <w:r w:rsidR="00DE2096" w:rsidRPr="00AD3796">
        <w:rPr>
          <w:rFonts w:cs="Times New Roman"/>
        </w:rPr>
        <w:t xml:space="preserve"> </w:t>
      </w:r>
      <w:r w:rsidRPr="00AD3796">
        <w:rPr>
          <w:rFonts w:cs="Times New Roman"/>
        </w:rPr>
        <w:t>w przypadku gdy, w postępowaniu złożona została tylko jedna oferta lub nie odrzucono żadnej oferty oraz nie wykluczono żadnego wykonawcy, możliwe jest zawarcie umowy przed upływem ww. terminów.</w:t>
      </w:r>
      <w:r w:rsidRPr="00AD3796">
        <w:rPr>
          <w:rFonts w:cs="Times New Roman"/>
        </w:rPr>
        <w:cr/>
        <w:t>7. O miejscu i terminie podpisania umowy zamawiający powiadomi wybranego wykonawcę.</w:t>
      </w:r>
      <w:r w:rsidRPr="00AD3796">
        <w:rPr>
          <w:rFonts w:cs="Times New Roman"/>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AD3796">
        <w:rPr>
          <w:rFonts w:cs="Times New Roman"/>
        </w:rPr>
        <w:cr/>
      </w:r>
      <w:r w:rsidR="00A0567D" w:rsidRPr="00A6123C">
        <w:rPr>
          <w:rFonts w:cs="Times New Roman"/>
        </w:rPr>
        <w:t>9. Przed podpisaniem umowy Wykonawca przedłoży:</w:t>
      </w:r>
    </w:p>
    <w:p w:rsidR="00A0567D" w:rsidRPr="00C96A5A" w:rsidRDefault="00A0567D" w:rsidP="00AD3796">
      <w:pPr>
        <w:spacing w:after="0" w:line="240" w:lineRule="auto"/>
        <w:jc w:val="both"/>
        <w:rPr>
          <w:rFonts w:cs="Times New Roman"/>
          <w:b/>
          <w:color w:val="FF0000"/>
        </w:rPr>
      </w:pPr>
      <w:r w:rsidRPr="00A6123C">
        <w:rPr>
          <w:rFonts w:cs="Times New Roman"/>
          <w:b/>
        </w:rPr>
        <w:t>- kserokopię uprawnień zawodowych osób uczestni</w:t>
      </w:r>
      <w:r w:rsidR="00763AAF" w:rsidRPr="00A6123C">
        <w:rPr>
          <w:rFonts w:cs="Times New Roman"/>
          <w:b/>
        </w:rPr>
        <w:t>czących w wykonaniu zamówienia.</w:t>
      </w:r>
    </w:p>
    <w:p w:rsidR="009B38B3" w:rsidRPr="00AD3796" w:rsidRDefault="005A5607" w:rsidP="00AD3796">
      <w:pPr>
        <w:spacing w:after="0" w:line="240" w:lineRule="auto"/>
        <w:jc w:val="both"/>
        <w:rPr>
          <w:rFonts w:cs="Times New Roman"/>
        </w:rPr>
      </w:pPr>
      <w:r w:rsidRPr="00AD3796">
        <w:rPr>
          <w:rFonts w:cs="Times New Roman"/>
        </w:rPr>
        <w:cr/>
      </w:r>
      <w:r w:rsidRPr="00AD3796">
        <w:rPr>
          <w:rFonts w:cs="Times New Roman"/>
          <w:b/>
          <w:u w:val="single"/>
        </w:rPr>
        <w:t>XV. Wymagania dotyczące zabezpieczenia należytego wykonania umowy</w:t>
      </w:r>
      <w:r w:rsidRPr="00AD3796">
        <w:rPr>
          <w:rFonts w:cs="Times New Roman"/>
          <w:u w:val="single"/>
        </w:rPr>
        <w:t xml:space="preserve"> </w:t>
      </w:r>
      <w:r w:rsidRPr="00AD3796">
        <w:rPr>
          <w:rFonts w:cs="Times New Roman"/>
          <w:u w:val="single"/>
        </w:rPr>
        <w:cr/>
      </w:r>
      <w:r w:rsidRPr="00AD3796">
        <w:rPr>
          <w:rFonts w:cs="Times New Roman"/>
        </w:rPr>
        <w:t>1. Zamawiający przewiduje wniesienie zabezpieczenia należytego wykonania umowy, które służyć będzie pokryciu roszczeń z tytułu niewykonania lub nienależytego umowy.</w:t>
      </w:r>
      <w:r w:rsidRPr="00AD3796">
        <w:rPr>
          <w:rFonts w:cs="Times New Roman"/>
        </w:rPr>
        <w:cr/>
        <w:t>2. Od wykonawcy, którego oferta zostanie uznana jako najkorzystniejsza wymagane będzie wniesienie, w określonym terminie, przed podpisaniem umowy zabezpieczenia należytego wykonania umowy w wysokości:</w:t>
      </w:r>
      <w:r w:rsidR="0064533C" w:rsidRPr="00AD3796">
        <w:rPr>
          <w:rFonts w:cs="Times New Roman"/>
        </w:rPr>
        <w:t xml:space="preserve"> </w:t>
      </w:r>
      <w:r w:rsidR="0064533C" w:rsidRPr="00AD3796">
        <w:rPr>
          <w:rFonts w:cs="Times New Roman"/>
          <w:b/>
        </w:rPr>
        <w:t xml:space="preserve">5 </w:t>
      </w:r>
      <w:r w:rsidRPr="00AD3796">
        <w:rPr>
          <w:rFonts w:cs="Times New Roman"/>
          <w:b/>
        </w:rPr>
        <w:t xml:space="preserve">% ceny ofertowej </w:t>
      </w:r>
      <w:r w:rsidR="0064533C" w:rsidRPr="00AD3796">
        <w:rPr>
          <w:rFonts w:cs="Times New Roman"/>
          <w:b/>
        </w:rPr>
        <w:t xml:space="preserve">brutto </w:t>
      </w:r>
      <w:r w:rsidRPr="00AD3796">
        <w:rPr>
          <w:rFonts w:cs="Times New Roman"/>
          <w:b/>
        </w:rPr>
        <w:t>przedstawionej przez wykonawcę.</w:t>
      </w:r>
      <w:r w:rsidRPr="00AD3796">
        <w:rPr>
          <w:rFonts w:cs="Times New Roman"/>
          <w:b/>
        </w:rPr>
        <w:cr/>
      </w:r>
      <w:r w:rsidRPr="00AD3796">
        <w:rPr>
          <w:rFonts w:cs="Times New Roman"/>
        </w:rPr>
        <w:t>3. Zabezpieczenie należytego wykonania umowy wnoszone jest w jednej lub kilku następujących formach:</w:t>
      </w:r>
      <w:r w:rsidRPr="00AD3796">
        <w:rPr>
          <w:rFonts w:cs="Times New Roman"/>
        </w:rPr>
        <w:cr/>
        <w:t>3.1) w pieniądzu, przelewem na rachunek bankowy:</w:t>
      </w:r>
      <w:r w:rsidRPr="00AD3796">
        <w:rPr>
          <w:rFonts w:cs="Times New Roman"/>
        </w:rPr>
        <w:cr/>
      </w:r>
    </w:p>
    <w:p w:rsidR="006945A3" w:rsidRPr="00AD3796" w:rsidRDefault="006945A3" w:rsidP="00AD3796">
      <w:pPr>
        <w:spacing w:after="0" w:line="240" w:lineRule="auto"/>
        <w:jc w:val="center"/>
        <w:rPr>
          <w:rFonts w:cs="Times New Roman"/>
          <w:b/>
        </w:rPr>
      </w:pPr>
      <w:r w:rsidRPr="00AD3796">
        <w:rPr>
          <w:rFonts w:cs="Times New Roman"/>
          <w:b/>
        </w:rPr>
        <w:t>Bank Spółdzielczy Oborniki Śląskie o/Brzeg Dolny</w:t>
      </w:r>
    </w:p>
    <w:p w:rsidR="006945A3" w:rsidRPr="00AD3796" w:rsidRDefault="006945A3" w:rsidP="00AD3796">
      <w:pPr>
        <w:spacing w:after="0" w:line="240" w:lineRule="auto"/>
        <w:jc w:val="center"/>
        <w:rPr>
          <w:rFonts w:cs="Times New Roman"/>
          <w:b/>
        </w:rPr>
      </w:pPr>
      <w:r w:rsidRPr="00AD3796">
        <w:rPr>
          <w:rFonts w:cs="Times New Roman"/>
          <w:b/>
        </w:rPr>
        <w:t>11 9583 1022 0100 0447 2001 0004</w:t>
      </w:r>
    </w:p>
    <w:p w:rsidR="00DE2096" w:rsidRPr="00AD3796" w:rsidRDefault="005A5607" w:rsidP="00AD3796">
      <w:pPr>
        <w:pStyle w:val="Bezodstpw"/>
        <w:jc w:val="both"/>
        <w:rPr>
          <w:rFonts w:cs="Times New Roman"/>
          <w:b/>
        </w:rPr>
      </w:pPr>
      <w:r w:rsidRPr="00AD3796">
        <w:rPr>
          <w:rFonts w:cs="Times New Roman"/>
        </w:rPr>
        <w:t>z adnotacją</w:t>
      </w:r>
      <w:r w:rsidRPr="00AD3796">
        <w:rPr>
          <w:rFonts w:cs="Times New Roman"/>
          <w:b/>
        </w:rPr>
        <w:t xml:space="preserve"> zabezpieczenie należytego wykonania umowy </w:t>
      </w:r>
      <w:r w:rsidR="007B7F21" w:rsidRPr="00AD3796">
        <w:rPr>
          <w:rFonts w:cs="Times New Roman"/>
          <w:b/>
        </w:rPr>
        <w:t>na</w:t>
      </w:r>
      <w:r w:rsidR="00C05D80" w:rsidRPr="00AD3796">
        <w:rPr>
          <w:rFonts w:cs="Times New Roman"/>
          <w:b/>
        </w:rPr>
        <w:t xml:space="preserve"> </w:t>
      </w:r>
      <w:r w:rsidRPr="00AD3796">
        <w:rPr>
          <w:rFonts w:cs="Times New Roman"/>
          <w:b/>
        </w:rPr>
        <w:t>-</w:t>
      </w:r>
      <w:r w:rsidR="0064533C" w:rsidRPr="00AD3796">
        <w:rPr>
          <w:rFonts w:cs="Times New Roman"/>
          <w:b/>
        </w:rPr>
        <w:t xml:space="preserve"> </w:t>
      </w:r>
      <w:r w:rsidR="00DE2096" w:rsidRPr="00AD3796">
        <w:rPr>
          <w:rFonts w:cs="Times New Roman"/>
          <w:b/>
          <w:bCs/>
        </w:rPr>
        <w:t xml:space="preserve">,,Sporządzenie wyceny nieruchomości, w celu </w:t>
      </w:r>
      <w:r w:rsidR="00DE2096" w:rsidRPr="00AD3796">
        <w:rPr>
          <w:rFonts w:cs="Times New Roman"/>
          <w:b/>
        </w:rPr>
        <w:t>aktualizacji opłat</w:t>
      </w:r>
      <w:r w:rsidR="00A6153A" w:rsidRPr="00AD3796">
        <w:rPr>
          <w:rFonts w:cs="Times New Roman"/>
          <w:b/>
        </w:rPr>
        <w:t>y rocznej</w:t>
      </w:r>
      <w:r w:rsidR="00DE2096" w:rsidRPr="00AD3796">
        <w:rPr>
          <w:rFonts w:cs="Times New Roman"/>
          <w:b/>
        </w:rPr>
        <w:t xml:space="preserve"> z tytułu użytkowania wieczystego</w:t>
      </w:r>
      <w:r w:rsidR="00A6153A" w:rsidRPr="00AD3796">
        <w:rPr>
          <w:rFonts w:cs="Times New Roman"/>
          <w:b/>
        </w:rPr>
        <w:t xml:space="preserve"> gruntu,</w:t>
      </w:r>
      <w:r w:rsidR="00DE2096" w:rsidRPr="00AD3796">
        <w:rPr>
          <w:rFonts w:cs="Times New Roman"/>
          <w:b/>
        </w:rPr>
        <w:t xml:space="preserve"> przysługującego:</w:t>
      </w:r>
    </w:p>
    <w:p w:rsidR="00DE2096" w:rsidRPr="00AD3796" w:rsidRDefault="00DE2096" w:rsidP="00AD3796">
      <w:pPr>
        <w:pStyle w:val="Bezodstpw"/>
        <w:jc w:val="both"/>
        <w:rPr>
          <w:rFonts w:cs="Times New Roman"/>
          <w:b/>
        </w:rPr>
      </w:pPr>
      <w:r w:rsidRPr="00AD3796">
        <w:rPr>
          <w:rFonts w:cs="Times New Roman"/>
          <w:b/>
        </w:rPr>
        <w:t xml:space="preserve">-  PCC Rokita S.A. z siedzibą w Brzegu Dolnym, </w:t>
      </w:r>
    </w:p>
    <w:p w:rsidR="00DE2096" w:rsidRPr="00AD3796" w:rsidRDefault="00210967" w:rsidP="00AD3796">
      <w:pPr>
        <w:pStyle w:val="Bezodstpw"/>
        <w:jc w:val="both"/>
        <w:rPr>
          <w:rFonts w:cs="Times New Roman"/>
          <w:b/>
        </w:rPr>
      </w:pPr>
      <w:r w:rsidRPr="00AD3796">
        <w:rPr>
          <w:rFonts w:cs="Times New Roman"/>
          <w:b/>
        </w:rPr>
        <w:t>- EKOLOGISTYKA</w:t>
      </w:r>
      <w:r w:rsidR="00DE2096" w:rsidRPr="00AD3796">
        <w:rPr>
          <w:rFonts w:cs="Times New Roman"/>
          <w:b/>
        </w:rPr>
        <w:t xml:space="preserve"> Sp.  z o.o. z siedzibą w Brzegu Dolnym,</w:t>
      </w:r>
    </w:p>
    <w:p w:rsidR="00DE2096" w:rsidRPr="00AD3796" w:rsidRDefault="00DE2096" w:rsidP="00AD3796">
      <w:pPr>
        <w:pStyle w:val="Bezodstpw"/>
        <w:jc w:val="both"/>
        <w:rPr>
          <w:rFonts w:cs="Times New Roman"/>
          <w:b/>
        </w:rPr>
      </w:pPr>
      <w:r w:rsidRPr="00AD3796">
        <w:rPr>
          <w:rFonts w:cs="Times New Roman"/>
          <w:b/>
        </w:rPr>
        <w:t>- PCC CONSUMER PRODUCTS KOSMET Sp. z o.o. z siedzibą w Brzegu Dolnym,</w:t>
      </w:r>
    </w:p>
    <w:p w:rsidR="00DE2096" w:rsidRPr="00AD3796" w:rsidRDefault="00DE2096" w:rsidP="00AD3796">
      <w:pPr>
        <w:pStyle w:val="Bezodstpw"/>
        <w:jc w:val="both"/>
        <w:rPr>
          <w:rFonts w:cs="Times New Roman"/>
          <w:b/>
        </w:rPr>
      </w:pPr>
      <w:r w:rsidRPr="00AD3796">
        <w:rPr>
          <w:rFonts w:cs="Times New Roman"/>
          <w:b/>
        </w:rPr>
        <w:t>- PCC AUTOCHEM  Sp. z o.o. z siedzibą w Brzegu Dolnym,</w:t>
      </w:r>
    </w:p>
    <w:p w:rsidR="00DE2096" w:rsidRPr="00AD3796" w:rsidRDefault="00DE2096" w:rsidP="00AD3796">
      <w:pPr>
        <w:pStyle w:val="Bezodstpw"/>
        <w:jc w:val="both"/>
        <w:rPr>
          <w:rFonts w:cs="Times New Roman"/>
          <w:b/>
        </w:rPr>
      </w:pPr>
      <w:r w:rsidRPr="00AD3796">
        <w:rPr>
          <w:rFonts w:cs="Times New Roman"/>
          <w:b/>
        </w:rPr>
        <w:t>- PCC EXOL S.A. z siedzibą w Brzegu Dolnym,</w:t>
      </w:r>
    </w:p>
    <w:p w:rsidR="00DE2096" w:rsidRPr="00AD3796" w:rsidRDefault="00DE2096" w:rsidP="00AD3796">
      <w:pPr>
        <w:pStyle w:val="Bezodstpw"/>
        <w:jc w:val="both"/>
        <w:rPr>
          <w:rFonts w:cs="Times New Roman"/>
          <w:b/>
        </w:rPr>
      </w:pPr>
      <w:r w:rsidRPr="00AD3796">
        <w:rPr>
          <w:rFonts w:cs="Times New Roman"/>
          <w:b/>
        </w:rPr>
        <w:t>- PCC INTERMODAL S.A. z siedzibą w Brzegu Dolnym,</w:t>
      </w:r>
    </w:p>
    <w:p w:rsidR="00CC01BB" w:rsidRPr="00AD3796" w:rsidRDefault="00DE2096" w:rsidP="00AD3796">
      <w:pPr>
        <w:pStyle w:val="Bezodstpw"/>
        <w:jc w:val="both"/>
        <w:rPr>
          <w:rFonts w:cs="Times New Roman"/>
          <w:b/>
        </w:rPr>
      </w:pPr>
      <w:r w:rsidRPr="00AD3796">
        <w:rPr>
          <w:rFonts w:cs="Times New Roman"/>
          <w:b/>
        </w:rPr>
        <w:t>- PCC MCAA Sp. z o.o. z siedzibą w Brzegu Dolnym.”</w:t>
      </w:r>
      <w:r w:rsidRPr="00AD3796">
        <w:rPr>
          <w:rFonts w:cs="Times New Roman"/>
          <w:b/>
        </w:rPr>
        <w:tab/>
      </w:r>
    </w:p>
    <w:p w:rsidR="00A6153A" w:rsidRPr="00AD3796" w:rsidRDefault="00A6153A" w:rsidP="00AD3796">
      <w:pPr>
        <w:pStyle w:val="Bezodstpw"/>
        <w:jc w:val="both"/>
        <w:rPr>
          <w:rFonts w:cs="Times New Roman"/>
          <w:b/>
        </w:rPr>
      </w:pPr>
    </w:p>
    <w:p w:rsidR="00A6123C" w:rsidRDefault="005A5607" w:rsidP="00AD3796">
      <w:pPr>
        <w:spacing w:after="0" w:line="240" w:lineRule="auto"/>
        <w:jc w:val="both"/>
        <w:rPr>
          <w:rFonts w:cs="Times New Roman"/>
        </w:rPr>
      </w:pPr>
      <w:r w:rsidRPr="00AD3796">
        <w:rPr>
          <w:rFonts w:cs="Times New Roman"/>
        </w:rPr>
        <w:t>3.2) w poręczeniach bankowych lub poręczeniach spółdzielczej kasy oszczędnościowo - kredytowej, z tym, że zobowiązanie kasy jest zobowiązaniem pieniężnym,</w:t>
      </w:r>
      <w:r w:rsidRPr="00AD3796">
        <w:rPr>
          <w:rFonts w:cs="Times New Roman"/>
        </w:rPr>
        <w:cr/>
        <w:t>3.3) w gwarancjach bankowych,</w:t>
      </w:r>
      <w:r w:rsidRPr="00AD3796">
        <w:rPr>
          <w:rFonts w:cs="Times New Roman"/>
        </w:rPr>
        <w:cr/>
        <w:t>3.4) w gwarancjach ubezpieczeniowych,</w:t>
      </w:r>
      <w:r w:rsidRPr="00AD3796">
        <w:rPr>
          <w:rFonts w:cs="Times New Roman"/>
        </w:rPr>
        <w:cr/>
        <w:t>3.5) w poręczeniach udzielanych przez podmioty, o których mowa w art. 6b ust. 5 pkt 2 ustawy z dnia 9 listopada 2000 r. o utworzeniu Polskiej Agencji Rozwoju Przedsiębiorczości (Dz. U. z 2007 r. Nr 42, poz. 275).</w:t>
      </w:r>
      <w:r w:rsidRPr="00AD3796">
        <w:rPr>
          <w:rFonts w:cs="Times New Roman"/>
        </w:rPr>
        <w:cr/>
        <w:t>4. Sposób przekazania zabezpieczenia w formie innej niż pieniądz:</w:t>
      </w:r>
      <w:r w:rsidRPr="00AD3796">
        <w:rPr>
          <w:rFonts w:cs="Times New Roman"/>
        </w:rPr>
        <w:cr/>
      </w:r>
      <w:r w:rsidR="00BE5999" w:rsidRPr="00AD3796">
        <w:rPr>
          <w:rFonts w:cs="Times New Roman"/>
          <w:b/>
        </w:rPr>
        <w:t>gwarancja w formie oryginału dostarczona</w:t>
      </w:r>
      <w:r w:rsidR="007E7876" w:rsidRPr="00AD3796">
        <w:rPr>
          <w:rFonts w:cs="Times New Roman"/>
          <w:b/>
        </w:rPr>
        <w:t xml:space="preserve"> do Zamawiającego</w:t>
      </w:r>
      <w:r w:rsidR="00BE5999" w:rsidRPr="00AD3796">
        <w:rPr>
          <w:rFonts w:cs="Times New Roman"/>
          <w:b/>
        </w:rPr>
        <w:t xml:space="preserve"> przed podpisaniem umowy</w:t>
      </w:r>
      <w:r w:rsidR="00DE2096" w:rsidRPr="00AD3796">
        <w:rPr>
          <w:rFonts w:cs="Times New Roman"/>
        </w:rPr>
        <w:cr/>
      </w:r>
      <w:r w:rsidRPr="00AD3796">
        <w:rPr>
          <w:rFonts w:cs="Times New Roman"/>
        </w:rPr>
        <w:t>5. Zwrot zabezpieczenia należytego wykonania umowy nastąpi w terminie 30 dni od dnia wykonania zamówienia i uznania przez zamawiającego za n</w:t>
      </w:r>
      <w:r w:rsidR="0064533C" w:rsidRPr="00AD3796">
        <w:rPr>
          <w:rFonts w:cs="Times New Roman"/>
        </w:rPr>
        <w:t>ależycie wykonane</w:t>
      </w:r>
      <w:r w:rsidRPr="00AD3796">
        <w:rPr>
          <w:rFonts w:cs="Times New Roman"/>
        </w:rPr>
        <w:t>, z zastrzeżeniem kwoty 30% wysokości zabezpieczenia, która pozostawiona zostanie na zabezpieczenie roszczeń z tytułu rękojmi za wady. Pozostawiona kwota zostanie zwrócona nie później niż 15 dni po upływie rękojmi za wady.</w:t>
      </w:r>
      <w:r w:rsidRPr="00AD3796">
        <w:rPr>
          <w:rFonts w:cs="Times New Roman"/>
        </w:rPr>
        <w:cr/>
        <w:t>6. Jeżeli o udzielenie zamówienia ubiegają się wykonawcy występujący wspólnie, ponoszą oni solidarną odpowiedzialność za wniesienie zabezpieczenia należytego wykonania umowy.</w:t>
      </w:r>
      <w:r w:rsidRPr="00AD3796">
        <w:rPr>
          <w:rFonts w:cs="Times New Roman"/>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Pr="00AD3796">
        <w:rPr>
          <w:rFonts w:cs="Times New Roman"/>
        </w:rPr>
        <w:cr/>
        <w:t>8. W zakresie zabezpieczenia należytego wykonania umowy obowiązują uregulowania Prawa zamówień publicznych zawarte w art. od 147 do 151.</w:t>
      </w:r>
      <w:r w:rsidRPr="00AD3796">
        <w:rPr>
          <w:rFonts w:cs="Times New Roman"/>
        </w:rPr>
        <w:cr/>
      </w:r>
    </w:p>
    <w:p w:rsidR="00BE5999" w:rsidRPr="00AD3796" w:rsidRDefault="005A5607" w:rsidP="00AD3796">
      <w:pPr>
        <w:spacing w:after="0" w:line="240" w:lineRule="auto"/>
        <w:jc w:val="both"/>
        <w:rPr>
          <w:rFonts w:cs="Times New Roman"/>
          <w:b/>
        </w:rPr>
      </w:pPr>
      <w:r w:rsidRPr="00AD3796">
        <w:rPr>
          <w:rFonts w:cs="Times New Roman"/>
          <w:color w:val="FF0000"/>
        </w:rPr>
        <w:cr/>
      </w:r>
      <w:r w:rsidRPr="00AD3796">
        <w:rPr>
          <w:rFonts w:cs="Times New Roman"/>
          <w:b/>
          <w:u w:val="single"/>
        </w:rPr>
        <w:t>XVI. Istotne dla stron postanowienia, które zostaną wprowadzone do treści zawieranej umowy</w:t>
      </w:r>
      <w:r w:rsidRPr="00AD3796">
        <w:rPr>
          <w:rFonts w:cs="Times New Roman"/>
          <w:b/>
          <w:u w:val="single"/>
        </w:rPr>
        <w:cr/>
      </w:r>
      <w:r w:rsidRPr="00AD3796">
        <w:rPr>
          <w:rFonts w:cs="Times New Roman"/>
        </w:rPr>
        <w:t>1. Umowa w sprawie realizacji zamówienia publicznego zawarta zostanie z uwzględnieniem postanowień wynikających z treści niniejszej specyfikacji istotnych warunków zamówienia oraz danych zawartych w ofercie.</w:t>
      </w:r>
      <w:r w:rsidRPr="00AD3796">
        <w:rPr>
          <w:rFonts w:cs="Times New Roman"/>
        </w:rPr>
        <w:cr/>
        <w:t>2. Postanowienia umowy zawarto w:</w:t>
      </w:r>
      <w:r w:rsidRPr="00AD3796">
        <w:rPr>
          <w:rFonts w:cs="Times New Roman"/>
        </w:rPr>
        <w:cr/>
      </w:r>
      <w:r w:rsidR="00784AA4" w:rsidRPr="00AD3796">
        <w:rPr>
          <w:rFonts w:cs="Times New Roman"/>
        </w:rPr>
        <w:t>-</w:t>
      </w:r>
      <w:r w:rsidRPr="00AD3796">
        <w:rPr>
          <w:rFonts w:cs="Times New Roman"/>
        </w:rPr>
        <w:t xml:space="preserve">  wzorze umowy, który stanowi </w:t>
      </w:r>
      <w:r w:rsidRPr="00AD3796">
        <w:rPr>
          <w:rFonts w:cs="Times New Roman"/>
          <w:b/>
        </w:rPr>
        <w:t>załącznik n</w:t>
      </w:r>
      <w:r w:rsidR="00B077CF" w:rsidRPr="00AD3796">
        <w:rPr>
          <w:rFonts w:cs="Times New Roman"/>
          <w:b/>
        </w:rPr>
        <w:t>r 8</w:t>
      </w:r>
      <w:r w:rsidR="00784AA4" w:rsidRPr="00AD3796">
        <w:rPr>
          <w:rFonts w:cs="Times New Roman"/>
          <w:b/>
        </w:rPr>
        <w:t xml:space="preserve"> do SIWZ</w:t>
      </w:r>
      <w:r w:rsidRPr="00AD3796">
        <w:rPr>
          <w:rFonts w:cs="Times New Roman"/>
          <w:b/>
        </w:rPr>
        <w:cr/>
      </w:r>
    </w:p>
    <w:p w:rsidR="00210967" w:rsidRPr="00AD3796" w:rsidRDefault="005A5607" w:rsidP="00AD3796">
      <w:pPr>
        <w:spacing w:after="0" w:line="240" w:lineRule="auto"/>
        <w:jc w:val="both"/>
        <w:rPr>
          <w:rFonts w:cs="Times New Roman"/>
        </w:rPr>
      </w:pPr>
      <w:r w:rsidRPr="00AD3796">
        <w:rPr>
          <w:rFonts w:cs="Times New Roman"/>
          <w:b/>
          <w:u w:val="single"/>
        </w:rPr>
        <w:t>XVII. Pouczenie o środkach ochrony prawnej.</w:t>
      </w:r>
      <w:r w:rsidRPr="00AD3796">
        <w:rPr>
          <w:rFonts w:cs="Times New Roman"/>
          <w:b/>
          <w:u w:val="single"/>
        </w:rPr>
        <w:cr/>
      </w:r>
      <w:r w:rsidR="00784AA4" w:rsidRPr="00AD3796">
        <w:rPr>
          <w:rFonts w:cs="Times New Roman"/>
        </w:rPr>
        <w:t>1.</w:t>
      </w:r>
      <w:r w:rsidRPr="00AD3796">
        <w:rPr>
          <w:rFonts w:cs="Times New Roman"/>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w:t>
      </w:r>
      <w:r w:rsidR="00784AA4" w:rsidRPr="00AD3796">
        <w:rPr>
          <w:rFonts w:cs="Times New Roman"/>
        </w:rPr>
        <w:t>ówień publicznych.</w:t>
      </w:r>
      <w:r w:rsidR="00784AA4" w:rsidRPr="00AD3796">
        <w:rPr>
          <w:rFonts w:cs="Times New Roman"/>
        </w:rPr>
        <w:cr/>
        <w:t>2.</w:t>
      </w:r>
      <w:r w:rsidRPr="00AD3796">
        <w:rPr>
          <w:rFonts w:cs="Times New Roman"/>
        </w:rPr>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784AA4" w:rsidRPr="00AD3796">
        <w:rPr>
          <w:rFonts w:cs="Times New Roman"/>
        </w:rPr>
        <w:t>Urzędu Zamówień Publicznych.</w:t>
      </w:r>
      <w:r w:rsidR="00784AA4" w:rsidRPr="00AD3796">
        <w:rPr>
          <w:rFonts w:cs="Times New Roman"/>
        </w:rPr>
        <w:cr/>
        <w:t>3.</w:t>
      </w:r>
      <w:r w:rsidRPr="00AD3796">
        <w:rPr>
          <w:rFonts w:cs="Times New Roman"/>
        </w:rPr>
        <w:t>W niniejszym postępowaniu odwołanie przysługuj</w:t>
      </w:r>
      <w:r w:rsidR="00784AA4" w:rsidRPr="00AD3796">
        <w:rPr>
          <w:rFonts w:cs="Times New Roman"/>
        </w:rPr>
        <w:t>e wyłącznie wobec czynności:</w:t>
      </w:r>
      <w:r w:rsidR="00784AA4" w:rsidRPr="00AD3796">
        <w:rPr>
          <w:rFonts w:cs="Times New Roman"/>
        </w:rPr>
        <w:cr/>
        <w:t>1)</w:t>
      </w:r>
      <w:r w:rsidR="00DE2096" w:rsidRPr="00AD3796">
        <w:rPr>
          <w:rFonts w:cs="Times New Roman"/>
        </w:rPr>
        <w:t xml:space="preserve"> </w:t>
      </w:r>
      <w:r w:rsidRPr="00AD3796">
        <w:rPr>
          <w:rFonts w:cs="Times New Roman"/>
        </w:rPr>
        <w:t>opisu sposobu dokonywania oceny spełniania waru</w:t>
      </w:r>
      <w:r w:rsidR="00784AA4" w:rsidRPr="00AD3796">
        <w:rPr>
          <w:rFonts w:cs="Times New Roman"/>
        </w:rPr>
        <w:t>nków udziału w postępowaniu,</w:t>
      </w:r>
      <w:r w:rsidR="00784AA4" w:rsidRPr="00AD3796">
        <w:rPr>
          <w:rFonts w:cs="Times New Roman"/>
        </w:rPr>
        <w:cr/>
        <w:t>2)</w:t>
      </w:r>
      <w:r w:rsidR="00DE2096" w:rsidRPr="00AD3796">
        <w:rPr>
          <w:rFonts w:cs="Times New Roman"/>
        </w:rPr>
        <w:t xml:space="preserve"> </w:t>
      </w:r>
      <w:r w:rsidRPr="00AD3796">
        <w:rPr>
          <w:rFonts w:cs="Times New Roman"/>
        </w:rPr>
        <w:t>wykluczenia odwołującego z postępowania o udzielenie zamówieni</w:t>
      </w:r>
      <w:r w:rsidR="00784AA4" w:rsidRPr="00AD3796">
        <w:rPr>
          <w:rFonts w:cs="Times New Roman"/>
        </w:rPr>
        <w:t>a,</w:t>
      </w:r>
      <w:r w:rsidR="00784AA4" w:rsidRPr="00AD3796">
        <w:rPr>
          <w:rFonts w:cs="Times New Roman"/>
        </w:rPr>
        <w:cr/>
        <w:t>3)</w:t>
      </w:r>
      <w:r w:rsidR="00DE2096" w:rsidRPr="00AD3796">
        <w:rPr>
          <w:rFonts w:cs="Times New Roman"/>
        </w:rPr>
        <w:t xml:space="preserve"> </w:t>
      </w:r>
      <w:r w:rsidRPr="00AD3796">
        <w:rPr>
          <w:rFonts w:cs="Times New Roman"/>
        </w:rPr>
        <w:t>odrzucenia oferty odwołującego</w:t>
      </w:r>
      <w:r w:rsidRPr="00AD3796">
        <w:rPr>
          <w:rFonts w:cs="Times New Roman"/>
        </w:rPr>
        <w:cr/>
        <w:t>W pozostałych przypadkac</w:t>
      </w:r>
      <w:r w:rsidR="00784AA4" w:rsidRPr="00AD3796">
        <w:rPr>
          <w:rFonts w:cs="Times New Roman"/>
        </w:rPr>
        <w:t>h odwołanie nie przysługuje.</w:t>
      </w:r>
      <w:r w:rsidR="00784AA4" w:rsidRPr="00AD3796">
        <w:rPr>
          <w:rFonts w:cs="Times New Roman"/>
        </w:rPr>
        <w:cr/>
        <w:t>4.W przypadku:</w:t>
      </w:r>
      <w:r w:rsidR="00784AA4" w:rsidRPr="00AD3796">
        <w:rPr>
          <w:rFonts w:cs="Times New Roman"/>
        </w:rPr>
        <w:cr/>
        <w:t>1)</w:t>
      </w:r>
      <w:r w:rsidR="00DE2096" w:rsidRPr="00AD3796">
        <w:rPr>
          <w:rFonts w:cs="Times New Roman"/>
        </w:rPr>
        <w:t xml:space="preserve"> </w:t>
      </w:r>
      <w:r w:rsidRPr="00AD3796">
        <w:rPr>
          <w:rFonts w:cs="Times New Roman"/>
        </w:rPr>
        <w:t xml:space="preserve">niezgodnej z przepisami ustawy czynności podjętej przez zamawiającego w postępowaniu </w:t>
      </w:r>
      <w:r w:rsidR="00784AA4" w:rsidRPr="00AD3796">
        <w:rPr>
          <w:rFonts w:cs="Times New Roman"/>
        </w:rPr>
        <w:t>o udzielenie zamówienia, lub</w:t>
      </w:r>
      <w:r w:rsidR="00784AA4" w:rsidRPr="00AD3796">
        <w:rPr>
          <w:rFonts w:cs="Times New Roman"/>
        </w:rPr>
        <w:cr/>
        <w:t>2)</w:t>
      </w:r>
      <w:r w:rsidR="00DE2096" w:rsidRPr="00AD3796">
        <w:rPr>
          <w:rFonts w:cs="Times New Roman"/>
        </w:rPr>
        <w:t xml:space="preserve"> </w:t>
      </w:r>
      <w:r w:rsidRPr="00AD3796">
        <w:rPr>
          <w:rFonts w:cs="Times New Roman"/>
        </w:rPr>
        <w:t xml:space="preserve">zaniechania czynności, do której zamawiający jest zobowiązany na podstawie ustawy, </w:t>
      </w:r>
      <w:r w:rsidRPr="00AD3796">
        <w:rPr>
          <w:rFonts w:cs="Times New Roman"/>
        </w:rPr>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rsidR="00784AA4" w:rsidRPr="00AD3796">
        <w:rPr>
          <w:rFonts w:cs="Times New Roman"/>
        </w:rPr>
        <w:t>informując o tym wykonawców.</w:t>
      </w:r>
      <w:r w:rsidR="00784AA4" w:rsidRPr="00AD3796">
        <w:rPr>
          <w:rFonts w:cs="Times New Roman"/>
        </w:rPr>
        <w:cr/>
        <w:t>5.</w:t>
      </w:r>
      <w:r w:rsidR="00DE2096" w:rsidRPr="00AD3796">
        <w:rPr>
          <w:rFonts w:cs="Times New Roman"/>
        </w:rPr>
        <w:t xml:space="preserve"> </w:t>
      </w:r>
      <w:r w:rsidRPr="00AD3796">
        <w:rPr>
          <w:rFonts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84AA4" w:rsidRPr="00AD3796">
        <w:rPr>
          <w:rFonts w:cs="Times New Roman"/>
        </w:rPr>
        <w:t>iające wniesienie odwołania.</w:t>
      </w:r>
      <w:r w:rsidR="00784AA4" w:rsidRPr="00AD3796">
        <w:rPr>
          <w:rFonts w:cs="Times New Roman"/>
        </w:rPr>
        <w:cr/>
        <w:t>6.</w:t>
      </w:r>
      <w:r w:rsidR="00DE2096" w:rsidRPr="00AD3796">
        <w:rPr>
          <w:rFonts w:cs="Times New Roman"/>
        </w:rPr>
        <w:t xml:space="preserve"> </w:t>
      </w:r>
      <w:r w:rsidRPr="00AD3796">
        <w:rPr>
          <w:rFonts w:cs="Times New Roman"/>
        </w:rPr>
        <w:t>Odw</w:t>
      </w:r>
      <w:r w:rsidR="00784AA4" w:rsidRPr="00AD3796">
        <w:rPr>
          <w:rFonts w:cs="Times New Roman"/>
        </w:rPr>
        <w:t>ołanie wnosi się w terminie:</w:t>
      </w:r>
      <w:r w:rsidR="00784AA4" w:rsidRPr="00AD3796">
        <w:rPr>
          <w:rFonts w:cs="Times New Roman"/>
        </w:rPr>
        <w:cr/>
        <w:t>1)</w:t>
      </w:r>
      <w:r w:rsidR="00DE2096" w:rsidRPr="00AD3796">
        <w:rPr>
          <w:rFonts w:cs="Times New Roman"/>
        </w:rPr>
        <w:t xml:space="preserve"> </w:t>
      </w:r>
      <w:r w:rsidRPr="00AD3796">
        <w:rPr>
          <w:rFonts w:cs="Times New Roman"/>
        </w:rPr>
        <w:t xml:space="preserve">5 dni od dnia przesłania informacji o czynności zamawiającego stanowiącej podstawę jego wniesienia, jeżeli zostało ono przesłane faksem </w:t>
      </w:r>
      <w:r w:rsidR="00784AA4" w:rsidRPr="00AD3796">
        <w:rPr>
          <w:rFonts w:cs="Times New Roman"/>
        </w:rPr>
        <w:t>lub drogą elektroniczną, lub</w:t>
      </w:r>
      <w:r w:rsidR="00784AA4" w:rsidRPr="00AD3796">
        <w:rPr>
          <w:rFonts w:cs="Times New Roman"/>
        </w:rPr>
        <w:cr/>
        <w:t>2)</w:t>
      </w:r>
      <w:r w:rsidR="00DE2096" w:rsidRPr="00AD3796">
        <w:rPr>
          <w:rFonts w:cs="Times New Roman"/>
        </w:rPr>
        <w:t xml:space="preserve"> </w:t>
      </w:r>
      <w:r w:rsidRPr="00AD3796">
        <w:rPr>
          <w:rFonts w:cs="Times New Roman"/>
        </w:rPr>
        <w:t>10 dni od dnia przesłania informacji o czynności zamawiającego stanowiącej podstawę jego wniesienia, jeżeli zos</w:t>
      </w:r>
      <w:r w:rsidR="00784AA4" w:rsidRPr="00AD3796">
        <w:rPr>
          <w:rFonts w:cs="Times New Roman"/>
        </w:rPr>
        <w:t>tało ono przesłane pisemnie,</w:t>
      </w:r>
      <w:r w:rsidR="00784AA4" w:rsidRPr="00AD3796">
        <w:rPr>
          <w:rFonts w:cs="Times New Roman"/>
        </w:rPr>
        <w:cr/>
        <w:t>7.</w:t>
      </w:r>
      <w:r w:rsidR="00DE2096" w:rsidRPr="00AD3796">
        <w:rPr>
          <w:rFonts w:cs="Times New Roman"/>
        </w:rPr>
        <w:t xml:space="preserve"> </w:t>
      </w:r>
      <w:r w:rsidRPr="00AD3796">
        <w:rPr>
          <w:rFonts w:cs="Times New Roman"/>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002876F3" w:rsidRPr="00AD3796">
        <w:rPr>
          <w:rFonts w:cs="Times New Roman"/>
          <w:b/>
        </w:rPr>
        <w:t>http://bip.powiatwolowski.pl/</w:t>
      </w:r>
      <w:r w:rsidR="00784AA4" w:rsidRPr="00AD3796">
        <w:rPr>
          <w:rFonts w:cs="Times New Roman"/>
          <w:b/>
        </w:rPr>
        <w:t>,</w:t>
      </w:r>
      <w:r w:rsidR="00784AA4" w:rsidRPr="00AD3796">
        <w:rPr>
          <w:rFonts w:cs="Times New Roman"/>
          <w:b/>
        </w:rPr>
        <w:cr/>
      </w:r>
      <w:r w:rsidR="00784AA4" w:rsidRPr="00AD3796">
        <w:rPr>
          <w:rFonts w:cs="Times New Roman"/>
        </w:rPr>
        <w:t>8.</w:t>
      </w:r>
      <w:r w:rsidR="00DE2096" w:rsidRPr="00AD3796">
        <w:rPr>
          <w:rFonts w:cs="Times New Roman"/>
        </w:rPr>
        <w:t xml:space="preserve"> </w:t>
      </w:r>
      <w:r w:rsidRPr="00AD3796">
        <w:rPr>
          <w:rFonts w:cs="Times New Roman"/>
        </w:rPr>
        <w:t>Odwołanie wobec czynności innych niż określone w pkt. 6, 7 wnosi się w terminie 5 dni od dnia, w którym powzięto lub przy zachowaniu należytej staranności można było powziąć wiadomość o okolicznościach stanowiących podstawę jego wniesienia.</w:t>
      </w:r>
      <w:r w:rsidRPr="00AD3796">
        <w:rPr>
          <w:rFonts w:cs="Times New Roman"/>
        </w:rPr>
        <w:cr/>
      </w:r>
      <w:r w:rsidR="00784AA4" w:rsidRPr="00AD3796">
        <w:rPr>
          <w:rFonts w:cs="Times New Roman"/>
        </w:rPr>
        <w:t>9.</w:t>
      </w:r>
      <w:r w:rsidR="00DE2096" w:rsidRPr="00AD3796">
        <w:rPr>
          <w:rFonts w:cs="Times New Roman"/>
        </w:rPr>
        <w:t xml:space="preserve"> </w:t>
      </w:r>
      <w:r w:rsidRPr="00AD3796">
        <w:rPr>
          <w:rFonts w:cs="Times New Roman"/>
        </w:rPr>
        <w:t>Jeżeli zamawiający mimo takiego obowiązku nie przesłał wykonawcy zawiadomienia o wyborze oferty najkorzystniejszej odwołanie wnosi się</w:t>
      </w:r>
      <w:r w:rsidR="00784AA4" w:rsidRPr="00AD3796">
        <w:rPr>
          <w:rFonts w:cs="Times New Roman"/>
        </w:rPr>
        <w:t xml:space="preserve"> nie później niż w terminie:</w:t>
      </w:r>
      <w:r w:rsidR="00784AA4" w:rsidRPr="00AD3796">
        <w:rPr>
          <w:rFonts w:cs="Times New Roman"/>
        </w:rPr>
        <w:cr/>
        <w:t>1)</w:t>
      </w:r>
      <w:r w:rsidR="00DE2096" w:rsidRPr="00AD3796">
        <w:rPr>
          <w:rFonts w:cs="Times New Roman"/>
        </w:rPr>
        <w:t xml:space="preserve"> </w:t>
      </w:r>
      <w:r w:rsidRPr="00AD3796">
        <w:rPr>
          <w:rFonts w:cs="Times New Roman"/>
        </w:rPr>
        <w:t xml:space="preserve">15 dni od dnia zamieszczenia w Biuletynie Zamówień Publicznych ogłoszenia o udzieleniu </w:t>
      </w:r>
      <w:r w:rsidR="00784AA4" w:rsidRPr="00AD3796">
        <w:rPr>
          <w:rFonts w:cs="Times New Roman"/>
        </w:rPr>
        <w:t>zamówienia.</w:t>
      </w:r>
      <w:r w:rsidR="00784AA4" w:rsidRPr="00AD3796">
        <w:rPr>
          <w:rFonts w:cs="Times New Roman"/>
        </w:rPr>
        <w:cr/>
        <w:t>2)</w:t>
      </w:r>
      <w:r w:rsidR="00DE2096" w:rsidRPr="00AD3796">
        <w:rPr>
          <w:rFonts w:cs="Times New Roman"/>
        </w:rPr>
        <w:t xml:space="preserve"> </w:t>
      </w:r>
      <w:r w:rsidRPr="00AD3796">
        <w:rPr>
          <w:rFonts w:cs="Times New Roman"/>
        </w:rPr>
        <w:t>1 miesiąca od dnia zawarcia umowy, jeżeli zamawiający nie zamieścił w Biuletynie Zamówień Publicznych ogłoszen</w:t>
      </w:r>
      <w:r w:rsidR="00784AA4" w:rsidRPr="00AD3796">
        <w:rPr>
          <w:rFonts w:cs="Times New Roman"/>
        </w:rPr>
        <w:t>ia o udzieleniu zamówienia.</w:t>
      </w:r>
      <w:r w:rsidR="00784AA4" w:rsidRPr="00AD3796">
        <w:rPr>
          <w:rFonts w:cs="Times New Roman"/>
        </w:rPr>
        <w:cr/>
        <w:t>10.</w:t>
      </w:r>
      <w:r w:rsidR="00DE2096" w:rsidRPr="00AD3796">
        <w:rPr>
          <w:rFonts w:cs="Times New Roman"/>
        </w:rPr>
        <w:t xml:space="preserve"> </w:t>
      </w:r>
      <w:r w:rsidRPr="00AD3796">
        <w:rPr>
          <w:rFonts w:cs="Times New Roman"/>
        </w:rPr>
        <w:t>Odwołanie wnosi się do Prezesa Krajowej Izby Odwoławczej w formie pisemnej albo elektronicznej opatrzonej bezpiecznym podpisem elektronicznym weryfikowanym za pomocą ważnego kwalifikowanego certyfikatu.</w:t>
      </w:r>
      <w:r w:rsidRPr="00AD3796">
        <w:rPr>
          <w:rFonts w:cs="Times New Roman"/>
        </w:rPr>
        <w:cr/>
      </w:r>
      <w:r w:rsidR="00784AA4" w:rsidRPr="00AD3796">
        <w:rPr>
          <w:rFonts w:cs="Times New Roman"/>
        </w:rPr>
        <w:t>11.</w:t>
      </w:r>
      <w:r w:rsidR="00DE2096" w:rsidRPr="00AD3796">
        <w:rPr>
          <w:rFonts w:cs="Times New Roman"/>
        </w:rPr>
        <w:t xml:space="preserve"> </w:t>
      </w:r>
      <w:r w:rsidRPr="00AD3796">
        <w:rPr>
          <w:rFonts w:cs="Times New Roman"/>
        </w:rPr>
        <w:t>Odwołujący przesyła kopię odwołania zamawiającemu przed upływem terminu do wniesienia odwołania w taki sposób, aby mógł on zapoznać się z jego treścią przed upływem tego terminu. Przesłanie kopii odwołania może nastąpić pisemnie, faks</w:t>
      </w:r>
      <w:r w:rsidR="00784AA4" w:rsidRPr="00AD3796">
        <w:rPr>
          <w:rFonts w:cs="Times New Roman"/>
        </w:rPr>
        <w:t>em lub drogą elektroniczną.</w:t>
      </w:r>
      <w:r w:rsidR="00784AA4" w:rsidRPr="00AD3796">
        <w:rPr>
          <w:rFonts w:cs="Times New Roman"/>
        </w:rPr>
        <w:cr/>
        <w:t>12.</w:t>
      </w:r>
      <w:r w:rsidR="00DE2096" w:rsidRPr="00AD3796">
        <w:rPr>
          <w:rFonts w:cs="Times New Roman"/>
        </w:rPr>
        <w:t xml:space="preserve"> </w:t>
      </w:r>
      <w:r w:rsidRPr="00AD3796">
        <w:rPr>
          <w:rFonts w:cs="Times New Roman"/>
        </w:rPr>
        <w:t>Brak przekazania zamawiającemu kopii odwołania, w sposób oraz w terminie określonym powyżej, stanowi jedną z przesłanek odrzucenia odwołania prz</w:t>
      </w:r>
      <w:r w:rsidR="00784AA4" w:rsidRPr="00AD3796">
        <w:rPr>
          <w:rFonts w:cs="Times New Roman"/>
        </w:rPr>
        <w:t>ez Krajową Izbę Odwoławczą.</w:t>
      </w:r>
      <w:r w:rsidR="00784AA4" w:rsidRPr="00AD3796">
        <w:rPr>
          <w:rFonts w:cs="Times New Roman"/>
        </w:rPr>
        <w:cr/>
        <w:t>13.</w:t>
      </w:r>
      <w:r w:rsidR="00DE2096" w:rsidRPr="00AD3796">
        <w:rPr>
          <w:rFonts w:cs="Times New Roman"/>
        </w:rPr>
        <w:t xml:space="preserve"> </w:t>
      </w:r>
      <w:r w:rsidRPr="00AD3796">
        <w:rPr>
          <w:rFonts w:cs="Times New Roman"/>
        </w:rPr>
        <w:t>W przypadku wniesienia odwołania wobec treści ogłoszenia o zamówieniu lub postanowień specyfikacji istotnych warunków zamówienia zamawiający może przedłu</w:t>
      </w:r>
      <w:r w:rsidR="00784AA4" w:rsidRPr="00AD3796">
        <w:rPr>
          <w:rFonts w:cs="Times New Roman"/>
        </w:rPr>
        <w:t>żyć termin składania ofert.</w:t>
      </w:r>
      <w:r w:rsidR="00784AA4" w:rsidRPr="00AD3796">
        <w:rPr>
          <w:rFonts w:cs="Times New Roman"/>
        </w:rPr>
        <w:cr/>
        <w:t>14.</w:t>
      </w:r>
      <w:r w:rsidR="00DE2096" w:rsidRPr="00AD3796">
        <w:rPr>
          <w:rFonts w:cs="Times New Roman"/>
        </w:rPr>
        <w:t xml:space="preserve"> </w:t>
      </w:r>
      <w:r w:rsidRPr="00AD3796">
        <w:rPr>
          <w:rFonts w:cs="Times New Roman"/>
        </w:rPr>
        <w:t xml:space="preserve">W przypadku wniesienia odwołania po upływie terminu składania ofert bieg terminu związania ofertą ulega zawieszeniu do czasu ogłoszenia przez Krajową </w:t>
      </w:r>
      <w:r w:rsidR="00784AA4" w:rsidRPr="00AD3796">
        <w:rPr>
          <w:rFonts w:cs="Times New Roman"/>
        </w:rPr>
        <w:t>Izbę Odwoławczą orzeczenia.</w:t>
      </w:r>
      <w:r w:rsidR="00784AA4" w:rsidRPr="00AD3796">
        <w:rPr>
          <w:rFonts w:cs="Times New Roman"/>
        </w:rPr>
        <w:cr/>
        <w:t>15.</w:t>
      </w:r>
      <w:r w:rsidR="00DE2096" w:rsidRPr="00AD3796">
        <w:rPr>
          <w:rFonts w:cs="Times New Roman"/>
        </w:rPr>
        <w:t xml:space="preserve"> </w:t>
      </w:r>
      <w:r w:rsidRPr="00AD3796">
        <w:rPr>
          <w:rFonts w:cs="Times New Roman"/>
        </w:rPr>
        <w:t>K</w:t>
      </w:r>
      <w:r w:rsidR="00784AA4" w:rsidRPr="00AD3796">
        <w:rPr>
          <w:rFonts w:cs="Times New Roman"/>
        </w:rPr>
        <w:t xml:space="preserve">opię odwołania zamawiający: </w:t>
      </w:r>
      <w:r w:rsidR="00784AA4" w:rsidRPr="00AD3796">
        <w:rPr>
          <w:rFonts w:cs="Times New Roman"/>
        </w:rPr>
        <w:cr/>
        <w:t>1)</w:t>
      </w:r>
      <w:r w:rsidR="00DE2096" w:rsidRPr="00AD3796">
        <w:rPr>
          <w:rFonts w:cs="Times New Roman"/>
        </w:rPr>
        <w:t xml:space="preserve"> </w:t>
      </w:r>
      <w:r w:rsidRPr="00AD3796">
        <w:rPr>
          <w:rFonts w:cs="Times New Roman"/>
        </w:rPr>
        <w:t>przekaże niezwłocznie innym wykonawcom uczestniczącym w postępowaniu o udz</w:t>
      </w:r>
      <w:r w:rsidR="00784AA4" w:rsidRPr="00AD3796">
        <w:rPr>
          <w:rFonts w:cs="Times New Roman"/>
        </w:rPr>
        <w:t xml:space="preserve">ielenie zamówienia, </w:t>
      </w:r>
      <w:r w:rsidR="00784AA4" w:rsidRPr="00AD3796">
        <w:rPr>
          <w:rFonts w:cs="Times New Roman"/>
        </w:rPr>
        <w:cr/>
        <w:t>2)</w:t>
      </w:r>
      <w:r w:rsidR="00DE2096" w:rsidRPr="00AD3796">
        <w:rPr>
          <w:rFonts w:cs="Times New Roman"/>
        </w:rPr>
        <w:t xml:space="preserve"> </w:t>
      </w:r>
      <w:r w:rsidRPr="00AD3796">
        <w:rPr>
          <w:rFonts w:cs="Times New Roman"/>
        </w:rPr>
        <w:t xml:space="preserve">zamieści również na stronie internetowej - </w:t>
      </w:r>
      <w:r w:rsidR="002876F3" w:rsidRPr="00AD3796">
        <w:rPr>
          <w:rFonts w:cs="Times New Roman"/>
          <w:b/>
        </w:rPr>
        <w:t>http://bip.powiatwolowski.pl/</w:t>
      </w:r>
      <w:r w:rsidRPr="00AD3796">
        <w:rPr>
          <w:rFonts w:cs="Times New Roman"/>
        </w:rPr>
        <w:t xml:space="preserve">, jeżeli odwołanie dotyczy treści ogłoszenia o zamówieniu lub postanowień specyfikacji istotnych warunków zamówienia, </w:t>
      </w:r>
      <w:r w:rsidRPr="00AD3796">
        <w:rPr>
          <w:rFonts w:cs="Times New Roman"/>
        </w:rPr>
        <w:cr/>
        <w:t>wzywając wykonawców do przystąpienia do postępowania odwoław</w:t>
      </w:r>
      <w:r w:rsidR="00784AA4" w:rsidRPr="00AD3796">
        <w:rPr>
          <w:rFonts w:cs="Times New Roman"/>
        </w:rPr>
        <w:t>czego.</w:t>
      </w:r>
      <w:r w:rsidR="00784AA4" w:rsidRPr="00AD3796">
        <w:rPr>
          <w:rFonts w:cs="Times New Roman"/>
        </w:rPr>
        <w:cr/>
        <w:t>16.</w:t>
      </w:r>
      <w:r w:rsidR="00DE2096" w:rsidRPr="00AD3796">
        <w:rPr>
          <w:rFonts w:cs="Times New Roman"/>
        </w:rPr>
        <w:t xml:space="preserve"> </w:t>
      </w:r>
      <w:r w:rsidRPr="00AD3796">
        <w:rPr>
          <w:rFonts w:cs="Times New Roman"/>
        </w:rPr>
        <w:t>Przystąpienie do postępowania odwoławczego wykonawca wnosi w terminie 3 dni od dnia otrzymania kopii odwołania, wskazując stronę, do której przystępuje, i interes w uzyskaniu rozstrzygnięcia na korzyść stro</w:t>
      </w:r>
      <w:r w:rsidR="00784AA4" w:rsidRPr="00AD3796">
        <w:rPr>
          <w:rFonts w:cs="Times New Roman"/>
        </w:rPr>
        <w:t xml:space="preserve">ny, do której przystępuje. </w:t>
      </w:r>
      <w:r w:rsidR="00784AA4" w:rsidRPr="00AD3796">
        <w:rPr>
          <w:rFonts w:cs="Times New Roman"/>
        </w:rPr>
        <w:cr/>
        <w:t>17.</w:t>
      </w:r>
      <w:r w:rsidR="00DE2096" w:rsidRPr="00AD3796">
        <w:rPr>
          <w:rFonts w:cs="Times New Roman"/>
        </w:rPr>
        <w:t xml:space="preserve"> </w:t>
      </w:r>
      <w:r w:rsidRPr="00AD3796">
        <w:rPr>
          <w:rFonts w:cs="Times New Roman"/>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rsidR="00784AA4" w:rsidRPr="00AD3796">
        <w:rPr>
          <w:rFonts w:cs="Times New Roman"/>
        </w:rPr>
        <w:t>nawcy wnoszącemu odwołanie.</w:t>
      </w:r>
      <w:r w:rsidR="00784AA4" w:rsidRPr="00AD3796">
        <w:rPr>
          <w:rFonts w:cs="Times New Roman"/>
        </w:rPr>
        <w:cr/>
        <w:t>18.</w:t>
      </w:r>
      <w:r w:rsidR="00DE2096" w:rsidRPr="00AD3796">
        <w:rPr>
          <w:rFonts w:cs="Times New Roman"/>
        </w:rPr>
        <w:t xml:space="preserve"> </w:t>
      </w:r>
      <w:r w:rsidRPr="00AD3796">
        <w:rPr>
          <w:rFonts w:cs="Times New Roman"/>
        </w:rPr>
        <w:t>Odwołanie podlegać będzie rozpoznaniu przez Krajową Izbę Odwoławczą, jeżeli nie zawiera braków formalnych oraz u</w:t>
      </w:r>
      <w:r w:rsidR="00784AA4" w:rsidRPr="00AD3796">
        <w:rPr>
          <w:rFonts w:cs="Times New Roman"/>
        </w:rPr>
        <w:t>iszczono wpis od odwołania.</w:t>
      </w:r>
      <w:r w:rsidR="00784AA4" w:rsidRPr="00AD3796">
        <w:rPr>
          <w:rFonts w:cs="Times New Roman"/>
        </w:rPr>
        <w:cr/>
        <w:t>19.</w:t>
      </w:r>
      <w:r w:rsidR="00DE2096" w:rsidRPr="00AD3796">
        <w:rPr>
          <w:rFonts w:cs="Times New Roman"/>
        </w:rPr>
        <w:t xml:space="preserve"> </w:t>
      </w:r>
      <w:r w:rsidRPr="00AD3796">
        <w:rPr>
          <w:rFonts w:cs="Times New Roman"/>
        </w:rPr>
        <w:t xml:space="preserve">Na orzeczenie Krajowej Izby Odwoławczej stronom oraz uczestnikom postępowania odwoławczego </w:t>
      </w:r>
      <w:r w:rsidR="00784AA4" w:rsidRPr="00AD3796">
        <w:rPr>
          <w:rFonts w:cs="Times New Roman"/>
        </w:rPr>
        <w:t>przysługuje skarga do Sądu.</w:t>
      </w:r>
      <w:r w:rsidR="00784AA4" w:rsidRPr="00AD3796">
        <w:rPr>
          <w:rFonts w:cs="Times New Roman"/>
        </w:rPr>
        <w:cr/>
        <w:t>20.</w:t>
      </w:r>
      <w:r w:rsidR="00DE2096" w:rsidRPr="00AD3796">
        <w:rPr>
          <w:rFonts w:cs="Times New Roman"/>
        </w:rPr>
        <w:t xml:space="preserve"> </w:t>
      </w:r>
      <w:r w:rsidRPr="00AD3796">
        <w:rPr>
          <w:rFonts w:cs="Times New Roman"/>
        </w:rPr>
        <w:t>Pozostałe informacje dotyczące środków ochrony prawnej znajdują się w Dziale VI Prawa zamówień publicznych „Środki ochrony prawnej", art. od 179 do 198g.</w:t>
      </w:r>
      <w:r w:rsidRPr="00AD3796">
        <w:rPr>
          <w:rFonts w:cs="Times New Roman"/>
        </w:rPr>
        <w:cr/>
      </w:r>
    </w:p>
    <w:p w:rsidR="00784AA4" w:rsidRPr="00AD3796" w:rsidRDefault="005A5607" w:rsidP="00AD3796">
      <w:pPr>
        <w:spacing w:after="0" w:line="240" w:lineRule="auto"/>
        <w:jc w:val="both"/>
        <w:rPr>
          <w:rFonts w:cs="Times New Roman"/>
        </w:rPr>
      </w:pPr>
      <w:r w:rsidRPr="00AD3796">
        <w:rPr>
          <w:rFonts w:cs="Times New Roman"/>
          <w:b/>
          <w:u w:val="single"/>
        </w:rPr>
        <w:t>XVIII. Postanowienia końcowe</w:t>
      </w:r>
      <w:r w:rsidRPr="00AD3796">
        <w:rPr>
          <w:rFonts w:cs="Times New Roman"/>
          <w:b/>
          <w:u w:val="single"/>
        </w:rPr>
        <w:cr/>
      </w:r>
      <w:r w:rsidRPr="00AD3796">
        <w:rPr>
          <w:rFonts w:cs="Times New Roma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AD3796">
        <w:rPr>
          <w:rFonts w:cs="Times New Roman"/>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784AA4" w:rsidRPr="00AD3796" w:rsidRDefault="005A5607" w:rsidP="00AD3796">
      <w:pPr>
        <w:spacing w:after="0" w:line="240" w:lineRule="auto"/>
        <w:jc w:val="both"/>
        <w:rPr>
          <w:rFonts w:cs="Times New Roman"/>
        </w:rPr>
      </w:pPr>
      <w:r w:rsidRPr="00AD3796">
        <w:rPr>
          <w:rFonts w:cs="Times New Roman"/>
        </w:rPr>
        <w:t>3. Udostępnienie dokumentów odbywać się</w:t>
      </w:r>
      <w:r w:rsidR="00784AA4" w:rsidRPr="00AD3796">
        <w:rPr>
          <w:rFonts w:cs="Times New Roman"/>
        </w:rPr>
        <w:t xml:space="preserve"> będzie wg poniższych zasad:</w:t>
      </w:r>
      <w:r w:rsidR="00784AA4" w:rsidRPr="00AD3796">
        <w:rPr>
          <w:rFonts w:cs="Times New Roman"/>
        </w:rPr>
        <w:cr/>
        <w:t>1)</w:t>
      </w:r>
      <w:r w:rsidR="00DE2096" w:rsidRPr="00AD3796">
        <w:rPr>
          <w:rFonts w:cs="Times New Roman"/>
        </w:rPr>
        <w:t xml:space="preserve"> z</w:t>
      </w:r>
      <w:r w:rsidRPr="00AD3796">
        <w:rPr>
          <w:rFonts w:cs="Times New Roman"/>
        </w:rPr>
        <w:t>amawiający udostępnia wskazane dokumenty p</w:t>
      </w:r>
      <w:r w:rsidR="00784AA4" w:rsidRPr="00AD3796">
        <w:rPr>
          <w:rFonts w:cs="Times New Roman"/>
        </w:rPr>
        <w:t>o złożeniu pisemnego wniosku</w:t>
      </w:r>
      <w:r w:rsidR="00784AA4" w:rsidRPr="00AD3796">
        <w:rPr>
          <w:rFonts w:cs="Times New Roman"/>
        </w:rPr>
        <w:cr/>
        <w:t>2)</w:t>
      </w:r>
      <w:r w:rsidR="00DE2096" w:rsidRPr="00AD3796">
        <w:rPr>
          <w:rFonts w:cs="Times New Roman"/>
        </w:rPr>
        <w:t xml:space="preserve"> </w:t>
      </w:r>
      <w:r w:rsidRPr="00AD3796">
        <w:rPr>
          <w:rFonts w:cs="Times New Roman"/>
        </w:rPr>
        <w:t>zamawiający wyznacza termin, miejsce oraz zakre</w:t>
      </w:r>
      <w:r w:rsidR="00784AA4" w:rsidRPr="00AD3796">
        <w:rPr>
          <w:rFonts w:cs="Times New Roman"/>
        </w:rPr>
        <w:t xml:space="preserve">s udostępnianych dokumentów </w:t>
      </w:r>
      <w:r w:rsidR="00784AA4" w:rsidRPr="00AD3796">
        <w:rPr>
          <w:rFonts w:cs="Times New Roman"/>
        </w:rPr>
        <w:cr/>
        <w:t>3)</w:t>
      </w:r>
      <w:r w:rsidR="00DE2096" w:rsidRPr="00AD3796">
        <w:rPr>
          <w:rFonts w:cs="Times New Roman"/>
        </w:rPr>
        <w:t xml:space="preserve"> </w:t>
      </w:r>
      <w:r w:rsidRPr="00AD3796">
        <w:rPr>
          <w:rFonts w:cs="Times New Roman"/>
        </w:rPr>
        <w:t>udostępnienie dokumentów odbywać się będzie w obecno</w:t>
      </w:r>
      <w:r w:rsidR="00784AA4" w:rsidRPr="00AD3796">
        <w:rPr>
          <w:rFonts w:cs="Times New Roman"/>
        </w:rPr>
        <w:t>ści pracownika zamawiającego</w:t>
      </w:r>
      <w:r w:rsidR="00784AA4" w:rsidRPr="00AD3796">
        <w:rPr>
          <w:rFonts w:cs="Times New Roman"/>
        </w:rPr>
        <w:cr/>
        <w:t>4)</w:t>
      </w:r>
      <w:r w:rsidR="00DE2096" w:rsidRPr="00AD3796">
        <w:rPr>
          <w:rFonts w:cs="Times New Roman"/>
        </w:rPr>
        <w:t xml:space="preserve"> </w:t>
      </w:r>
      <w:r w:rsidRPr="00AD3796">
        <w:rPr>
          <w:rFonts w:cs="Times New Roman"/>
        </w:rPr>
        <w:t>wykonawca nie może samodzielnie kopiować lub utrwalać treści złożonych ofert za pomocą urządzeń lub środków technicznych służąc</w:t>
      </w:r>
      <w:r w:rsidR="00784AA4" w:rsidRPr="00AD3796">
        <w:rPr>
          <w:rFonts w:cs="Times New Roman"/>
        </w:rPr>
        <w:t>ych do utrwalania obrazu</w:t>
      </w:r>
      <w:r w:rsidR="00784AA4" w:rsidRPr="00AD3796">
        <w:rPr>
          <w:rFonts w:cs="Times New Roman"/>
        </w:rPr>
        <w:cr/>
        <w:t>5)</w:t>
      </w:r>
      <w:r w:rsidR="00DE2096" w:rsidRPr="00AD3796">
        <w:rPr>
          <w:rFonts w:cs="Times New Roman"/>
        </w:rPr>
        <w:t xml:space="preserve"> </w:t>
      </w:r>
      <w:r w:rsidRPr="00AD3796">
        <w:rPr>
          <w:rFonts w:cs="Times New Roman"/>
        </w:rPr>
        <w:t>udostępnienie może mieć miejsce w siedzibie zamawiającego oraz w czasie godzin jego pracy - urzędowania</w:t>
      </w:r>
      <w:r w:rsidRPr="00AD3796">
        <w:rPr>
          <w:rFonts w:cs="Times New Roman"/>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AD3796">
        <w:rPr>
          <w:rFonts w:cs="Times New Roman"/>
        </w:rPr>
        <w:cr/>
        <w:t>5. Kopiowanie dokumentów w związku z ich udostępnieniem wykonawcy zamawiający wykonuje odpłatnie</w:t>
      </w:r>
    </w:p>
    <w:p w:rsidR="00784AA4" w:rsidRPr="00AD3796" w:rsidRDefault="00660500" w:rsidP="00AD3796">
      <w:pPr>
        <w:pStyle w:val="Akapitzlist"/>
        <w:numPr>
          <w:ilvl w:val="0"/>
          <w:numId w:val="30"/>
        </w:numPr>
        <w:spacing w:after="0" w:line="240" w:lineRule="auto"/>
        <w:jc w:val="both"/>
        <w:rPr>
          <w:rFonts w:cs="Times New Roman"/>
        </w:rPr>
      </w:pPr>
      <w:r w:rsidRPr="00AD3796">
        <w:rPr>
          <w:rFonts w:cs="Times New Roman"/>
        </w:rPr>
        <w:t>Zgodnie z załącznikiem nr 2 do Zarządzenia nr 75/2014 Starosty Wołowskiego z dnia 28 listopada 2014r. wysokość opłaty wynosi:</w:t>
      </w:r>
    </w:p>
    <w:p w:rsidR="00660500" w:rsidRPr="00AD3796" w:rsidRDefault="00660500" w:rsidP="00AD3796">
      <w:pPr>
        <w:pStyle w:val="Akapitzlist"/>
        <w:numPr>
          <w:ilvl w:val="0"/>
          <w:numId w:val="29"/>
        </w:numPr>
        <w:spacing w:after="0" w:line="240" w:lineRule="auto"/>
        <w:jc w:val="both"/>
        <w:rPr>
          <w:rFonts w:cs="Times New Roman"/>
        </w:rPr>
      </w:pPr>
      <w:r w:rsidRPr="00AD3796">
        <w:rPr>
          <w:rFonts w:cs="Times New Roman"/>
        </w:rPr>
        <w:t xml:space="preserve">Koszt </w:t>
      </w:r>
      <w:r w:rsidR="00B51819" w:rsidRPr="00AD3796">
        <w:rPr>
          <w:rFonts w:cs="Times New Roman"/>
        </w:rPr>
        <w:t>wydruku lub</w:t>
      </w:r>
      <w:r w:rsidRPr="00AD3796">
        <w:rPr>
          <w:rFonts w:cs="Times New Roman"/>
        </w:rPr>
        <w:t xml:space="preserve"> kserokopii czarno – białej w formacie:</w:t>
      </w:r>
    </w:p>
    <w:p w:rsidR="00660500" w:rsidRPr="00AD3796" w:rsidRDefault="00660500" w:rsidP="00AD3796">
      <w:pPr>
        <w:spacing w:after="0" w:line="240" w:lineRule="auto"/>
        <w:ind w:firstLine="360"/>
        <w:jc w:val="both"/>
        <w:rPr>
          <w:rFonts w:cs="Times New Roman"/>
        </w:rPr>
      </w:pPr>
      <w:r w:rsidRPr="00AD3796">
        <w:rPr>
          <w:rFonts w:cs="Times New Roman"/>
        </w:rPr>
        <w:t>A4 – 0,20 zł za stronę</w:t>
      </w:r>
    </w:p>
    <w:p w:rsidR="00660500" w:rsidRPr="00AD3796" w:rsidRDefault="00660500" w:rsidP="00AD3796">
      <w:pPr>
        <w:spacing w:after="0" w:line="240" w:lineRule="auto"/>
        <w:ind w:firstLine="360"/>
        <w:jc w:val="both"/>
        <w:rPr>
          <w:rFonts w:cs="Times New Roman"/>
        </w:rPr>
      </w:pPr>
      <w:r w:rsidRPr="00AD3796">
        <w:rPr>
          <w:rFonts w:cs="Times New Roman"/>
        </w:rPr>
        <w:t>A3 – 0,32 zł za stronę</w:t>
      </w:r>
    </w:p>
    <w:p w:rsidR="00660500" w:rsidRPr="00AD3796" w:rsidRDefault="00B51819" w:rsidP="00AD3796">
      <w:pPr>
        <w:pStyle w:val="Akapitzlist"/>
        <w:numPr>
          <w:ilvl w:val="0"/>
          <w:numId w:val="29"/>
        </w:numPr>
        <w:spacing w:after="0" w:line="240" w:lineRule="auto"/>
        <w:jc w:val="both"/>
        <w:rPr>
          <w:rFonts w:cs="Times New Roman"/>
        </w:rPr>
      </w:pPr>
      <w:r w:rsidRPr="00AD3796">
        <w:rPr>
          <w:rFonts w:cs="Times New Roman"/>
        </w:rPr>
        <w:t>Koszt wydruku lub kserokopii kolorowej w formacie:</w:t>
      </w:r>
    </w:p>
    <w:p w:rsidR="00B51819" w:rsidRPr="00AD3796" w:rsidRDefault="00B51819" w:rsidP="00AD3796">
      <w:pPr>
        <w:spacing w:after="0" w:line="240" w:lineRule="auto"/>
        <w:ind w:firstLine="360"/>
        <w:jc w:val="both"/>
        <w:rPr>
          <w:rFonts w:cs="Times New Roman"/>
        </w:rPr>
      </w:pPr>
      <w:r w:rsidRPr="00AD3796">
        <w:rPr>
          <w:rFonts w:cs="Times New Roman"/>
        </w:rPr>
        <w:t>A4 – 0,48 zł za stronę</w:t>
      </w:r>
    </w:p>
    <w:p w:rsidR="00B51819" w:rsidRPr="00AD3796" w:rsidRDefault="00B51819" w:rsidP="00AD3796">
      <w:pPr>
        <w:spacing w:after="0" w:line="240" w:lineRule="auto"/>
        <w:ind w:firstLine="360"/>
        <w:jc w:val="both"/>
        <w:rPr>
          <w:rFonts w:cs="Times New Roman"/>
        </w:rPr>
      </w:pPr>
      <w:r w:rsidRPr="00AD3796">
        <w:rPr>
          <w:rFonts w:cs="Times New Roman"/>
        </w:rPr>
        <w:t>A3 – 0,90 zł za stronę</w:t>
      </w:r>
    </w:p>
    <w:p w:rsidR="00B51819" w:rsidRPr="00AD3796" w:rsidRDefault="00B51819" w:rsidP="00AD3796">
      <w:pPr>
        <w:pStyle w:val="Akapitzlist"/>
        <w:numPr>
          <w:ilvl w:val="0"/>
          <w:numId w:val="29"/>
        </w:numPr>
        <w:spacing w:after="0" w:line="240" w:lineRule="auto"/>
        <w:jc w:val="both"/>
        <w:rPr>
          <w:rFonts w:cs="Times New Roman"/>
        </w:rPr>
      </w:pPr>
      <w:r w:rsidRPr="00AD3796">
        <w:rPr>
          <w:rFonts w:cs="Times New Roman"/>
        </w:rPr>
        <w:t>Zapis na jednej płycie CD – R wraz z nośnikiem: 2,47 zł</w:t>
      </w:r>
    </w:p>
    <w:p w:rsidR="00C96A5A" w:rsidRDefault="005A5607" w:rsidP="00AD3796">
      <w:pPr>
        <w:spacing w:after="0" w:line="240" w:lineRule="auto"/>
        <w:jc w:val="both"/>
        <w:rPr>
          <w:rFonts w:cs="Times New Roman"/>
        </w:rPr>
      </w:pPr>
      <w:r w:rsidRPr="00AD3796">
        <w:rPr>
          <w:rFonts w:cs="Times New Roman"/>
        </w:rPr>
        <w:t xml:space="preserve">6. W sprawach nieuregulowanych zastosowanie mają przepisy ustawy Prawo zamówień publicznych, rozporządzenia Prezesa Rady Ministrów z dnia 26 października 2010 r. w sprawie protokołu postępowania o udzielenie zamówienia publicznego </w:t>
      </w:r>
      <w:r w:rsidR="00814198" w:rsidRPr="00AD3796">
        <w:rPr>
          <w:rFonts w:cs="Times New Roman"/>
        </w:rPr>
        <w:t>(t. j. Dz. U. z 2015 r. poz. 2164)</w:t>
      </w:r>
      <w:r w:rsidRPr="00AD3796">
        <w:rPr>
          <w:rFonts w:cs="Times New Roman"/>
        </w:rPr>
        <w:t xml:space="preserve"> oraz Kodeks Cywilny.</w:t>
      </w:r>
      <w:r w:rsidRPr="00AD3796">
        <w:rPr>
          <w:rFonts w:cs="Times New Roman"/>
        </w:rPr>
        <w:cr/>
        <w:t xml:space="preserve">7. Zamawiający nie przewiduje zwrotu </w:t>
      </w:r>
      <w:r w:rsidR="000B1D8A" w:rsidRPr="00AD3796">
        <w:rPr>
          <w:rFonts w:cs="Times New Roman"/>
        </w:rPr>
        <w:t>kosztów udziału w postępowaniu.</w:t>
      </w:r>
      <w:r w:rsidRPr="00AD3796">
        <w:rPr>
          <w:rFonts w:cs="Times New Roman"/>
        </w:rPr>
        <w:cr/>
      </w:r>
    </w:p>
    <w:p w:rsidR="00C96A5A" w:rsidRDefault="005A5607" w:rsidP="00AD3796">
      <w:pPr>
        <w:spacing w:after="0" w:line="240" w:lineRule="auto"/>
        <w:jc w:val="both"/>
        <w:rPr>
          <w:rFonts w:cs="Times New Roman"/>
          <w:b/>
          <w:u w:val="single"/>
        </w:rPr>
      </w:pPr>
      <w:r w:rsidRPr="00AD3796">
        <w:rPr>
          <w:rFonts w:cs="Times New Roman"/>
          <w:b/>
          <w:u w:val="single"/>
        </w:rPr>
        <w:t>XIX. Załączniki</w:t>
      </w:r>
      <w:r w:rsidRPr="00AD3796">
        <w:rPr>
          <w:rFonts w:cs="Times New Roman"/>
          <w:b/>
          <w:u w:val="single"/>
        </w:rPr>
        <w:cr/>
      </w:r>
    </w:p>
    <w:p w:rsidR="00210967" w:rsidRPr="00AD3796" w:rsidRDefault="005A5607" w:rsidP="00AD3796">
      <w:pPr>
        <w:spacing w:after="0" w:line="240" w:lineRule="auto"/>
        <w:jc w:val="both"/>
        <w:rPr>
          <w:rFonts w:cs="Times New Roman"/>
          <w:b/>
        </w:rPr>
      </w:pPr>
      <w:r w:rsidRPr="00AD3796">
        <w:rPr>
          <w:rFonts w:cs="Times New Roman"/>
          <w:b/>
        </w:rPr>
        <w:t>Załączniki składające się na integralną cześć specyfikacji:</w:t>
      </w:r>
      <w:r w:rsidRPr="00AD3796">
        <w:rPr>
          <w:rFonts w:cs="Times New Roman"/>
          <w:b/>
        </w:rPr>
        <w:cr/>
      </w:r>
      <w:r w:rsidR="00812493" w:rsidRPr="00AD3796">
        <w:rPr>
          <w:rFonts w:cs="Times New Roman"/>
        </w:rPr>
        <w:t xml:space="preserve">1. </w:t>
      </w:r>
      <w:r w:rsidR="000F30CE" w:rsidRPr="00AD3796">
        <w:rPr>
          <w:rFonts w:cs="Times New Roman"/>
        </w:rPr>
        <w:t>Szczegółowy opis przedmiotu zamówienia</w:t>
      </w:r>
      <w:r w:rsidR="00812493" w:rsidRPr="00AD3796">
        <w:rPr>
          <w:rFonts w:cs="Times New Roman"/>
        </w:rPr>
        <w:t xml:space="preserve"> </w:t>
      </w:r>
      <w:r w:rsidR="00812493" w:rsidRPr="00AD3796">
        <w:rPr>
          <w:rFonts w:cs="Times New Roman"/>
          <w:b/>
        </w:rPr>
        <w:t xml:space="preserve">– załącznik nr </w:t>
      </w:r>
      <w:r w:rsidR="00210967" w:rsidRPr="00AD3796">
        <w:rPr>
          <w:rFonts w:cs="Times New Roman"/>
          <w:b/>
        </w:rPr>
        <w:t>1</w:t>
      </w:r>
      <w:r w:rsidR="00C96A5A">
        <w:rPr>
          <w:rFonts w:cs="Times New Roman"/>
          <w:b/>
        </w:rPr>
        <w:t xml:space="preserve"> do SIWZ,</w:t>
      </w:r>
    </w:p>
    <w:p w:rsidR="00B42033" w:rsidRPr="00AD3796" w:rsidRDefault="00812493" w:rsidP="00AD3796">
      <w:pPr>
        <w:spacing w:after="0" w:line="240" w:lineRule="auto"/>
        <w:jc w:val="both"/>
        <w:rPr>
          <w:rFonts w:cs="Times New Roman"/>
        </w:rPr>
      </w:pPr>
      <w:r w:rsidRPr="00AD3796">
        <w:rPr>
          <w:rFonts w:cs="Times New Roman"/>
        </w:rPr>
        <w:t xml:space="preserve">2. </w:t>
      </w:r>
      <w:r w:rsidR="00B42033" w:rsidRPr="00AD3796">
        <w:rPr>
          <w:rFonts w:cs="Times New Roman"/>
        </w:rPr>
        <w:t xml:space="preserve">Formularz ofertowy - wypełniony i podpisany przez wykonawcę </w:t>
      </w:r>
      <w:r w:rsidR="00B42033" w:rsidRPr="00AD3796">
        <w:rPr>
          <w:rFonts w:cs="Times New Roman"/>
          <w:b/>
        </w:rPr>
        <w:t xml:space="preserve">– załącznik nr 2 </w:t>
      </w:r>
      <w:r w:rsidR="00C96A5A">
        <w:rPr>
          <w:rFonts w:cs="Times New Roman"/>
          <w:b/>
        </w:rPr>
        <w:t>do SIWZ,</w:t>
      </w:r>
    </w:p>
    <w:p w:rsidR="00B42033" w:rsidRPr="00AD3796" w:rsidRDefault="00B42033" w:rsidP="00AD3796">
      <w:pPr>
        <w:spacing w:after="0" w:line="240" w:lineRule="auto"/>
        <w:jc w:val="both"/>
        <w:rPr>
          <w:rFonts w:cs="Times New Roman"/>
          <w:b/>
        </w:rPr>
      </w:pPr>
      <w:r w:rsidRPr="00AD3796">
        <w:rPr>
          <w:rFonts w:cs="Times New Roman"/>
        </w:rPr>
        <w:t>3. Oświadczenie o spełnieniu warunków udziału w postępowaniu z art. 22 ust. 1 Prawa zamówień publicznych</w:t>
      </w:r>
      <w:r w:rsidR="00C96A5A">
        <w:rPr>
          <w:rFonts w:cs="Times New Roman"/>
          <w:b/>
        </w:rPr>
        <w:t>– załącznik nr 3 do SIWZ,</w:t>
      </w:r>
    </w:p>
    <w:p w:rsidR="00B42033" w:rsidRPr="00AD3796" w:rsidRDefault="00B42033" w:rsidP="00AD3796">
      <w:pPr>
        <w:spacing w:after="0" w:line="240" w:lineRule="auto"/>
        <w:jc w:val="both"/>
        <w:rPr>
          <w:rFonts w:cs="Times New Roman"/>
          <w:b/>
        </w:rPr>
      </w:pPr>
      <w:r w:rsidRPr="00AD3796">
        <w:rPr>
          <w:rFonts w:cs="Times New Roman"/>
        </w:rPr>
        <w:t>4. Oświadczenie o braku podstaw do wykluczenia z postępowania o udzielenie zamówienia z art. 24 ust. 1 Prawa zamówień publicznych</w:t>
      </w:r>
      <w:r w:rsidRPr="00AD3796">
        <w:rPr>
          <w:rFonts w:cs="Times New Roman"/>
          <w:b/>
        </w:rPr>
        <w:t xml:space="preserve">– załącznik nr 4 </w:t>
      </w:r>
      <w:r w:rsidR="00C96A5A">
        <w:rPr>
          <w:rFonts w:cs="Times New Roman"/>
          <w:b/>
        </w:rPr>
        <w:t>do SIWZ,</w:t>
      </w:r>
    </w:p>
    <w:p w:rsidR="00B42033" w:rsidRPr="00AD3796" w:rsidRDefault="00B42033" w:rsidP="00AD3796">
      <w:pPr>
        <w:spacing w:after="0" w:line="240" w:lineRule="auto"/>
        <w:jc w:val="both"/>
        <w:rPr>
          <w:rFonts w:cs="Times New Roman"/>
          <w:b/>
        </w:rPr>
      </w:pPr>
      <w:r w:rsidRPr="00AD3796">
        <w:rPr>
          <w:rFonts w:cs="Times New Roman"/>
        </w:rPr>
        <w:t xml:space="preserve">5.  Oświadczenie dotyczące grupy kapitałowej z art. 26 ust. 2d Prawa zamówień publicznych </w:t>
      </w:r>
      <w:r w:rsidRPr="00AD3796">
        <w:rPr>
          <w:rFonts w:cs="Times New Roman"/>
          <w:b/>
        </w:rPr>
        <w:t xml:space="preserve">– załącznik nr 5 </w:t>
      </w:r>
      <w:r w:rsidR="00C96A5A">
        <w:rPr>
          <w:rFonts w:cs="Times New Roman"/>
          <w:b/>
        </w:rPr>
        <w:t>do SIWZ,</w:t>
      </w:r>
    </w:p>
    <w:p w:rsidR="00C96A5A" w:rsidRDefault="00C05D80" w:rsidP="00AD3796">
      <w:pPr>
        <w:spacing w:after="0" w:line="240" w:lineRule="auto"/>
        <w:jc w:val="both"/>
        <w:rPr>
          <w:rFonts w:cs="Times New Roman"/>
          <w:b/>
        </w:rPr>
      </w:pPr>
      <w:r w:rsidRPr="00AD3796">
        <w:rPr>
          <w:rFonts w:cs="Times New Roman"/>
        </w:rPr>
        <w:t>6</w:t>
      </w:r>
      <w:r w:rsidR="00B42033" w:rsidRPr="00AD3796">
        <w:rPr>
          <w:rFonts w:cs="Times New Roman"/>
        </w:rPr>
        <w:t>. Wykaz wykonanych</w:t>
      </w:r>
      <w:r w:rsidR="00C93C3C" w:rsidRPr="00AD3796">
        <w:rPr>
          <w:rStyle w:val="Hipercze"/>
          <w:u w:val="none"/>
        </w:rPr>
        <w:t xml:space="preserve">, </w:t>
      </w:r>
      <w:r w:rsidR="00C93C3C" w:rsidRPr="00AD3796">
        <w:rPr>
          <w:rStyle w:val="text1"/>
          <w:rFonts w:asciiTheme="minorHAnsi" w:hAnsiTheme="minorHAnsi" w:cs="Times New Roman"/>
          <w:sz w:val="22"/>
          <w:szCs w:val="22"/>
        </w:rPr>
        <w:t>a w przypadku świadczeń okresowych lub ciągłych również wykonywanych,</w:t>
      </w:r>
      <w:r w:rsidR="00B42033" w:rsidRPr="00AD3796">
        <w:rPr>
          <w:rFonts w:cs="Times New Roman"/>
        </w:rPr>
        <w:t xml:space="preserve">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r w:rsidR="00B42033" w:rsidRPr="00AD3796">
        <w:rPr>
          <w:rFonts w:cs="Times New Roman"/>
          <w:b/>
        </w:rPr>
        <w:t>– zał</w:t>
      </w:r>
      <w:r w:rsidRPr="00AD3796">
        <w:rPr>
          <w:rFonts w:cs="Times New Roman"/>
          <w:b/>
        </w:rPr>
        <w:t>ącznik nr 6</w:t>
      </w:r>
      <w:r w:rsidR="00C96A5A">
        <w:rPr>
          <w:rFonts w:cs="Times New Roman"/>
          <w:b/>
        </w:rPr>
        <w:t xml:space="preserve"> do SIWZ,</w:t>
      </w:r>
      <w:r w:rsidR="00B42033" w:rsidRPr="00AD3796">
        <w:rPr>
          <w:rFonts w:cs="Times New Roman"/>
          <w:b/>
        </w:rPr>
        <w:cr/>
      </w:r>
      <w:r w:rsidR="00CC01BB" w:rsidRPr="00AD3796">
        <w:rPr>
          <w:rFonts w:cs="Times New Roman"/>
        </w:rPr>
        <w:t>7</w:t>
      </w:r>
      <w:r w:rsidR="00B42033" w:rsidRPr="00AD3796">
        <w:rPr>
          <w:rFonts w:cs="Times New Roman"/>
        </w:rPr>
        <w:t>.Wykaz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w:t>
      </w:r>
      <w:r w:rsidR="00CC01BB" w:rsidRPr="00AD3796">
        <w:rPr>
          <w:rFonts w:cs="Times New Roman"/>
          <w:b/>
        </w:rPr>
        <w:t>– załącznik nr 7</w:t>
      </w:r>
      <w:r w:rsidR="00C96A5A">
        <w:rPr>
          <w:rFonts w:cs="Times New Roman"/>
          <w:b/>
        </w:rPr>
        <w:t xml:space="preserve"> do SIWZ,</w:t>
      </w:r>
      <w:r w:rsidR="00B42033" w:rsidRPr="00AD3796">
        <w:rPr>
          <w:rFonts w:cs="Times New Roman"/>
          <w:b/>
        </w:rPr>
        <w:cr/>
      </w:r>
      <w:r w:rsidR="00CC01BB" w:rsidRPr="00AD3796">
        <w:rPr>
          <w:rFonts w:cs="Times New Roman"/>
        </w:rPr>
        <w:t>8</w:t>
      </w:r>
      <w:r w:rsidR="00B42033" w:rsidRPr="00AD3796">
        <w:rPr>
          <w:rFonts w:cs="Times New Roman"/>
        </w:rPr>
        <w:t>. Wzór umowy</w:t>
      </w:r>
      <w:r w:rsidR="00B42033" w:rsidRPr="00AD3796">
        <w:rPr>
          <w:rFonts w:cs="Times New Roman"/>
          <w:b/>
        </w:rPr>
        <w:t xml:space="preserve"> – załącznik nr </w:t>
      </w:r>
      <w:r w:rsidR="00CC01BB" w:rsidRPr="00AD3796">
        <w:rPr>
          <w:rFonts w:cs="Times New Roman"/>
          <w:b/>
        </w:rPr>
        <w:t>8</w:t>
      </w:r>
      <w:r w:rsidR="00C96A5A">
        <w:rPr>
          <w:rFonts w:cs="Times New Roman"/>
          <w:b/>
        </w:rPr>
        <w:t xml:space="preserve"> do SIWZ,</w:t>
      </w:r>
    </w:p>
    <w:p w:rsidR="000B1D8A" w:rsidRDefault="000F30CE" w:rsidP="00AD3796">
      <w:pPr>
        <w:spacing w:after="0" w:line="240" w:lineRule="auto"/>
        <w:jc w:val="both"/>
        <w:rPr>
          <w:rFonts w:cs="Times New Roman"/>
          <w:b/>
        </w:rPr>
      </w:pPr>
      <w:r w:rsidRPr="00AD3796">
        <w:rPr>
          <w:rFonts w:cs="Times New Roman"/>
        </w:rPr>
        <w:t>9. Wykaz poniesionych nakładów –</w:t>
      </w:r>
      <w:r w:rsidR="00760D77" w:rsidRPr="00AD3796">
        <w:rPr>
          <w:rFonts w:cs="Times New Roman"/>
          <w:b/>
        </w:rPr>
        <w:t xml:space="preserve"> załącznik nr </w:t>
      </w:r>
      <w:r w:rsidR="00210967" w:rsidRPr="00AD3796">
        <w:rPr>
          <w:rFonts w:cs="Times New Roman"/>
          <w:b/>
        </w:rPr>
        <w:t>9</w:t>
      </w:r>
      <w:r w:rsidR="00C96A5A">
        <w:rPr>
          <w:rFonts w:cs="Times New Roman"/>
          <w:b/>
        </w:rPr>
        <w:t xml:space="preserve"> do SIWZ.</w:t>
      </w:r>
    </w:p>
    <w:p w:rsidR="00C96A5A" w:rsidRDefault="00C96A5A" w:rsidP="00AD3796">
      <w:pPr>
        <w:spacing w:after="0" w:line="240" w:lineRule="auto"/>
        <w:jc w:val="both"/>
        <w:rPr>
          <w:rFonts w:cs="Times New Roman"/>
          <w:b/>
        </w:rPr>
      </w:pPr>
    </w:p>
    <w:p w:rsidR="00C96A5A" w:rsidRDefault="00C96A5A" w:rsidP="00AD3796">
      <w:pPr>
        <w:spacing w:after="0" w:line="240" w:lineRule="auto"/>
        <w:jc w:val="both"/>
        <w:rPr>
          <w:rFonts w:cs="Times New Roman"/>
          <w:b/>
        </w:rPr>
      </w:pPr>
    </w:p>
    <w:p w:rsidR="00C96A5A" w:rsidRDefault="00C96A5A" w:rsidP="00AD3796">
      <w:pPr>
        <w:spacing w:after="0" w:line="240" w:lineRule="auto"/>
        <w:jc w:val="both"/>
        <w:rPr>
          <w:rFonts w:cs="Times New Roman"/>
          <w:b/>
        </w:rPr>
      </w:pPr>
    </w:p>
    <w:p w:rsidR="00C96A5A" w:rsidRPr="00AD3796" w:rsidRDefault="00C96A5A" w:rsidP="00C96A5A">
      <w:pPr>
        <w:spacing w:after="0" w:line="240" w:lineRule="auto"/>
        <w:jc w:val="right"/>
        <w:rPr>
          <w:rFonts w:cs="Times New Roman"/>
          <w:b/>
        </w:rPr>
      </w:pPr>
    </w:p>
    <w:p w:rsidR="00131832" w:rsidRPr="00AD3796" w:rsidRDefault="000B1D8A" w:rsidP="00C96A5A">
      <w:pPr>
        <w:spacing w:after="0" w:line="240" w:lineRule="auto"/>
        <w:jc w:val="right"/>
        <w:rPr>
          <w:rFonts w:cs="Times New Roman"/>
          <w:b/>
        </w:rPr>
      </w:pPr>
      <w:r w:rsidRPr="00AD3796">
        <w:rPr>
          <w:rFonts w:cs="Times New Roman"/>
          <w:b/>
        </w:rPr>
        <w:t xml:space="preserve">                                                                             </w:t>
      </w:r>
      <w:r w:rsidR="005A5607" w:rsidRPr="00AD3796">
        <w:rPr>
          <w:rFonts w:cs="Times New Roman"/>
        </w:rPr>
        <w:t>_____________</w:t>
      </w:r>
      <w:r w:rsidR="00131832" w:rsidRPr="00AD3796">
        <w:rPr>
          <w:rFonts w:cs="Times New Roman"/>
        </w:rPr>
        <w:t>____________________</w:t>
      </w:r>
    </w:p>
    <w:p w:rsidR="00A6153A" w:rsidRPr="00AD3796" w:rsidRDefault="00131832" w:rsidP="00C96A5A">
      <w:pPr>
        <w:spacing w:after="0" w:line="240" w:lineRule="auto"/>
        <w:jc w:val="right"/>
        <w:rPr>
          <w:rFonts w:cs="Times New Roman"/>
        </w:rPr>
      </w:pPr>
      <w:r w:rsidRPr="00AD3796">
        <w:rPr>
          <w:rFonts w:cs="Times New Roman"/>
        </w:rPr>
        <w:t xml:space="preserve"> </w:t>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001E283D" w:rsidRPr="00AD3796">
        <w:rPr>
          <w:rFonts w:cs="Times New Roman"/>
        </w:rPr>
        <w:t>Kierownik Z</w:t>
      </w:r>
      <w:r w:rsidR="005A5607" w:rsidRPr="00AD3796">
        <w:rPr>
          <w:rFonts w:cs="Times New Roman"/>
        </w:rPr>
        <w:t>amawiającego</w:t>
      </w: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Default="00A4481F" w:rsidP="00AD3796">
      <w:pPr>
        <w:spacing w:after="0" w:line="240" w:lineRule="auto"/>
        <w:jc w:val="center"/>
        <w:rPr>
          <w:rFonts w:cs="Times New Roman"/>
        </w:rPr>
      </w:pPr>
    </w:p>
    <w:p w:rsidR="00A6123C" w:rsidRDefault="00A6123C" w:rsidP="00AD3796">
      <w:pPr>
        <w:spacing w:after="0" w:line="240" w:lineRule="auto"/>
        <w:jc w:val="center"/>
        <w:rPr>
          <w:rFonts w:cs="Times New Roman"/>
        </w:rPr>
      </w:pPr>
    </w:p>
    <w:p w:rsidR="00A6123C" w:rsidRDefault="00A6123C" w:rsidP="00AD3796">
      <w:pPr>
        <w:spacing w:after="0" w:line="240" w:lineRule="auto"/>
        <w:jc w:val="center"/>
        <w:rPr>
          <w:rFonts w:cs="Times New Roman"/>
        </w:rPr>
      </w:pPr>
    </w:p>
    <w:p w:rsidR="00A6123C" w:rsidRDefault="00A6123C" w:rsidP="00AD3796">
      <w:pPr>
        <w:spacing w:after="0" w:line="240" w:lineRule="auto"/>
        <w:jc w:val="center"/>
        <w:rPr>
          <w:rFonts w:cs="Times New Roman"/>
        </w:rPr>
      </w:pPr>
    </w:p>
    <w:p w:rsidR="00A6123C" w:rsidRDefault="00A6123C" w:rsidP="00AD3796">
      <w:pPr>
        <w:spacing w:after="0" w:line="240" w:lineRule="auto"/>
        <w:jc w:val="center"/>
        <w:rPr>
          <w:rFonts w:cs="Times New Roman"/>
        </w:rPr>
      </w:pPr>
    </w:p>
    <w:p w:rsidR="00A6123C" w:rsidRPr="00AD3796" w:rsidRDefault="00A6123C"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092E3A" w:rsidRPr="00AD3796" w:rsidRDefault="00092E3A" w:rsidP="00AD3796">
      <w:pPr>
        <w:spacing w:after="0" w:line="240" w:lineRule="auto"/>
        <w:jc w:val="center"/>
        <w:rPr>
          <w:rFonts w:cs="Times New Roman"/>
        </w:rPr>
      </w:pPr>
    </w:p>
    <w:p w:rsidR="00092E3A" w:rsidRPr="00AD3796" w:rsidRDefault="00092E3A" w:rsidP="00AD3796">
      <w:pPr>
        <w:spacing w:after="0" w:line="240" w:lineRule="auto"/>
        <w:jc w:val="center"/>
        <w:rPr>
          <w:rFonts w:cs="Times New Roman"/>
        </w:rPr>
      </w:pPr>
    </w:p>
    <w:p w:rsidR="00812493" w:rsidRDefault="00201316" w:rsidP="00AD3796">
      <w:pPr>
        <w:spacing w:after="0" w:line="240" w:lineRule="auto"/>
        <w:jc w:val="center"/>
        <w:rPr>
          <w:rFonts w:cs="Times New Roman"/>
          <w:b/>
        </w:rPr>
      </w:pPr>
      <w:r>
        <w:rPr>
          <w:rFonts w:cs="Times New Roman"/>
          <w:b/>
        </w:rPr>
        <w:t>IZP.272.16</w:t>
      </w:r>
      <w:r w:rsidR="00A6123C" w:rsidRPr="00A6123C">
        <w:rPr>
          <w:rFonts w:cs="Times New Roman"/>
          <w:b/>
        </w:rPr>
        <w:t>.</w:t>
      </w:r>
      <w:r w:rsidR="00637A75" w:rsidRPr="00A6123C">
        <w:rPr>
          <w:rFonts w:cs="Times New Roman"/>
          <w:b/>
        </w:rPr>
        <w:t>2016</w:t>
      </w:r>
      <w:r w:rsidR="00812493" w:rsidRPr="00AD3796">
        <w:rPr>
          <w:rFonts w:cs="Times New Roman"/>
          <w:b/>
        </w:rPr>
        <w:tab/>
      </w:r>
      <w:r w:rsidR="00812493" w:rsidRPr="00AD3796">
        <w:rPr>
          <w:rFonts w:cs="Times New Roman"/>
          <w:b/>
        </w:rPr>
        <w:tab/>
      </w:r>
      <w:r w:rsidR="00812493" w:rsidRPr="00AD3796">
        <w:rPr>
          <w:rFonts w:cs="Times New Roman"/>
          <w:b/>
        </w:rPr>
        <w:tab/>
      </w:r>
      <w:r w:rsidR="00812493" w:rsidRPr="00AD3796">
        <w:rPr>
          <w:rFonts w:cs="Times New Roman"/>
          <w:b/>
        </w:rPr>
        <w:tab/>
      </w:r>
      <w:r w:rsidR="00812493" w:rsidRPr="00AD3796">
        <w:rPr>
          <w:rFonts w:cs="Times New Roman"/>
          <w:b/>
        </w:rPr>
        <w:tab/>
        <w:t xml:space="preserve">                    Załącznik nr 2</w:t>
      </w:r>
      <w:r w:rsidR="00ED3A8F" w:rsidRPr="00AD3796">
        <w:rPr>
          <w:rFonts w:cs="Times New Roman"/>
          <w:b/>
        </w:rPr>
        <w:t xml:space="preserve"> do SIWZ</w:t>
      </w:r>
    </w:p>
    <w:p w:rsidR="00C96A5A" w:rsidRPr="00AD3796" w:rsidRDefault="00C96A5A" w:rsidP="00AD3796">
      <w:pPr>
        <w:spacing w:after="0" w:line="240" w:lineRule="auto"/>
        <w:jc w:val="center"/>
        <w:rPr>
          <w:rFonts w:cs="Times New Roman"/>
          <w:b/>
        </w:rPr>
      </w:pPr>
    </w:p>
    <w:p w:rsidR="00812493" w:rsidRPr="00AD3796" w:rsidRDefault="00812493" w:rsidP="00AD3796">
      <w:pPr>
        <w:spacing w:after="0" w:line="240" w:lineRule="auto"/>
        <w:jc w:val="center"/>
        <w:rPr>
          <w:rFonts w:cs="Times New Roman"/>
          <w:b/>
        </w:rPr>
      </w:pPr>
      <w:r w:rsidRPr="00AD3796">
        <w:rPr>
          <w:rFonts w:cs="Times New Roman"/>
          <w:b/>
        </w:rPr>
        <w:t>FORMULARZ OFERTOWY WYKONAWCY</w:t>
      </w:r>
      <w:r w:rsidRPr="00AD3796">
        <w:rPr>
          <w:rFonts w:cs="Times New Roman"/>
          <w:b/>
        </w:rPr>
        <w:cr/>
      </w:r>
    </w:p>
    <w:p w:rsidR="00812493" w:rsidRPr="00AD3796" w:rsidRDefault="00812493" w:rsidP="00AD3796">
      <w:pPr>
        <w:spacing w:after="0" w:line="240" w:lineRule="auto"/>
        <w:rPr>
          <w:rFonts w:cs="Times New Roman"/>
          <w:b/>
        </w:rPr>
      </w:pPr>
      <w:r w:rsidRPr="00AD3796">
        <w:rPr>
          <w:rFonts w:cs="Times New Roman"/>
        </w:rPr>
        <w:t>Dane dotyczące Wykonawcy</w:t>
      </w:r>
      <w:r w:rsidRPr="00AD3796">
        <w:rPr>
          <w:rFonts w:cs="Times New Roman"/>
        </w:rPr>
        <w:cr/>
        <w:t>Nazwa/imię i nazwisko:</w:t>
      </w:r>
      <w:r w:rsidRPr="00AD3796">
        <w:rPr>
          <w:rFonts w:cs="Times New Roman"/>
        </w:rPr>
        <w:tab/>
      </w:r>
      <w:r w:rsidR="0042237A" w:rsidRPr="00AD3796">
        <w:rPr>
          <w:rFonts w:cs="Times New Roman"/>
        </w:rPr>
        <w:t xml:space="preserve">             </w:t>
      </w:r>
      <w:r w:rsidRPr="00AD3796">
        <w:rPr>
          <w:rFonts w:cs="Times New Roman"/>
        </w:rPr>
        <w:t>................................................</w:t>
      </w:r>
      <w:r w:rsidRPr="00AD3796">
        <w:rPr>
          <w:rFonts w:cs="Times New Roman"/>
        </w:rPr>
        <w:tab/>
      </w:r>
      <w:r w:rsidRPr="00AD3796">
        <w:rPr>
          <w:rFonts w:cs="Times New Roman"/>
        </w:rPr>
        <w:tab/>
      </w:r>
      <w:r w:rsidRPr="00AD3796">
        <w:rPr>
          <w:rFonts w:cs="Times New Roman"/>
        </w:rPr>
        <w:cr/>
        <w:t>Siedziba/adres:</w:t>
      </w:r>
      <w:r w:rsidRPr="00AD3796">
        <w:rPr>
          <w:rFonts w:cs="Times New Roman"/>
        </w:rPr>
        <w:tab/>
        <w:t xml:space="preserve">          </w:t>
      </w:r>
      <w:r w:rsidR="0042237A" w:rsidRPr="00AD3796">
        <w:rPr>
          <w:rFonts w:cs="Times New Roman"/>
        </w:rPr>
        <w:t xml:space="preserve">                </w:t>
      </w:r>
      <w:r w:rsidRPr="00AD3796">
        <w:rPr>
          <w:rFonts w:cs="Times New Roman"/>
        </w:rPr>
        <w:t xml:space="preserve">  .............................</w:t>
      </w:r>
      <w:r w:rsidR="0042237A" w:rsidRPr="00AD3796">
        <w:rPr>
          <w:rFonts w:cs="Times New Roman"/>
        </w:rPr>
        <w:t>...................</w:t>
      </w:r>
      <w:r w:rsidRPr="00AD3796">
        <w:rPr>
          <w:rFonts w:cs="Times New Roman"/>
        </w:rPr>
        <w:tab/>
      </w:r>
      <w:r w:rsidRPr="00AD3796">
        <w:rPr>
          <w:rFonts w:cs="Times New Roman"/>
        </w:rPr>
        <w:cr/>
        <w:t xml:space="preserve">Adres poczty elektronicznej: </w:t>
      </w:r>
      <w:r w:rsidRPr="00AD3796">
        <w:rPr>
          <w:rFonts w:cs="Times New Roman"/>
        </w:rPr>
        <w:tab/>
        <w:t>................................................</w:t>
      </w:r>
      <w:r w:rsidRPr="00AD3796">
        <w:rPr>
          <w:rFonts w:cs="Times New Roman"/>
        </w:rPr>
        <w:tab/>
      </w:r>
      <w:r w:rsidRPr="00AD3796">
        <w:rPr>
          <w:rFonts w:cs="Times New Roman"/>
        </w:rPr>
        <w:tab/>
      </w:r>
      <w:r w:rsidRPr="00AD3796">
        <w:rPr>
          <w:rFonts w:cs="Times New Roman"/>
        </w:rPr>
        <w:cr/>
        <w:t>Strona internetowa:</w:t>
      </w:r>
      <w:r w:rsidRPr="00AD3796">
        <w:rPr>
          <w:rFonts w:cs="Times New Roman"/>
        </w:rPr>
        <w:tab/>
      </w:r>
      <w:r w:rsidRPr="00AD3796">
        <w:rPr>
          <w:rFonts w:cs="Times New Roman"/>
        </w:rPr>
        <w:tab/>
        <w:t>................................................</w:t>
      </w:r>
      <w:r w:rsidRPr="00AD3796">
        <w:rPr>
          <w:rFonts w:cs="Times New Roman"/>
        </w:rPr>
        <w:tab/>
      </w:r>
      <w:r w:rsidRPr="00AD3796">
        <w:rPr>
          <w:rFonts w:cs="Times New Roman"/>
        </w:rPr>
        <w:tab/>
      </w:r>
      <w:r w:rsidRPr="00AD3796">
        <w:rPr>
          <w:rFonts w:cs="Times New Roman"/>
        </w:rPr>
        <w:cr/>
        <w:t>Numer telefonu:</w:t>
      </w:r>
      <w:r w:rsidRPr="00AD3796">
        <w:rPr>
          <w:rFonts w:cs="Times New Roman"/>
        </w:rPr>
        <w:tab/>
      </w:r>
      <w:r w:rsidRPr="00AD3796">
        <w:rPr>
          <w:rFonts w:cs="Times New Roman"/>
        </w:rPr>
        <w:tab/>
        <w:t xml:space="preserve">0 (**) ...................................... </w:t>
      </w:r>
      <w:r w:rsidRPr="00AD3796">
        <w:rPr>
          <w:rFonts w:cs="Times New Roman"/>
        </w:rPr>
        <w:tab/>
      </w:r>
      <w:r w:rsidRPr="00AD3796">
        <w:rPr>
          <w:rFonts w:cs="Times New Roman"/>
        </w:rPr>
        <w:cr/>
        <w:t>Numer faksu:</w:t>
      </w:r>
      <w:r w:rsidRPr="00AD3796">
        <w:rPr>
          <w:rFonts w:cs="Times New Roman"/>
        </w:rPr>
        <w:tab/>
      </w:r>
      <w:r w:rsidRPr="00AD3796">
        <w:rPr>
          <w:rFonts w:cs="Times New Roman"/>
        </w:rPr>
        <w:tab/>
      </w:r>
      <w:r w:rsidRPr="00AD3796">
        <w:rPr>
          <w:rFonts w:cs="Times New Roman"/>
        </w:rPr>
        <w:tab/>
        <w:t>0 (**) ......................................</w:t>
      </w:r>
      <w:r w:rsidRPr="00AD3796">
        <w:rPr>
          <w:rFonts w:cs="Times New Roman"/>
        </w:rPr>
        <w:tab/>
      </w:r>
      <w:r w:rsidRPr="00AD3796">
        <w:rPr>
          <w:rFonts w:cs="Times New Roman"/>
        </w:rPr>
        <w:cr/>
        <w:t>Numer REGON:</w:t>
      </w:r>
      <w:r w:rsidRPr="00AD3796">
        <w:rPr>
          <w:rFonts w:cs="Times New Roman"/>
        </w:rPr>
        <w:tab/>
      </w:r>
      <w:r w:rsidRPr="00AD3796">
        <w:rPr>
          <w:rFonts w:cs="Times New Roman"/>
        </w:rPr>
        <w:tab/>
      </w:r>
      <w:r w:rsidR="0042237A" w:rsidRPr="00AD3796">
        <w:rPr>
          <w:rFonts w:cs="Times New Roman"/>
        </w:rPr>
        <w:t xml:space="preserve">              </w:t>
      </w:r>
      <w:r w:rsidRPr="00AD3796">
        <w:rPr>
          <w:rFonts w:cs="Times New Roman"/>
        </w:rPr>
        <w:t>................................................</w:t>
      </w:r>
      <w:r w:rsidRPr="00AD3796">
        <w:rPr>
          <w:rFonts w:cs="Times New Roman"/>
        </w:rPr>
        <w:cr/>
        <w:t>Numer NIP:</w:t>
      </w:r>
      <w:r w:rsidRPr="00AD3796">
        <w:rPr>
          <w:rFonts w:cs="Times New Roman"/>
        </w:rPr>
        <w:tab/>
      </w:r>
      <w:r w:rsidRPr="00AD3796">
        <w:rPr>
          <w:rFonts w:cs="Times New Roman"/>
        </w:rPr>
        <w:tab/>
      </w:r>
      <w:r w:rsidR="0042237A" w:rsidRPr="00AD3796">
        <w:rPr>
          <w:rFonts w:cs="Times New Roman"/>
        </w:rPr>
        <w:t xml:space="preserve">              </w:t>
      </w:r>
      <w:r w:rsidRPr="00AD3796">
        <w:rPr>
          <w:rFonts w:cs="Times New Roman"/>
        </w:rPr>
        <w:t>................................................</w:t>
      </w:r>
      <w:r w:rsidRPr="00AD3796">
        <w:rPr>
          <w:rFonts w:cs="Times New Roman"/>
        </w:rPr>
        <w:tab/>
      </w:r>
      <w:r w:rsidRPr="00AD3796">
        <w:rPr>
          <w:rFonts w:cs="Times New Roman"/>
        </w:rPr>
        <w:cr/>
      </w:r>
      <w:r w:rsidRPr="00AD3796">
        <w:rPr>
          <w:rFonts w:cs="Times New Roman"/>
        </w:rPr>
        <w:cr/>
        <w:t>Dane dotyczące Zamawiającego</w:t>
      </w:r>
      <w:r w:rsidRPr="00AD3796">
        <w:rPr>
          <w:rFonts w:cs="Times New Roman"/>
        </w:rPr>
        <w:cr/>
      </w:r>
      <w:r w:rsidR="00B012B8" w:rsidRPr="00AD3796">
        <w:rPr>
          <w:rFonts w:cs="Times New Roman"/>
          <w:b/>
        </w:rPr>
        <w:t>Starostwo Powiatowe w  Wołowie</w:t>
      </w:r>
      <w:r w:rsidRPr="00AD3796">
        <w:rPr>
          <w:rFonts w:cs="Times New Roman"/>
          <w:b/>
        </w:rPr>
        <w:t xml:space="preserve"> </w:t>
      </w:r>
    </w:p>
    <w:p w:rsidR="00812493" w:rsidRPr="00AD3796" w:rsidRDefault="00812493" w:rsidP="00AD3796">
      <w:pPr>
        <w:spacing w:after="0" w:line="240" w:lineRule="auto"/>
        <w:jc w:val="both"/>
        <w:rPr>
          <w:rFonts w:cs="Times New Roman"/>
          <w:b/>
        </w:rPr>
      </w:pPr>
      <w:r w:rsidRPr="00AD3796">
        <w:rPr>
          <w:rFonts w:cs="Times New Roman"/>
          <w:b/>
        </w:rPr>
        <w:t>pl. Piastowski 2</w:t>
      </w:r>
    </w:p>
    <w:p w:rsidR="00812493" w:rsidRPr="00AD3796" w:rsidRDefault="00812493" w:rsidP="00AD3796">
      <w:pPr>
        <w:spacing w:after="0" w:line="240" w:lineRule="auto"/>
        <w:jc w:val="both"/>
        <w:rPr>
          <w:rFonts w:cs="Times New Roman"/>
          <w:b/>
        </w:rPr>
      </w:pPr>
      <w:r w:rsidRPr="00AD3796">
        <w:rPr>
          <w:rFonts w:cs="Times New Roman"/>
          <w:b/>
        </w:rPr>
        <w:t>56 – 100 Wołów</w:t>
      </w:r>
    </w:p>
    <w:p w:rsidR="00760D77" w:rsidRPr="00AD3796" w:rsidRDefault="00812493" w:rsidP="00AD3796">
      <w:pPr>
        <w:pStyle w:val="Bezodstpw"/>
        <w:jc w:val="both"/>
        <w:rPr>
          <w:rFonts w:cs="Times New Roman"/>
          <w:b/>
        </w:rPr>
      </w:pPr>
      <w:r w:rsidRPr="00AD3796">
        <w:rPr>
          <w:rFonts w:cs="Times New Roman"/>
        </w:rPr>
        <w:cr/>
        <w:t xml:space="preserve">Nawiązując do ogłoszenia o zamówieniu publicznym </w:t>
      </w:r>
      <w:r w:rsidR="00BA120A" w:rsidRPr="00AD3796">
        <w:rPr>
          <w:rFonts w:cs="Times New Roman"/>
        </w:rPr>
        <w:t xml:space="preserve">na zadanie </w:t>
      </w:r>
      <w:r w:rsidRPr="00AD3796">
        <w:rPr>
          <w:rFonts w:cs="Times New Roman"/>
        </w:rPr>
        <w:t xml:space="preserve">pn. </w:t>
      </w:r>
      <w:r w:rsidR="00CC01BB" w:rsidRPr="00AD3796">
        <w:rPr>
          <w:rFonts w:cs="Times New Roman"/>
          <w:b/>
        </w:rPr>
        <w:t>,,</w:t>
      </w:r>
      <w:r w:rsidR="00760D77" w:rsidRPr="00AD3796">
        <w:rPr>
          <w:rFonts w:cs="Times New Roman"/>
          <w:b/>
          <w:bCs/>
        </w:rPr>
        <w:t xml:space="preserve"> Sporządzenie wyceny nieruchomości, w celu </w:t>
      </w:r>
      <w:r w:rsidR="00760D77" w:rsidRPr="00AD3796">
        <w:rPr>
          <w:rFonts w:cs="Times New Roman"/>
          <w:b/>
        </w:rPr>
        <w:t>aktualizacji opłat</w:t>
      </w:r>
      <w:r w:rsidR="00A6153A" w:rsidRPr="00AD3796">
        <w:rPr>
          <w:rFonts w:cs="Times New Roman"/>
          <w:b/>
        </w:rPr>
        <w:t>y rocznej</w:t>
      </w:r>
      <w:r w:rsidR="00760D77" w:rsidRPr="00AD3796">
        <w:rPr>
          <w:rFonts w:cs="Times New Roman"/>
          <w:b/>
        </w:rPr>
        <w:t xml:space="preserve"> z tytułu użytkowania wieczystego </w:t>
      </w:r>
      <w:r w:rsidR="00A6153A" w:rsidRPr="00AD3796">
        <w:rPr>
          <w:rFonts w:cs="Times New Roman"/>
          <w:b/>
        </w:rPr>
        <w:t xml:space="preserve">gruntu, </w:t>
      </w:r>
      <w:r w:rsidR="00760D77" w:rsidRPr="00AD3796">
        <w:rPr>
          <w:rFonts w:cs="Times New Roman"/>
          <w:b/>
        </w:rPr>
        <w:t>przysługującego:</w:t>
      </w:r>
    </w:p>
    <w:p w:rsidR="00760D77" w:rsidRPr="00AD3796" w:rsidRDefault="00760D77" w:rsidP="00AD3796">
      <w:pPr>
        <w:pStyle w:val="Bezodstpw"/>
        <w:jc w:val="both"/>
        <w:rPr>
          <w:rFonts w:cs="Times New Roman"/>
          <w:b/>
        </w:rPr>
      </w:pPr>
      <w:r w:rsidRPr="00AD3796">
        <w:rPr>
          <w:rFonts w:cs="Times New Roman"/>
          <w:b/>
        </w:rPr>
        <w:t xml:space="preserve">-  PCC Rokita S.A. z siedzibą w Brzegu Dolnym, </w:t>
      </w:r>
    </w:p>
    <w:p w:rsidR="00760D77" w:rsidRPr="00AD3796" w:rsidRDefault="00210967" w:rsidP="00AD3796">
      <w:pPr>
        <w:pStyle w:val="Bezodstpw"/>
        <w:jc w:val="both"/>
        <w:rPr>
          <w:rFonts w:cs="Times New Roman"/>
          <w:b/>
        </w:rPr>
      </w:pPr>
      <w:r w:rsidRPr="00AD3796">
        <w:rPr>
          <w:rFonts w:cs="Times New Roman"/>
          <w:b/>
        </w:rPr>
        <w:t>- EKOLOGISTYKA</w:t>
      </w:r>
      <w:r w:rsidR="00760D77" w:rsidRPr="00AD3796">
        <w:rPr>
          <w:rFonts w:cs="Times New Roman"/>
          <w:b/>
        </w:rPr>
        <w:t xml:space="preserve"> Sp.  z o.o. z siedzibą w Brzegu Dolnym,</w:t>
      </w:r>
    </w:p>
    <w:p w:rsidR="00760D77" w:rsidRPr="00AD3796" w:rsidRDefault="00760D77" w:rsidP="00AD3796">
      <w:pPr>
        <w:pStyle w:val="Bezodstpw"/>
        <w:jc w:val="both"/>
        <w:rPr>
          <w:rFonts w:cs="Times New Roman"/>
          <w:b/>
        </w:rPr>
      </w:pPr>
      <w:r w:rsidRPr="00AD3796">
        <w:rPr>
          <w:rFonts w:cs="Times New Roman"/>
          <w:b/>
        </w:rPr>
        <w:t>- PCC CONSUMER PRODUCTS KOSMET Sp. z o.o. z siedzibą w Brzegu Dolnym,</w:t>
      </w:r>
    </w:p>
    <w:p w:rsidR="00760D77" w:rsidRPr="00AD3796" w:rsidRDefault="00760D77" w:rsidP="00AD3796">
      <w:pPr>
        <w:pStyle w:val="Bezodstpw"/>
        <w:jc w:val="both"/>
        <w:rPr>
          <w:rFonts w:cs="Times New Roman"/>
          <w:b/>
        </w:rPr>
      </w:pPr>
      <w:r w:rsidRPr="00AD3796">
        <w:rPr>
          <w:rFonts w:cs="Times New Roman"/>
          <w:b/>
        </w:rPr>
        <w:t>- PCC AUTOCHEM  Sp. z o.o. z siedzibą w Brzegu Dolnym,</w:t>
      </w:r>
    </w:p>
    <w:p w:rsidR="00760D77" w:rsidRPr="00AD3796" w:rsidRDefault="00760D77" w:rsidP="00AD3796">
      <w:pPr>
        <w:pStyle w:val="Bezodstpw"/>
        <w:jc w:val="both"/>
        <w:rPr>
          <w:rFonts w:cs="Times New Roman"/>
          <w:b/>
        </w:rPr>
      </w:pPr>
      <w:r w:rsidRPr="00AD3796">
        <w:rPr>
          <w:rFonts w:cs="Times New Roman"/>
          <w:b/>
        </w:rPr>
        <w:t>- PCC EXOL S.A. z siedzibą w Brzegu Dolnym,</w:t>
      </w:r>
    </w:p>
    <w:p w:rsidR="00760D77" w:rsidRPr="00AD3796" w:rsidRDefault="00760D77" w:rsidP="00AD3796">
      <w:pPr>
        <w:pStyle w:val="Bezodstpw"/>
        <w:jc w:val="both"/>
        <w:rPr>
          <w:rFonts w:cs="Times New Roman"/>
          <w:b/>
        </w:rPr>
      </w:pPr>
      <w:r w:rsidRPr="00AD3796">
        <w:rPr>
          <w:rFonts w:cs="Times New Roman"/>
          <w:b/>
        </w:rPr>
        <w:t>- PCC INTERMODAL S.A. z siedzibą w Brzegu Dolnym,</w:t>
      </w:r>
    </w:p>
    <w:p w:rsidR="00637A75" w:rsidRDefault="00760D77" w:rsidP="00AD3796">
      <w:pPr>
        <w:pStyle w:val="Bezodstpw"/>
        <w:jc w:val="both"/>
        <w:rPr>
          <w:rFonts w:cs="Times New Roman"/>
          <w:b/>
        </w:rPr>
      </w:pPr>
      <w:r w:rsidRPr="00AD3796">
        <w:rPr>
          <w:rFonts w:cs="Times New Roman"/>
          <w:b/>
        </w:rPr>
        <w:t xml:space="preserve">- PCC MCAA Sp. z </w:t>
      </w:r>
      <w:r w:rsidR="00C96A5A">
        <w:rPr>
          <w:rFonts w:cs="Times New Roman"/>
          <w:b/>
        </w:rPr>
        <w:t>o.o. z siedzibą w Brzegu Dolnym</w:t>
      </w:r>
      <w:r w:rsidRPr="00AD3796">
        <w:rPr>
          <w:rFonts w:cs="Times New Roman"/>
          <w:b/>
        </w:rPr>
        <w:t>”</w:t>
      </w:r>
    </w:p>
    <w:p w:rsidR="00CC01BB" w:rsidRPr="00AD3796" w:rsidRDefault="00760D77" w:rsidP="00AD3796">
      <w:pPr>
        <w:pStyle w:val="Bezodstpw"/>
        <w:jc w:val="both"/>
        <w:rPr>
          <w:b/>
        </w:rPr>
      </w:pPr>
      <w:r w:rsidRPr="00AD3796">
        <w:rPr>
          <w:b/>
        </w:rPr>
        <w:tab/>
      </w:r>
    </w:p>
    <w:p w:rsidR="00A4481F" w:rsidRPr="00AD3796" w:rsidRDefault="00760D77" w:rsidP="00AD3796">
      <w:pPr>
        <w:spacing w:after="0" w:line="240" w:lineRule="auto"/>
        <w:jc w:val="both"/>
        <w:rPr>
          <w:rFonts w:cs="Times New Roman"/>
        </w:rPr>
      </w:pPr>
      <w:r w:rsidRPr="00AD3796">
        <w:rPr>
          <w:rFonts w:cs="Times New Roman"/>
        </w:rPr>
        <w:t xml:space="preserve">Numer sprawy: </w:t>
      </w:r>
      <w:r w:rsidRPr="00A6123C">
        <w:rPr>
          <w:rFonts w:cs="Times New Roman"/>
          <w:b/>
        </w:rPr>
        <w:t>IZP</w:t>
      </w:r>
      <w:r w:rsidR="00201316">
        <w:rPr>
          <w:rFonts w:cs="Times New Roman"/>
          <w:b/>
        </w:rPr>
        <w:t>.272.16</w:t>
      </w:r>
      <w:r w:rsidR="00A6123C" w:rsidRPr="00A6123C">
        <w:rPr>
          <w:rFonts w:cs="Times New Roman"/>
          <w:b/>
        </w:rPr>
        <w:t>.</w:t>
      </w:r>
      <w:r w:rsidR="00637A75" w:rsidRPr="00A6123C">
        <w:rPr>
          <w:rFonts w:cs="Times New Roman"/>
          <w:b/>
        </w:rPr>
        <w:t>2016</w:t>
      </w:r>
      <w:r w:rsidR="00812493" w:rsidRPr="00A6123C">
        <w:rPr>
          <w:rFonts w:cs="Times New Roman"/>
          <w:b/>
        </w:rPr>
        <w:t xml:space="preserve">, </w:t>
      </w:r>
      <w:r w:rsidR="00812493" w:rsidRPr="00A6123C">
        <w:rPr>
          <w:rFonts w:cs="Times New Roman"/>
        </w:rPr>
        <w:t>oferujemy</w:t>
      </w:r>
      <w:r w:rsidR="00812493" w:rsidRPr="00AD3796">
        <w:rPr>
          <w:rFonts w:cs="Times New Roman"/>
        </w:rPr>
        <w:t xml:space="preserve"> wykonanie zamówienia, zgodnie z wymogami Specyfikacji Istotnych Warunków Zamówienia za cenę:</w:t>
      </w:r>
      <w:r w:rsidR="00812493" w:rsidRPr="00AD3796">
        <w:rPr>
          <w:rFonts w:cs="Times New Roman"/>
        </w:rPr>
        <w:cr/>
      </w:r>
    </w:p>
    <w:p w:rsidR="00812493" w:rsidRPr="00AD3796" w:rsidRDefault="00812493" w:rsidP="00AD3796">
      <w:pPr>
        <w:pStyle w:val="Tekstpodstawowy3"/>
        <w:numPr>
          <w:ilvl w:val="0"/>
          <w:numId w:val="31"/>
        </w:numPr>
        <w:shd w:val="clear" w:color="auto" w:fill="E0E0E0"/>
        <w:spacing w:after="0"/>
        <w:rPr>
          <w:rFonts w:asciiTheme="minorHAnsi" w:hAnsiTheme="minorHAnsi"/>
          <w:b/>
          <w:bCs/>
          <w:sz w:val="22"/>
          <w:szCs w:val="22"/>
        </w:rPr>
      </w:pPr>
      <w:r w:rsidRPr="00AD3796">
        <w:rPr>
          <w:rFonts w:asciiTheme="minorHAnsi" w:hAnsiTheme="minorHAnsi"/>
          <w:b/>
          <w:bCs/>
          <w:sz w:val="22"/>
          <w:szCs w:val="22"/>
        </w:rPr>
        <w:t>CENA OFERTOWA</w:t>
      </w:r>
      <w:r w:rsidRPr="00AD3796">
        <w:rPr>
          <w:rFonts w:asciiTheme="minorHAnsi" w:hAnsiTheme="minorHAnsi"/>
          <w:b/>
          <w:bCs/>
          <w:sz w:val="22"/>
          <w:szCs w:val="22"/>
        </w:rPr>
        <w:tab/>
      </w:r>
      <w:r w:rsidRPr="00AD3796">
        <w:rPr>
          <w:rFonts w:asciiTheme="minorHAnsi" w:hAnsiTheme="minorHAnsi"/>
          <w:b/>
          <w:bCs/>
          <w:sz w:val="22"/>
          <w:szCs w:val="22"/>
        </w:rPr>
        <w:tab/>
        <w:t xml:space="preserve">_ _ _ _ _ _ _,  _ _   PLN brutto </w:t>
      </w:r>
    </w:p>
    <w:p w:rsidR="00812493" w:rsidRPr="00AD3796" w:rsidRDefault="00812493" w:rsidP="00AD3796">
      <w:pPr>
        <w:pStyle w:val="Tekstpodstawowy3"/>
        <w:shd w:val="clear" w:color="auto" w:fill="E0E0E0"/>
        <w:spacing w:after="0"/>
        <w:rPr>
          <w:rFonts w:asciiTheme="minorHAnsi" w:hAnsiTheme="minorHAnsi"/>
          <w:bCs/>
          <w:i/>
          <w:sz w:val="22"/>
          <w:szCs w:val="22"/>
        </w:rPr>
      </w:pPr>
      <w:r w:rsidRPr="00AD3796">
        <w:rPr>
          <w:rFonts w:asciiTheme="minorHAnsi" w:hAnsiTheme="minorHAnsi"/>
          <w:bCs/>
          <w:i/>
          <w:sz w:val="22"/>
          <w:szCs w:val="22"/>
        </w:rPr>
        <w:t>słownie złotych:  …………………………………………………………………………………………………………………………………</w:t>
      </w:r>
    </w:p>
    <w:p w:rsidR="00812493" w:rsidRPr="00AD3796" w:rsidRDefault="00812493" w:rsidP="00AD3796">
      <w:pPr>
        <w:shd w:val="clear" w:color="auto" w:fill="D9D9D9" w:themeFill="background1" w:themeFillShade="D9"/>
        <w:spacing w:after="0" w:line="240" w:lineRule="auto"/>
        <w:rPr>
          <w:rFonts w:cs="Times New Roman"/>
          <w:b/>
          <w:bCs/>
          <w:i/>
        </w:rPr>
      </w:pPr>
      <w:r w:rsidRPr="00AD3796">
        <w:rPr>
          <w:rFonts w:cs="Times New Roman"/>
          <w:b/>
          <w:bCs/>
          <w:i/>
        </w:rPr>
        <w:t>w tym podatek VAT</w:t>
      </w:r>
      <w:r w:rsidR="00BA120A" w:rsidRPr="00AD3796">
        <w:rPr>
          <w:rFonts w:cs="Times New Roman"/>
          <w:b/>
          <w:bCs/>
          <w:i/>
        </w:rPr>
        <w:t xml:space="preserve"> w wysokości ……. %</w:t>
      </w:r>
    </w:p>
    <w:p w:rsidR="00BA120A" w:rsidRPr="00AD3796" w:rsidRDefault="00BA120A" w:rsidP="00AD3796">
      <w:pPr>
        <w:pStyle w:val="Lista"/>
        <w:jc w:val="both"/>
        <w:rPr>
          <w:rFonts w:asciiTheme="minorHAnsi" w:hAnsiTheme="minorHAnsi"/>
          <w:sz w:val="22"/>
          <w:szCs w:val="22"/>
        </w:rPr>
      </w:pPr>
    </w:p>
    <w:p w:rsidR="003B7156" w:rsidRPr="00AD3796" w:rsidRDefault="003B7156" w:rsidP="00AD3796">
      <w:pPr>
        <w:pStyle w:val="Lista"/>
        <w:jc w:val="both"/>
        <w:rPr>
          <w:rFonts w:asciiTheme="minorHAnsi" w:hAnsiTheme="minorHAnsi"/>
          <w:sz w:val="22"/>
          <w:szCs w:val="22"/>
        </w:rPr>
      </w:pPr>
      <w:r w:rsidRPr="00AD3796">
        <w:rPr>
          <w:rFonts w:asciiTheme="minorHAnsi" w:hAnsiTheme="minorHAnsi"/>
          <w:sz w:val="22"/>
          <w:szCs w:val="22"/>
        </w:rPr>
        <w:t>Oświadczamy, że:</w:t>
      </w:r>
    </w:p>
    <w:p w:rsidR="00BA120A" w:rsidRPr="00A6123C" w:rsidRDefault="00860445" w:rsidP="00AD3796">
      <w:pPr>
        <w:pStyle w:val="Akapitzlist"/>
        <w:numPr>
          <w:ilvl w:val="0"/>
          <w:numId w:val="31"/>
        </w:numPr>
        <w:shd w:val="clear" w:color="auto" w:fill="D9D9D9" w:themeFill="background1" w:themeFillShade="D9"/>
        <w:spacing w:after="0" w:line="240" w:lineRule="auto"/>
        <w:rPr>
          <w:rFonts w:cs="Times New Roman"/>
          <w:b/>
          <w:bCs/>
        </w:rPr>
      </w:pPr>
      <w:r w:rsidRPr="00A6123C">
        <w:rPr>
          <w:rFonts w:cs="Times New Roman"/>
          <w:b/>
          <w:bCs/>
        </w:rPr>
        <w:t>TERMIN WYKONANIA</w:t>
      </w:r>
      <w:r w:rsidR="00BA120A" w:rsidRPr="00A6123C">
        <w:rPr>
          <w:rFonts w:cs="Times New Roman"/>
          <w:b/>
          <w:bCs/>
        </w:rPr>
        <w:t xml:space="preserve"> </w:t>
      </w:r>
      <w:r w:rsidR="003B7156" w:rsidRPr="00A6123C">
        <w:rPr>
          <w:rFonts w:cs="Times New Roman"/>
          <w:b/>
          <w:bCs/>
        </w:rPr>
        <w:tab/>
      </w:r>
      <w:r w:rsidR="00BA120A" w:rsidRPr="00A6123C">
        <w:rPr>
          <w:rFonts w:cs="Times New Roman"/>
          <w:b/>
          <w:bCs/>
        </w:rPr>
        <w:t xml:space="preserve">_ _ _ _ _ _ _ </w:t>
      </w:r>
      <w:r w:rsidR="003B7156" w:rsidRPr="00A6123C">
        <w:rPr>
          <w:rFonts w:cs="Times New Roman"/>
          <w:b/>
          <w:bCs/>
        </w:rPr>
        <w:t xml:space="preserve"> _ _ </w:t>
      </w:r>
      <w:r w:rsidRPr="00A6123C">
        <w:rPr>
          <w:rFonts w:cs="Times New Roman"/>
          <w:b/>
          <w:bCs/>
        </w:rPr>
        <w:t>DNI</w:t>
      </w:r>
      <w:r w:rsidR="00BA120A" w:rsidRPr="00A6123C">
        <w:rPr>
          <w:rFonts w:cs="Times New Roman"/>
          <w:b/>
          <w:bCs/>
        </w:rPr>
        <w:t xml:space="preserve"> </w:t>
      </w:r>
      <w:r w:rsidR="00250D5F" w:rsidRPr="00A6123C">
        <w:rPr>
          <w:rFonts w:cs="Times New Roman"/>
          <w:b/>
          <w:bCs/>
        </w:rPr>
        <w:t>(</w:t>
      </w:r>
      <w:r w:rsidR="00A6123C" w:rsidRPr="00A6123C">
        <w:rPr>
          <w:rFonts w:cs="Times New Roman"/>
          <w:b/>
          <w:bCs/>
        </w:rPr>
        <w:t xml:space="preserve">MAX. 90 </w:t>
      </w:r>
      <w:r w:rsidRPr="00A6123C">
        <w:rPr>
          <w:rFonts w:cs="Times New Roman"/>
          <w:b/>
          <w:bCs/>
        </w:rPr>
        <w:t>DNI</w:t>
      </w:r>
      <w:r w:rsidR="00A6123C" w:rsidRPr="00A6123C">
        <w:rPr>
          <w:rFonts w:cs="Times New Roman"/>
          <w:b/>
          <w:bCs/>
        </w:rPr>
        <w:t xml:space="preserve"> od daty podpisania umowy</w:t>
      </w:r>
      <w:r w:rsidR="00250D5F" w:rsidRPr="00A6123C">
        <w:rPr>
          <w:rFonts w:cs="Times New Roman"/>
          <w:b/>
          <w:bCs/>
        </w:rPr>
        <w:t>)</w:t>
      </w:r>
    </w:p>
    <w:p w:rsidR="00512BC6" w:rsidRPr="00637A75" w:rsidRDefault="00512BC6" w:rsidP="00AD3796">
      <w:pPr>
        <w:spacing w:after="0" w:line="240" w:lineRule="auto"/>
        <w:jc w:val="both"/>
        <w:rPr>
          <w:rFonts w:cs="Times New Roman"/>
          <w:color w:val="FF0000"/>
        </w:rPr>
      </w:pPr>
    </w:p>
    <w:p w:rsidR="00512BC6" w:rsidRPr="00AD3796" w:rsidRDefault="00692C34" w:rsidP="00AD3796">
      <w:pPr>
        <w:spacing w:after="0" w:line="240" w:lineRule="auto"/>
        <w:jc w:val="both"/>
        <w:rPr>
          <w:rFonts w:cs="Times New Roman"/>
        </w:rPr>
      </w:pPr>
      <w:r w:rsidRPr="00AD3796">
        <w:rPr>
          <w:rFonts w:cs="Times New Roman"/>
        </w:rPr>
        <w:t>*niepotrzebne skreślić</w:t>
      </w:r>
    </w:p>
    <w:p w:rsidR="009D1EF8" w:rsidRPr="00AD3796" w:rsidRDefault="009D1EF8"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color w:val="FF0000"/>
        </w:rPr>
      </w:pPr>
      <w:r w:rsidRPr="00AD3796">
        <w:rPr>
          <w:rFonts w:cs="Times New Roman"/>
        </w:rPr>
        <w:t>Oświadczam, że:</w:t>
      </w:r>
      <w:r w:rsidRPr="00AD3796">
        <w:rPr>
          <w:rFonts w:cs="Times New Roman"/>
        </w:rPr>
        <w:cr/>
        <w:t xml:space="preserve">Wykonam zamówienie publiczne w terminie: </w:t>
      </w:r>
      <w:r w:rsidR="00A6123C">
        <w:rPr>
          <w:rFonts w:cs="Times New Roman"/>
          <w:b/>
        </w:rPr>
        <w:t>……… dni</w:t>
      </w:r>
      <w:r w:rsidR="00481E22" w:rsidRPr="00AD3796">
        <w:rPr>
          <w:rFonts w:cs="Times New Roman"/>
          <w:b/>
        </w:rPr>
        <w:t xml:space="preserve"> </w:t>
      </w:r>
      <w:r w:rsidR="00AA156C" w:rsidRPr="00AD3796">
        <w:rPr>
          <w:rFonts w:cs="Times New Roman"/>
          <w:b/>
        </w:rPr>
        <w:t>od daty podpisania umowy</w:t>
      </w:r>
    </w:p>
    <w:p w:rsidR="00812493" w:rsidRPr="00AD3796" w:rsidRDefault="00812493" w:rsidP="00AD3796">
      <w:pPr>
        <w:pStyle w:val="Lista"/>
        <w:jc w:val="both"/>
        <w:rPr>
          <w:rFonts w:asciiTheme="minorHAnsi" w:hAnsiTheme="minorHAnsi"/>
          <w:sz w:val="22"/>
          <w:szCs w:val="22"/>
        </w:rPr>
      </w:pPr>
      <w:r w:rsidRPr="00AD3796">
        <w:rPr>
          <w:rFonts w:asciiTheme="minorHAnsi" w:hAnsiTheme="minorHAnsi"/>
          <w:sz w:val="22"/>
          <w:szCs w:val="22"/>
        </w:rPr>
        <w:t xml:space="preserve">Termin płatności: </w:t>
      </w:r>
      <w:r w:rsidR="007A6A68" w:rsidRPr="00AD3796">
        <w:rPr>
          <w:rFonts w:asciiTheme="minorHAnsi" w:hAnsiTheme="minorHAnsi"/>
          <w:sz w:val="22"/>
          <w:szCs w:val="22"/>
        </w:rPr>
        <w:t xml:space="preserve">do </w:t>
      </w:r>
      <w:r w:rsidR="00EF5C09" w:rsidRPr="00AD3796">
        <w:rPr>
          <w:rFonts w:asciiTheme="minorHAnsi" w:hAnsiTheme="minorHAnsi"/>
          <w:b/>
          <w:sz w:val="22"/>
          <w:szCs w:val="22"/>
        </w:rPr>
        <w:t>21</w:t>
      </w:r>
      <w:r w:rsidRPr="00AD3796">
        <w:rPr>
          <w:rFonts w:asciiTheme="minorHAnsi" w:hAnsiTheme="minorHAnsi"/>
          <w:b/>
          <w:sz w:val="22"/>
          <w:szCs w:val="22"/>
        </w:rPr>
        <w:t xml:space="preserve"> dni</w:t>
      </w:r>
      <w:r w:rsidRPr="00AD3796">
        <w:rPr>
          <w:rFonts w:asciiTheme="minorHAnsi" w:hAnsiTheme="minorHAnsi"/>
          <w:sz w:val="22"/>
          <w:szCs w:val="22"/>
        </w:rPr>
        <w:t xml:space="preserve">  </w:t>
      </w:r>
    </w:p>
    <w:p w:rsidR="000B1D8A" w:rsidRPr="00AD3796" w:rsidRDefault="000B1D8A" w:rsidP="00AD3796">
      <w:pPr>
        <w:pStyle w:val="Bezodstpw"/>
        <w:tabs>
          <w:tab w:val="left" w:pos="0"/>
          <w:tab w:val="left" w:pos="142"/>
        </w:tabs>
        <w:suppressAutoHyphens/>
        <w:jc w:val="both"/>
        <w:rPr>
          <w:b/>
          <w:u w:val="single"/>
          <w:lang w:bidi="he-IL"/>
        </w:rPr>
      </w:pPr>
      <w:r w:rsidRPr="00AD3796">
        <w:rPr>
          <w:b/>
          <w:u w:val="single"/>
          <w:lang w:bidi="he-IL"/>
        </w:rPr>
        <w:t>Bieg</w:t>
      </w:r>
      <w:r w:rsidRPr="00AD3796">
        <w:rPr>
          <w:b/>
          <w:color w:val="527AD4"/>
          <w:u w:val="single"/>
          <w:lang w:bidi="he-IL"/>
        </w:rPr>
        <w:t xml:space="preserve"> </w:t>
      </w:r>
      <w:r w:rsidRPr="00AD3796">
        <w:rPr>
          <w:b/>
          <w:u w:val="single"/>
          <w:lang w:bidi="he-IL"/>
        </w:rPr>
        <w:t>terminu gwarancji dla przedmiotu Umowy rozpoczyna się z dniem podpisania bez zastrzeżeń przez Komisję protokołu odbioru tych zadań, a kończy się po upływie zaktualizowania wysokości opłaty rocznej z tytułu użytkowania wieczystego gruntu.</w:t>
      </w:r>
    </w:p>
    <w:p w:rsidR="000B1D8A" w:rsidRPr="00AD3796" w:rsidRDefault="000B1D8A" w:rsidP="00AD3796">
      <w:pPr>
        <w:pStyle w:val="Bezodstpw"/>
        <w:tabs>
          <w:tab w:val="left" w:pos="0"/>
          <w:tab w:val="left" w:pos="142"/>
        </w:tabs>
        <w:suppressAutoHyphens/>
        <w:jc w:val="both"/>
        <w:rPr>
          <w:b/>
          <w:lang w:bidi="he-IL"/>
        </w:rPr>
      </w:pPr>
    </w:p>
    <w:p w:rsidR="00812493" w:rsidRPr="00AD3796" w:rsidRDefault="00812493" w:rsidP="00AD3796">
      <w:pPr>
        <w:spacing w:after="0" w:line="240" w:lineRule="auto"/>
        <w:rPr>
          <w:rFonts w:cs="Times New Roman"/>
        </w:rPr>
      </w:pPr>
      <w:r w:rsidRPr="00AD3796">
        <w:rPr>
          <w:rFonts w:cs="Times New Roman"/>
        </w:rPr>
        <w:t>Osoby do kontaktów z Zamawiającym</w:t>
      </w:r>
      <w:r w:rsidRPr="00AD3796">
        <w:rPr>
          <w:rFonts w:cs="Times New Roman"/>
          <w:u w:val="single"/>
        </w:rPr>
        <w:cr/>
      </w:r>
      <w:r w:rsidRPr="00AD3796">
        <w:rPr>
          <w:rFonts w:cs="Times New Roman"/>
        </w:rPr>
        <w:t>Osoba / osoby do kontaktów z Zamawiającym odpowiedzialne za wykonanie zobowiązań umowy:</w:t>
      </w:r>
      <w:r w:rsidRPr="00AD3796">
        <w:rPr>
          <w:rFonts w:cs="Times New Roman"/>
        </w:rPr>
        <w:cr/>
        <w:t>.......... .......... .......... .......... .......... .......... .......... .......... .......... tel. kontaktowy, faks: .......... .......... ..........  zakres odpowiedzialności</w:t>
      </w:r>
      <w:r w:rsidRPr="00AD3796">
        <w:rPr>
          <w:rFonts w:cs="Times New Roman"/>
        </w:rPr>
        <w:cr/>
        <w:t>.......... .......... .......... .......... .......... .......... .......... .......... .......... tel. kontaktowy, faks: .......... .......... .....</w:t>
      </w:r>
      <w:r w:rsidR="00760D77" w:rsidRPr="00AD3796">
        <w:rPr>
          <w:rFonts w:cs="Times New Roman"/>
        </w:rPr>
        <w:t>.....  zakres odpowiedzialności</w:t>
      </w:r>
    </w:p>
    <w:p w:rsidR="00812493" w:rsidRPr="00AD3796" w:rsidRDefault="00812493" w:rsidP="00AD3796">
      <w:pPr>
        <w:spacing w:after="0" w:line="240" w:lineRule="auto"/>
        <w:rPr>
          <w:rFonts w:cs="Times New Roman"/>
        </w:rPr>
      </w:pPr>
      <w:r w:rsidRPr="00AD3796">
        <w:rPr>
          <w:rFonts w:cs="Times New Roman"/>
        </w:rPr>
        <w:t>Pełnomocnik w przypadku składania oferty wspólnej</w:t>
      </w:r>
      <w:r w:rsidRPr="00AD3796">
        <w:rPr>
          <w:rFonts w:cs="Times New Roman"/>
        </w:rPr>
        <w:cr/>
        <w:t>Nazwisko, imię ....................................................................................................</w:t>
      </w:r>
      <w:r w:rsidRPr="00AD3796">
        <w:rPr>
          <w:rFonts w:cs="Times New Roman"/>
        </w:rPr>
        <w:cr/>
        <w:t>Stanowisko ...........................................................................................................</w:t>
      </w:r>
      <w:r w:rsidRPr="00AD3796">
        <w:rPr>
          <w:rFonts w:cs="Times New Roman"/>
        </w:rPr>
        <w:cr/>
        <w:t>Telefon...................................................Fax.........................................................</w:t>
      </w:r>
      <w:r w:rsidRPr="00AD3796">
        <w:rPr>
          <w:rFonts w:cs="Times New Roman"/>
        </w:rPr>
        <w:cr/>
      </w:r>
    </w:p>
    <w:p w:rsidR="00637A75" w:rsidRDefault="00812493" w:rsidP="00AD3796">
      <w:pPr>
        <w:spacing w:after="0" w:line="240" w:lineRule="auto"/>
        <w:jc w:val="both"/>
        <w:rPr>
          <w:rFonts w:cs="Times New Roman"/>
        </w:rPr>
      </w:pPr>
      <w:r w:rsidRPr="00AD3796">
        <w:rPr>
          <w:rFonts w:cs="Times New Roman"/>
        </w:rPr>
        <w:t>Zakres*:</w:t>
      </w:r>
      <w:r w:rsidRPr="00AD3796">
        <w:rPr>
          <w:rFonts w:cs="Times New Roman"/>
        </w:rPr>
        <w:cr/>
        <w:t>- do reprezentowania w postępowaniu</w:t>
      </w:r>
      <w:r w:rsidRPr="00AD3796">
        <w:rPr>
          <w:rFonts w:cs="Times New Roman"/>
        </w:rPr>
        <w:cr/>
        <w:t>- do reprezentowania w postępowaniu i zawa</w:t>
      </w:r>
      <w:r w:rsidR="00760D77" w:rsidRPr="00AD3796">
        <w:rPr>
          <w:rFonts w:cs="Times New Roman"/>
        </w:rPr>
        <w:t>rcia umowy</w:t>
      </w:r>
      <w:r w:rsidR="00760D77" w:rsidRPr="00AD3796">
        <w:rPr>
          <w:rFonts w:cs="Times New Roman"/>
        </w:rPr>
        <w:cr/>
        <w:t>- do zawarcia umowy</w:t>
      </w:r>
      <w:r w:rsidR="00760D77" w:rsidRPr="00AD3796">
        <w:rPr>
          <w:rFonts w:cs="Times New Roman"/>
        </w:rPr>
        <w:cr/>
      </w:r>
    </w:p>
    <w:p w:rsidR="00812493" w:rsidRPr="00AD3796" w:rsidRDefault="00812493" w:rsidP="00AD3796">
      <w:pPr>
        <w:spacing w:after="0" w:line="240" w:lineRule="auto"/>
        <w:jc w:val="both"/>
        <w:rPr>
          <w:rFonts w:cs="Times New Roman"/>
        </w:rPr>
      </w:pPr>
      <w:r w:rsidRPr="00AD3796">
        <w:rPr>
          <w:rFonts w:cs="Times New Roman"/>
        </w:rPr>
        <w:t>Oświadczenie dotyczące postanowień specyfikacji istotnych warunków zamówienia.</w:t>
      </w:r>
      <w:r w:rsidRPr="00AD3796">
        <w:rPr>
          <w:rFonts w:cs="Times New Roman"/>
        </w:rPr>
        <w:cr/>
        <w:t>1. Oświadczam, że zapoznałem się ze specyfikacją istotnych warunków zamówienia, nie wnoszę żadnych zastrzeżeń oraz uzyskałem niezbędne informacje do przygotowania oferty.</w:t>
      </w:r>
    </w:p>
    <w:p w:rsidR="00812493" w:rsidRPr="00AD3796" w:rsidRDefault="00812493" w:rsidP="00AD3796">
      <w:pPr>
        <w:spacing w:after="0" w:line="240" w:lineRule="auto"/>
        <w:jc w:val="both"/>
        <w:rPr>
          <w:rFonts w:cs="Times New Roman"/>
        </w:rPr>
      </w:pPr>
      <w:r w:rsidRPr="00AD3796">
        <w:rPr>
          <w:rFonts w:cs="Times New Roman"/>
        </w:rPr>
        <w:t xml:space="preserve">2. Oświadczam, że uważam się za związanego ofertą przez czas wskazany w specyfikacji istotnych warunków zamówienia. </w:t>
      </w:r>
    </w:p>
    <w:p w:rsidR="00812493" w:rsidRPr="00AD3796" w:rsidRDefault="00812493" w:rsidP="00AD3796">
      <w:pPr>
        <w:spacing w:after="0" w:line="240" w:lineRule="auto"/>
        <w:jc w:val="both"/>
        <w:rPr>
          <w:rFonts w:cs="Times New Roman"/>
        </w:rPr>
      </w:pPr>
      <w:r w:rsidRPr="00AD3796">
        <w:rPr>
          <w:rFonts w:cs="Times New Roman"/>
        </w:rPr>
        <w:t>3. Oświadczam, że załączone do specyfikacji istotnych warunków z</w:t>
      </w:r>
      <w:r w:rsidR="00ED3A8F" w:rsidRPr="00AD3796">
        <w:rPr>
          <w:rFonts w:cs="Times New Roman"/>
        </w:rPr>
        <w:t>amówienia postanowienia umowy /</w:t>
      </w:r>
      <w:r w:rsidRPr="00AD3796">
        <w:rPr>
          <w:rFonts w:cs="Times New Roman"/>
        </w:rPr>
        <w:t>wzór umowy zostały przeze mnie zaakceptowane bez zastrzeżeń i zobowiązuję się w przypadku wyboru mojej oferty do zawarcia umowy w miejscu i terminie wyznaczonym przez zamawiającego.</w:t>
      </w:r>
    </w:p>
    <w:p w:rsidR="00812493" w:rsidRPr="00AD3796" w:rsidRDefault="00812493" w:rsidP="00AD3796">
      <w:pPr>
        <w:spacing w:after="0" w:line="240" w:lineRule="auto"/>
        <w:jc w:val="both"/>
        <w:rPr>
          <w:rFonts w:cs="Times New Roman"/>
        </w:rPr>
      </w:pPr>
      <w:r w:rsidRPr="00AD3796">
        <w:rPr>
          <w:rFonts w:cs="Times New Roman"/>
        </w:rPr>
        <w:t>4. Oferowany przez nas przedmiot zamówienia spełnia wymagania określone w specyfikacji istotnych warunków zamówienia</w:t>
      </w:r>
    </w:p>
    <w:p w:rsidR="00812493" w:rsidRDefault="00812493" w:rsidP="00AD3796">
      <w:pPr>
        <w:spacing w:after="0" w:line="240" w:lineRule="auto"/>
        <w:jc w:val="both"/>
        <w:rPr>
          <w:rFonts w:cs="Times New Roman"/>
        </w:rPr>
      </w:pPr>
      <w:r w:rsidRPr="00AD3796">
        <w:rPr>
          <w:rFonts w:cs="Times New Roman"/>
        </w:rPr>
        <w:t>5. Zobowiązujemy się do wykonania zamówienia w terminie oraz w sposób zgodny z warunkami / wymaganiami organizacyjnymi określonymi w specyfikacji istotnych warunków zamówienia oraz załącznikach do niej.</w:t>
      </w:r>
    </w:p>
    <w:p w:rsidR="00637A75" w:rsidRPr="00AD3796" w:rsidRDefault="00637A75" w:rsidP="00AD3796">
      <w:pPr>
        <w:spacing w:after="0" w:line="240" w:lineRule="auto"/>
        <w:jc w:val="both"/>
        <w:rPr>
          <w:rFonts w:cs="Times New Roman"/>
        </w:rPr>
      </w:pPr>
    </w:p>
    <w:p w:rsidR="00812493" w:rsidRPr="00AD3796" w:rsidRDefault="00812493" w:rsidP="00AD3796">
      <w:pPr>
        <w:spacing w:after="0" w:line="240" w:lineRule="auto"/>
        <w:rPr>
          <w:rFonts w:cs="Times New Roman"/>
        </w:rPr>
      </w:pPr>
      <w:r w:rsidRPr="00AD3796">
        <w:rPr>
          <w:rFonts w:cs="Times New Roman"/>
        </w:rPr>
        <w:t>Dokumenty</w:t>
      </w:r>
      <w:r w:rsidRPr="00AD3796">
        <w:rPr>
          <w:rFonts w:cs="Times New Roman"/>
        </w:rPr>
        <w:cr/>
        <w:t xml:space="preserve">Na potwierdzenie spełnienia wymagań do oferty załączam: </w:t>
      </w:r>
      <w:r w:rsidRPr="00AD3796">
        <w:rPr>
          <w:rFonts w:cs="Times New Roman"/>
        </w:rPr>
        <w:cr/>
        <w:t>.......... .......... .......... .......... .......... .......... .......... .......... ..........</w:t>
      </w:r>
      <w:r w:rsidRPr="00AD3796">
        <w:rPr>
          <w:rFonts w:cs="Times New Roman"/>
        </w:rPr>
        <w:cr/>
        <w:t>…….. …</w:t>
      </w:r>
      <w:r w:rsidR="00BA120A" w:rsidRPr="00AD3796">
        <w:rPr>
          <w:rFonts w:cs="Times New Roman"/>
        </w:rPr>
        <w:t>……. …….. …….. ……….. ………. ……………………………. …………….. ………………. ………………. ……………</w:t>
      </w:r>
    </w:p>
    <w:p w:rsidR="00BA120A" w:rsidRPr="00AD3796" w:rsidRDefault="00BA120A" w:rsidP="00AD3796">
      <w:pPr>
        <w:spacing w:after="0" w:line="240" w:lineRule="auto"/>
        <w:rPr>
          <w:rFonts w:cs="Times New Roman"/>
        </w:rPr>
      </w:pPr>
      <w:r w:rsidRPr="00AD3796">
        <w:rPr>
          <w:rFonts w:cs="Times New Roman"/>
        </w:rPr>
        <w:t>……………. …………….. ………………. ……………… ………………… ………….. …………… ………….. …………… …………….</w:t>
      </w:r>
    </w:p>
    <w:p w:rsidR="00BA120A" w:rsidRPr="00AD3796" w:rsidRDefault="00BA120A" w:rsidP="00AD3796">
      <w:pPr>
        <w:spacing w:after="0" w:line="240" w:lineRule="auto"/>
        <w:rPr>
          <w:rFonts w:cs="Times New Roman"/>
        </w:rPr>
      </w:pPr>
      <w:r w:rsidRPr="00AD3796">
        <w:rPr>
          <w:rFonts w:cs="Times New Roman"/>
        </w:rPr>
        <w:t>…….. ………. …….. …….. ……….. ………. ……………………………. …………….. ………………. ………………. ……………</w:t>
      </w:r>
    </w:p>
    <w:p w:rsidR="00BA120A" w:rsidRPr="00AD3796" w:rsidRDefault="00BA120A" w:rsidP="00AD3796">
      <w:pPr>
        <w:spacing w:after="0" w:line="240" w:lineRule="auto"/>
        <w:rPr>
          <w:rFonts w:cs="Times New Roman"/>
        </w:rPr>
      </w:pPr>
      <w:r w:rsidRPr="00AD3796">
        <w:rPr>
          <w:rFonts w:cs="Times New Roman"/>
        </w:rPr>
        <w:t>……………. …………….. ………………. ……………… ………………… ………….. …………… ………….. …………… …………….</w:t>
      </w:r>
    </w:p>
    <w:p w:rsidR="00BA120A" w:rsidRPr="00AD3796" w:rsidRDefault="00812493" w:rsidP="00AD3796">
      <w:pPr>
        <w:spacing w:after="0" w:line="240" w:lineRule="auto"/>
        <w:rPr>
          <w:rFonts w:cs="Times New Roman"/>
        </w:rPr>
      </w:pPr>
      <w:r w:rsidRPr="00AD3796">
        <w:rPr>
          <w:rFonts w:cs="Times New Roman"/>
        </w:rPr>
        <w:t>Zastrzeżenie wykonawcy</w:t>
      </w:r>
      <w:r w:rsidRPr="00AD3796">
        <w:rPr>
          <w:rFonts w:cs="Times New Roman"/>
        </w:rPr>
        <w:cr/>
        <w:t>Niżej wymienione dokumenty składające się na ofertę nie mogą być ogólnie udostępnione:</w:t>
      </w:r>
      <w:r w:rsidRPr="00AD3796">
        <w:rPr>
          <w:rFonts w:cs="Times New Roman"/>
        </w:rPr>
        <w:cr/>
        <w:t>………………………………………………………………………………………………</w:t>
      </w:r>
      <w:r w:rsidRPr="00AD3796">
        <w:rPr>
          <w:rFonts w:cs="Times New Roman"/>
        </w:rPr>
        <w:cr/>
      </w:r>
      <w:r w:rsidR="00BA120A" w:rsidRPr="00AD3796">
        <w:rPr>
          <w:rFonts w:cs="Times New Roman"/>
        </w:rPr>
        <w:t>….. ………. …….. …….. ……….. ………. ……………………………. …………….. ………………. ………………. ……………</w:t>
      </w:r>
    </w:p>
    <w:p w:rsidR="00812493" w:rsidRPr="00AD3796" w:rsidRDefault="00BA120A" w:rsidP="00AD3796">
      <w:pPr>
        <w:spacing w:after="0" w:line="240" w:lineRule="auto"/>
        <w:rPr>
          <w:rFonts w:cs="Times New Roman"/>
        </w:rPr>
      </w:pPr>
      <w:r w:rsidRPr="00AD3796">
        <w:rPr>
          <w:rFonts w:cs="Times New Roman"/>
        </w:rPr>
        <w:t>……………. …………….. ………………. ……………… ………………… ………….. …………… ………….. …………… …………….</w:t>
      </w:r>
    </w:p>
    <w:p w:rsidR="00812493" w:rsidRPr="00AD3796" w:rsidRDefault="00812493" w:rsidP="00AD3796">
      <w:pPr>
        <w:spacing w:after="0" w:line="240" w:lineRule="auto"/>
        <w:rPr>
          <w:rFonts w:cs="Times New Roman"/>
        </w:rPr>
      </w:pPr>
      <w:r w:rsidRPr="00AD3796">
        <w:rPr>
          <w:rFonts w:cs="Times New Roman"/>
        </w:rPr>
        <w:t xml:space="preserve">Informacje na temat podwykonawców.......... .......... .......... .......... .......... .......... .......... .......... .................... .......... .......... .......... .......... .......... .......... .......... .......... </w:t>
      </w:r>
    </w:p>
    <w:p w:rsidR="00BA120A" w:rsidRPr="00AD3796" w:rsidRDefault="00BA120A" w:rsidP="00AD3796">
      <w:pPr>
        <w:spacing w:after="0" w:line="240" w:lineRule="auto"/>
        <w:rPr>
          <w:rFonts w:cs="Times New Roman"/>
        </w:rPr>
      </w:pPr>
      <w:r w:rsidRPr="00AD3796">
        <w:rPr>
          <w:rFonts w:cs="Times New Roman"/>
        </w:rPr>
        <w:t>…….. ………. …….. …….. ……….. ………. ……………………………. …………….. ………………. ………………. ……………</w:t>
      </w:r>
    </w:p>
    <w:p w:rsidR="00812493" w:rsidRPr="00AD3796" w:rsidRDefault="00BA120A" w:rsidP="00AD3796">
      <w:pPr>
        <w:spacing w:after="0" w:line="240" w:lineRule="auto"/>
        <w:rPr>
          <w:rFonts w:cs="Times New Roman"/>
        </w:rPr>
      </w:pPr>
      <w:r w:rsidRPr="00AD3796">
        <w:rPr>
          <w:rFonts w:cs="Times New Roman"/>
        </w:rPr>
        <w:t>……………. …………….. ………………. ……………… ………………… ………….. …………… ………….. …………… …………….</w:t>
      </w:r>
    </w:p>
    <w:p w:rsidR="00760D77" w:rsidRDefault="00812493" w:rsidP="00AD3796">
      <w:pPr>
        <w:spacing w:after="0" w:line="240" w:lineRule="auto"/>
        <w:rPr>
          <w:rFonts w:cs="Times New Roman"/>
        </w:rPr>
      </w:pPr>
      <w:r w:rsidRPr="00AD3796">
        <w:rPr>
          <w:rFonts w:cs="Times New Roman"/>
        </w:rPr>
        <w:t xml:space="preserve">Inne informacje wykonawcy: </w:t>
      </w:r>
      <w:r w:rsidRPr="00AD3796">
        <w:rPr>
          <w:rFonts w:cs="Times New Roman"/>
        </w:rPr>
        <w:cr/>
        <w:t>………………………………………………………………………………………………</w:t>
      </w:r>
      <w:r w:rsidRPr="00AD3796">
        <w:rPr>
          <w:rFonts w:cs="Times New Roman"/>
        </w:rPr>
        <w:cr/>
      </w:r>
    </w:p>
    <w:p w:rsidR="00A6123C" w:rsidRDefault="00A6123C" w:rsidP="00AD3796">
      <w:pPr>
        <w:spacing w:after="0" w:line="240" w:lineRule="auto"/>
        <w:rPr>
          <w:rFonts w:cs="Times New Roman"/>
        </w:rPr>
      </w:pPr>
    </w:p>
    <w:p w:rsidR="00A6123C" w:rsidRPr="00AD3796" w:rsidRDefault="00A6123C" w:rsidP="00AD3796">
      <w:pPr>
        <w:spacing w:after="0" w:line="240" w:lineRule="auto"/>
        <w:rPr>
          <w:rFonts w:cs="Times New Roman"/>
        </w:rPr>
      </w:pPr>
    </w:p>
    <w:p w:rsidR="00812493" w:rsidRPr="00AD3796" w:rsidRDefault="00812493" w:rsidP="00AD3796">
      <w:pPr>
        <w:spacing w:after="0" w:line="240" w:lineRule="auto"/>
        <w:ind w:left="4956"/>
        <w:rPr>
          <w:rFonts w:cs="Times New Roman"/>
        </w:rPr>
      </w:pPr>
      <w:r w:rsidRPr="00AD3796">
        <w:rPr>
          <w:rFonts w:cs="Times New Roman"/>
        </w:rPr>
        <w:t>.........................................................</w:t>
      </w:r>
      <w:r w:rsidRPr="00AD3796">
        <w:rPr>
          <w:rFonts w:cs="Times New Roman"/>
        </w:rPr>
        <w:cr/>
        <w:t>(d</w:t>
      </w:r>
      <w:r w:rsidR="00760D77" w:rsidRPr="00AD3796">
        <w:rPr>
          <w:rFonts w:cs="Times New Roman"/>
        </w:rPr>
        <w:t>ata i czytelny podpis wykonawcy</w:t>
      </w:r>
    </w:p>
    <w:p w:rsidR="00812493" w:rsidRPr="00AD3796" w:rsidRDefault="00812493"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r w:rsidRPr="00AD3796">
        <w:rPr>
          <w:rFonts w:cs="Times New Roman"/>
        </w:rPr>
        <w:t>*niepotrzebne skreślić</w:t>
      </w:r>
    </w:p>
    <w:p w:rsidR="00812493" w:rsidRPr="00AD3796" w:rsidRDefault="00812493" w:rsidP="00AD3796">
      <w:pPr>
        <w:spacing w:after="0" w:line="240" w:lineRule="auto"/>
        <w:jc w:val="both"/>
        <w:rPr>
          <w:rFonts w:cs="Times New Roman"/>
        </w:rPr>
        <w:sectPr w:rsidR="00812493" w:rsidRPr="00AD3796" w:rsidSect="00A5527F">
          <w:footerReference w:type="default" r:id="rId8"/>
          <w:pgSz w:w="11906" w:h="16838"/>
          <w:pgMar w:top="794" w:right="1418" w:bottom="794" w:left="1418" w:header="709" w:footer="709" w:gutter="0"/>
          <w:cols w:space="708"/>
          <w:docGrid w:linePitch="360"/>
        </w:sectPr>
      </w:pPr>
    </w:p>
    <w:p w:rsidR="00812493" w:rsidRDefault="00201316" w:rsidP="00AD3796">
      <w:pPr>
        <w:spacing w:after="0" w:line="240" w:lineRule="auto"/>
        <w:jc w:val="both"/>
        <w:rPr>
          <w:rFonts w:cs="Times New Roman"/>
          <w:b/>
        </w:rPr>
      </w:pPr>
      <w:r>
        <w:rPr>
          <w:rFonts w:cs="Times New Roman"/>
        </w:rPr>
        <w:t>IZP.272.16</w:t>
      </w:r>
      <w:r w:rsidR="00A6123C" w:rsidRPr="00A6123C">
        <w:rPr>
          <w:rFonts w:cs="Times New Roman"/>
        </w:rPr>
        <w:t>.</w:t>
      </w:r>
      <w:r w:rsidR="00637A75" w:rsidRPr="00A6123C">
        <w:rPr>
          <w:rFonts w:cs="Times New Roman"/>
        </w:rPr>
        <w:t>2016</w:t>
      </w:r>
      <w:r w:rsidR="00812493" w:rsidRPr="00AD3796">
        <w:rPr>
          <w:rFonts w:cs="Times New Roman"/>
        </w:rPr>
        <w:tab/>
      </w:r>
      <w:r w:rsidR="00812493" w:rsidRPr="00AD3796">
        <w:rPr>
          <w:rFonts w:cs="Times New Roman"/>
        </w:rPr>
        <w:tab/>
      </w:r>
      <w:r w:rsidR="00812493" w:rsidRPr="00AD3796">
        <w:rPr>
          <w:rFonts w:cs="Times New Roman"/>
        </w:rPr>
        <w:tab/>
      </w:r>
      <w:r w:rsidR="00812493" w:rsidRPr="00AD3796">
        <w:rPr>
          <w:rFonts w:cs="Times New Roman"/>
        </w:rPr>
        <w:tab/>
      </w:r>
      <w:r w:rsidR="00812493" w:rsidRPr="00AD3796">
        <w:rPr>
          <w:rFonts w:cs="Times New Roman"/>
        </w:rPr>
        <w:tab/>
      </w:r>
      <w:r w:rsidR="00812493" w:rsidRPr="00AD3796">
        <w:rPr>
          <w:rFonts w:cs="Times New Roman"/>
        </w:rPr>
        <w:tab/>
        <w:t xml:space="preserve">       </w:t>
      </w:r>
      <w:r w:rsidR="00812493" w:rsidRPr="00AD3796">
        <w:rPr>
          <w:rFonts w:cs="Times New Roman"/>
          <w:b/>
        </w:rPr>
        <w:t>Załącznik nr 3</w:t>
      </w:r>
      <w:r w:rsidR="00ED3A8F" w:rsidRPr="00AD3796">
        <w:rPr>
          <w:rFonts w:cs="Times New Roman"/>
          <w:b/>
        </w:rPr>
        <w:t xml:space="preserve"> do SIWZ</w:t>
      </w:r>
    </w:p>
    <w:p w:rsidR="00637A75" w:rsidRPr="00AD3796" w:rsidRDefault="00637A75" w:rsidP="00AD3796">
      <w:pPr>
        <w:spacing w:after="0" w:line="240" w:lineRule="auto"/>
        <w:jc w:val="both"/>
        <w:rPr>
          <w:rFonts w:cs="Times New Roman"/>
          <w:b/>
        </w:rPr>
      </w:pPr>
    </w:p>
    <w:p w:rsidR="00812493" w:rsidRDefault="00812493" w:rsidP="00AD3796">
      <w:pPr>
        <w:spacing w:after="0" w:line="240" w:lineRule="auto"/>
        <w:jc w:val="center"/>
        <w:rPr>
          <w:rFonts w:cs="Times New Roman"/>
          <w:b/>
        </w:rPr>
      </w:pPr>
      <w:r w:rsidRPr="00AD3796">
        <w:rPr>
          <w:rFonts w:cs="Times New Roman"/>
        </w:rPr>
        <w:cr/>
      </w:r>
      <w:r w:rsidRPr="00AD3796">
        <w:rPr>
          <w:rFonts w:cs="Times New Roman"/>
          <w:b/>
        </w:rPr>
        <w:t>OŚWIADCZENIE O SPEŁNIENIU WARUNKÓW UDZIAŁU W POSTĘPOWANIU</w:t>
      </w:r>
      <w:r w:rsidR="009D1EF8" w:rsidRPr="00AD3796">
        <w:rPr>
          <w:rFonts w:cs="Times New Roman"/>
          <w:b/>
        </w:rPr>
        <w:t xml:space="preserve"> </w:t>
      </w:r>
    </w:p>
    <w:p w:rsidR="00637A75" w:rsidRDefault="00637A75" w:rsidP="00AD3796">
      <w:pPr>
        <w:spacing w:after="0" w:line="240" w:lineRule="auto"/>
        <w:jc w:val="center"/>
        <w:rPr>
          <w:rFonts w:cs="Times New Roman"/>
          <w:b/>
        </w:rPr>
      </w:pPr>
    </w:p>
    <w:p w:rsidR="00637A75" w:rsidRPr="00AD3796" w:rsidRDefault="00637A75" w:rsidP="00AD3796">
      <w:pPr>
        <w:spacing w:after="0" w:line="240" w:lineRule="auto"/>
        <w:jc w:val="center"/>
        <w:rPr>
          <w:rFonts w:cs="Times New Roman"/>
          <w:b/>
        </w:rPr>
      </w:pPr>
    </w:p>
    <w:p w:rsidR="00F27EF5" w:rsidRDefault="00812493" w:rsidP="00AD3796">
      <w:pPr>
        <w:spacing w:after="0" w:line="240" w:lineRule="auto"/>
        <w:jc w:val="both"/>
        <w:rPr>
          <w:rFonts w:cs="Times New Roman"/>
        </w:rPr>
      </w:pPr>
      <w:r w:rsidRPr="00AD3796">
        <w:rPr>
          <w:rFonts w:cs="Times New Roman"/>
        </w:rPr>
        <w:t>Nazwa Wykonawcy</w:t>
      </w:r>
      <w:r w:rsidRPr="00AD3796">
        <w:rPr>
          <w:rFonts w:cs="Times New Roman"/>
        </w:rPr>
        <w:tab/>
        <w:t>.................................................................................................</w:t>
      </w:r>
      <w:r w:rsidRPr="00AD3796">
        <w:rPr>
          <w:rFonts w:cs="Times New Roman"/>
        </w:rPr>
        <w:cr/>
      </w:r>
      <w:r w:rsidRPr="00AD3796">
        <w:rPr>
          <w:rFonts w:cs="Times New Roman"/>
        </w:rPr>
        <w:cr/>
        <w:t>Adres Wykonawcy</w:t>
      </w:r>
      <w:r w:rsidRPr="00AD3796">
        <w:rPr>
          <w:rFonts w:cs="Times New Roman"/>
        </w:rPr>
        <w:tab/>
        <w:t>.................................................................................................</w:t>
      </w:r>
      <w:r w:rsidRPr="00AD3796">
        <w:rPr>
          <w:rFonts w:cs="Times New Roman"/>
        </w:rPr>
        <w:cr/>
      </w:r>
      <w:r w:rsidRPr="00AD3796">
        <w:rPr>
          <w:rFonts w:cs="Times New Roman"/>
        </w:rPr>
        <w:cr/>
        <w:t>Miejscowość ................................................</w:t>
      </w:r>
      <w:r w:rsidRPr="00AD3796">
        <w:rPr>
          <w:rFonts w:cs="Times New Roman"/>
        </w:rPr>
        <w:tab/>
      </w:r>
      <w:r w:rsidRPr="00AD3796">
        <w:rPr>
          <w:rFonts w:cs="Times New Roman"/>
        </w:rPr>
        <w:tab/>
      </w:r>
      <w:r w:rsidRPr="00AD3796">
        <w:rPr>
          <w:rFonts w:cs="Times New Roman"/>
        </w:rPr>
        <w:tab/>
        <w:t>Data .......................</w:t>
      </w:r>
      <w:r w:rsidR="004C0A9D" w:rsidRPr="00AD3796">
        <w:rPr>
          <w:rFonts w:cs="Times New Roman"/>
        </w:rPr>
        <w:t>.</w:t>
      </w:r>
      <w:r w:rsidR="004C0A9D" w:rsidRPr="00AD3796">
        <w:rPr>
          <w:rFonts w:cs="Times New Roman"/>
        </w:rPr>
        <w:cr/>
      </w:r>
      <w:r w:rsidR="004C0A9D" w:rsidRPr="00AD3796">
        <w:rPr>
          <w:rFonts w:cs="Times New Roman"/>
        </w:rPr>
        <w:cr/>
        <w:t xml:space="preserve"> </w:t>
      </w:r>
      <w:r w:rsidR="00D616D5" w:rsidRPr="00AD3796">
        <w:rPr>
          <w:rFonts w:cs="Times New Roman"/>
        </w:rPr>
        <w:t xml:space="preserve">Oświadczamy, że spełniamy warunki udziału w postępowaniu określone szczegółowo w specyfikacji istotnych warunków zamawiającego, dotyczące w szczególności: </w:t>
      </w:r>
      <w:r w:rsidR="00D616D5" w:rsidRPr="00AD3796">
        <w:rPr>
          <w:rFonts w:cs="Times New Roman"/>
        </w:rPr>
        <w:cr/>
      </w:r>
      <w:r w:rsidR="00D616D5" w:rsidRPr="00AD3796">
        <w:rPr>
          <w:rFonts w:cs="Times New Roman"/>
        </w:rPr>
        <w:cr/>
        <w:t>1)</w:t>
      </w:r>
      <w:r w:rsidR="00760D77" w:rsidRPr="00AD3796">
        <w:rPr>
          <w:rFonts w:cs="Times New Roman"/>
        </w:rPr>
        <w:t xml:space="preserve"> </w:t>
      </w:r>
      <w:r w:rsidR="00D616D5" w:rsidRPr="00AD3796">
        <w:rPr>
          <w:rFonts w:cs="Times New Roman"/>
        </w:rPr>
        <w:t xml:space="preserve">posiadania uprawnień do wykonywania określonej działalności lub czynności, jeżeli przepisy prawa nakładają obowiązek ich posiadania, </w:t>
      </w:r>
      <w:r w:rsidR="00D616D5" w:rsidRPr="00AD3796">
        <w:rPr>
          <w:rFonts w:cs="Times New Roman"/>
        </w:rPr>
        <w:cr/>
        <w:t>2)</w:t>
      </w:r>
      <w:r w:rsidR="00760D77" w:rsidRPr="00AD3796">
        <w:rPr>
          <w:rFonts w:cs="Times New Roman"/>
        </w:rPr>
        <w:t xml:space="preserve"> </w:t>
      </w:r>
      <w:r w:rsidR="00D616D5" w:rsidRPr="00AD3796">
        <w:rPr>
          <w:rFonts w:cs="Times New Roman"/>
        </w:rPr>
        <w:t xml:space="preserve">posiadania wiedzy i doświadczenia </w:t>
      </w:r>
      <w:r w:rsidR="00D616D5" w:rsidRPr="00AD3796">
        <w:rPr>
          <w:rFonts w:cs="Times New Roman"/>
        </w:rPr>
        <w:cr/>
        <w:t>3)</w:t>
      </w:r>
      <w:r w:rsidR="00760D77" w:rsidRPr="00AD3796">
        <w:rPr>
          <w:rFonts w:cs="Times New Roman"/>
        </w:rPr>
        <w:t xml:space="preserve"> </w:t>
      </w:r>
      <w:r w:rsidR="00D616D5" w:rsidRPr="00AD3796">
        <w:rPr>
          <w:rFonts w:cs="Times New Roman"/>
        </w:rPr>
        <w:t>dysponowania odpowiednim potencjałem technicznym oraz osobami zdolnymi do wykonania zamówienia,</w:t>
      </w:r>
      <w:r w:rsidR="00D616D5" w:rsidRPr="00AD3796">
        <w:rPr>
          <w:rFonts w:cs="Times New Roman"/>
        </w:rPr>
        <w:cr/>
        <w:t>4)</w:t>
      </w:r>
      <w:r w:rsidR="00760D77" w:rsidRPr="00AD3796">
        <w:rPr>
          <w:rFonts w:cs="Times New Roman"/>
        </w:rPr>
        <w:t xml:space="preserve"> </w:t>
      </w:r>
      <w:r w:rsidR="00D616D5" w:rsidRPr="00AD3796">
        <w:rPr>
          <w:rFonts w:cs="Times New Roman"/>
        </w:rPr>
        <w:t>sytua</w:t>
      </w:r>
      <w:r w:rsidR="00760D77" w:rsidRPr="00AD3796">
        <w:rPr>
          <w:rFonts w:cs="Times New Roman"/>
        </w:rPr>
        <w:t>cji ekonomicznej i finansowej</w:t>
      </w:r>
      <w:r w:rsidR="00C205D4" w:rsidRPr="00AD3796">
        <w:rPr>
          <w:rFonts w:cs="Times New Roman"/>
        </w:rPr>
        <w:t>.</w:t>
      </w:r>
      <w:r w:rsidR="00760D77" w:rsidRPr="00AD3796">
        <w:rPr>
          <w:rFonts w:cs="Times New Roman"/>
        </w:rPr>
        <w:cr/>
      </w:r>
      <w:r w:rsidR="00760D77" w:rsidRPr="00AD3796">
        <w:rPr>
          <w:rFonts w:cs="Times New Roman"/>
        </w:rPr>
        <w:cr/>
      </w:r>
      <w:r w:rsidR="00D616D5" w:rsidRPr="00AD3796">
        <w:rPr>
          <w:rFonts w:cs="Times New Roman"/>
        </w:rPr>
        <w:t xml:space="preserve">Na potwierdzenie spełnienia wyżej wymienionych warunków do oferty załączam wszelkie dokumenty i oświadczenia wskazane przez zamawiającego w specyfikacji </w:t>
      </w:r>
      <w:r w:rsidR="00F27EF5" w:rsidRPr="00AD3796">
        <w:rPr>
          <w:rFonts w:cs="Times New Roman"/>
        </w:rPr>
        <w:t>istotnych warunków zamówienia.</w:t>
      </w:r>
    </w:p>
    <w:p w:rsidR="00637A75" w:rsidRDefault="00637A75" w:rsidP="00AD3796">
      <w:pPr>
        <w:spacing w:after="0" w:line="240" w:lineRule="auto"/>
        <w:jc w:val="both"/>
        <w:rPr>
          <w:rFonts w:cs="Times New Roman"/>
        </w:rPr>
      </w:pPr>
    </w:p>
    <w:p w:rsidR="00637A75" w:rsidRPr="00AD3796" w:rsidRDefault="00637A75" w:rsidP="00AD3796">
      <w:pPr>
        <w:spacing w:after="0" w:line="240" w:lineRule="auto"/>
        <w:jc w:val="both"/>
        <w:rPr>
          <w:rFonts w:cs="Times New Roman"/>
        </w:rPr>
      </w:pPr>
    </w:p>
    <w:p w:rsidR="00760D77" w:rsidRPr="00AD3796" w:rsidRDefault="00812493" w:rsidP="00AD3796">
      <w:pPr>
        <w:spacing w:after="0" w:line="240" w:lineRule="auto"/>
        <w:jc w:val="right"/>
        <w:rPr>
          <w:rFonts w:cs="Times New Roman"/>
        </w:rPr>
      </w:pPr>
      <w:r w:rsidRPr="00AD3796">
        <w:rPr>
          <w:rFonts w:cs="Times New Roman"/>
        </w:rPr>
        <w:tab/>
      </w:r>
      <w:r w:rsidRPr="00AD3796">
        <w:rPr>
          <w:rFonts w:cs="Times New Roman"/>
        </w:rPr>
        <w:tab/>
      </w:r>
      <w:r w:rsidRPr="00AD3796">
        <w:rPr>
          <w:rFonts w:cs="Times New Roman"/>
        </w:rPr>
        <w:tab/>
      </w:r>
      <w:r w:rsidRPr="00AD3796">
        <w:rPr>
          <w:rFonts w:cs="Times New Roman"/>
        </w:rPr>
        <w:tab/>
        <w:t xml:space="preserve">                                                                                                                </w:t>
      </w:r>
      <w:r w:rsidR="00760D77" w:rsidRPr="00AD3796">
        <w:rPr>
          <w:rFonts w:cs="Times New Roman"/>
        </w:rPr>
        <w:t xml:space="preserve">                         </w:t>
      </w:r>
      <w:r w:rsidRPr="00AD3796">
        <w:rPr>
          <w:rFonts w:cs="Times New Roman"/>
        </w:rPr>
        <w:t>.........................................</w:t>
      </w:r>
      <w:r w:rsidR="00760D77" w:rsidRPr="00AD3796">
        <w:rPr>
          <w:rFonts w:cs="Times New Roman"/>
        </w:rPr>
        <w:t>...............</w:t>
      </w:r>
    </w:p>
    <w:p w:rsidR="00812493" w:rsidRPr="00AD3796" w:rsidRDefault="00812493" w:rsidP="00AD3796">
      <w:pPr>
        <w:spacing w:after="0" w:line="240" w:lineRule="auto"/>
        <w:jc w:val="right"/>
        <w:rPr>
          <w:rFonts w:cs="Times New Roman"/>
        </w:rPr>
      </w:pPr>
      <w:r w:rsidRPr="00AD3796">
        <w:rPr>
          <w:rFonts w:cs="Times New Roman"/>
        </w:rPr>
        <w:t xml:space="preserve">  (data i czytelny podpis wykonawcy</w:t>
      </w:r>
      <w:r w:rsidR="00760D77" w:rsidRPr="00AD3796">
        <w:rPr>
          <w:rFonts w:cs="Times New Roman"/>
        </w:rPr>
        <w:t>)</w:t>
      </w:r>
    </w:p>
    <w:p w:rsidR="00A4481F" w:rsidRPr="00AD3796" w:rsidRDefault="00A4481F" w:rsidP="00AD3796">
      <w:pPr>
        <w:spacing w:after="0" w:line="240" w:lineRule="auto"/>
        <w:jc w:val="both"/>
        <w:rPr>
          <w:rFonts w:cs="Times New Roman"/>
        </w:rPr>
      </w:pPr>
    </w:p>
    <w:p w:rsidR="00A4481F" w:rsidRPr="00AD3796" w:rsidRDefault="00A4481F" w:rsidP="00AD3796">
      <w:pPr>
        <w:spacing w:after="0" w:line="240" w:lineRule="auto"/>
        <w:jc w:val="both"/>
        <w:rPr>
          <w:rFonts w:cs="Times New Roman"/>
        </w:rPr>
      </w:pPr>
    </w:p>
    <w:p w:rsidR="00A4481F" w:rsidRPr="00AD3796" w:rsidRDefault="00A4481F" w:rsidP="00AD3796">
      <w:pPr>
        <w:spacing w:after="0" w:line="240" w:lineRule="auto"/>
        <w:jc w:val="both"/>
        <w:rPr>
          <w:rFonts w:cs="Times New Roman"/>
        </w:rPr>
      </w:pPr>
    </w:p>
    <w:p w:rsidR="00A4481F" w:rsidRPr="00AD3796" w:rsidRDefault="00A4481F" w:rsidP="00AD3796">
      <w:pPr>
        <w:spacing w:after="0" w:line="240" w:lineRule="auto"/>
        <w:jc w:val="both"/>
        <w:rPr>
          <w:rFonts w:cs="Times New Roman"/>
        </w:rPr>
      </w:pPr>
    </w:p>
    <w:p w:rsidR="00A4481F" w:rsidRPr="00AD3796" w:rsidRDefault="00A4481F" w:rsidP="00AD3796">
      <w:pPr>
        <w:spacing w:after="0" w:line="240" w:lineRule="auto"/>
        <w:jc w:val="both"/>
        <w:rPr>
          <w:rFonts w:cs="Times New Roman"/>
        </w:rPr>
      </w:pPr>
    </w:p>
    <w:p w:rsidR="00A4481F" w:rsidRDefault="00A4481F"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Pr="00AD3796" w:rsidRDefault="00637A75" w:rsidP="00AD3796">
      <w:pPr>
        <w:spacing w:after="0" w:line="240" w:lineRule="auto"/>
        <w:jc w:val="both"/>
        <w:rPr>
          <w:rFonts w:cs="Times New Roman"/>
        </w:rPr>
      </w:pPr>
    </w:p>
    <w:p w:rsidR="00A4481F" w:rsidRPr="00AD3796" w:rsidRDefault="00A4481F" w:rsidP="00AD3796">
      <w:pPr>
        <w:spacing w:after="0" w:line="240" w:lineRule="auto"/>
        <w:jc w:val="both"/>
        <w:rPr>
          <w:rFonts w:cs="Times New Roman"/>
        </w:rPr>
      </w:pPr>
    </w:p>
    <w:p w:rsidR="00812493" w:rsidRDefault="00201316" w:rsidP="00AD3796">
      <w:pPr>
        <w:spacing w:after="0" w:line="240" w:lineRule="auto"/>
        <w:jc w:val="both"/>
        <w:rPr>
          <w:rFonts w:cs="Times New Roman"/>
          <w:b/>
        </w:rPr>
      </w:pPr>
      <w:r>
        <w:rPr>
          <w:rFonts w:cs="Times New Roman"/>
        </w:rPr>
        <w:t>IZP.272.16</w:t>
      </w:r>
      <w:r w:rsidR="00A6123C" w:rsidRPr="00A6123C">
        <w:rPr>
          <w:rFonts w:cs="Times New Roman"/>
        </w:rPr>
        <w:t>.</w:t>
      </w:r>
      <w:r w:rsidR="00637A75" w:rsidRPr="00A6123C">
        <w:rPr>
          <w:rFonts w:cs="Times New Roman"/>
        </w:rPr>
        <w:t>2016</w:t>
      </w:r>
      <w:r w:rsidR="00812493" w:rsidRPr="00AD3796">
        <w:rPr>
          <w:rFonts w:cs="Times New Roman"/>
        </w:rPr>
        <w:tab/>
      </w:r>
      <w:r w:rsidR="00812493" w:rsidRPr="00AD3796">
        <w:rPr>
          <w:rFonts w:cs="Times New Roman"/>
        </w:rPr>
        <w:tab/>
      </w:r>
      <w:r w:rsidR="00812493" w:rsidRPr="00AD3796">
        <w:rPr>
          <w:rFonts w:cs="Times New Roman"/>
        </w:rPr>
        <w:tab/>
      </w:r>
      <w:r w:rsidR="00812493" w:rsidRPr="00AD3796">
        <w:rPr>
          <w:rFonts w:cs="Times New Roman"/>
        </w:rPr>
        <w:tab/>
      </w:r>
      <w:r w:rsidR="00812493" w:rsidRPr="00AD3796">
        <w:rPr>
          <w:rFonts w:cs="Times New Roman"/>
        </w:rPr>
        <w:tab/>
        <w:t xml:space="preserve"> </w:t>
      </w:r>
      <w:r w:rsidR="00812493" w:rsidRPr="00AD3796">
        <w:rPr>
          <w:rFonts w:cs="Times New Roman"/>
        </w:rPr>
        <w:tab/>
        <w:t xml:space="preserve">     </w:t>
      </w:r>
      <w:r w:rsidR="00812493" w:rsidRPr="00AD3796">
        <w:rPr>
          <w:rFonts w:cs="Times New Roman"/>
        </w:rPr>
        <w:tab/>
        <w:t xml:space="preserve">          </w:t>
      </w:r>
      <w:r w:rsidR="00812493" w:rsidRPr="00AD3796">
        <w:rPr>
          <w:rFonts w:cs="Times New Roman"/>
          <w:b/>
        </w:rPr>
        <w:t>Załącznik nr 4</w:t>
      </w:r>
      <w:r w:rsidR="00ED3A8F" w:rsidRPr="00AD3796">
        <w:rPr>
          <w:rFonts w:cs="Times New Roman"/>
          <w:b/>
        </w:rPr>
        <w:t xml:space="preserve"> do SIWZ</w:t>
      </w:r>
    </w:p>
    <w:p w:rsidR="00637A75" w:rsidRDefault="00637A75" w:rsidP="00AD3796">
      <w:pPr>
        <w:spacing w:after="0" w:line="240" w:lineRule="auto"/>
        <w:jc w:val="both"/>
        <w:rPr>
          <w:rFonts w:cs="Times New Roman"/>
          <w:b/>
        </w:rPr>
      </w:pPr>
    </w:p>
    <w:p w:rsidR="00637A75" w:rsidRPr="00AD3796" w:rsidRDefault="00637A75" w:rsidP="00AD3796">
      <w:pPr>
        <w:spacing w:after="0" w:line="240" w:lineRule="auto"/>
        <w:jc w:val="both"/>
        <w:rPr>
          <w:rFonts w:cs="Times New Roman"/>
          <w:b/>
        </w:rPr>
      </w:pPr>
    </w:p>
    <w:p w:rsidR="00812493" w:rsidRPr="00AD3796" w:rsidRDefault="00812493" w:rsidP="00AD3796">
      <w:pPr>
        <w:spacing w:after="0" w:line="240" w:lineRule="auto"/>
        <w:jc w:val="both"/>
        <w:rPr>
          <w:rFonts w:cs="Times New Roman"/>
        </w:rPr>
      </w:pPr>
    </w:p>
    <w:p w:rsidR="00812493" w:rsidRDefault="00812493" w:rsidP="00AD3796">
      <w:pPr>
        <w:spacing w:after="0" w:line="240" w:lineRule="auto"/>
        <w:jc w:val="center"/>
        <w:rPr>
          <w:rFonts w:cs="Times New Roman"/>
          <w:b/>
        </w:rPr>
      </w:pPr>
      <w:r w:rsidRPr="00AD3796">
        <w:rPr>
          <w:rFonts w:cs="Times New Roman"/>
          <w:b/>
        </w:rPr>
        <w:t>OŚWIADCZENIE O BRAKU PODSTAW DO WYKLUCZENIA Z POSTĘPOWANIA</w:t>
      </w:r>
      <w:r w:rsidRPr="00AD3796">
        <w:rPr>
          <w:rFonts w:cs="Times New Roman"/>
          <w:b/>
        </w:rPr>
        <w:cr/>
      </w:r>
    </w:p>
    <w:p w:rsidR="00637A75" w:rsidRDefault="00637A75" w:rsidP="00AD3796">
      <w:pPr>
        <w:spacing w:after="0" w:line="240" w:lineRule="auto"/>
        <w:jc w:val="center"/>
        <w:rPr>
          <w:rFonts w:cs="Times New Roman"/>
          <w:b/>
        </w:rPr>
      </w:pPr>
    </w:p>
    <w:p w:rsidR="00637A75" w:rsidRPr="00AD3796" w:rsidRDefault="00637A75" w:rsidP="00AD3796">
      <w:pPr>
        <w:spacing w:after="0" w:line="240" w:lineRule="auto"/>
        <w:jc w:val="center"/>
        <w:rPr>
          <w:rFonts w:cs="Times New Roman"/>
          <w:b/>
        </w:rPr>
      </w:pPr>
    </w:p>
    <w:p w:rsidR="00812493" w:rsidRDefault="00812493" w:rsidP="00AD3796">
      <w:pPr>
        <w:pStyle w:val="Tekstpodstawowy"/>
        <w:tabs>
          <w:tab w:val="left" w:pos="1260"/>
        </w:tabs>
        <w:rPr>
          <w:rFonts w:asciiTheme="minorHAnsi" w:hAnsiTheme="minorHAnsi"/>
          <w:sz w:val="22"/>
          <w:szCs w:val="22"/>
        </w:rPr>
      </w:pPr>
      <w:r w:rsidRPr="00AD3796">
        <w:rPr>
          <w:rFonts w:asciiTheme="minorHAnsi" w:hAnsiTheme="minorHAnsi"/>
          <w:sz w:val="22"/>
          <w:szCs w:val="22"/>
        </w:rPr>
        <w:cr/>
        <w:t>Nazwa wykonawcy</w:t>
      </w:r>
      <w:r w:rsidRPr="00AD3796">
        <w:rPr>
          <w:rFonts w:asciiTheme="minorHAnsi" w:hAnsiTheme="minorHAnsi"/>
          <w:sz w:val="22"/>
          <w:szCs w:val="22"/>
        </w:rPr>
        <w:tab/>
        <w:t>.................................................................................................</w:t>
      </w:r>
      <w:r w:rsidRPr="00AD3796">
        <w:rPr>
          <w:rFonts w:asciiTheme="minorHAnsi" w:hAnsiTheme="minorHAnsi"/>
          <w:sz w:val="22"/>
          <w:szCs w:val="22"/>
        </w:rPr>
        <w:cr/>
      </w:r>
      <w:r w:rsidRPr="00AD3796">
        <w:rPr>
          <w:rFonts w:asciiTheme="minorHAnsi" w:hAnsiTheme="minorHAnsi"/>
          <w:sz w:val="22"/>
          <w:szCs w:val="22"/>
        </w:rPr>
        <w:cr/>
        <w:t>Adres wykonawcy</w:t>
      </w:r>
      <w:r w:rsidRPr="00AD3796">
        <w:rPr>
          <w:rFonts w:asciiTheme="minorHAnsi" w:hAnsiTheme="minorHAnsi"/>
          <w:sz w:val="22"/>
          <w:szCs w:val="22"/>
        </w:rPr>
        <w:tab/>
        <w:t>.................................................................................................</w:t>
      </w:r>
      <w:r w:rsidRPr="00AD3796">
        <w:rPr>
          <w:rFonts w:asciiTheme="minorHAnsi" w:hAnsiTheme="minorHAnsi"/>
          <w:sz w:val="22"/>
          <w:szCs w:val="22"/>
        </w:rPr>
        <w:cr/>
      </w:r>
      <w:r w:rsidRPr="00AD3796">
        <w:rPr>
          <w:rFonts w:asciiTheme="minorHAnsi" w:hAnsiTheme="minorHAnsi"/>
          <w:sz w:val="22"/>
          <w:szCs w:val="22"/>
        </w:rPr>
        <w:cr/>
        <w:t>Miejscowość ................................................</w:t>
      </w:r>
      <w:r w:rsidRPr="00AD3796">
        <w:rPr>
          <w:rFonts w:asciiTheme="minorHAnsi" w:hAnsiTheme="minorHAnsi"/>
          <w:sz w:val="22"/>
          <w:szCs w:val="22"/>
        </w:rPr>
        <w:tab/>
      </w:r>
      <w:r w:rsidRPr="00AD3796">
        <w:rPr>
          <w:rFonts w:asciiTheme="minorHAnsi" w:hAnsiTheme="minorHAnsi"/>
          <w:sz w:val="22"/>
          <w:szCs w:val="22"/>
        </w:rPr>
        <w:tab/>
      </w:r>
      <w:r w:rsidRPr="00AD3796">
        <w:rPr>
          <w:rFonts w:asciiTheme="minorHAnsi" w:hAnsiTheme="minorHAnsi"/>
          <w:sz w:val="22"/>
          <w:szCs w:val="22"/>
        </w:rPr>
        <w:tab/>
        <w:t>Data .......................</w:t>
      </w:r>
      <w:r w:rsidRPr="00AD3796">
        <w:rPr>
          <w:rFonts w:asciiTheme="minorHAnsi" w:hAnsiTheme="minorHAnsi"/>
          <w:sz w:val="22"/>
          <w:szCs w:val="22"/>
        </w:rPr>
        <w:cr/>
      </w:r>
      <w:r w:rsidRPr="00AD3796">
        <w:rPr>
          <w:rFonts w:asciiTheme="minorHAnsi" w:hAnsiTheme="minorHAnsi"/>
          <w:sz w:val="22"/>
          <w:szCs w:val="22"/>
        </w:rPr>
        <w:cr/>
      </w:r>
      <w:r w:rsidRPr="00AD3796">
        <w:rPr>
          <w:rFonts w:asciiTheme="minorHAnsi" w:hAnsiTheme="minorHAnsi"/>
          <w:sz w:val="22"/>
          <w:szCs w:val="22"/>
        </w:rPr>
        <w:cr/>
      </w:r>
      <w:r w:rsidR="0056368C" w:rsidRPr="00AD3796">
        <w:rPr>
          <w:rFonts w:asciiTheme="minorHAnsi" w:hAnsiTheme="minorHAnsi"/>
          <w:sz w:val="22"/>
          <w:szCs w:val="22"/>
        </w:rPr>
        <w:t>Oświadczamy, że w stosunku do Firmy, którą reprezentujemy brak jest podstaw do wykluczenia z powodu niespełnienia warunków, o których mowa w art. 24 ust. 1 Prawa zamówień publicznych.</w:t>
      </w:r>
      <w:r w:rsidR="0056368C" w:rsidRPr="00AD3796">
        <w:rPr>
          <w:rFonts w:asciiTheme="minorHAnsi" w:hAnsiTheme="minorHAnsi"/>
          <w:sz w:val="22"/>
          <w:szCs w:val="22"/>
        </w:rPr>
        <w:cr/>
      </w:r>
      <w:r w:rsidR="0056368C" w:rsidRPr="00AD3796">
        <w:rPr>
          <w:rFonts w:asciiTheme="minorHAnsi" w:hAnsiTheme="minorHAnsi"/>
          <w:sz w:val="22"/>
          <w:szCs w:val="22"/>
        </w:rPr>
        <w:cr/>
        <w:t>Na potwierdzenie spełnienia wyżej wymienionych warunków do oferty załączam wszelkie dokumenty i oświadczenia wskazane przez zamawiającego w specyfikacji istotnych warunków zamówienia.</w:t>
      </w:r>
      <w:r w:rsidR="0056368C" w:rsidRPr="00AD3796">
        <w:rPr>
          <w:rFonts w:asciiTheme="minorHAnsi" w:hAnsiTheme="minorHAnsi"/>
          <w:sz w:val="22"/>
          <w:szCs w:val="22"/>
        </w:rPr>
        <w:cr/>
      </w:r>
    </w:p>
    <w:p w:rsidR="00637A75" w:rsidRDefault="00637A75" w:rsidP="00AD3796">
      <w:pPr>
        <w:pStyle w:val="Tekstpodstawowy"/>
        <w:tabs>
          <w:tab w:val="left" w:pos="1260"/>
        </w:tabs>
        <w:rPr>
          <w:rFonts w:asciiTheme="minorHAnsi" w:hAnsiTheme="minorHAnsi"/>
          <w:sz w:val="22"/>
          <w:szCs w:val="22"/>
        </w:rPr>
      </w:pPr>
    </w:p>
    <w:p w:rsidR="00637A75" w:rsidRDefault="00637A75" w:rsidP="00AD3796">
      <w:pPr>
        <w:pStyle w:val="Tekstpodstawowy"/>
        <w:tabs>
          <w:tab w:val="left" w:pos="1260"/>
        </w:tabs>
        <w:rPr>
          <w:rFonts w:asciiTheme="minorHAnsi" w:hAnsiTheme="minorHAnsi"/>
          <w:sz w:val="22"/>
          <w:szCs w:val="22"/>
        </w:rPr>
      </w:pPr>
    </w:p>
    <w:p w:rsidR="00637A75" w:rsidRDefault="00637A75" w:rsidP="00AD3796">
      <w:pPr>
        <w:pStyle w:val="Tekstpodstawowy"/>
        <w:tabs>
          <w:tab w:val="left" w:pos="1260"/>
        </w:tabs>
        <w:rPr>
          <w:rFonts w:asciiTheme="minorHAnsi" w:hAnsiTheme="minorHAnsi"/>
          <w:sz w:val="22"/>
          <w:szCs w:val="22"/>
        </w:rPr>
      </w:pPr>
    </w:p>
    <w:p w:rsidR="00637A75" w:rsidRPr="00AD3796" w:rsidRDefault="00637A75" w:rsidP="00AD3796">
      <w:pPr>
        <w:pStyle w:val="Tekstpodstawowy"/>
        <w:tabs>
          <w:tab w:val="left" w:pos="1260"/>
        </w:tabs>
        <w:rPr>
          <w:rFonts w:asciiTheme="minorHAnsi" w:hAnsiTheme="minorHAnsi"/>
          <w:sz w:val="22"/>
          <w:szCs w:val="22"/>
        </w:rPr>
      </w:pPr>
    </w:p>
    <w:p w:rsidR="00812493" w:rsidRPr="00AD3796" w:rsidRDefault="00812493" w:rsidP="00AD3796">
      <w:pPr>
        <w:spacing w:after="0" w:line="240" w:lineRule="auto"/>
        <w:jc w:val="both"/>
        <w:rPr>
          <w:rFonts w:cs="Times New Roman"/>
        </w:rPr>
      </w:pPr>
    </w:p>
    <w:p w:rsidR="00812493" w:rsidRPr="00AD3796" w:rsidRDefault="00812493" w:rsidP="00637A75">
      <w:pPr>
        <w:spacing w:after="0" w:line="240" w:lineRule="auto"/>
        <w:jc w:val="right"/>
        <w:rPr>
          <w:rFonts w:cs="Times New Roman"/>
        </w:rPr>
      </w:pPr>
      <w:r w:rsidRPr="00AD3796">
        <w:rPr>
          <w:rFonts w:cs="Times New Roman"/>
        </w:rPr>
        <w:cr/>
        <w:t xml:space="preserve"> </w:t>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t xml:space="preserve">  </w:t>
      </w:r>
    </w:p>
    <w:p w:rsidR="00760D77" w:rsidRPr="00AD3796" w:rsidRDefault="00812493" w:rsidP="00637A75">
      <w:pPr>
        <w:spacing w:after="0" w:line="240" w:lineRule="auto"/>
        <w:jc w:val="right"/>
        <w:rPr>
          <w:rFonts w:cs="Times New Roman"/>
        </w:rPr>
      </w:pPr>
      <w:r w:rsidRPr="00AD3796">
        <w:rPr>
          <w:rFonts w:cs="Times New Roman"/>
        </w:rPr>
        <w:t xml:space="preserve">                                                                                                      ........................................</w:t>
      </w:r>
      <w:r w:rsidR="00760D77" w:rsidRPr="00AD3796">
        <w:rPr>
          <w:rFonts w:cs="Times New Roman"/>
        </w:rPr>
        <w:t>.......................</w:t>
      </w:r>
    </w:p>
    <w:p w:rsidR="00812493" w:rsidRPr="00AD3796" w:rsidRDefault="00812493" w:rsidP="00637A75">
      <w:pPr>
        <w:spacing w:after="0" w:line="240" w:lineRule="auto"/>
        <w:jc w:val="right"/>
        <w:rPr>
          <w:rFonts w:cs="Times New Roman"/>
        </w:rPr>
      </w:pPr>
      <w:r w:rsidRPr="00AD3796">
        <w:rPr>
          <w:rFonts w:cs="Times New Roman"/>
        </w:rPr>
        <w:t xml:space="preserve">      (data i czytelny podpis wykonawcy)</w:t>
      </w:r>
      <w:r w:rsidRPr="00AD3796">
        <w:rPr>
          <w:rFonts w:cs="Times New Roman"/>
        </w:rPr>
        <w:cr/>
      </w:r>
    </w:p>
    <w:p w:rsidR="00812493" w:rsidRPr="00AD3796" w:rsidRDefault="00812493" w:rsidP="00AD3796">
      <w:pPr>
        <w:spacing w:after="0" w:line="240" w:lineRule="auto"/>
        <w:jc w:val="both"/>
        <w:rPr>
          <w:rFonts w:cs="Times New Roman"/>
        </w:rPr>
      </w:pPr>
    </w:p>
    <w:p w:rsidR="00812493" w:rsidRDefault="00812493"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Pr="00AD3796" w:rsidRDefault="00637A75"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p>
    <w:p w:rsidR="00E64D20" w:rsidRPr="00A6123C" w:rsidRDefault="00E64D20" w:rsidP="00AD3796">
      <w:pPr>
        <w:spacing w:after="0" w:line="240" w:lineRule="auto"/>
        <w:jc w:val="both"/>
        <w:rPr>
          <w:rFonts w:cs="Times New Roman"/>
        </w:rPr>
      </w:pPr>
    </w:p>
    <w:p w:rsidR="00812493" w:rsidRDefault="00201316" w:rsidP="00AD3796">
      <w:pPr>
        <w:spacing w:after="0" w:line="240" w:lineRule="auto"/>
        <w:jc w:val="both"/>
        <w:rPr>
          <w:rFonts w:cs="Times New Roman"/>
          <w:b/>
        </w:rPr>
      </w:pPr>
      <w:r>
        <w:rPr>
          <w:rFonts w:cs="Times New Roman"/>
        </w:rPr>
        <w:t>IZP.272.16</w:t>
      </w:r>
      <w:r w:rsidR="00A6123C" w:rsidRPr="00A6123C">
        <w:rPr>
          <w:rFonts w:cs="Times New Roman"/>
        </w:rPr>
        <w:t>.</w:t>
      </w:r>
      <w:r w:rsidR="00637A75" w:rsidRPr="00A6123C">
        <w:rPr>
          <w:rFonts w:cs="Times New Roman"/>
        </w:rPr>
        <w:t>2016</w:t>
      </w:r>
      <w:r w:rsidR="00760D77" w:rsidRPr="00AD3796">
        <w:rPr>
          <w:rFonts w:cs="Times New Roman"/>
        </w:rPr>
        <w:tab/>
      </w:r>
      <w:r w:rsidR="00760D77" w:rsidRPr="00AD3796">
        <w:rPr>
          <w:rFonts w:cs="Times New Roman"/>
        </w:rPr>
        <w:tab/>
      </w:r>
      <w:r w:rsidR="00760D77" w:rsidRPr="00AD3796">
        <w:rPr>
          <w:rFonts w:cs="Times New Roman"/>
        </w:rPr>
        <w:tab/>
      </w:r>
      <w:r w:rsidR="00760D77" w:rsidRPr="00AD3796">
        <w:rPr>
          <w:rFonts w:cs="Times New Roman"/>
        </w:rPr>
        <w:tab/>
      </w:r>
      <w:r w:rsidR="00812493" w:rsidRPr="00AD3796">
        <w:rPr>
          <w:rFonts w:cs="Times New Roman"/>
        </w:rPr>
        <w:t xml:space="preserve">  </w:t>
      </w:r>
      <w:r w:rsidR="00760D77" w:rsidRPr="00AD3796">
        <w:rPr>
          <w:rFonts w:cs="Times New Roman"/>
        </w:rPr>
        <w:t xml:space="preserve">                                </w:t>
      </w:r>
      <w:r w:rsidR="00812493" w:rsidRPr="00AD3796">
        <w:rPr>
          <w:rFonts w:cs="Times New Roman"/>
        </w:rPr>
        <w:t xml:space="preserve">    </w:t>
      </w:r>
      <w:r w:rsidR="00812493" w:rsidRPr="00AD3796">
        <w:rPr>
          <w:rFonts w:cs="Times New Roman"/>
          <w:b/>
        </w:rPr>
        <w:t>Załącznik nr 5</w:t>
      </w:r>
      <w:r w:rsidR="00ED3A8F" w:rsidRPr="00AD3796">
        <w:rPr>
          <w:rFonts w:cs="Times New Roman"/>
          <w:b/>
        </w:rPr>
        <w:t xml:space="preserve"> do SIWZ</w:t>
      </w:r>
    </w:p>
    <w:p w:rsidR="00637A75" w:rsidRDefault="00637A75" w:rsidP="00AD3796">
      <w:pPr>
        <w:spacing w:after="0" w:line="240" w:lineRule="auto"/>
        <w:jc w:val="both"/>
        <w:rPr>
          <w:rFonts w:cs="Times New Roman"/>
          <w:b/>
        </w:rPr>
      </w:pPr>
    </w:p>
    <w:p w:rsidR="00637A75" w:rsidRPr="00AD3796" w:rsidRDefault="00637A75" w:rsidP="00AD3796">
      <w:pPr>
        <w:spacing w:after="0" w:line="240" w:lineRule="auto"/>
        <w:jc w:val="both"/>
        <w:rPr>
          <w:rFonts w:cs="Times New Roman"/>
          <w:b/>
        </w:rPr>
      </w:pPr>
    </w:p>
    <w:p w:rsidR="00812493" w:rsidRPr="00AD3796" w:rsidRDefault="00812493" w:rsidP="00AD3796">
      <w:pPr>
        <w:spacing w:after="0" w:line="240" w:lineRule="auto"/>
        <w:rPr>
          <w:rFonts w:cs="Times New Roman"/>
        </w:rPr>
      </w:pPr>
      <w:r w:rsidRPr="00AD3796">
        <w:rPr>
          <w:rFonts w:cs="Times New Roman"/>
        </w:rPr>
        <w:t>...................................</w:t>
      </w:r>
    </w:p>
    <w:p w:rsidR="00812493" w:rsidRPr="00AD3796" w:rsidRDefault="00812493" w:rsidP="00AD3796">
      <w:pPr>
        <w:spacing w:after="0" w:line="240" w:lineRule="auto"/>
        <w:rPr>
          <w:rFonts w:cs="Times New Roman"/>
        </w:rPr>
      </w:pPr>
      <w:r w:rsidRPr="00AD3796">
        <w:rPr>
          <w:rFonts w:cs="Times New Roman"/>
        </w:rPr>
        <w:t>(pieczęć wykonawcy)</w:t>
      </w:r>
    </w:p>
    <w:p w:rsidR="00812493" w:rsidRPr="00AD3796" w:rsidRDefault="00812493" w:rsidP="00AD3796">
      <w:pPr>
        <w:spacing w:after="0" w:line="240" w:lineRule="auto"/>
        <w:rPr>
          <w:rFonts w:cs="Times New Roman"/>
        </w:rPr>
      </w:pPr>
    </w:p>
    <w:p w:rsidR="00812493" w:rsidRDefault="00812493" w:rsidP="00AD3796">
      <w:pPr>
        <w:spacing w:after="0" w:line="240" w:lineRule="auto"/>
        <w:jc w:val="center"/>
        <w:rPr>
          <w:rFonts w:cs="Times New Roman"/>
          <w:b/>
        </w:rPr>
      </w:pPr>
      <w:r w:rsidRPr="00AD3796">
        <w:rPr>
          <w:rFonts w:cs="Times New Roman"/>
          <w:b/>
        </w:rPr>
        <w:t>Lista podmiotów należących do tej samej grupy kapitałowej/</w:t>
      </w:r>
      <w:r w:rsidRPr="00AD3796">
        <w:rPr>
          <w:rFonts w:cs="Times New Roman"/>
          <w:b/>
        </w:rPr>
        <w:br/>
        <w:t>informacja o tym, że wykonawca nie należy do grupy kapitałowej*.</w:t>
      </w:r>
    </w:p>
    <w:p w:rsidR="00637A75" w:rsidRPr="00AD3796" w:rsidRDefault="00637A75" w:rsidP="00AD3796">
      <w:pPr>
        <w:spacing w:after="0" w:line="240" w:lineRule="auto"/>
        <w:jc w:val="center"/>
        <w:rPr>
          <w:rFonts w:cs="Times New Roman"/>
          <w:b/>
        </w:rPr>
      </w:pPr>
    </w:p>
    <w:p w:rsidR="00812493" w:rsidRPr="00AD3796" w:rsidRDefault="00812493" w:rsidP="00AD3796">
      <w:pPr>
        <w:pStyle w:val="Bezodstpw"/>
        <w:jc w:val="both"/>
        <w:rPr>
          <w:rFonts w:cs="Times New Roman"/>
        </w:rPr>
      </w:pPr>
      <w:r w:rsidRPr="00AD3796">
        <w:rPr>
          <w:rFonts w:cs="Times New Roman"/>
        </w:rPr>
        <w:t>Składając ofertę w postępowaniu o udzielenie zamówienia publicznego pn</w:t>
      </w:r>
      <w:r w:rsidR="00201316">
        <w:rPr>
          <w:rFonts w:cs="Times New Roman"/>
        </w:rPr>
        <w:t>.</w:t>
      </w:r>
      <w:r w:rsidRPr="00AD3796">
        <w:rPr>
          <w:rFonts w:cs="Times New Roman"/>
        </w:rPr>
        <w:t>:</w:t>
      </w:r>
    </w:p>
    <w:p w:rsidR="00760D77" w:rsidRPr="00AD3796" w:rsidRDefault="00760D77" w:rsidP="00AD3796">
      <w:pPr>
        <w:pStyle w:val="Bezodstpw"/>
        <w:jc w:val="both"/>
        <w:rPr>
          <w:rFonts w:cs="Times New Roman"/>
          <w:b/>
        </w:rPr>
      </w:pPr>
      <w:r w:rsidRPr="00AD3796">
        <w:rPr>
          <w:rFonts w:cs="Times New Roman"/>
          <w:b/>
          <w:bCs/>
        </w:rPr>
        <w:t xml:space="preserve">,,Sporządzenie wyceny nieruchomości, w celu </w:t>
      </w:r>
      <w:r w:rsidRPr="00AD3796">
        <w:rPr>
          <w:rFonts w:cs="Times New Roman"/>
          <w:b/>
        </w:rPr>
        <w:t>aktualizacji opłat</w:t>
      </w:r>
      <w:r w:rsidR="00A6153A" w:rsidRPr="00AD3796">
        <w:rPr>
          <w:rFonts w:cs="Times New Roman"/>
          <w:b/>
        </w:rPr>
        <w:t>y</w:t>
      </w:r>
      <w:r w:rsidRPr="00AD3796">
        <w:rPr>
          <w:rFonts w:cs="Times New Roman"/>
          <w:b/>
        </w:rPr>
        <w:t xml:space="preserve"> </w:t>
      </w:r>
      <w:r w:rsidR="00A6153A" w:rsidRPr="00AD3796">
        <w:rPr>
          <w:rFonts w:cs="Times New Roman"/>
          <w:b/>
        </w:rPr>
        <w:t xml:space="preserve">rocznej </w:t>
      </w:r>
      <w:r w:rsidRPr="00AD3796">
        <w:rPr>
          <w:rFonts w:cs="Times New Roman"/>
          <w:b/>
        </w:rPr>
        <w:t>z tytułu użytkowania wieczystego</w:t>
      </w:r>
      <w:r w:rsidR="00A6153A" w:rsidRPr="00AD3796">
        <w:rPr>
          <w:rFonts w:cs="Times New Roman"/>
          <w:b/>
        </w:rPr>
        <w:t xml:space="preserve"> gruntu,</w:t>
      </w:r>
      <w:r w:rsidRPr="00AD3796">
        <w:rPr>
          <w:rFonts w:cs="Times New Roman"/>
          <w:b/>
        </w:rPr>
        <w:t xml:space="preserve"> przysługującego:</w:t>
      </w:r>
    </w:p>
    <w:p w:rsidR="00760D77" w:rsidRPr="00AD3796" w:rsidRDefault="00760D77" w:rsidP="00AD3796">
      <w:pPr>
        <w:pStyle w:val="Bezodstpw"/>
        <w:jc w:val="both"/>
        <w:rPr>
          <w:rFonts w:cs="Times New Roman"/>
          <w:b/>
        </w:rPr>
      </w:pPr>
      <w:r w:rsidRPr="00AD3796">
        <w:rPr>
          <w:rFonts w:cs="Times New Roman"/>
          <w:b/>
        </w:rPr>
        <w:t xml:space="preserve">-  PCC Rokita S.A. z siedzibą w Brzegu Dolnym, </w:t>
      </w:r>
    </w:p>
    <w:p w:rsidR="00760D77" w:rsidRPr="00AD3796" w:rsidRDefault="00210967" w:rsidP="00AD3796">
      <w:pPr>
        <w:pStyle w:val="Bezodstpw"/>
        <w:jc w:val="both"/>
        <w:rPr>
          <w:rFonts w:cs="Times New Roman"/>
          <w:b/>
        </w:rPr>
      </w:pPr>
      <w:r w:rsidRPr="00AD3796">
        <w:rPr>
          <w:rFonts w:cs="Times New Roman"/>
          <w:b/>
        </w:rPr>
        <w:t>- EKOLOGISTYKA</w:t>
      </w:r>
      <w:r w:rsidR="00760D77" w:rsidRPr="00AD3796">
        <w:rPr>
          <w:rFonts w:cs="Times New Roman"/>
          <w:b/>
        </w:rPr>
        <w:t xml:space="preserve"> Sp.  z o.o. z siedzibą w Brzegu Dolnym,</w:t>
      </w:r>
    </w:p>
    <w:p w:rsidR="00760D77" w:rsidRPr="00AD3796" w:rsidRDefault="00760D77" w:rsidP="00AD3796">
      <w:pPr>
        <w:pStyle w:val="Bezodstpw"/>
        <w:jc w:val="both"/>
        <w:rPr>
          <w:rFonts w:cs="Times New Roman"/>
          <w:b/>
        </w:rPr>
      </w:pPr>
      <w:r w:rsidRPr="00AD3796">
        <w:rPr>
          <w:rFonts w:cs="Times New Roman"/>
          <w:b/>
        </w:rPr>
        <w:t>- PCC CONSUMER PRODUCTS KOSMET Sp. z o.o. z siedzibą w Brzegu Dolnym,</w:t>
      </w:r>
    </w:p>
    <w:p w:rsidR="00760D77" w:rsidRPr="00AD3796" w:rsidRDefault="00760D77" w:rsidP="00AD3796">
      <w:pPr>
        <w:pStyle w:val="Bezodstpw"/>
        <w:jc w:val="both"/>
        <w:rPr>
          <w:rFonts w:cs="Times New Roman"/>
          <w:b/>
        </w:rPr>
      </w:pPr>
      <w:r w:rsidRPr="00AD3796">
        <w:rPr>
          <w:rFonts w:cs="Times New Roman"/>
          <w:b/>
        </w:rPr>
        <w:t>- PCC AUTOCHEM  Sp. z o.o. z siedzibą w Brzegu Dolnym,</w:t>
      </w:r>
    </w:p>
    <w:p w:rsidR="00760D77" w:rsidRPr="00AD3796" w:rsidRDefault="00760D77" w:rsidP="00AD3796">
      <w:pPr>
        <w:pStyle w:val="Bezodstpw"/>
        <w:jc w:val="both"/>
        <w:rPr>
          <w:rFonts w:cs="Times New Roman"/>
          <w:b/>
        </w:rPr>
      </w:pPr>
      <w:r w:rsidRPr="00AD3796">
        <w:rPr>
          <w:rFonts w:cs="Times New Roman"/>
          <w:b/>
        </w:rPr>
        <w:t>- PCC EXOL S.A. z siedzibą w Brzegu Dolnym,</w:t>
      </w:r>
    </w:p>
    <w:p w:rsidR="00760D77" w:rsidRPr="00AD3796" w:rsidRDefault="00760D77" w:rsidP="00AD3796">
      <w:pPr>
        <w:pStyle w:val="Bezodstpw"/>
        <w:jc w:val="both"/>
        <w:rPr>
          <w:rFonts w:cs="Times New Roman"/>
          <w:b/>
        </w:rPr>
      </w:pPr>
      <w:r w:rsidRPr="00AD3796">
        <w:rPr>
          <w:rFonts w:cs="Times New Roman"/>
          <w:b/>
        </w:rPr>
        <w:t>- PCC INTERMODAL S.A. z siedzibą w Brzegu Dolnym,</w:t>
      </w:r>
    </w:p>
    <w:p w:rsidR="00760D77" w:rsidRPr="00AD3796" w:rsidRDefault="00760D77" w:rsidP="00AD3796">
      <w:pPr>
        <w:pStyle w:val="Bezodstpw"/>
        <w:jc w:val="both"/>
        <w:rPr>
          <w:rFonts w:cs="Times New Roman"/>
          <w:b/>
        </w:rPr>
      </w:pPr>
      <w:r w:rsidRPr="00AD3796">
        <w:rPr>
          <w:rFonts w:cs="Times New Roman"/>
          <w:b/>
        </w:rPr>
        <w:t>- PCC MCAA Sp. z o.o. z siedzibą w Brzegu Dolnym.”</w:t>
      </w:r>
      <w:r w:rsidRPr="00AD3796">
        <w:rPr>
          <w:rFonts w:cs="Times New Roman"/>
          <w:b/>
        </w:rPr>
        <w:tab/>
      </w:r>
    </w:p>
    <w:p w:rsidR="00812493" w:rsidRDefault="00812493" w:rsidP="00AD3796">
      <w:pPr>
        <w:spacing w:after="0" w:line="240" w:lineRule="auto"/>
        <w:jc w:val="both"/>
        <w:rPr>
          <w:rFonts w:cs="Times New Roman"/>
        </w:rPr>
      </w:pPr>
      <w:r w:rsidRPr="00AD3796">
        <w:rPr>
          <w:rFonts w:cs="Times New Roman"/>
        </w:rPr>
        <w:t>zgodnie z art. 26 ust. 2 pkt. 2d ustawy z dnia 29 stycznia 2004 roku - Prawo zamówień publicznych</w:t>
      </w:r>
      <w:r w:rsidR="00760D77" w:rsidRPr="00AD3796">
        <w:rPr>
          <w:rFonts w:cs="Times New Roman"/>
        </w:rPr>
        <w:t xml:space="preserve"> </w:t>
      </w:r>
      <w:r w:rsidR="00C06FC8" w:rsidRPr="00AD3796">
        <w:rPr>
          <w:rFonts w:cs="Times New Roman"/>
        </w:rPr>
        <w:t>(t. j. Dz. U. z 2015 r. poz. 2164).</w:t>
      </w:r>
    </w:p>
    <w:p w:rsidR="00637A75" w:rsidRPr="00AD3796" w:rsidRDefault="00637A75" w:rsidP="00AD3796">
      <w:pPr>
        <w:spacing w:after="0" w:line="240" w:lineRule="auto"/>
        <w:jc w:val="both"/>
        <w:rPr>
          <w:rFonts w:cs="Times New Roman"/>
          <w:b/>
        </w:rPr>
      </w:pPr>
    </w:p>
    <w:p w:rsidR="00812493" w:rsidRPr="00AD3796" w:rsidRDefault="00812493" w:rsidP="00AD3796">
      <w:pPr>
        <w:widowControl w:val="0"/>
        <w:numPr>
          <w:ilvl w:val="0"/>
          <w:numId w:val="2"/>
        </w:numPr>
        <w:adjustRightInd w:val="0"/>
        <w:spacing w:after="0" w:line="240" w:lineRule="auto"/>
        <w:ind w:left="426" w:hanging="426"/>
        <w:jc w:val="both"/>
        <w:textAlignment w:val="baseline"/>
        <w:rPr>
          <w:rFonts w:cs="Times New Roman"/>
        </w:rPr>
      </w:pPr>
      <w:r w:rsidRPr="00AD3796">
        <w:rPr>
          <w:rFonts w:cs="Times New Roman"/>
          <w:b/>
          <w:u w:val="single"/>
        </w:rPr>
        <w:t>składamy listę podmiotów</w:t>
      </w:r>
      <w:r w:rsidRPr="00AD3796">
        <w:rPr>
          <w:rFonts w:cs="Times New Roman"/>
        </w:rPr>
        <w:t xml:space="preserve">, razem z którymi należymy do tej samej grupy kapitałowej w rozumieniu ustawy z dnia 16 lutego 2007 r. o ochronie konkurencji i konsumentów </w:t>
      </w:r>
      <w:r w:rsidRPr="00AD3796">
        <w:rPr>
          <w:rFonts w:cs="Times New Roman"/>
        </w:rPr>
        <w:br/>
        <w:t>(Dz. U. nr 50 poz. 331 z późn. zm.).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2599"/>
        <w:gridCol w:w="5352"/>
      </w:tblGrid>
      <w:tr w:rsidR="00812493" w:rsidRPr="00AD3796" w:rsidTr="00A5527F">
        <w:tc>
          <w:tcPr>
            <w:tcW w:w="1121"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Lp.</w:t>
            </w:r>
          </w:p>
        </w:tc>
        <w:tc>
          <w:tcPr>
            <w:tcW w:w="2599"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Nazwa podmiotu</w:t>
            </w:r>
          </w:p>
        </w:tc>
        <w:tc>
          <w:tcPr>
            <w:tcW w:w="5352"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Adres podmiotu</w:t>
            </w:r>
          </w:p>
        </w:tc>
      </w:tr>
      <w:tr w:rsidR="00812493" w:rsidRPr="00AD3796" w:rsidTr="00760D77">
        <w:trPr>
          <w:trHeight w:val="629"/>
        </w:trPr>
        <w:tc>
          <w:tcPr>
            <w:tcW w:w="1121"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1.</w:t>
            </w:r>
          </w:p>
        </w:tc>
        <w:tc>
          <w:tcPr>
            <w:tcW w:w="2599" w:type="dxa"/>
          </w:tcPr>
          <w:p w:rsidR="00812493" w:rsidRPr="00AD3796" w:rsidRDefault="00812493" w:rsidP="00AD3796">
            <w:pPr>
              <w:widowControl w:val="0"/>
              <w:adjustRightInd w:val="0"/>
              <w:spacing w:after="0" w:line="240" w:lineRule="auto"/>
              <w:jc w:val="both"/>
              <w:textAlignment w:val="baseline"/>
              <w:rPr>
                <w:rFonts w:cs="Times New Roman"/>
              </w:rPr>
            </w:pPr>
          </w:p>
        </w:tc>
        <w:tc>
          <w:tcPr>
            <w:tcW w:w="5352" w:type="dxa"/>
          </w:tcPr>
          <w:p w:rsidR="00812493" w:rsidRPr="00AD3796" w:rsidRDefault="00812493" w:rsidP="00AD3796">
            <w:pPr>
              <w:widowControl w:val="0"/>
              <w:adjustRightInd w:val="0"/>
              <w:spacing w:after="0" w:line="240" w:lineRule="auto"/>
              <w:jc w:val="both"/>
              <w:textAlignment w:val="baseline"/>
              <w:rPr>
                <w:rFonts w:cs="Times New Roman"/>
              </w:rPr>
            </w:pPr>
          </w:p>
          <w:p w:rsidR="00812493" w:rsidRPr="00AD3796" w:rsidRDefault="00812493" w:rsidP="00AD3796">
            <w:pPr>
              <w:widowControl w:val="0"/>
              <w:adjustRightInd w:val="0"/>
              <w:spacing w:after="0" w:line="240" w:lineRule="auto"/>
              <w:jc w:val="both"/>
              <w:textAlignment w:val="baseline"/>
              <w:rPr>
                <w:rFonts w:cs="Times New Roman"/>
              </w:rPr>
            </w:pPr>
          </w:p>
        </w:tc>
      </w:tr>
      <w:tr w:rsidR="00812493" w:rsidRPr="00AD3796" w:rsidTr="00760D77">
        <w:trPr>
          <w:trHeight w:val="486"/>
        </w:trPr>
        <w:tc>
          <w:tcPr>
            <w:tcW w:w="1121"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2.</w:t>
            </w:r>
          </w:p>
        </w:tc>
        <w:tc>
          <w:tcPr>
            <w:tcW w:w="2599" w:type="dxa"/>
          </w:tcPr>
          <w:p w:rsidR="00812493" w:rsidRPr="00AD3796" w:rsidRDefault="00812493" w:rsidP="00AD3796">
            <w:pPr>
              <w:widowControl w:val="0"/>
              <w:adjustRightInd w:val="0"/>
              <w:spacing w:after="0" w:line="240" w:lineRule="auto"/>
              <w:jc w:val="both"/>
              <w:textAlignment w:val="baseline"/>
              <w:rPr>
                <w:rFonts w:cs="Times New Roman"/>
              </w:rPr>
            </w:pPr>
          </w:p>
        </w:tc>
        <w:tc>
          <w:tcPr>
            <w:tcW w:w="5352" w:type="dxa"/>
          </w:tcPr>
          <w:p w:rsidR="00812493" w:rsidRPr="00AD3796" w:rsidRDefault="00812493" w:rsidP="00AD3796">
            <w:pPr>
              <w:widowControl w:val="0"/>
              <w:adjustRightInd w:val="0"/>
              <w:spacing w:after="0" w:line="240" w:lineRule="auto"/>
              <w:jc w:val="both"/>
              <w:textAlignment w:val="baseline"/>
              <w:rPr>
                <w:rFonts w:cs="Times New Roman"/>
              </w:rPr>
            </w:pPr>
          </w:p>
          <w:p w:rsidR="00812493" w:rsidRPr="00AD3796" w:rsidRDefault="00812493" w:rsidP="00AD3796">
            <w:pPr>
              <w:widowControl w:val="0"/>
              <w:adjustRightInd w:val="0"/>
              <w:spacing w:after="0" w:line="240" w:lineRule="auto"/>
              <w:jc w:val="both"/>
              <w:textAlignment w:val="baseline"/>
              <w:rPr>
                <w:rFonts w:cs="Times New Roman"/>
              </w:rPr>
            </w:pPr>
          </w:p>
        </w:tc>
      </w:tr>
      <w:tr w:rsidR="00812493" w:rsidRPr="00AD3796" w:rsidTr="00A5527F">
        <w:tc>
          <w:tcPr>
            <w:tcW w:w="1121"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w:t>
            </w:r>
          </w:p>
        </w:tc>
        <w:tc>
          <w:tcPr>
            <w:tcW w:w="2599" w:type="dxa"/>
          </w:tcPr>
          <w:p w:rsidR="00812493" w:rsidRPr="00AD3796" w:rsidRDefault="00812493" w:rsidP="00AD3796">
            <w:pPr>
              <w:widowControl w:val="0"/>
              <w:adjustRightInd w:val="0"/>
              <w:spacing w:after="0" w:line="240" w:lineRule="auto"/>
              <w:jc w:val="both"/>
              <w:textAlignment w:val="baseline"/>
              <w:rPr>
                <w:rFonts w:cs="Times New Roman"/>
              </w:rPr>
            </w:pPr>
          </w:p>
        </w:tc>
        <w:tc>
          <w:tcPr>
            <w:tcW w:w="5352" w:type="dxa"/>
          </w:tcPr>
          <w:p w:rsidR="00812493" w:rsidRPr="00AD3796" w:rsidRDefault="00812493" w:rsidP="00AD3796">
            <w:pPr>
              <w:widowControl w:val="0"/>
              <w:adjustRightInd w:val="0"/>
              <w:spacing w:after="0" w:line="240" w:lineRule="auto"/>
              <w:jc w:val="both"/>
              <w:textAlignment w:val="baseline"/>
              <w:rPr>
                <w:rFonts w:cs="Times New Roman"/>
              </w:rPr>
            </w:pPr>
          </w:p>
          <w:p w:rsidR="00812493" w:rsidRPr="00AD3796" w:rsidRDefault="00812493" w:rsidP="00AD3796">
            <w:pPr>
              <w:widowControl w:val="0"/>
              <w:adjustRightInd w:val="0"/>
              <w:spacing w:after="0" w:line="240" w:lineRule="auto"/>
              <w:jc w:val="both"/>
              <w:textAlignment w:val="baseline"/>
              <w:rPr>
                <w:rFonts w:cs="Times New Roman"/>
              </w:rPr>
            </w:pPr>
          </w:p>
        </w:tc>
      </w:tr>
    </w:tbl>
    <w:p w:rsidR="00812493" w:rsidRPr="00AD3796" w:rsidRDefault="00812493" w:rsidP="00AD3796">
      <w:pPr>
        <w:widowControl w:val="0"/>
        <w:adjustRightInd w:val="0"/>
        <w:spacing w:after="0" w:line="240" w:lineRule="auto"/>
        <w:jc w:val="both"/>
        <w:textAlignment w:val="baseline"/>
        <w:rPr>
          <w:rFonts w:cs="Times New Roman"/>
        </w:rPr>
      </w:pPr>
    </w:p>
    <w:p w:rsidR="00812493" w:rsidRPr="00AD3796" w:rsidRDefault="00812493" w:rsidP="00AD3796">
      <w:pPr>
        <w:widowControl w:val="0"/>
        <w:adjustRightInd w:val="0"/>
        <w:spacing w:after="0" w:line="240" w:lineRule="auto"/>
        <w:jc w:val="both"/>
        <w:textAlignment w:val="baseline"/>
        <w:rPr>
          <w:rFonts w:cs="Times New Roman"/>
          <w:i/>
        </w:rPr>
      </w:pPr>
      <w:r w:rsidRPr="00AD3796">
        <w:rPr>
          <w:rFonts w:cs="Times New Roman"/>
          <w:i/>
        </w:rPr>
        <w:t>.......................................</w:t>
      </w:r>
    </w:p>
    <w:p w:rsidR="00812493" w:rsidRPr="00AD3796" w:rsidRDefault="00812493" w:rsidP="00AD3796">
      <w:pPr>
        <w:widowControl w:val="0"/>
        <w:adjustRightInd w:val="0"/>
        <w:spacing w:after="0" w:line="240" w:lineRule="auto"/>
        <w:jc w:val="both"/>
        <w:textAlignment w:val="baseline"/>
        <w:rPr>
          <w:rFonts w:cs="Times New Roman"/>
          <w:i/>
          <w:vertAlign w:val="superscript"/>
        </w:rPr>
      </w:pPr>
      <w:r w:rsidRPr="00AD3796">
        <w:rPr>
          <w:rFonts w:cs="Times New Roman"/>
          <w:i/>
          <w:vertAlign w:val="superscript"/>
        </w:rPr>
        <w:t xml:space="preserve">           (miejscowość, data)                                                         </w:t>
      </w:r>
      <w:r w:rsidRPr="00AD3796">
        <w:rPr>
          <w:rFonts w:cs="Times New Roman"/>
          <w:i/>
          <w:vertAlign w:val="superscript"/>
        </w:rPr>
        <w:tab/>
      </w:r>
      <w:r w:rsidRPr="00AD3796">
        <w:rPr>
          <w:rFonts w:cs="Times New Roman"/>
          <w:i/>
          <w:vertAlign w:val="superscript"/>
        </w:rPr>
        <w:tab/>
        <w:t xml:space="preserve">     </w:t>
      </w:r>
    </w:p>
    <w:p w:rsidR="00812493" w:rsidRPr="00AD3796" w:rsidRDefault="00812493" w:rsidP="00AD3796">
      <w:pPr>
        <w:widowControl w:val="0"/>
        <w:adjustRightInd w:val="0"/>
        <w:spacing w:after="0" w:line="240" w:lineRule="auto"/>
        <w:ind w:left="4956"/>
        <w:jc w:val="both"/>
        <w:textAlignment w:val="baseline"/>
        <w:rPr>
          <w:rFonts w:cs="Times New Roman"/>
          <w:i/>
        </w:rPr>
      </w:pPr>
      <w:r w:rsidRPr="00AD3796">
        <w:rPr>
          <w:rFonts w:cs="Times New Roman"/>
          <w:i/>
          <w:vertAlign w:val="superscript"/>
        </w:rPr>
        <w:t xml:space="preserve">                                                                                                                                                                </w:t>
      </w:r>
      <w:r w:rsidR="00760D77" w:rsidRPr="00AD3796">
        <w:rPr>
          <w:rFonts w:cs="Times New Roman"/>
          <w:i/>
          <w:vertAlign w:val="superscript"/>
        </w:rPr>
        <w:t xml:space="preserve">                              </w:t>
      </w:r>
      <w:r w:rsidRPr="00AD3796">
        <w:rPr>
          <w:rFonts w:cs="Times New Roman"/>
          <w:i/>
        </w:rPr>
        <w:t>....................................................................</w:t>
      </w:r>
    </w:p>
    <w:p w:rsidR="00812493" w:rsidRPr="00AD3796" w:rsidRDefault="00812493" w:rsidP="00AD3796">
      <w:pPr>
        <w:widowControl w:val="0"/>
        <w:pBdr>
          <w:bottom w:val="single" w:sz="12" w:space="1" w:color="auto"/>
        </w:pBdr>
        <w:adjustRightInd w:val="0"/>
        <w:spacing w:after="0" w:line="240" w:lineRule="auto"/>
        <w:ind w:left="4956" w:firstLine="708"/>
        <w:textAlignment w:val="baseline"/>
        <w:rPr>
          <w:rFonts w:cs="Times New Roman"/>
          <w:i/>
          <w:iCs/>
        </w:rPr>
      </w:pPr>
      <w:r w:rsidRPr="00AD3796">
        <w:rPr>
          <w:rFonts w:cs="Times New Roman"/>
          <w:i/>
          <w:iCs/>
        </w:rPr>
        <w:t>Podpis osób uprawnionych do składania oświadczeń woli w imieniu Wykonawcy oraz pieczątka /pieczątki</w:t>
      </w:r>
    </w:p>
    <w:p w:rsidR="00760D77" w:rsidRPr="00AD3796" w:rsidRDefault="00760D77" w:rsidP="00AD3796">
      <w:pPr>
        <w:widowControl w:val="0"/>
        <w:adjustRightInd w:val="0"/>
        <w:spacing w:after="0" w:line="240" w:lineRule="auto"/>
        <w:ind w:left="446"/>
        <w:jc w:val="both"/>
        <w:textAlignment w:val="baseline"/>
        <w:rPr>
          <w:rFonts w:cs="Times New Roman"/>
          <w:u w:val="single"/>
        </w:rPr>
      </w:pPr>
    </w:p>
    <w:p w:rsidR="00812493" w:rsidRPr="00AD3796" w:rsidRDefault="00812493" w:rsidP="00AD3796">
      <w:pPr>
        <w:widowControl w:val="0"/>
        <w:numPr>
          <w:ilvl w:val="0"/>
          <w:numId w:val="2"/>
        </w:numPr>
        <w:adjustRightInd w:val="0"/>
        <w:spacing w:after="0" w:line="240" w:lineRule="auto"/>
        <w:jc w:val="both"/>
        <w:textAlignment w:val="baseline"/>
        <w:rPr>
          <w:rFonts w:cs="Times New Roman"/>
          <w:u w:val="single"/>
        </w:rPr>
      </w:pPr>
      <w:r w:rsidRPr="00AD3796">
        <w:rPr>
          <w:rFonts w:cs="Times New Roman"/>
          <w:b/>
          <w:u w:val="single"/>
        </w:rPr>
        <w:t>Informujemy, że nie należymy do grupy kapitałowej</w:t>
      </w:r>
      <w:r w:rsidRPr="00AD3796">
        <w:rPr>
          <w:rFonts w:cs="Times New Roman"/>
          <w:u w:val="single"/>
        </w:rPr>
        <w:t>,</w:t>
      </w:r>
      <w:r w:rsidRPr="00AD3796">
        <w:rPr>
          <w:rFonts w:cs="Times New Roman"/>
        </w:rPr>
        <w:t xml:space="preserve"> o której mowa w art. 24 ust. 2 pkt. 5 ustawy Prawo zamówień publicznych.</w:t>
      </w:r>
    </w:p>
    <w:p w:rsidR="00812493" w:rsidRPr="00AD3796" w:rsidRDefault="00812493" w:rsidP="00AD3796">
      <w:pPr>
        <w:widowControl w:val="0"/>
        <w:adjustRightInd w:val="0"/>
        <w:spacing w:after="0" w:line="240" w:lineRule="auto"/>
        <w:jc w:val="both"/>
        <w:textAlignment w:val="baseline"/>
        <w:rPr>
          <w:rFonts w:cs="Times New Roman"/>
        </w:rPr>
      </w:pPr>
    </w:p>
    <w:p w:rsidR="00812493" w:rsidRPr="00AD3796" w:rsidRDefault="00812493" w:rsidP="00AD3796">
      <w:pPr>
        <w:widowControl w:val="0"/>
        <w:adjustRightInd w:val="0"/>
        <w:spacing w:after="0" w:line="240" w:lineRule="auto"/>
        <w:jc w:val="both"/>
        <w:textAlignment w:val="baseline"/>
        <w:rPr>
          <w:rFonts w:cs="Times New Roman"/>
          <w:i/>
        </w:rPr>
      </w:pPr>
      <w:r w:rsidRPr="00AD3796">
        <w:rPr>
          <w:rFonts w:cs="Times New Roman"/>
          <w:i/>
        </w:rPr>
        <w:t>.......................................</w:t>
      </w:r>
    </w:p>
    <w:p w:rsidR="00812493" w:rsidRPr="00AD3796" w:rsidRDefault="00812493" w:rsidP="00AD3796">
      <w:pPr>
        <w:widowControl w:val="0"/>
        <w:adjustRightInd w:val="0"/>
        <w:spacing w:after="0" w:line="240" w:lineRule="auto"/>
        <w:jc w:val="both"/>
        <w:textAlignment w:val="baseline"/>
        <w:rPr>
          <w:rFonts w:cs="Times New Roman"/>
          <w:i/>
          <w:vertAlign w:val="superscript"/>
        </w:rPr>
      </w:pPr>
      <w:r w:rsidRPr="00AD3796">
        <w:rPr>
          <w:rFonts w:cs="Times New Roman"/>
          <w:i/>
          <w:vertAlign w:val="superscript"/>
        </w:rPr>
        <w:t xml:space="preserve">           (miejscowość, data)                                                   </w:t>
      </w:r>
      <w:r w:rsidRPr="00AD3796">
        <w:rPr>
          <w:rFonts w:cs="Times New Roman"/>
          <w:i/>
          <w:vertAlign w:val="superscript"/>
        </w:rPr>
        <w:tab/>
      </w:r>
      <w:r w:rsidRPr="00AD3796">
        <w:rPr>
          <w:rFonts w:cs="Times New Roman"/>
          <w:i/>
          <w:vertAlign w:val="superscript"/>
        </w:rPr>
        <w:tab/>
        <w:t xml:space="preserve">        </w:t>
      </w:r>
    </w:p>
    <w:p w:rsidR="00760D77" w:rsidRPr="00AD3796" w:rsidRDefault="00812493" w:rsidP="00AD3796">
      <w:pPr>
        <w:widowControl w:val="0"/>
        <w:adjustRightInd w:val="0"/>
        <w:spacing w:after="0" w:line="240" w:lineRule="auto"/>
        <w:jc w:val="both"/>
        <w:textAlignment w:val="baseline"/>
        <w:rPr>
          <w:rFonts w:cs="Times New Roman"/>
          <w:i/>
        </w:rPr>
      </w:pPr>
      <w:r w:rsidRPr="00AD3796">
        <w:rPr>
          <w:rFonts w:cs="Times New Roman"/>
          <w:i/>
          <w:vertAlign w:val="superscript"/>
        </w:rPr>
        <w:t xml:space="preserve">                                                                                                                                                          </w:t>
      </w:r>
      <w:r w:rsidRPr="00AD3796">
        <w:rPr>
          <w:rFonts w:cs="Times New Roman"/>
          <w:i/>
        </w:rPr>
        <w:t xml:space="preserve">   </w:t>
      </w:r>
      <w:r w:rsidR="00760D77" w:rsidRPr="00AD3796">
        <w:rPr>
          <w:rFonts w:cs="Times New Roman"/>
          <w:i/>
        </w:rPr>
        <w:t xml:space="preserve">             </w:t>
      </w:r>
    </w:p>
    <w:p w:rsidR="00812493" w:rsidRPr="00AD3796" w:rsidRDefault="00760D77" w:rsidP="00AD3796">
      <w:pPr>
        <w:widowControl w:val="0"/>
        <w:adjustRightInd w:val="0"/>
        <w:spacing w:after="0" w:line="240" w:lineRule="auto"/>
        <w:jc w:val="both"/>
        <w:textAlignment w:val="baseline"/>
        <w:rPr>
          <w:rFonts w:cs="Times New Roman"/>
          <w:i/>
        </w:rPr>
      </w:pPr>
      <w:r w:rsidRPr="00AD3796">
        <w:rPr>
          <w:rFonts w:cs="Times New Roman"/>
          <w:i/>
        </w:rPr>
        <w:t xml:space="preserve">                                                                           </w:t>
      </w:r>
      <w:r w:rsidR="00812493" w:rsidRPr="00AD3796">
        <w:rPr>
          <w:rFonts w:cs="Times New Roman"/>
          <w:i/>
        </w:rPr>
        <w:t>.....................................................................</w:t>
      </w:r>
    </w:p>
    <w:p w:rsidR="00812493" w:rsidRPr="00AD3796" w:rsidRDefault="00812493" w:rsidP="00AD3796">
      <w:pPr>
        <w:widowControl w:val="0"/>
        <w:adjustRightInd w:val="0"/>
        <w:spacing w:after="0" w:line="240" w:lineRule="auto"/>
        <w:ind w:left="4700"/>
        <w:textAlignment w:val="baseline"/>
        <w:rPr>
          <w:rFonts w:cs="Times New Roman"/>
          <w:b/>
          <w:vertAlign w:val="superscript"/>
        </w:rPr>
      </w:pPr>
      <w:r w:rsidRPr="00AD3796">
        <w:rPr>
          <w:rFonts w:cs="Times New Roman"/>
          <w:i/>
          <w:iCs/>
        </w:rPr>
        <w:t>Podpis osób uprawnionych do składania oświadczeń woli w imieniu Wykonawcy oraz pieczątka /pieczątki</w:t>
      </w:r>
    </w:p>
    <w:p w:rsidR="00812493" w:rsidRPr="00AD3796" w:rsidRDefault="00812493" w:rsidP="00AD3796">
      <w:pPr>
        <w:spacing w:after="0" w:line="240" w:lineRule="auto"/>
        <w:ind w:left="357"/>
        <w:rPr>
          <w:rFonts w:cs="Times New Roman"/>
        </w:rPr>
      </w:pPr>
      <w:r w:rsidRPr="00AD3796">
        <w:rPr>
          <w:rFonts w:cs="Times New Roman"/>
          <w:b/>
          <w:vertAlign w:val="superscript"/>
        </w:rPr>
        <w:t xml:space="preserve">* - należy wypełnić pozycje 1 </w:t>
      </w:r>
      <w:r w:rsidRPr="00AD3796">
        <w:rPr>
          <w:rFonts w:cs="Times New Roman"/>
          <w:b/>
          <w:u w:val="single"/>
          <w:vertAlign w:val="superscript"/>
        </w:rPr>
        <w:t>lub</w:t>
      </w:r>
      <w:r w:rsidRPr="00AD3796">
        <w:rPr>
          <w:rFonts w:cs="Times New Roman"/>
          <w:b/>
          <w:vertAlign w:val="superscript"/>
        </w:rPr>
        <w:t xml:space="preserve"> 2</w:t>
      </w:r>
    </w:p>
    <w:p w:rsidR="00812493" w:rsidRPr="00AD3796" w:rsidRDefault="00812493" w:rsidP="00AD3796">
      <w:pPr>
        <w:spacing w:after="0" w:line="240" w:lineRule="auto"/>
        <w:rPr>
          <w:rFonts w:cs="Times New Roman"/>
        </w:rPr>
        <w:sectPr w:rsidR="00812493" w:rsidRPr="00AD3796" w:rsidSect="00A5527F">
          <w:pgSz w:w="11906" w:h="16838"/>
          <w:pgMar w:top="794" w:right="1418" w:bottom="794" w:left="1418" w:header="709" w:footer="709" w:gutter="0"/>
          <w:cols w:space="708"/>
          <w:docGrid w:linePitch="360"/>
        </w:sectPr>
      </w:pPr>
    </w:p>
    <w:p w:rsidR="00812493" w:rsidRDefault="00201316" w:rsidP="00AD3796">
      <w:pPr>
        <w:spacing w:after="0" w:line="240" w:lineRule="auto"/>
        <w:rPr>
          <w:rFonts w:cs="Times New Roman"/>
          <w:b/>
        </w:rPr>
      </w:pPr>
      <w:r>
        <w:rPr>
          <w:rFonts w:cs="Times New Roman"/>
        </w:rPr>
        <w:t>IZP.272.16</w:t>
      </w:r>
      <w:r w:rsidR="00A6123C" w:rsidRPr="00A6123C">
        <w:rPr>
          <w:rFonts w:cs="Times New Roman"/>
        </w:rPr>
        <w:t>.</w:t>
      </w:r>
      <w:r w:rsidR="00637A75" w:rsidRPr="00A6123C">
        <w:rPr>
          <w:rFonts w:cs="Times New Roman"/>
        </w:rPr>
        <w:t>2016</w:t>
      </w:r>
      <w:r w:rsidR="00760D77" w:rsidRPr="00AD3796">
        <w:rPr>
          <w:rFonts w:cs="Times New Roman"/>
          <w:b/>
        </w:rPr>
        <w:tab/>
      </w:r>
      <w:r w:rsidR="00760D77" w:rsidRPr="00AD3796">
        <w:rPr>
          <w:rFonts w:cs="Times New Roman"/>
          <w:b/>
        </w:rPr>
        <w:tab/>
      </w:r>
      <w:r w:rsidR="00760D77" w:rsidRPr="00AD3796">
        <w:rPr>
          <w:rFonts w:cs="Times New Roman"/>
          <w:b/>
        </w:rPr>
        <w:tab/>
      </w:r>
      <w:r w:rsidR="00760D77" w:rsidRPr="00AD3796">
        <w:rPr>
          <w:rFonts w:cs="Times New Roman"/>
          <w:b/>
        </w:rPr>
        <w:tab/>
      </w:r>
      <w:r w:rsidR="00760D77" w:rsidRPr="00AD3796">
        <w:rPr>
          <w:rFonts w:cs="Times New Roman"/>
          <w:b/>
        </w:rPr>
        <w:tab/>
      </w:r>
      <w:r w:rsidR="00812493" w:rsidRPr="00AD3796">
        <w:rPr>
          <w:rFonts w:cs="Times New Roman"/>
          <w:b/>
        </w:rPr>
        <w:tab/>
        <w:t xml:space="preserve">    </w:t>
      </w:r>
      <w:r w:rsidR="003A4815" w:rsidRPr="00AD3796">
        <w:rPr>
          <w:rFonts w:cs="Times New Roman"/>
          <w:b/>
        </w:rPr>
        <w:t>Załącznik nr 6</w:t>
      </w:r>
      <w:r w:rsidR="002876F3" w:rsidRPr="00AD3796">
        <w:rPr>
          <w:rFonts w:cs="Times New Roman"/>
          <w:b/>
        </w:rPr>
        <w:t xml:space="preserve"> do SIWZ</w:t>
      </w:r>
    </w:p>
    <w:p w:rsidR="00637A75" w:rsidRPr="00AD3796" w:rsidRDefault="00637A75" w:rsidP="00AD3796">
      <w:pPr>
        <w:spacing w:after="0" w:line="240" w:lineRule="auto"/>
        <w:rPr>
          <w:rFonts w:cs="Times New Roman"/>
          <w:b/>
        </w:rPr>
      </w:pPr>
    </w:p>
    <w:p w:rsidR="00CB7767" w:rsidRPr="00AD3796" w:rsidRDefault="00812493" w:rsidP="00AD3796">
      <w:pPr>
        <w:spacing w:after="0" w:line="240" w:lineRule="auto"/>
        <w:jc w:val="center"/>
        <w:rPr>
          <w:rFonts w:cs="Times New Roman"/>
          <w:b/>
          <w:u w:val="single"/>
        </w:rPr>
      </w:pPr>
      <w:r w:rsidRPr="00AD3796">
        <w:rPr>
          <w:rFonts w:cs="Times New Roman"/>
          <w:b/>
        </w:rPr>
        <w:t>WYKAZ WYKONANYCH USŁUG</w:t>
      </w:r>
      <w:r w:rsidR="00CB7767" w:rsidRPr="00AD3796">
        <w:rPr>
          <w:rFonts w:cs="Times New Roman"/>
          <w:b/>
        </w:rPr>
        <w:t xml:space="preserve"> </w:t>
      </w:r>
    </w:p>
    <w:p w:rsidR="00812493" w:rsidRPr="00AD3796" w:rsidRDefault="00812493" w:rsidP="00AD3796">
      <w:pPr>
        <w:spacing w:after="0" w:line="240" w:lineRule="auto"/>
        <w:jc w:val="center"/>
        <w:rPr>
          <w:rFonts w:cs="Times New Roman"/>
          <w:b/>
        </w:rPr>
      </w:pPr>
    </w:p>
    <w:p w:rsidR="00812493" w:rsidRPr="00AD3796" w:rsidRDefault="00812493" w:rsidP="00AD3796">
      <w:pPr>
        <w:spacing w:after="0" w:line="240" w:lineRule="auto"/>
        <w:jc w:val="both"/>
        <w:rPr>
          <w:rFonts w:cs="Times New Roman"/>
        </w:rPr>
      </w:pPr>
      <w:r w:rsidRPr="00AD3796">
        <w:rPr>
          <w:rFonts w:cs="Times New Roman"/>
        </w:rPr>
        <w:cr/>
        <w:t>Nazwa wykonawcy</w:t>
      </w:r>
      <w:r w:rsidRPr="00AD3796">
        <w:rPr>
          <w:rFonts w:cs="Times New Roman"/>
        </w:rPr>
        <w:tab/>
        <w:t>.................................................................................................</w:t>
      </w:r>
      <w:r w:rsidRPr="00AD3796">
        <w:rPr>
          <w:rFonts w:cs="Times New Roman"/>
        </w:rPr>
        <w:cr/>
      </w:r>
      <w:r w:rsidRPr="00AD3796">
        <w:rPr>
          <w:rFonts w:cs="Times New Roman"/>
        </w:rPr>
        <w:cr/>
        <w:t>Adres wykonawcy</w:t>
      </w:r>
      <w:r w:rsidRPr="00AD3796">
        <w:rPr>
          <w:rFonts w:cs="Times New Roman"/>
        </w:rPr>
        <w:tab/>
        <w:t>.................................................................................................</w:t>
      </w:r>
      <w:r w:rsidRPr="00AD3796">
        <w:rPr>
          <w:rFonts w:cs="Times New Roman"/>
        </w:rPr>
        <w:cr/>
      </w:r>
      <w:r w:rsidRPr="00AD3796">
        <w:rPr>
          <w:rFonts w:cs="Times New Roman"/>
        </w:rPr>
        <w:cr/>
        <w:t>Miejscowość ................................................</w:t>
      </w:r>
      <w:r w:rsidRPr="00AD3796">
        <w:rPr>
          <w:rFonts w:cs="Times New Roman"/>
        </w:rPr>
        <w:tab/>
      </w:r>
      <w:r w:rsidRPr="00AD3796">
        <w:rPr>
          <w:rFonts w:cs="Times New Roman"/>
        </w:rPr>
        <w:tab/>
      </w:r>
      <w:r w:rsidRPr="00AD3796">
        <w:rPr>
          <w:rFonts w:cs="Times New Roman"/>
        </w:rPr>
        <w:tab/>
        <w:t>Data ...............</w:t>
      </w:r>
      <w:r w:rsidR="006C743E" w:rsidRPr="00AD3796">
        <w:rPr>
          <w:rFonts w:cs="Times New Roman"/>
        </w:rPr>
        <w:t>.........</w:t>
      </w:r>
      <w:r w:rsidR="006C743E" w:rsidRPr="00AD3796">
        <w:rPr>
          <w:rFonts w:cs="Times New Roman"/>
        </w:rPr>
        <w:cr/>
      </w:r>
      <w:r w:rsidR="006C743E" w:rsidRPr="00AD3796">
        <w:rPr>
          <w:rFonts w:cs="Times New Roman"/>
        </w:rPr>
        <w:cr/>
        <w:t>Wykaz wykonanych</w:t>
      </w:r>
      <w:r w:rsidR="00C93C3C" w:rsidRPr="00AD3796">
        <w:rPr>
          <w:rFonts w:cs="Times New Roman"/>
        </w:rPr>
        <w:t>,</w:t>
      </w:r>
      <w:r w:rsidR="00C93C3C" w:rsidRPr="00AD3796">
        <w:rPr>
          <w:rStyle w:val="Hipercze"/>
          <w:u w:val="none"/>
        </w:rPr>
        <w:t xml:space="preserve"> </w:t>
      </w:r>
      <w:r w:rsidR="00C93C3C" w:rsidRPr="00AD3796">
        <w:rPr>
          <w:rStyle w:val="text1"/>
          <w:rFonts w:asciiTheme="minorHAnsi" w:hAnsiTheme="minorHAnsi" w:cs="Times New Roman"/>
          <w:sz w:val="22"/>
          <w:szCs w:val="22"/>
        </w:rPr>
        <w:t>a w przypadku świadczeń okresowych lub ciągłych również wykonywanych,</w:t>
      </w:r>
      <w:r w:rsidRPr="00AD3796">
        <w:rPr>
          <w:rFonts w:cs="Times New Roman"/>
        </w:rPr>
        <w:t xml:space="preserve"> głównych  usług, w okresie ostatnich trzech lat przed upływem terminu składania ofert albo wniosków o dopuszczenie do udziału w postępowaniu, a jeżeli okres prowadzenia działalnośc</w:t>
      </w:r>
      <w:r w:rsidR="000827D8" w:rsidRPr="00AD3796">
        <w:rPr>
          <w:rFonts w:cs="Times New Roman"/>
        </w:rPr>
        <w:t xml:space="preserve">i jest krótszy – w tym okresie </w:t>
      </w:r>
      <w:r w:rsidR="008F3955" w:rsidRPr="00AD3796">
        <w:rPr>
          <w:rFonts w:cs="Times New Roman"/>
        </w:rPr>
        <w:t xml:space="preserve">sporządził </w:t>
      </w:r>
      <w:r w:rsidR="008F3955" w:rsidRPr="00637A75">
        <w:rPr>
          <w:rFonts w:cs="Times New Roman"/>
          <w:b/>
          <w:u w:val="single"/>
        </w:rPr>
        <w:t>co najmniej jeden operat szacunkowy wyceny nieruchomości</w:t>
      </w:r>
      <w:r w:rsidR="00210967" w:rsidRPr="00637A75">
        <w:rPr>
          <w:rFonts w:cs="Times New Roman"/>
          <w:b/>
          <w:u w:val="single"/>
        </w:rPr>
        <w:t xml:space="preserve"> gruntowej</w:t>
      </w:r>
      <w:r w:rsidR="008F3955" w:rsidRPr="00637A75">
        <w:rPr>
          <w:rFonts w:cs="Times New Roman"/>
          <w:b/>
          <w:u w:val="single"/>
        </w:rPr>
        <w:t>, z uwzględnieniem nakładów, o których mowa w art. 77 ust. 4-6 ustawy z dnia 21 sierpnia 1997 r. o gospodarce nieruchomościami, dla których ustalona wartość przekracza 50 tysięcy zł netto (słownie: pięćdziesiąt tysięcy złotych),</w:t>
      </w:r>
      <w:r w:rsidR="008F3955" w:rsidRPr="00AD3796">
        <w:rPr>
          <w:rFonts w:cs="Times New Roman"/>
          <w:i/>
          <w:u w:val="single"/>
        </w:rPr>
        <w:t xml:space="preserve"> </w:t>
      </w:r>
      <w:r w:rsidR="00210967" w:rsidRPr="00AD3796">
        <w:rPr>
          <w:rFonts w:cs="Times New Roman"/>
        </w:rPr>
        <w:t xml:space="preserve"> </w:t>
      </w:r>
      <w:r w:rsidRPr="00AD3796">
        <w:rPr>
          <w:rFonts w:cs="Times New Roman"/>
        </w:rPr>
        <w:t>wraz z podaniem ich wartości, przedmiotu, dat wykonania i podmiotów, na rzecz których usługi zostały wykonane, oraz załączeniem dowodów, czy zostały wykonane lub są wykonywane należycie</w:t>
      </w:r>
      <w:r w:rsidR="00DB462E" w:rsidRPr="00AD3796">
        <w:rPr>
          <w:rFonts w:cs="Times New Roman"/>
        </w:rPr>
        <w:t>.</w:t>
      </w:r>
    </w:p>
    <w:p w:rsidR="00812493" w:rsidRPr="00AD3796" w:rsidRDefault="00812493" w:rsidP="00AD3796">
      <w:pPr>
        <w:spacing w:after="0" w:line="240" w:lineRule="auto"/>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112"/>
        <w:gridCol w:w="1624"/>
        <w:gridCol w:w="3005"/>
        <w:gridCol w:w="1700"/>
      </w:tblGrid>
      <w:tr w:rsidR="00812493" w:rsidRPr="00AD3796" w:rsidTr="00DB462E">
        <w:trPr>
          <w:jc w:val="center"/>
        </w:trPr>
        <w:tc>
          <w:tcPr>
            <w:tcW w:w="621" w:type="dxa"/>
            <w:vAlign w:val="center"/>
          </w:tcPr>
          <w:p w:rsidR="00812493" w:rsidRPr="00AD3796" w:rsidRDefault="00812493" w:rsidP="00AD3796">
            <w:pPr>
              <w:spacing w:after="0" w:line="240" w:lineRule="auto"/>
              <w:jc w:val="center"/>
              <w:rPr>
                <w:rFonts w:cs="Times New Roman"/>
              </w:rPr>
            </w:pPr>
            <w:r w:rsidRPr="00AD3796">
              <w:rPr>
                <w:rFonts w:cs="Times New Roman"/>
              </w:rPr>
              <w:cr/>
              <w:t>Lp.</w:t>
            </w:r>
          </w:p>
        </w:tc>
        <w:tc>
          <w:tcPr>
            <w:tcW w:w="2112" w:type="dxa"/>
            <w:vAlign w:val="center"/>
          </w:tcPr>
          <w:p w:rsidR="00812493" w:rsidRPr="00AD3796" w:rsidRDefault="00812493" w:rsidP="00AD3796">
            <w:pPr>
              <w:spacing w:after="0" w:line="240" w:lineRule="auto"/>
              <w:jc w:val="center"/>
              <w:rPr>
                <w:rFonts w:cs="Times New Roman"/>
              </w:rPr>
            </w:pPr>
            <w:r w:rsidRPr="00AD3796">
              <w:rPr>
                <w:rFonts w:cs="Times New Roman"/>
              </w:rPr>
              <w:t>Odbiorca</w:t>
            </w:r>
          </w:p>
          <w:p w:rsidR="00812493" w:rsidRPr="00AD3796" w:rsidRDefault="00812493" w:rsidP="00AD3796">
            <w:pPr>
              <w:spacing w:after="0" w:line="240" w:lineRule="auto"/>
              <w:jc w:val="center"/>
              <w:rPr>
                <w:rFonts w:cs="Times New Roman"/>
              </w:rPr>
            </w:pPr>
            <w:r w:rsidRPr="00AD3796">
              <w:rPr>
                <w:rFonts w:cs="Times New Roman"/>
              </w:rPr>
              <w:t>(nazwa i adres)</w:t>
            </w:r>
          </w:p>
        </w:tc>
        <w:tc>
          <w:tcPr>
            <w:tcW w:w="1624" w:type="dxa"/>
            <w:vAlign w:val="center"/>
          </w:tcPr>
          <w:p w:rsidR="00812493" w:rsidRPr="00AD3796" w:rsidRDefault="00812493" w:rsidP="00AD3796">
            <w:pPr>
              <w:spacing w:after="0" w:line="240" w:lineRule="auto"/>
              <w:jc w:val="center"/>
              <w:rPr>
                <w:rFonts w:cs="Times New Roman"/>
              </w:rPr>
            </w:pPr>
            <w:r w:rsidRPr="00AD3796">
              <w:rPr>
                <w:rFonts w:cs="Times New Roman"/>
              </w:rPr>
              <w:t>Okres realizacji (od …do…)</w:t>
            </w:r>
          </w:p>
        </w:tc>
        <w:tc>
          <w:tcPr>
            <w:tcW w:w="3005" w:type="dxa"/>
            <w:vAlign w:val="center"/>
          </w:tcPr>
          <w:p w:rsidR="00812493" w:rsidRDefault="00812493" w:rsidP="00AD3796">
            <w:pPr>
              <w:spacing w:after="0" w:line="240" w:lineRule="auto"/>
              <w:jc w:val="center"/>
              <w:rPr>
                <w:rFonts w:cs="Times New Roman"/>
              </w:rPr>
            </w:pPr>
            <w:r w:rsidRPr="00AD3796">
              <w:rPr>
                <w:rFonts w:cs="Times New Roman"/>
              </w:rPr>
              <w:t>Przedmiot wykonanej usługi</w:t>
            </w:r>
          </w:p>
          <w:p w:rsidR="00AD0ECD" w:rsidRPr="00AD0ECD" w:rsidRDefault="00AD0ECD" w:rsidP="00AD3796">
            <w:pPr>
              <w:spacing w:after="0" w:line="240" w:lineRule="auto"/>
              <w:jc w:val="center"/>
              <w:rPr>
                <w:rFonts w:cs="Times New Roman"/>
              </w:rPr>
            </w:pPr>
            <w:r>
              <w:rPr>
                <w:rFonts w:cs="Times New Roman"/>
              </w:rPr>
              <w:t>(w</w:t>
            </w:r>
            <w:r w:rsidRPr="00AD0ECD">
              <w:rPr>
                <w:rFonts w:cs="Times New Roman"/>
              </w:rPr>
              <w:t xml:space="preserve"> tym ilość opracowań w zakresie wyceny poniesionych nakładów</w:t>
            </w:r>
            <w:r>
              <w:rPr>
                <w:rFonts w:cs="Times New Roman"/>
              </w:rPr>
              <w:t>)</w:t>
            </w:r>
          </w:p>
        </w:tc>
        <w:tc>
          <w:tcPr>
            <w:tcW w:w="1700" w:type="dxa"/>
            <w:vAlign w:val="center"/>
          </w:tcPr>
          <w:p w:rsidR="00812493" w:rsidRPr="00AD3796" w:rsidRDefault="00812493" w:rsidP="00AD3796">
            <w:pPr>
              <w:spacing w:after="0" w:line="240" w:lineRule="auto"/>
              <w:jc w:val="center"/>
              <w:rPr>
                <w:rFonts w:cs="Times New Roman"/>
              </w:rPr>
            </w:pPr>
            <w:r w:rsidRPr="00AD3796">
              <w:rPr>
                <w:rFonts w:cs="Times New Roman"/>
              </w:rPr>
              <w:t xml:space="preserve">Wartość wykonanej usługi brutto </w:t>
            </w:r>
          </w:p>
          <w:p w:rsidR="00812493" w:rsidRPr="00AD3796" w:rsidRDefault="00812493" w:rsidP="00AD3796">
            <w:pPr>
              <w:spacing w:after="0" w:line="240" w:lineRule="auto"/>
              <w:jc w:val="center"/>
              <w:rPr>
                <w:rFonts w:cs="Times New Roman"/>
              </w:rPr>
            </w:pPr>
            <w:r w:rsidRPr="00AD3796">
              <w:rPr>
                <w:rFonts w:cs="Times New Roman"/>
              </w:rPr>
              <w:t>w PLN</w:t>
            </w:r>
          </w:p>
        </w:tc>
      </w:tr>
      <w:tr w:rsidR="00812493" w:rsidRPr="00AD3796" w:rsidTr="00DB462E">
        <w:trPr>
          <w:jc w:val="center"/>
        </w:trPr>
        <w:tc>
          <w:tcPr>
            <w:tcW w:w="621" w:type="dxa"/>
          </w:tcPr>
          <w:p w:rsidR="00812493" w:rsidRPr="00AD3796" w:rsidRDefault="00812493" w:rsidP="00AD3796">
            <w:pPr>
              <w:spacing w:after="0" w:line="240" w:lineRule="auto"/>
              <w:jc w:val="center"/>
              <w:rPr>
                <w:rFonts w:cs="Times New Roman"/>
              </w:rPr>
            </w:pPr>
            <w:r w:rsidRPr="00AD3796">
              <w:rPr>
                <w:rFonts w:cs="Times New Roman"/>
              </w:rPr>
              <w:t>1</w:t>
            </w:r>
          </w:p>
        </w:tc>
        <w:tc>
          <w:tcPr>
            <w:tcW w:w="2112" w:type="dxa"/>
          </w:tcPr>
          <w:p w:rsidR="00812493" w:rsidRPr="00AD3796" w:rsidRDefault="00812493" w:rsidP="00AD3796">
            <w:pPr>
              <w:spacing w:after="0" w:line="240" w:lineRule="auto"/>
              <w:jc w:val="both"/>
              <w:rPr>
                <w:rFonts w:cs="Times New Roman"/>
              </w:rPr>
            </w:pPr>
          </w:p>
        </w:tc>
        <w:tc>
          <w:tcPr>
            <w:tcW w:w="1624" w:type="dxa"/>
          </w:tcPr>
          <w:p w:rsidR="00812493" w:rsidRPr="00AD3796" w:rsidRDefault="00812493" w:rsidP="00AD3796">
            <w:pPr>
              <w:spacing w:after="0" w:line="240" w:lineRule="auto"/>
              <w:jc w:val="both"/>
              <w:rPr>
                <w:rFonts w:cs="Times New Roman"/>
              </w:rPr>
            </w:pPr>
          </w:p>
        </w:tc>
        <w:tc>
          <w:tcPr>
            <w:tcW w:w="3005" w:type="dxa"/>
          </w:tcPr>
          <w:p w:rsidR="00812493" w:rsidRPr="00AD3796" w:rsidRDefault="00812493" w:rsidP="00AD3796">
            <w:pPr>
              <w:spacing w:after="0" w:line="240" w:lineRule="auto"/>
              <w:jc w:val="both"/>
              <w:rPr>
                <w:rFonts w:cs="Times New Roman"/>
              </w:rPr>
            </w:pPr>
          </w:p>
        </w:tc>
        <w:tc>
          <w:tcPr>
            <w:tcW w:w="1700" w:type="dxa"/>
          </w:tcPr>
          <w:p w:rsidR="00812493" w:rsidRPr="00AD3796" w:rsidRDefault="00812493"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p>
        </w:tc>
      </w:tr>
      <w:tr w:rsidR="00812493" w:rsidRPr="00AD3796" w:rsidTr="00DB462E">
        <w:trPr>
          <w:jc w:val="center"/>
        </w:trPr>
        <w:tc>
          <w:tcPr>
            <w:tcW w:w="621" w:type="dxa"/>
          </w:tcPr>
          <w:p w:rsidR="00812493" w:rsidRPr="00AD3796" w:rsidRDefault="00812493" w:rsidP="00AD3796">
            <w:pPr>
              <w:spacing w:after="0" w:line="240" w:lineRule="auto"/>
              <w:jc w:val="center"/>
              <w:rPr>
                <w:rFonts w:cs="Times New Roman"/>
              </w:rPr>
            </w:pPr>
            <w:r w:rsidRPr="00AD3796">
              <w:rPr>
                <w:rFonts w:cs="Times New Roman"/>
              </w:rPr>
              <w:t>2</w:t>
            </w:r>
          </w:p>
        </w:tc>
        <w:tc>
          <w:tcPr>
            <w:tcW w:w="2112" w:type="dxa"/>
          </w:tcPr>
          <w:p w:rsidR="00812493" w:rsidRPr="00AD3796" w:rsidRDefault="00812493" w:rsidP="00AD3796">
            <w:pPr>
              <w:spacing w:after="0" w:line="240" w:lineRule="auto"/>
              <w:jc w:val="both"/>
              <w:rPr>
                <w:rFonts w:cs="Times New Roman"/>
              </w:rPr>
            </w:pPr>
          </w:p>
        </w:tc>
        <w:tc>
          <w:tcPr>
            <w:tcW w:w="1624" w:type="dxa"/>
          </w:tcPr>
          <w:p w:rsidR="00812493" w:rsidRPr="00AD3796" w:rsidRDefault="00812493" w:rsidP="00AD3796">
            <w:pPr>
              <w:spacing w:after="0" w:line="240" w:lineRule="auto"/>
              <w:jc w:val="both"/>
              <w:rPr>
                <w:rFonts w:cs="Times New Roman"/>
              </w:rPr>
            </w:pPr>
          </w:p>
        </w:tc>
        <w:tc>
          <w:tcPr>
            <w:tcW w:w="3005" w:type="dxa"/>
          </w:tcPr>
          <w:p w:rsidR="00812493" w:rsidRPr="00AD3796" w:rsidRDefault="00812493" w:rsidP="00AD3796">
            <w:pPr>
              <w:spacing w:after="0" w:line="240" w:lineRule="auto"/>
              <w:jc w:val="both"/>
              <w:rPr>
                <w:rFonts w:cs="Times New Roman"/>
              </w:rPr>
            </w:pPr>
          </w:p>
        </w:tc>
        <w:tc>
          <w:tcPr>
            <w:tcW w:w="1700" w:type="dxa"/>
          </w:tcPr>
          <w:p w:rsidR="00812493" w:rsidRPr="00AD3796" w:rsidRDefault="00812493"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p>
        </w:tc>
      </w:tr>
    </w:tbl>
    <w:p w:rsidR="00AD5A91" w:rsidRPr="00AD3796" w:rsidRDefault="00AD5A91" w:rsidP="00AD3796">
      <w:pPr>
        <w:spacing w:after="0" w:line="240" w:lineRule="auto"/>
        <w:jc w:val="both"/>
        <w:rPr>
          <w:rFonts w:cs="Times New Roman"/>
        </w:rPr>
      </w:pPr>
    </w:p>
    <w:p w:rsidR="00210967" w:rsidRPr="00AD3796" w:rsidRDefault="00210967" w:rsidP="00AD3796">
      <w:pPr>
        <w:spacing w:after="0" w:line="240" w:lineRule="auto"/>
        <w:ind w:firstLine="708"/>
        <w:jc w:val="both"/>
        <w:rPr>
          <w:rFonts w:cs="Times New Roman"/>
          <w:b/>
          <w:u w:val="single"/>
        </w:rPr>
      </w:pPr>
      <w:r w:rsidRPr="00AD3796">
        <w:rPr>
          <w:rFonts w:cs="Times New Roman"/>
          <w:b/>
          <w:u w:val="single"/>
        </w:rPr>
        <w:t xml:space="preserve">Dowodami, o których mowa jest oświadczenie Wykonawcy </w:t>
      </w:r>
      <w:r w:rsidR="00A4481F" w:rsidRPr="00AD3796">
        <w:rPr>
          <w:rFonts w:cs="Times New Roman"/>
          <w:b/>
          <w:u w:val="single"/>
        </w:rPr>
        <w:t>potwierdzone wyciągiem z operatu szacunkowego.</w:t>
      </w:r>
    </w:p>
    <w:p w:rsidR="00812493" w:rsidRPr="00AD3796" w:rsidRDefault="00DB462E" w:rsidP="00AD3796">
      <w:pPr>
        <w:spacing w:after="0" w:line="240" w:lineRule="auto"/>
        <w:ind w:firstLine="708"/>
        <w:jc w:val="both"/>
        <w:rPr>
          <w:rFonts w:cs="Times New Roman"/>
        </w:rPr>
      </w:pPr>
      <w:r w:rsidRPr="00AD3796">
        <w:rPr>
          <w:rFonts w:cs="Times New Roman"/>
        </w:rPr>
        <w:t>Jeżeli dostawy lub usługi wykazane w wykazie zostały wykonane na rzez Zamawiającego, którym jest Nazwa zamawiającego, Wykonawca nie ma obowiązku przedkładania dowodów, o których mowa powyżej.</w:t>
      </w:r>
      <w:r w:rsidRPr="00AD3796">
        <w:rPr>
          <w:rFonts w:cs="Times New Roman"/>
        </w:rPr>
        <w:cr/>
        <w:t>Jeżeli wykonawca polega na wiedzy i doświadczeniu innych podmiotów należy do powyższego wykazu dołączyć dokumenty dotyczące:</w:t>
      </w:r>
      <w:r w:rsidRPr="00AD3796">
        <w:rPr>
          <w:rFonts w:cs="Times New Roman"/>
        </w:rPr>
        <w:cr/>
        <w:t>-  zakresu dostępnych wykonawcy zasobów innego podmiotu,</w:t>
      </w:r>
      <w:r w:rsidRPr="00AD3796">
        <w:rPr>
          <w:rFonts w:cs="Times New Roman"/>
        </w:rPr>
        <w:cr/>
        <w:t>-  sposobu wykorzystania zasobów innego podmiotu, przez wykonawcę, przy wykonywaniu zamówienia,</w:t>
      </w:r>
      <w:r w:rsidRPr="00AD3796">
        <w:rPr>
          <w:rFonts w:cs="Times New Roman"/>
        </w:rPr>
        <w:cr/>
        <w:t>-  charakteru stosunku, jaki będzie łączył wykonawcę z innym podmiotem,</w:t>
      </w:r>
      <w:r w:rsidRPr="00AD3796">
        <w:rPr>
          <w:rFonts w:cs="Times New Roman"/>
        </w:rPr>
        <w:cr/>
        <w:t>-  zakresu i okresu udziału innego podmiotu przy wykonywaniu zamówienia</w:t>
      </w:r>
      <w:r w:rsidR="00812493" w:rsidRPr="00AD3796">
        <w:rPr>
          <w:rFonts w:cs="Times New Roman"/>
        </w:rPr>
        <w:cr/>
      </w:r>
    </w:p>
    <w:p w:rsidR="00AD5A91" w:rsidRPr="00AD3796" w:rsidRDefault="00AD5A91" w:rsidP="00AD3796">
      <w:pPr>
        <w:spacing w:after="0" w:line="240" w:lineRule="auto"/>
        <w:jc w:val="both"/>
        <w:rPr>
          <w:rFonts w:cs="Times New Roman"/>
        </w:rPr>
      </w:pPr>
    </w:p>
    <w:p w:rsidR="00AD5A91" w:rsidRPr="00AD3796" w:rsidRDefault="00AD5A91" w:rsidP="00AD3796">
      <w:pPr>
        <w:spacing w:after="0" w:line="240" w:lineRule="auto"/>
        <w:jc w:val="both"/>
        <w:rPr>
          <w:rFonts w:cs="Times New Roman"/>
          <w:b/>
          <w:i/>
          <w:u w:val="single"/>
        </w:rPr>
      </w:pPr>
    </w:p>
    <w:p w:rsidR="00812493" w:rsidRPr="00AD3796" w:rsidRDefault="00812493" w:rsidP="00AD3796">
      <w:pPr>
        <w:spacing w:after="0" w:line="240" w:lineRule="auto"/>
        <w:jc w:val="both"/>
        <w:rPr>
          <w:rFonts w:cs="Times New Roman"/>
        </w:rPr>
      </w:pPr>
      <w:r w:rsidRPr="00AD3796">
        <w:rPr>
          <w:rFonts w:cs="Times New Roman"/>
        </w:rPr>
        <w:t xml:space="preserve"> </w:t>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t xml:space="preserve">           ..............................................................</w:t>
      </w:r>
      <w:r w:rsidRPr="00AD3796">
        <w:rPr>
          <w:rFonts w:cs="Times New Roman"/>
        </w:rPr>
        <w:cr/>
        <w:t xml:space="preserve"> </w:t>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t>(data i czytelny podpis wykonawcy)</w:t>
      </w:r>
      <w:r w:rsidRPr="00AD3796">
        <w:rPr>
          <w:rFonts w:cs="Times New Roman"/>
        </w:rPr>
        <w:cr/>
      </w:r>
    </w:p>
    <w:p w:rsidR="008F3955" w:rsidRPr="00AD3796" w:rsidRDefault="008F3955" w:rsidP="00AD3796">
      <w:pPr>
        <w:spacing w:after="0" w:line="240" w:lineRule="auto"/>
        <w:jc w:val="both"/>
        <w:rPr>
          <w:rFonts w:cs="Times New Roman"/>
        </w:rPr>
      </w:pPr>
    </w:p>
    <w:p w:rsidR="00812493" w:rsidRDefault="00201316" w:rsidP="00AD3796">
      <w:pPr>
        <w:spacing w:after="0" w:line="240" w:lineRule="auto"/>
        <w:rPr>
          <w:rFonts w:cs="Times New Roman"/>
          <w:b/>
        </w:rPr>
      </w:pPr>
      <w:r>
        <w:rPr>
          <w:rFonts w:cs="Times New Roman"/>
        </w:rPr>
        <w:t>IZP.272.16</w:t>
      </w:r>
      <w:r w:rsidR="00A6123C" w:rsidRPr="00A6123C">
        <w:rPr>
          <w:rFonts w:cs="Times New Roman"/>
        </w:rPr>
        <w:t>.</w:t>
      </w:r>
      <w:r w:rsidR="00637A75" w:rsidRPr="00A6123C">
        <w:rPr>
          <w:rFonts w:cs="Times New Roman"/>
        </w:rPr>
        <w:t>2016</w:t>
      </w:r>
      <w:r w:rsidR="008F3955" w:rsidRPr="00AD3796">
        <w:rPr>
          <w:rFonts w:cs="Times New Roman"/>
          <w:b/>
        </w:rPr>
        <w:tab/>
      </w:r>
      <w:r w:rsidR="008F3955" w:rsidRPr="00AD3796">
        <w:rPr>
          <w:rFonts w:cs="Times New Roman"/>
          <w:b/>
        </w:rPr>
        <w:tab/>
      </w:r>
      <w:r w:rsidR="008F3955" w:rsidRPr="00AD3796">
        <w:rPr>
          <w:rFonts w:cs="Times New Roman"/>
          <w:b/>
        </w:rPr>
        <w:tab/>
      </w:r>
      <w:r w:rsidR="008F3955" w:rsidRPr="00AD3796">
        <w:rPr>
          <w:rFonts w:cs="Times New Roman"/>
          <w:b/>
        </w:rPr>
        <w:tab/>
      </w:r>
      <w:r w:rsidR="008F3955" w:rsidRPr="00AD3796">
        <w:rPr>
          <w:rFonts w:cs="Times New Roman"/>
          <w:b/>
        </w:rPr>
        <w:tab/>
      </w:r>
      <w:r w:rsidR="00812493" w:rsidRPr="00AD3796">
        <w:rPr>
          <w:rFonts w:cs="Times New Roman"/>
          <w:b/>
        </w:rPr>
        <w:t xml:space="preserve">       </w:t>
      </w:r>
      <w:r w:rsidR="00023C2F" w:rsidRPr="00AD3796">
        <w:rPr>
          <w:rFonts w:cs="Times New Roman"/>
          <w:b/>
        </w:rPr>
        <w:t>Załącznik nr 7</w:t>
      </w:r>
      <w:r w:rsidR="002876F3" w:rsidRPr="00AD3796">
        <w:rPr>
          <w:rFonts w:cs="Times New Roman"/>
          <w:b/>
        </w:rPr>
        <w:t xml:space="preserve"> do SIWZ</w:t>
      </w:r>
    </w:p>
    <w:p w:rsidR="00637A75" w:rsidRPr="00AD3796" w:rsidRDefault="00637A75" w:rsidP="00AD3796">
      <w:pPr>
        <w:spacing w:after="0" w:line="240" w:lineRule="auto"/>
        <w:rPr>
          <w:rFonts w:cs="Times New Roman"/>
          <w:b/>
        </w:rPr>
      </w:pPr>
    </w:p>
    <w:p w:rsidR="00812493" w:rsidRPr="00AD3796" w:rsidRDefault="00812493" w:rsidP="00AD3796">
      <w:pPr>
        <w:spacing w:after="0" w:line="240" w:lineRule="auto"/>
        <w:jc w:val="both"/>
        <w:rPr>
          <w:rFonts w:cs="Times New Roman"/>
        </w:rPr>
      </w:pPr>
      <w:r w:rsidRPr="00AD3796">
        <w:rPr>
          <w:rFonts w:cs="Times New Roman"/>
        </w:rPr>
        <w:t>Nazwa wykonawcy .................................................................................................</w:t>
      </w:r>
    </w:p>
    <w:p w:rsidR="00812493" w:rsidRPr="00AD3796" w:rsidRDefault="00812493" w:rsidP="00AD3796">
      <w:pPr>
        <w:spacing w:after="0" w:line="240" w:lineRule="auto"/>
        <w:jc w:val="both"/>
        <w:rPr>
          <w:rFonts w:cs="Times New Roman"/>
        </w:rPr>
      </w:pPr>
      <w:r w:rsidRPr="00AD3796">
        <w:rPr>
          <w:rFonts w:cs="Times New Roman"/>
        </w:rPr>
        <w:t>Adres wykonawcy ................................................................................................</w:t>
      </w:r>
    </w:p>
    <w:p w:rsidR="00812493" w:rsidRDefault="00812493" w:rsidP="00AD3796">
      <w:pPr>
        <w:spacing w:after="0" w:line="240" w:lineRule="auto"/>
        <w:jc w:val="both"/>
        <w:rPr>
          <w:rFonts w:cs="Times New Roman"/>
        </w:rPr>
      </w:pPr>
      <w:r w:rsidRPr="00AD3796">
        <w:rPr>
          <w:rFonts w:cs="Times New Roman"/>
        </w:rPr>
        <w:t>Miejscowość ..............................................</w:t>
      </w:r>
      <w:r w:rsidRPr="00AD3796">
        <w:rPr>
          <w:rFonts w:cs="Times New Roman"/>
        </w:rPr>
        <w:tab/>
      </w:r>
      <w:r w:rsidRPr="00AD3796">
        <w:rPr>
          <w:rFonts w:cs="Times New Roman"/>
        </w:rPr>
        <w:tab/>
      </w:r>
      <w:r w:rsidRPr="00AD3796">
        <w:rPr>
          <w:rFonts w:cs="Times New Roman"/>
        </w:rPr>
        <w:tab/>
        <w:t>Data .......................</w:t>
      </w:r>
    </w:p>
    <w:p w:rsidR="00637A75" w:rsidRPr="00AD3796" w:rsidRDefault="00637A75" w:rsidP="00AD3796">
      <w:pPr>
        <w:spacing w:after="0" w:line="240" w:lineRule="auto"/>
        <w:jc w:val="both"/>
        <w:rPr>
          <w:rFonts w:cs="Times New Roman"/>
        </w:rPr>
      </w:pPr>
    </w:p>
    <w:p w:rsidR="00812493" w:rsidRDefault="00812493" w:rsidP="00AD3796">
      <w:pPr>
        <w:spacing w:after="0" w:line="240" w:lineRule="auto"/>
        <w:jc w:val="both"/>
        <w:rPr>
          <w:rFonts w:cs="Times New Roman"/>
          <w:b/>
        </w:rPr>
      </w:pPr>
      <w:r w:rsidRPr="00AD3796">
        <w:rPr>
          <w:rFonts w:cs="Times New Roman"/>
          <w:b/>
        </w:rPr>
        <w:t xml:space="preserve">                              WYKAZ OSÓB, KTÓRE BĘDĄ UCZESTNICZYĆ W WYKONYWANIU ZAMÓWIENIA  </w:t>
      </w:r>
    </w:p>
    <w:p w:rsidR="00637A75" w:rsidRPr="00AD3796" w:rsidRDefault="00637A75" w:rsidP="00AD3796">
      <w:pPr>
        <w:spacing w:after="0" w:line="240" w:lineRule="auto"/>
        <w:jc w:val="both"/>
        <w:rPr>
          <w:rFonts w:cs="Times New Roman"/>
        </w:rPr>
      </w:pPr>
    </w:p>
    <w:p w:rsidR="00812493" w:rsidRDefault="00812493" w:rsidP="00AD3796">
      <w:pPr>
        <w:spacing w:after="0" w:line="240" w:lineRule="auto"/>
        <w:jc w:val="both"/>
        <w:rPr>
          <w:rFonts w:cs="Times New Roman"/>
        </w:rPr>
      </w:pPr>
      <w:r w:rsidRPr="00AD3796">
        <w:rPr>
          <w:rFonts w:cs="Times New Roman"/>
        </w:rPr>
        <w:t>Wykaz osób, które będą uczestniczyć w wykonywaniu zamówienia, niezależnie od tego czy są one zatrudnion</w:t>
      </w:r>
      <w:r w:rsidR="00714566" w:rsidRPr="00AD3796">
        <w:rPr>
          <w:rFonts w:cs="Times New Roman"/>
        </w:rPr>
        <w:t>e bezpośrednio przez wykonawcę</w:t>
      </w:r>
      <w:r w:rsidR="003B7156" w:rsidRPr="00AD3796">
        <w:rPr>
          <w:rFonts w:cs="Times New Roman"/>
        </w:rPr>
        <w:t>, z których</w:t>
      </w:r>
      <w:r w:rsidR="00BF3800" w:rsidRPr="00AD3796">
        <w:rPr>
          <w:rFonts w:cs="Times New Roman"/>
        </w:rPr>
        <w:t xml:space="preserve"> </w:t>
      </w:r>
      <w:r w:rsidR="00023C2F" w:rsidRPr="00AD3796">
        <w:rPr>
          <w:rFonts w:cs="Times New Roman"/>
          <w:b/>
          <w:u w:val="single"/>
        </w:rPr>
        <w:t>co najmniej jedna posiada uprawnienia z zakresu szacowania nieruchomości</w:t>
      </w:r>
      <w:r w:rsidR="00BF3800" w:rsidRPr="00AD3796">
        <w:rPr>
          <w:rFonts w:cs="Times New Roman"/>
        </w:rPr>
        <w:t xml:space="preserve"> </w:t>
      </w:r>
      <w:r w:rsidRPr="00AD3796">
        <w:rPr>
          <w:rFonts w:cs="Times New Roman"/>
        </w:rPr>
        <w:t>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p>
    <w:p w:rsidR="00AD0ECD" w:rsidRPr="00AD3796" w:rsidRDefault="00AD0ECD" w:rsidP="00AD3796">
      <w:pPr>
        <w:spacing w:after="0" w:line="240" w:lineRule="auto"/>
        <w:jc w:val="both"/>
        <w:rPr>
          <w:rFonts w:cs="Times New Roman"/>
        </w:rPr>
      </w:pPr>
    </w:p>
    <w:tbl>
      <w:tblPr>
        <w:tblW w:w="9640" w:type="dxa"/>
        <w:tblInd w:w="2" w:type="dxa"/>
        <w:tblLayout w:type="fixed"/>
        <w:tblCellMar>
          <w:left w:w="70" w:type="dxa"/>
          <w:right w:w="70" w:type="dxa"/>
        </w:tblCellMar>
        <w:tblLook w:val="04A0" w:firstRow="1" w:lastRow="0" w:firstColumn="1" w:lastColumn="0" w:noHBand="0" w:noVBand="1"/>
      </w:tblPr>
      <w:tblGrid>
        <w:gridCol w:w="414"/>
        <w:gridCol w:w="1422"/>
        <w:gridCol w:w="1238"/>
        <w:gridCol w:w="1570"/>
        <w:gridCol w:w="2153"/>
        <w:gridCol w:w="2127"/>
        <w:gridCol w:w="160"/>
        <w:gridCol w:w="133"/>
        <w:gridCol w:w="26"/>
        <w:gridCol w:w="397"/>
      </w:tblGrid>
      <w:tr w:rsidR="00023C2F" w:rsidRPr="00AD3796" w:rsidTr="00023C2F">
        <w:trPr>
          <w:cantSplit/>
          <w:trHeight w:hRule="exact" w:val="283"/>
        </w:trPr>
        <w:tc>
          <w:tcPr>
            <w:tcW w:w="414" w:type="dxa"/>
            <w:vMerge w:val="restart"/>
            <w:tcBorders>
              <w:top w:val="single" w:sz="4" w:space="0" w:color="000000"/>
              <w:left w:val="single" w:sz="4" w:space="0" w:color="000000"/>
              <w:bottom w:val="single" w:sz="4" w:space="0" w:color="000000"/>
              <w:right w:val="nil"/>
            </w:tcBorders>
            <w:vAlign w:val="center"/>
            <w:hideMark/>
          </w:tcPr>
          <w:p w:rsidR="00023C2F" w:rsidRPr="00AD0ECD" w:rsidRDefault="00023C2F" w:rsidP="00AD3796">
            <w:pPr>
              <w:snapToGrid w:val="0"/>
              <w:spacing w:after="0" w:line="240" w:lineRule="auto"/>
              <w:jc w:val="both"/>
              <w:rPr>
                <w:rFonts w:eastAsia="Times New Roman" w:cs="Times New Roman"/>
                <w:b/>
                <w:sz w:val="20"/>
                <w:szCs w:val="20"/>
              </w:rPr>
            </w:pPr>
            <w:r w:rsidRPr="00AD0ECD">
              <w:rPr>
                <w:rFonts w:eastAsia="Times New Roman" w:cs="Times New Roman"/>
                <w:b/>
                <w:sz w:val="20"/>
                <w:szCs w:val="20"/>
              </w:rPr>
              <w:t>Lp.</w:t>
            </w:r>
          </w:p>
        </w:tc>
        <w:tc>
          <w:tcPr>
            <w:tcW w:w="1422" w:type="dxa"/>
            <w:vMerge w:val="restart"/>
            <w:tcBorders>
              <w:top w:val="single" w:sz="4" w:space="0" w:color="000000"/>
              <w:left w:val="single" w:sz="4" w:space="0" w:color="000000"/>
              <w:bottom w:val="single" w:sz="4" w:space="0" w:color="000000"/>
              <w:right w:val="nil"/>
            </w:tcBorders>
            <w:vAlign w:val="center"/>
            <w:hideMark/>
          </w:tcPr>
          <w:p w:rsidR="00023C2F" w:rsidRPr="00AD0ECD" w:rsidRDefault="00023C2F" w:rsidP="00AD3796">
            <w:pPr>
              <w:snapToGrid w:val="0"/>
              <w:spacing w:after="0" w:line="240" w:lineRule="auto"/>
              <w:jc w:val="center"/>
              <w:rPr>
                <w:rFonts w:eastAsia="Times New Roman" w:cs="Times New Roman"/>
                <w:b/>
                <w:sz w:val="20"/>
                <w:szCs w:val="20"/>
              </w:rPr>
            </w:pPr>
            <w:r w:rsidRPr="00AD0ECD">
              <w:rPr>
                <w:rFonts w:eastAsia="Times New Roman" w:cs="Times New Roman"/>
                <w:b/>
                <w:sz w:val="20"/>
                <w:szCs w:val="20"/>
              </w:rPr>
              <w:t xml:space="preserve">Imię i nazwisko </w:t>
            </w:r>
          </w:p>
        </w:tc>
        <w:tc>
          <w:tcPr>
            <w:tcW w:w="1238" w:type="dxa"/>
            <w:vMerge w:val="restart"/>
            <w:tcBorders>
              <w:top w:val="single" w:sz="4" w:space="0" w:color="000000"/>
              <w:left w:val="single" w:sz="4" w:space="0" w:color="000000"/>
              <w:bottom w:val="nil"/>
              <w:right w:val="nil"/>
            </w:tcBorders>
            <w:vAlign w:val="center"/>
            <w:hideMark/>
          </w:tcPr>
          <w:p w:rsidR="00023C2F" w:rsidRPr="00AD0ECD" w:rsidRDefault="00023C2F" w:rsidP="00AD3796">
            <w:pPr>
              <w:snapToGrid w:val="0"/>
              <w:spacing w:after="0" w:line="240" w:lineRule="auto"/>
              <w:jc w:val="center"/>
              <w:rPr>
                <w:rFonts w:eastAsia="Times New Roman" w:cs="Times New Roman"/>
                <w:b/>
                <w:sz w:val="20"/>
                <w:szCs w:val="20"/>
              </w:rPr>
            </w:pPr>
            <w:r w:rsidRPr="00AD0ECD">
              <w:rPr>
                <w:rFonts w:cs="Times New Roman"/>
                <w:b/>
                <w:sz w:val="20"/>
                <w:szCs w:val="20"/>
              </w:rPr>
              <w:t>Tel. kontaktowe, fax.</w:t>
            </w:r>
          </w:p>
        </w:tc>
        <w:tc>
          <w:tcPr>
            <w:tcW w:w="1570" w:type="dxa"/>
            <w:vMerge w:val="restart"/>
            <w:tcBorders>
              <w:top w:val="single" w:sz="4" w:space="0" w:color="000000"/>
              <w:left w:val="single" w:sz="4" w:space="0" w:color="000000"/>
              <w:bottom w:val="nil"/>
              <w:right w:val="nil"/>
            </w:tcBorders>
            <w:vAlign w:val="center"/>
            <w:hideMark/>
          </w:tcPr>
          <w:p w:rsidR="00023C2F" w:rsidRPr="00AD0ECD" w:rsidRDefault="00023C2F" w:rsidP="00AD3796">
            <w:pPr>
              <w:snapToGrid w:val="0"/>
              <w:spacing w:after="0" w:line="240" w:lineRule="auto"/>
              <w:jc w:val="center"/>
              <w:rPr>
                <w:rFonts w:cs="Times New Roman"/>
                <w:b/>
                <w:sz w:val="20"/>
                <w:szCs w:val="20"/>
              </w:rPr>
            </w:pPr>
            <w:r w:rsidRPr="00AD0ECD">
              <w:rPr>
                <w:rFonts w:cs="Times New Roman"/>
                <w:b/>
                <w:sz w:val="20"/>
                <w:szCs w:val="20"/>
              </w:rPr>
              <w:t>Kwalifikacje /</w:t>
            </w:r>
          </w:p>
          <w:p w:rsidR="00023C2F" w:rsidRPr="00AD0ECD" w:rsidRDefault="00023C2F" w:rsidP="00AD3796">
            <w:pPr>
              <w:snapToGrid w:val="0"/>
              <w:spacing w:after="0" w:line="240" w:lineRule="auto"/>
              <w:jc w:val="center"/>
              <w:rPr>
                <w:rFonts w:eastAsia="Times New Roman" w:cs="Times New Roman"/>
                <w:b/>
                <w:sz w:val="20"/>
                <w:szCs w:val="20"/>
              </w:rPr>
            </w:pPr>
            <w:r w:rsidRPr="00AD0ECD">
              <w:rPr>
                <w:rFonts w:cs="Times New Roman"/>
                <w:b/>
                <w:sz w:val="20"/>
                <w:szCs w:val="20"/>
              </w:rPr>
              <w:t xml:space="preserve"> Wykształcenie</w:t>
            </w:r>
          </w:p>
        </w:tc>
        <w:tc>
          <w:tcPr>
            <w:tcW w:w="2153" w:type="dxa"/>
            <w:vMerge w:val="restart"/>
            <w:tcBorders>
              <w:top w:val="single" w:sz="4" w:space="0" w:color="000000"/>
              <w:left w:val="single" w:sz="4" w:space="0" w:color="000000"/>
              <w:right w:val="single" w:sz="4" w:space="0" w:color="000000"/>
            </w:tcBorders>
          </w:tcPr>
          <w:p w:rsidR="00023C2F" w:rsidRPr="00AD0ECD" w:rsidRDefault="00023C2F" w:rsidP="00AD3796">
            <w:pPr>
              <w:spacing w:after="0" w:line="240" w:lineRule="auto"/>
              <w:jc w:val="center"/>
              <w:rPr>
                <w:rFonts w:cs="Times New Roman"/>
                <w:b/>
                <w:color w:val="FF0000"/>
                <w:sz w:val="20"/>
                <w:szCs w:val="20"/>
              </w:rPr>
            </w:pPr>
          </w:p>
          <w:p w:rsidR="00023C2F" w:rsidRPr="00AD0ECD" w:rsidRDefault="00023C2F" w:rsidP="00AD3796">
            <w:pPr>
              <w:spacing w:after="0" w:line="240" w:lineRule="auto"/>
              <w:jc w:val="center"/>
              <w:rPr>
                <w:rFonts w:cs="Times New Roman"/>
                <w:b/>
                <w:color w:val="FF0000"/>
                <w:sz w:val="20"/>
                <w:szCs w:val="20"/>
              </w:rPr>
            </w:pPr>
            <w:r w:rsidRPr="00AD0ECD">
              <w:rPr>
                <w:rFonts w:cs="Times New Roman"/>
                <w:b/>
                <w:sz w:val="20"/>
                <w:szCs w:val="20"/>
              </w:rPr>
              <w:t>Uprawnienia z zakresu szacowania nieruchomości</w:t>
            </w:r>
          </w:p>
        </w:tc>
        <w:tc>
          <w:tcPr>
            <w:tcW w:w="2127" w:type="dxa"/>
            <w:vMerge w:val="restart"/>
            <w:tcBorders>
              <w:top w:val="single" w:sz="4" w:space="0" w:color="000000"/>
              <w:left w:val="single" w:sz="4" w:space="0" w:color="000000"/>
              <w:bottom w:val="nil"/>
              <w:right w:val="nil"/>
            </w:tcBorders>
            <w:vAlign w:val="center"/>
            <w:hideMark/>
          </w:tcPr>
          <w:p w:rsidR="00023C2F" w:rsidRPr="00AD0ECD" w:rsidRDefault="00023C2F" w:rsidP="00AD3796">
            <w:pPr>
              <w:snapToGrid w:val="0"/>
              <w:spacing w:after="0" w:line="240" w:lineRule="auto"/>
              <w:jc w:val="center"/>
              <w:rPr>
                <w:rFonts w:eastAsia="Times New Roman" w:cs="Times New Roman"/>
                <w:b/>
                <w:sz w:val="20"/>
                <w:szCs w:val="20"/>
              </w:rPr>
            </w:pPr>
            <w:r w:rsidRPr="00AD0ECD">
              <w:rPr>
                <w:rFonts w:cs="Times New Roman"/>
                <w:b/>
                <w:sz w:val="20"/>
                <w:szCs w:val="20"/>
              </w:rPr>
              <w:t>Zakres wykonywanych czynności/usług</w:t>
            </w:r>
          </w:p>
        </w:tc>
        <w:tc>
          <w:tcPr>
            <w:tcW w:w="160" w:type="dxa"/>
            <w:tcBorders>
              <w:top w:val="nil"/>
              <w:left w:val="single" w:sz="4" w:space="0" w:color="000000"/>
              <w:bottom w:val="nil"/>
              <w:right w:val="nil"/>
            </w:tcBorders>
          </w:tcPr>
          <w:p w:rsidR="00023C2F" w:rsidRPr="00AD3796" w:rsidRDefault="00023C2F" w:rsidP="00AD3796">
            <w:pPr>
              <w:snapToGrid w:val="0"/>
              <w:spacing w:after="0" w:line="240" w:lineRule="auto"/>
              <w:rPr>
                <w:rFonts w:cs="Times New Roman"/>
              </w:rPr>
            </w:pPr>
          </w:p>
        </w:tc>
        <w:tc>
          <w:tcPr>
            <w:tcW w:w="159" w:type="dxa"/>
            <w:gridSpan w:val="2"/>
          </w:tcPr>
          <w:p w:rsidR="00023C2F" w:rsidRPr="00AD3796" w:rsidRDefault="00023C2F" w:rsidP="00AD3796">
            <w:pPr>
              <w:snapToGrid w:val="0"/>
              <w:spacing w:after="0" w:line="240" w:lineRule="auto"/>
              <w:rPr>
                <w:rFonts w:cs="Times New Roman"/>
              </w:rPr>
            </w:pPr>
          </w:p>
        </w:tc>
        <w:tc>
          <w:tcPr>
            <w:tcW w:w="397" w:type="dxa"/>
          </w:tcPr>
          <w:p w:rsidR="00023C2F" w:rsidRPr="00AD3796" w:rsidRDefault="00023C2F" w:rsidP="00AD3796">
            <w:pPr>
              <w:snapToGrid w:val="0"/>
              <w:spacing w:after="0" w:line="240" w:lineRule="auto"/>
              <w:rPr>
                <w:rFonts w:cs="Times New Roman"/>
              </w:rPr>
            </w:pPr>
          </w:p>
        </w:tc>
      </w:tr>
      <w:tr w:rsidR="00023C2F" w:rsidRPr="00AD3796" w:rsidTr="00A6123C">
        <w:trPr>
          <w:cantSplit/>
          <w:trHeight w:val="1048"/>
        </w:trPr>
        <w:tc>
          <w:tcPr>
            <w:tcW w:w="414" w:type="dxa"/>
            <w:vMerge/>
            <w:tcBorders>
              <w:top w:val="single" w:sz="4" w:space="0" w:color="000000"/>
              <w:left w:val="single" w:sz="4" w:space="0" w:color="000000"/>
              <w:bottom w:val="single" w:sz="4" w:space="0" w:color="000000"/>
              <w:right w:val="nil"/>
            </w:tcBorders>
            <w:vAlign w:val="center"/>
            <w:hideMark/>
          </w:tcPr>
          <w:p w:rsidR="00023C2F" w:rsidRPr="00AD0ECD" w:rsidRDefault="00023C2F" w:rsidP="00AD3796">
            <w:pPr>
              <w:spacing w:after="0" w:line="240" w:lineRule="auto"/>
              <w:jc w:val="both"/>
              <w:rPr>
                <w:rFonts w:eastAsia="Times New Roman" w:cs="Times New Roman"/>
                <w:sz w:val="20"/>
                <w:szCs w:val="20"/>
              </w:rPr>
            </w:pPr>
          </w:p>
        </w:tc>
        <w:tc>
          <w:tcPr>
            <w:tcW w:w="1422" w:type="dxa"/>
            <w:vMerge/>
            <w:tcBorders>
              <w:top w:val="single" w:sz="4" w:space="0" w:color="000000"/>
              <w:left w:val="single" w:sz="4" w:space="0" w:color="000000"/>
              <w:bottom w:val="single" w:sz="4" w:space="0" w:color="000000"/>
              <w:right w:val="nil"/>
            </w:tcBorders>
            <w:vAlign w:val="center"/>
            <w:hideMark/>
          </w:tcPr>
          <w:p w:rsidR="00023C2F" w:rsidRPr="00AD0ECD" w:rsidRDefault="00023C2F" w:rsidP="00AD3796">
            <w:pPr>
              <w:spacing w:after="0" w:line="240" w:lineRule="auto"/>
              <w:rPr>
                <w:rFonts w:eastAsia="Times New Roman" w:cs="Times New Roman"/>
                <w:sz w:val="20"/>
                <w:szCs w:val="20"/>
              </w:rPr>
            </w:pPr>
          </w:p>
        </w:tc>
        <w:tc>
          <w:tcPr>
            <w:tcW w:w="1238" w:type="dxa"/>
            <w:vMerge/>
            <w:tcBorders>
              <w:top w:val="single" w:sz="4" w:space="0" w:color="000000"/>
              <w:left w:val="single" w:sz="4" w:space="0" w:color="000000"/>
              <w:bottom w:val="nil"/>
              <w:right w:val="nil"/>
            </w:tcBorders>
            <w:vAlign w:val="center"/>
            <w:hideMark/>
          </w:tcPr>
          <w:p w:rsidR="00023C2F" w:rsidRPr="00AD0ECD" w:rsidRDefault="00023C2F" w:rsidP="00AD3796">
            <w:pPr>
              <w:spacing w:after="0" w:line="240" w:lineRule="auto"/>
              <w:rPr>
                <w:rFonts w:eastAsia="Times New Roman" w:cs="Times New Roman"/>
                <w:sz w:val="20"/>
                <w:szCs w:val="20"/>
              </w:rPr>
            </w:pPr>
          </w:p>
        </w:tc>
        <w:tc>
          <w:tcPr>
            <w:tcW w:w="1570" w:type="dxa"/>
            <w:vMerge/>
            <w:tcBorders>
              <w:top w:val="single" w:sz="4" w:space="0" w:color="000000"/>
              <w:left w:val="single" w:sz="4" w:space="0" w:color="000000"/>
              <w:bottom w:val="nil"/>
              <w:right w:val="nil"/>
            </w:tcBorders>
            <w:vAlign w:val="center"/>
            <w:hideMark/>
          </w:tcPr>
          <w:p w:rsidR="00023C2F" w:rsidRPr="00AD0ECD" w:rsidRDefault="00023C2F" w:rsidP="00AD3796">
            <w:pPr>
              <w:spacing w:after="0" w:line="240" w:lineRule="auto"/>
              <w:rPr>
                <w:rFonts w:eastAsia="Times New Roman" w:cs="Times New Roman"/>
                <w:sz w:val="20"/>
                <w:szCs w:val="20"/>
              </w:rPr>
            </w:pPr>
          </w:p>
        </w:tc>
        <w:tc>
          <w:tcPr>
            <w:tcW w:w="2153" w:type="dxa"/>
            <w:vMerge/>
            <w:tcBorders>
              <w:left w:val="single" w:sz="4" w:space="0" w:color="000000"/>
              <w:bottom w:val="nil"/>
              <w:right w:val="single" w:sz="4" w:space="0" w:color="000000"/>
            </w:tcBorders>
          </w:tcPr>
          <w:p w:rsidR="00023C2F" w:rsidRPr="00AD0ECD" w:rsidRDefault="00023C2F" w:rsidP="00AD3796">
            <w:pPr>
              <w:spacing w:after="0" w:line="240" w:lineRule="auto"/>
              <w:rPr>
                <w:rFonts w:eastAsia="Times New Roman" w:cs="Times New Roman"/>
                <w:color w:val="FF0000"/>
                <w:sz w:val="20"/>
                <w:szCs w:val="20"/>
              </w:rPr>
            </w:pPr>
          </w:p>
        </w:tc>
        <w:tc>
          <w:tcPr>
            <w:tcW w:w="2127" w:type="dxa"/>
            <w:vMerge/>
            <w:tcBorders>
              <w:top w:val="single" w:sz="4" w:space="0" w:color="000000"/>
              <w:left w:val="single" w:sz="4" w:space="0" w:color="000000"/>
              <w:bottom w:val="nil"/>
              <w:right w:val="nil"/>
            </w:tcBorders>
            <w:vAlign w:val="center"/>
            <w:hideMark/>
          </w:tcPr>
          <w:p w:rsidR="00023C2F" w:rsidRPr="00AD0ECD" w:rsidRDefault="00023C2F" w:rsidP="00AD3796">
            <w:pPr>
              <w:spacing w:after="0" w:line="240" w:lineRule="auto"/>
              <w:rPr>
                <w:rFonts w:eastAsia="Times New Roman" w:cs="Times New Roman"/>
                <w:sz w:val="20"/>
                <w:szCs w:val="20"/>
              </w:rPr>
            </w:pPr>
          </w:p>
        </w:tc>
        <w:tc>
          <w:tcPr>
            <w:tcW w:w="160" w:type="dxa"/>
            <w:tcBorders>
              <w:top w:val="nil"/>
              <w:left w:val="single" w:sz="4" w:space="0" w:color="000000"/>
              <w:bottom w:val="nil"/>
              <w:right w:val="nil"/>
            </w:tcBorders>
          </w:tcPr>
          <w:p w:rsidR="00023C2F" w:rsidRPr="00AD3796" w:rsidRDefault="00023C2F" w:rsidP="00AD3796">
            <w:pPr>
              <w:snapToGrid w:val="0"/>
              <w:spacing w:after="0" w:line="240" w:lineRule="auto"/>
              <w:rPr>
                <w:rFonts w:cs="Times New Roman"/>
              </w:rPr>
            </w:pPr>
          </w:p>
        </w:tc>
        <w:tc>
          <w:tcPr>
            <w:tcW w:w="159" w:type="dxa"/>
            <w:gridSpan w:val="2"/>
          </w:tcPr>
          <w:p w:rsidR="00023C2F" w:rsidRPr="00AD3796" w:rsidRDefault="00023C2F" w:rsidP="00AD3796">
            <w:pPr>
              <w:snapToGrid w:val="0"/>
              <w:spacing w:after="0" w:line="240" w:lineRule="auto"/>
              <w:rPr>
                <w:rFonts w:cs="Times New Roman"/>
              </w:rPr>
            </w:pPr>
          </w:p>
        </w:tc>
        <w:tc>
          <w:tcPr>
            <w:tcW w:w="397" w:type="dxa"/>
          </w:tcPr>
          <w:p w:rsidR="00023C2F" w:rsidRPr="00AD3796" w:rsidRDefault="00023C2F" w:rsidP="00AD3796">
            <w:pPr>
              <w:snapToGrid w:val="0"/>
              <w:spacing w:after="0" w:line="240" w:lineRule="auto"/>
              <w:rPr>
                <w:rFonts w:cs="Times New Roman"/>
              </w:rPr>
            </w:pPr>
          </w:p>
        </w:tc>
      </w:tr>
      <w:tr w:rsidR="00A6123C" w:rsidRPr="00A6123C" w:rsidTr="00023C2F">
        <w:trPr>
          <w:gridAfter w:val="2"/>
          <w:wAfter w:w="423" w:type="dxa"/>
          <w:trHeight w:val="669"/>
        </w:trPr>
        <w:tc>
          <w:tcPr>
            <w:tcW w:w="414" w:type="dxa"/>
            <w:tcBorders>
              <w:top w:val="single" w:sz="4" w:space="0" w:color="000000"/>
              <w:left w:val="single" w:sz="4" w:space="0" w:color="000000"/>
              <w:bottom w:val="single" w:sz="4" w:space="0" w:color="000000"/>
              <w:right w:val="nil"/>
            </w:tcBorders>
          </w:tcPr>
          <w:p w:rsidR="00023C2F" w:rsidRPr="00AD0ECD" w:rsidRDefault="00023C2F" w:rsidP="00AD3796">
            <w:pPr>
              <w:widowControl w:val="0"/>
              <w:numPr>
                <w:ilvl w:val="0"/>
                <w:numId w:val="3"/>
              </w:numPr>
              <w:tabs>
                <w:tab w:val="left" w:pos="473"/>
              </w:tabs>
              <w:suppressAutoHyphens/>
              <w:autoSpaceDE w:val="0"/>
              <w:autoSpaceDN w:val="0"/>
              <w:snapToGrid w:val="0"/>
              <w:spacing w:after="0" w:line="240" w:lineRule="auto"/>
              <w:ind w:left="473"/>
              <w:jc w:val="both"/>
              <w:rPr>
                <w:rFonts w:cs="Times New Roman"/>
                <w:sz w:val="20"/>
                <w:szCs w:val="20"/>
              </w:rPr>
            </w:pPr>
          </w:p>
        </w:tc>
        <w:tc>
          <w:tcPr>
            <w:tcW w:w="1422" w:type="dxa"/>
            <w:tcBorders>
              <w:top w:val="single" w:sz="4" w:space="0" w:color="000000"/>
              <w:left w:val="single" w:sz="8" w:space="0" w:color="000000"/>
              <w:bottom w:val="single" w:sz="4" w:space="0" w:color="000000"/>
              <w:right w:val="nil"/>
            </w:tcBorders>
          </w:tcPr>
          <w:p w:rsidR="00023C2F" w:rsidRPr="00AD0ECD" w:rsidRDefault="00023C2F" w:rsidP="00AD3796">
            <w:pPr>
              <w:snapToGrid w:val="0"/>
              <w:spacing w:after="0" w:line="240" w:lineRule="auto"/>
              <w:rPr>
                <w:rFonts w:cs="Times New Roman"/>
                <w:sz w:val="20"/>
                <w:szCs w:val="20"/>
              </w:rPr>
            </w:pPr>
          </w:p>
        </w:tc>
        <w:tc>
          <w:tcPr>
            <w:tcW w:w="1238"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1570"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2153" w:type="dxa"/>
            <w:tcBorders>
              <w:top w:val="single" w:sz="4" w:space="0" w:color="000000"/>
              <w:left w:val="single" w:sz="4" w:space="0" w:color="000000"/>
              <w:bottom w:val="single" w:sz="4" w:space="0" w:color="000000"/>
              <w:right w:val="single" w:sz="4" w:space="0" w:color="000000"/>
            </w:tcBorders>
          </w:tcPr>
          <w:p w:rsidR="00023C2F" w:rsidRPr="00AD0ECD" w:rsidRDefault="00023C2F" w:rsidP="00AD3796">
            <w:pPr>
              <w:snapToGrid w:val="0"/>
              <w:spacing w:after="0" w:line="240" w:lineRule="auto"/>
              <w:jc w:val="center"/>
              <w:rPr>
                <w:rFonts w:cs="Times New Roman"/>
                <w:sz w:val="20"/>
                <w:szCs w:val="20"/>
              </w:rPr>
            </w:pPr>
          </w:p>
        </w:tc>
        <w:tc>
          <w:tcPr>
            <w:tcW w:w="2127"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293" w:type="dxa"/>
            <w:gridSpan w:val="2"/>
            <w:tcBorders>
              <w:top w:val="nil"/>
              <w:left w:val="single" w:sz="8" w:space="0" w:color="000000"/>
              <w:bottom w:val="nil"/>
              <w:right w:val="nil"/>
            </w:tcBorders>
          </w:tcPr>
          <w:p w:rsidR="00023C2F" w:rsidRPr="00A6123C" w:rsidRDefault="00023C2F" w:rsidP="00AD3796">
            <w:pPr>
              <w:snapToGrid w:val="0"/>
              <w:spacing w:after="0" w:line="240" w:lineRule="auto"/>
              <w:rPr>
                <w:rFonts w:cs="Times New Roman"/>
              </w:rPr>
            </w:pPr>
          </w:p>
        </w:tc>
      </w:tr>
      <w:tr w:rsidR="00A6123C" w:rsidRPr="00A6123C" w:rsidTr="00023C2F">
        <w:trPr>
          <w:gridAfter w:val="2"/>
          <w:wAfter w:w="423" w:type="dxa"/>
          <w:trHeight w:val="684"/>
        </w:trPr>
        <w:tc>
          <w:tcPr>
            <w:tcW w:w="414" w:type="dxa"/>
            <w:tcBorders>
              <w:top w:val="single" w:sz="4" w:space="0" w:color="000000"/>
              <w:left w:val="single" w:sz="4" w:space="0" w:color="000000"/>
              <w:bottom w:val="single" w:sz="4" w:space="0" w:color="000000"/>
              <w:right w:val="nil"/>
            </w:tcBorders>
          </w:tcPr>
          <w:p w:rsidR="00023C2F" w:rsidRPr="00AD0ECD" w:rsidRDefault="00023C2F" w:rsidP="00AD3796">
            <w:pPr>
              <w:widowControl w:val="0"/>
              <w:numPr>
                <w:ilvl w:val="0"/>
                <w:numId w:val="3"/>
              </w:numPr>
              <w:tabs>
                <w:tab w:val="left" w:pos="473"/>
              </w:tabs>
              <w:suppressAutoHyphens/>
              <w:autoSpaceDE w:val="0"/>
              <w:autoSpaceDN w:val="0"/>
              <w:snapToGrid w:val="0"/>
              <w:spacing w:after="0" w:line="240" w:lineRule="auto"/>
              <w:ind w:left="473"/>
              <w:rPr>
                <w:rFonts w:cs="Times New Roman"/>
                <w:sz w:val="20"/>
                <w:szCs w:val="20"/>
              </w:rPr>
            </w:pPr>
          </w:p>
        </w:tc>
        <w:tc>
          <w:tcPr>
            <w:tcW w:w="1422" w:type="dxa"/>
            <w:tcBorders>
              <w:top w:val="single" w:sz="4" w:space="0" w:color="000000"/>
              <w:left w:val="single" w:sz="8" w:space="0" w:color="000000"/>
              <w:bottom w:val="single" w:sz="4" w:space="0" w:color="000000"/>
              <w:right w:val="nil"/>
            </w:tcBorders>
          </w:tcPr>
          <w:p w:rsidR="00023C2F" w:rsidRPr="00AD0ECD" w:rsidRDefault="00023C2F" w:rsidP="00AD3796">
            <w:pPr>
              <w:snapToGrid w:val="0"/>
              <w:spacing w:after="0" w:line="240" w:lineRule="auto"/>
              <w:rPr>
                <w:rFonts w:cs="Times New Roman"/>
                <w:sz w:val="20"/>
                <w:szCs w:val="20"/>
              </w:rPr>
            </w:pPr>
          </w:p>
        </w:tc>
        <w:tc>
          <w:tcPr>
            <w:tcW w:w="1238"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1570"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2153" w:type="dxa"/>
            <w:tcBorders>
              <w:top w:val="single" w:sz="4" w:space="0" w:color="000000"/>
              <w:left w:val="single" w:sz="4" w:space="0" w:color="000000"/>
              <w:bottom w:val="single" w:sz="4" w:space="0" w:color="000000"/>
              <w:right w:val="single" w:sz="4" w:space="0" w:color="000000"/>
            </w:tcBorders>
          </w:tcPr>
          <w:p w:rsidR="00023C2F" w:rsidRPr="00AD0ECD" w:rsidRDefault="00023C2F" w:rsidP="00AD3796">
            <w:pPr>
              <w:snapToGrid w:val="0"/>
              <w:spacing w:after="0" w:line="240" w:lineRule="auto"/>
              <w:jc w:val="center"/>
              <w:rPr>
                <w:rFonts w:cs="Times New Roman"/>
                <w:sz w:val="20"/>
                <w:szCs w:val="20"/>
              </w:rPr>
            </w:pPr>
          </w:p>
        </w:tc>
        <w:tc>
          <w:tcPr>
            <w:tcW w:w="2127"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293" w:type="dxa"/>
            <w:gridSpan w:val="2"/>
            <w:tcBorders>
              <w:top w:val="nil"/>
              <w:left w:val="single" w:sz="8" w:space="0" w:color="000000"/>
              <w:bottom w:val="nil"/>
              <w:right w:val="nil"/>
            </w:tcBorders>
          </w:tcPr>
          <w:p w:rsidR="00023C2F" w:rsidRPr="00A6123C" w:rsidRDefault="00023C2F" w:rsidP="00AD3796">
            <w:pPr>
              <w:snapToGrid w:val="0"/>
              <w:spacing w:after="0" w:line="240" w:lineRule="auto"/>
              <w:rPr>
                <w:rFonts w:cs="Times New Roman"/>
              </w:rPr>
            </w:pPr>
          </w:p>
        </w:tc>
      </w:tr>
    </w:tbl>
    <w:p w:rsidR="00AD0ECD" w:rsidRDefault="00AD0ECD" w:rsidP="00AD3796">
      <w:pPr>
        <w:shd w:val="clear" w:color="auto" w:fill="FFFFFF"/>
        <w:tabs>
          <w:tab w:val="left" w:pos="1204"/>
          <w:tab w:val="left" w:pos="1276"/>
        </w:tabs>
        <w:spacing w:after="0" w:line="240" w:lineRule="auto"/>
        <w:jc w:val="both"/>
        <w:rPr>
          <w:rFonts w:cs="Times New Roman"/>
        </w:rPr>
      </w:pP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Informacja o podstawie do dysponowania tymi osobami:</w:t>
      </w: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w:t>
      </w:r>
    </w:p>
    <w:p w:rsidR="00637A75"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w:t>
      </w:r>
    </w:p>
    <w:p w:rsidR="00AD0ECD" w:rsidRPr="00AD3796" w:rsidRDefault="00AD0ECD" w:rsidP="00AD3796">
      <w:pPr>
        <w:shd w:val="clear" w:color="auto" w:fill="FFFFFF"/>
        <w:tabs>
          <w:tab w:val="left" w:pos="1204"/>
          <w:tab w:val="left" w:pos="1276"/>
        </w:tabs>
        <w:spacing w:after="0" w:line="240" w:lineRule="auto"/>
        <w:jc w:val="both"/>
        <w:rPr>
          <w:rFonts w:cs="Times New Roman"/>
        </w:rPr>
      </w:pP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Jeżeli wykonawca polega na osobach zdolnych do wykonania zamówienia innych podmiotów należy do powyższego wykazu dołączyć dokumenty dotyczące:</w:t>
      </w: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  zakresu dostępnych wykonawcy zasobów innego podmiotu,</w:t>
      </w: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  sposobu wykorzystania zasobów innego podmiotu, przez wykonawcę, przy wykonywaniu zamówienia,</w:t>
      </w: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  charakteru stosunku, jaki będzie łączył wykonawcę z innym podmiotem,</w:t>
      </w:r>
    </w:p>
    <w:p w:rsidR="00812493"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   zakresu i okresu udziału innego podmiotu przy wykonywaniu zamówienia.</w:t>
      </w:r>
    </w:p>
    <w:p w:rsidR="00AD0ECD" w:rsidRDefault="00AD0ECD" w:rsidP="00AD3796">
      <w:pPr>
        <w:shd w:val="clear" w:color="auto" w:fill="FFFFFF"/>
        <w:tabs>
          <w:tab w:val="left" w:pos="1204"/>
          <w:tab w:val="left" w:pos="1276"/>
        </w:tabs>
        <w:spacing w:after="0" w:line="240" w:lineRule="auto"/>
        <w:jc w:val="both"/>
        <w:rPr>
          <w:rFonts w:cs="Times New Roman"/>
        </w:rPr>
      </w:pPr>
    </w:p>
    <w:p w:rsidR="00AD0ECD" w:rsidRDefault="00AD0ECD" w:rsidP="00AD3796">
      <w:pPr>
        <w:shd w:val="clear" w:color="auto" w:fill="FFFFFF"/>
        <w:tabs>
          <w:tab w:val="left" w:pos="1204"/>
          <w:tab w:val="left" w:pos="1276"/>
        </w:tabs>
        <w:spacing w:after="0" w:line="240" w:lineRule="auto"/>
        <w:jc w:val="both"/>
        <w:rPr>
          <w:rFonts w:cs="Times New Roman"/>
        </w:rPr>
      </w:pPr>
    </w:p>
    <w:p w:rsidR="00A6123C" w:rsidRDefault="00A6123C" w:rsidP="00AD3796">
      <w:pPr>
        <w:shd w:val="clear" w:color="auto" w:fill="FFFFFF"/>
        <w:tabs>
          <w:tab w:val="left" w:pos="1204"/>
          <w:tab w:val="left" w:pos="1276"/>
        </w:tabs>
        <w:spacing w:after="0" w:line="240" w:lineRule="auto"/>
        <w:jc w:val="both"/>
        <w:rPr>
          <w:rFonts w:cs="Times New Roman"/>
        </w:rPr>
      </w:pPr>
    </w:p>
    <w:p w:rsidR="00812493" w:rsidRPr="00AD3796" w:rsidRDefault="00812493" w:rsidP="00637A75">
      <w:pPr>
        <w:shd w:val="clear" w:color="auto" w:fill="FFFFFF"/>
        <w:tabs>
          <w:tab w:val="left" w:pos="1204"/>
          <w:tab w:val="left" w:pos="1276"/>
        </w:tabs>
        <w:spacing w:after="0" w:line="240" w:lineRule="auto"/>
        <w:jc w:val="right"/>
        <w:rPr>
          <w:rFonts w:cs="Times New Roman"/>
        </w:rPr>
      </w:pPr>
      <w:r w:rsidRPr="00AD3796">
        <w:rPr>
          <w:rFonts w:cs="Times New Roman"/>
        </w:rPr>
        <w:t>................................................................................</w:t>
      </w:r>
    </w:p>
    <w:p w:rsidR="00812493" w:rsidRPr="00AD3796" w:rsidRDefault="00812493" w:rsidP="00637A75">
      <w:pPr>
        <w:shd w:val="clear" w:color="auto" w:fill="FFFFFF"/>
        <w:tabs>
          <w:tab w:val="left" w:pos="1204"/>
          <w:tab w:val="left" w:pos="1276"/>
        </w:tabs>
        <w:spacing w:after="0" w:line="240" w:lineRule="auto"/>
        <w:jc w:val="right"/>
        <w:rPr>
          <w:rFonts w:cs="Times New Roman"/>
        </w:rPr>
      </w:pPr>
      <w:r w:rsidRPr="00AD3796">
        <w:rPr>
          <w:rFonts w:cs="Times New Roman"/>
        </w:rPr>
        <w:t>(data i czytelny podpis wykonawcy)</w:t>
      </w:r>
    </w:p>
    <w:sectPr w:rsidR="00812493" w:rsidRPr="00AD3796" w:rsidSect="00831C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DC" w:rsidRDefault="00A622DC" w:rsidP="004D13C1">
      <w:pPr>
        <w:spacing w:after="0" w:line="240" w:lineRule="auto"/>
      </w:pPr>
      <w:r>
        <w:separator/>
      </w:r>
    </w:p>
  </w:endnote>
  <w:endnote w:type="continuationSeparator" w:id="0">
    <w:p w:rsidR="00A622DC" w:rsidRDefault="00A622DC" w:rsidP="004D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3547"/>
      <w:docPartObj>
        <w:docPartGallery w:val="Page Numbers (Bottom of Page)"/>
        <w:docPartUnique/>
      </w:docPartObj>
    </w:sdtPr>
    <w:sdtEndPr/>
    <w:sdtContent>
      <w:p w:rsidR="00A622DC" w:rsidRDefault="00637A75">
        <w:pPr>
          <w:pStyle w:val="Stopka"/>
          <w:jc w:val="center"/>
        </w:pPr>
        <w:r>
          <w:fldChar w:fldCharType="begin"/>
        </w:r>
        <w:r>
          <w:instrText xml:space="preserve"> PAGE   \* MERGEFORMAT </w:instrText>
        </w:r>
        <w:r>
          <w:fldChar w:fldCharType="separate"/>
        </w:r>
        <w:r w:rsidR="0052169D">
          <w:rPr>
            <w:noProof/>
          </w:rPr>
          <w:t>11</w:t>
        </w:r>
        <w:r>
          <w:rPr>
            <w:noProof/>
          </w:rPr>
          <w:fldChar w:fldCharType="end"/>
        </w:r>
      </w:p>
    </w:sdtContent>
  </w:sdt>
  <w:p w:rsidR="00A622DC" w:rsidRDefault="00A622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DC" w:rsidRDefault="00A622DC" w:rsidP="004D13C1">
      <w:pPr>
        <w:spacing w:after="0" w:line="240" w:lineRule="auto"/>
      </w:pPr>
      <w:r>
        <w:separator/>
      </w:r>
    </w:p>
  </w:footnote>
  <w:footnote w:type="continuationSeparator" w:id="0">
    <w:p w:rsidR="00A622DC" w:rsidRDefault="00A622DC" w:rsidP="004D1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415000F"/>
    <w:lvl w:ilvl="0">
      <w:start w:val="1"/>
      <w:numFmt w:val="decimal"/>
      <w:lvlText w:val="%1."/>
      <w:lvlJc w:val="left"/>
      <w:pPr>
        <w:ind w:left="360" w:hanging="360"/>
      </w:pPr>
      <w:rPr>
        <w:rFonts w:hint="default"/>
        <w:b w:val="0"/>
        <w:bCs/>
        <w:sz w:val="22"/>
        <w:szCs w:val="22"/>
        <w:lang w:bidi="he-IL"/>
      </w:rPr>
    </w:lvl>
  </w:abstractNum>
  <w:abstractNum w:abstractNumId="1" w15:restartNumberingAfterBreak="0">
    <w:nsid w:val="0000000A"/>
    <w:multiLevelType w:val="singleLevel"/>
    <w:tmpl w:val="729AE2BA"/>
    <w:name w:val="WW8Num12"/>
    <w:lvl w:ilvl="0">
      <w:start w:val="1"/>
      <w:numFmt w:val="decimal"/>
      <w:lvlText w:val="%1."/>
      <w:lvlJc w:val="left"/>
      <w:pPr>
        <w:tabs>
          <w:tab w:val="num" w:pos="0"/>
        </w:tabs>
        <w:ind w:left="856" w:hanging="360"/>
      </w:pPr>
      <w:rPr>
        <w:b/>
        <w:sz w:val="22"/>
        <w:szCs w:val="22"/>
        <w:lang w:bidi="he-IL"/>
      </w:rPr>
    </w:lvl>
  </w:abstractNum>
  <w:abstractNum w:abstractNumId="2" w15:restartNumberingAfterBreak="0">
    <w:nsid w:val="00A558CC"/>
    <w:multiLevelType w:val="hybridMultilevel"/>
    <w:tmpl w:val="97843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37F1E"/>
    <w:multiLevelType w:val="hybridMultilevel"/>
    <w:tmpl w:val="43B4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10B4"/>
    <w:multiLevelType w:val="hybridMultilevel"/>
    <w:tmpl w:val="ECE22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029D1"/>
    <w:multiLevelType w:val="hybridMultilevel"/>
    <w:tmpl w:val="41665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26E91"/>
    <w:multiLevelType w:val="hybridMultilevel"/>
    <w:tmpl w:val="A508D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B5211"/>
    <w:multiLevelType w:val="hybridMultilevel"/>
    <w:tmpl w:val="5B66C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7F0D7C"/>
    <w:multiLevelType w:val="hybridMultilevel"/>
    <w:tmpl w:val="98DCD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B20AE"/>
    <w:multiLevelType w:val="multilevel"/>
    <w:tmpl w:val="8AE884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E350AB"/>
    <w:multiLevelType w:val="hybridMultilevel"/>
    <w:tmpl w:val="FDC07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20E60"/>
    <w:multiLevelType w:val="hybridMultilevel"/>
    <w:tmpl w:val="6A886FFA"/>
    <w:lvl w:ilvl="0" w:tplc="77A8F7FC">
      <w:start w:val="1"/>
      <w:numFmt w:val="decimal"/>
      <w:lvlText w:val="%1."/>
      <w:lvlJc w:val="left"/>
      <w:pPr>
        <w:ind w:left="446" w:hanging="360"/>
      </w:pPr>
      <w:rPr>
        <w:rFonts w:hint="default"/>
      </w:rPr>
    </w:lvl>
    <w:lvl w:ilvl="1" w:tplc="0C3A7A72" w:tentative="1">
      <w:start w:val="1"/>
      <w:numFmt w:val="lowerLetter"/>
      <w:lvlText w:val="%2."/>
      <w:lvlJc w:val="left"/>
      <w:pPr>
        <w:ind w:left="1166" w:hanging="360"/>
      </w:pPr>
      <w:rPr>
        <w:rFonts w:cs="Times New Roman"/>
      </w:rPr>
    </w:lvl>
    <w:lvl w:ilvl="2" w:tplc="0414C730" w:tentative="1">
      <w:start w:val="1"/>
      <w:numFmt w:val="lowerRoman"/>
      <w:lvlText w:val="%3."/>
      <w:lvlJc w:val="right"/>
      <w:pPr>
        <w:ind w:left="1886" w:hanging="180"/>
      </w:pPr>
      <w:rPr>
        <w:rFonts w:cs="Times New Roman"/>
      </w:rPr>
    </w:lvl>
    <w:lvl w:ilvl="3" w:tplc="0EA2C61E" w:tentative="1">
      <w:start w:val="1"/>
      <w:numFmt w:val="decimal"/>
      <w:lvlText w:val="%4."/>
      <w:lvlJc w:val="left"/>
      <w:pPr>
        <w:ind w:left="2606" w:hanging="360"/>
      </w:pPr>
      <w:rPr>
        <w:rFonts w:cs="Times New Roman"/>
      </w:rPr>
    </w:lvl>
    <w:lvl w:ilvl="4" w:tplc="0DF0FC72" w:tentative="1">
      <w:start w:val="1"/>
      <w:numFmt w:val="lowerLetter"/>
      <w:lvlText w:val="%5."/>
      <w:lvlJc w:val="left"/>
      <w:pPr>
        <w:ind w:left="3326" w:hanging="360"/>
      </w:pPr>
      <w:rPr>
        <w:rFonts w:cs="Times New Roman"/>
      </w:rPr>
    </w:lvl>
    <w:lvl w:ilvl="5" w:tplc="4606B6B6" w:tentative="1">
      <w:start w:val="1"/>
      <w:numFmt w:val="lowerRoman"/>
      <w:lvlText w:val="%6."/>
      <w:lvlJc w:val="right"/>
      <w:pPr>
        <w:ind w:left="4046" w:hanging="180"/>
      </w:pPr>
      <w:rPr>
        <w:rFonts w:cs="Times New Roman"/>
      </w:rPr>
    </w:lvl>
    <w:lvl w:ilvl="6" w:tplc="E00493D8" w:tentative="1">
      <w:start w:val="1"/>
      <w:numFmt w:val="decimal"/>
      <w:lvlText w:val="%7."/>
      <w:lvlJc w:val="left"/>
      <w:pPr>
        <w:ind w:left="4766" w:hanging="360"/>
      </w:pPr>
      <w:rPr>
        <w:rFonts w:cs="Times New Roman"/>
      </w:rPr>
    </w:lvl>
    <w:lvl w:ilvl="7" w:tplc="43A6C4D8" w:tentative="1">
      <w:start w:val="1"/>
      <w:numFmt w:val="lowerLetter"/>
      <w:lvlText w:val="%8."/>
      <w:lvlJc w:val="left"/>
      <w:pPr>
        <w:ind w:left="5486" w:hanging="360"/>
      </w:pPr>
      <w:rPr>
        <w:rFonts w:cs="Times New Roman"/>
      </w:rPr>
    </w:lvl>
    <w:lvl w:ilvl="8" w:tplc="0AC8034C" w:tentative="1">
      <w:start w:val="1"/>
      <w:numFmt w:val="lowerRoman"/>
      <w:lvlText w:val="%9."/>
      <w:lvlJc w:val="right"/>
      <w:pPr>
        <w:ind w:left="6206" w:hanging="180"/>
      </w:pPr>
      <w:rPr>
        <w:rFonts w:cs="Times New Roman"/>
      </w:rPr>
    </w:lvl>
  </w:abstractNum>
  <w:abstractNum w:abstractNumId="12" w15:restartNumberingAfterBreak="0">
    <w:nsid w:val="208B286C"/>
    <w:multiLevelType w:val="singleLevel"/>
    <w:tmpl w:val="0415000F"/>
    <w:lvl w:ilvl="0">
      <w:start w:val="1"/>
      <w:numFmt w:val="decimal"/>
      <w:lvlText w:val="%1."/>
      <w:lvlJc w:val="left"/>
      <w:pPr>
        <w:ind w:left="720" w:hanging="360"/>
      </w:pPr>
      <w:rPr>
        <w:rFonts w:hint="default"/>
        <w:color w:val="081810"/>
      </w:rPr>
    </w:lvl>
  </w:abstractNum>
  <w:abstractNum w:abstractNumId="13" w15:restartNumberingAfterBreak="0">
    <w:nsid w:val="269738A8"/>
    <w:multiLevelType w:val="singleLevel"/>
    <w:tmpl w:val="50EE114E"/>
    <w:lvl w:ilvl="0">
      <w:start w:val="1"/>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14" w15:restartNumberingAfterBreak="0">
    <w:nsid w:val="2A2340A2"/>
    <w:multiLevelType w:val="hybridMultilevel"/>
    <w:tmpl w:val="E1F2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3A510E"/>
    <w:multiLevelType w:val="hybridMultilevel"/>
    <w:tmpl w:val="98102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BB7A15"/>
    <w:multiLevelType w:val="hybridMultilevel"/>
    <w:tmpl w:val="BAF85F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5152D5"/>
    <w:multiLevelType w:val="hybridMultilevel"/>
    <w:tmpl w:val="E2D46DF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38F540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DE2D1C"/>
    <w:multiLevelType w:val="hybridMultilevel"/>
    <w:tmpl w:val="0F28CE50"/>
    <w:lvl w:ilvl="0" w:tplc="0415000F">
      <w:start w:val="1"/>
      <w:numFmt w:val="decimal"/>
      <w:lvlText w:val="%1."/>
      <w:lvlJc w:val="left"/>
      <w:pPr>
        <w:ind w:left="720" w:hanging="360"/>
      </w:pPr>
      <w:rPr>
        <w:rFonts w:hint="default"/>
        <w:color w:val="000000"/>
      </w:rPr>
    </w:lvl>
    <w:lvl w:ilvl="1" w:tplc="B4E89D90">
      <w:start w:val="1"/>
      <w:numFmt w:val="decimal"/>
      <w:lvlText w:val="%2)"/>
      <w:lvlJc w:val="left"/>
      <w:pPr>
        <w:ind w:left="1440" w:hanging="360"/>
      </w:pPr>
      <w:rPr>
        <w:rFonts w:hint="default"/>
      </w:rPr>
    </w:lvl>
    <w:lvl w:ilvl="2" w:tplc="9D3EC4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810369"/>
    <w:multiLevelType w:val="hybridMultilevel"/>
    <w:tmpl w:val="28664FF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49AF0382"/>
    <w:multiLevelType w:val="hybridMultilevel"/>
    <w:tmpl w:val="8F0EB21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15:restartNumberingAfterBreak="0">
    <w:nsid w:val="4B0426C9"/>
    <w:multiLevelType w:val="hybridMultilevel"/>
    <w:tmpl w:val="2E28018C"/>
    <w:lvl w:ilvl="0" w:tplc="196812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744A0"/>
    <w:multiLevelType w:val="singleLevel"/>
    <w:tmpl w:val="FBDCECE6"/>
    <w:lvl w:ilvl="0">
      <w:start w:val="8"/>
      <w:numFmt w:val="decimal"/>
      <w:lvlText w:val="%1."/>
      <w:lvlJc w:val="left"/>
      <w:pPr>
        <w:ind w:left="0" w:firstLine="0"/>
      </w:pPr>
      <w:rPr>
        <w:rFonts w:ascii="Times New Roman" w:hAnsi="Times New Roman" w:cs="Times New Roman" w:hint="default"/>
        <w:color w:val="08170F"/>
      </w:rPr>
    </w:lvl>
  </w:abstractNum>
  <w:abstractNum w:abstractNumId="24" w15:restartNumberingAfterBreak="0">
    <w:nsid w:val="4C5C23F1"/>
    <w:multiLevelType w:val="hybridMultilevel"/>
    <w:tmpl w:val="7A48B8CE"/>
    <w:lvl w:ilvl="0" w:tplc="010EF7D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1D6EC5"/>
    <w:multiLevelType w:val="hybridMultilevel"/>
    <w:tmpl w:val="BA18CC0E"/>
    <w:lvl w:ilvl="0" w:tplc="E17283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B72F2"/>
    <w:multiLevelType w:val="multilevel"/>
    <w:tmpl w:val="3CF28D0C"/>
    <w:lvl w:ilvl="0">
      <w:start w:val="1"/>
      <w:numFmt w:val="decimal"/>
      <w:lvlText w:val="%1."/>
      <w:lvlJc w:val="left"/>
      <w:pPr>
        <w:ind w:left="36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0FF7BE9"/>
    <w:multiLevelType w:val="hybridMultilevel"/>
    <w:tmpl w:val="00644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E6240"/>
    <w:multiLevelType w:val="hybridMultilevel"/>
    <w:tmpl w:val="3B48BC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B31729"/>
    <w:multiLevelType w:val="singleLevel"/>
    <w:tmpl w:val="616CBFDE"/>
    <w:lvl w:ilvl="0">
      <w:start w:val="5"/>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30" w15:restartNumberingAfterBreak="0">
    <w:nsid w:val="559907AD"/>
    <w:multiLevelType w:val="multilevel"/>
    <w:tmpl w:val="47D2C39A"/>
    <w:lvl w:ilvl="0">
      <w:start w:val="1"/>
      <w:numFmt w:val="bullet"/>
      <w:lvlText w:val=""/>
      <w:lvlJc w:val="left"/>
      <w:pPr>
        <w:ind w:left="720" w:hanging="360"/>
      </w:pPr>
      <w:rPr>
        <w:rFonts w:ascii="Symbol" w:hAnsi="Symbol" w:hint="default"/>
      </w:rPr>
    </w:lvl>
    <w:lvl w:ilvl="1">
      <w:start w:val="5"/>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D44079"/>
    <w:multiLevelType w:val="hybridMultilevel"/>
    <w:tmpl w:val="31ECA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250486"/>
    <w:multiLevelType w:val="singleLevel"/>
    <w:tmpl w:val="0000000E"/>
    <w:lvl w:ilvl="0">
      <w:start w:val="1"/>
      <w:numFmt w:val="decimal"/>
      <w:lvlText w:val="%1."/>
      <w:lvlJc w:val="left"/>
      <w:pPr>
        <w:tabs>
          <w:tab w:val="num" w:pos="720"/>
        </w:tabs>
        <w:ind w:left="720" w:hanging="360"/>
      </w:pPr>
    </w:lvl>
  </w:abstractNum>
  <w:abstractNum w:abstractNumId="33" w15:restartNumberingAfterBreak="0">
    <w:nsid w:val="5AF4177B"/>
    <w:multiLevelType w:val="hybridMultilevel"/>
    <w:tmpl w:val="F3D6E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6A4210"/>
    <w:multiLevelType w:val="hybridMultilevel"/>
    <w:tmpl w:val="52285CE0"/>
    <w:lvl w:ilvl="0" w:tplc="3B80E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7F71AC"/>
    <w:multiLevelType w:val="hybridMultilevel"/>
    <w:tmpl w:val="A350AC2E"/>
    <w:lvl w:ilvl="0" w:tplc="0582C694">
      <w:start w:val="2"/>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B17AFE"/>
    <w:multiLevelType w:val="hybridMultilevel"/>
    <w:tmpl w:val="0F28CE50"/>
    <w:lvl w:ilvl="0" w:tplc="0415000F">
      <w:start w:val="1"/>
      <w:numFmt w:val="decimal"/>
      <w:lvlText w:val="%1."/>
      <w:lvlJc w:val="left"/>
      <w:pPr>
        <w:ind w:left="720" w:hanging="360"/>
      </w:pPr>
      <w:rPr>
        <w:rFonts w:hint="default"/>
        <w:color w:val="000000"/>
      </w:rPr>
    </w:lvl>
    <w:lvl w:ilvl="1" w:tplc="B4E89D90">
      <w:start w:val="1"/>
      <w:numFmt w:val="decimal"/>
      <w:lvlText w:val="%2)"/>
      <w:lvlJc w:val="left"/>
      <w:pPr>
        <w:ind w:left="1440" w:hanging="360"/>
      </w:pPr>
      <w:rPr>
        <w:rFonts w:hint="default"/>
      </w:rPr>
    </w:lvl>
    <w:lvl w:ilvl="2" w:tplc="9D3EC4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9866FD"/>
    <w:multiLevelType w:val="hybridMultilevel"/>
    <w:tmpl w:val="6868BC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273362"/>
    <w:multiLevelType w:val="hybridMultilevel"/>
    <w:tmpl w:val="1B807AE4"/>
    <w:lvl w:ilvl="0" w:tplc="1F0A1B74">
      <w:start w:val="1"/>
      <w:numFmt w:val="decimal"/>
      <w:lvlText w:val="%1."/>
      <w:lvlJc w:val="left"/>
      <w:pPr>
        <w:tabs>
          <w:tab w:val="num" w:pos="510"/>
        </w:tabs>
        <w:ind w:left="510" w:hanging="510"/>
      </w:pPr>
      <w:rPr>
        <w:rFonts w:hint="default"/>
      </w:rPr>
    </w:lvl>
    <w:lvl w:ilvl="1" w:tplc="BA224048">
      <w:start w:val="1"/>
      <w:numFmt w:val="lowerLetter"/>
      <w:lvlText w:val="%2)"/>
      <w:lvlJc w:val="left"/>
      <w:pPr>
        <w:tabs>
          <w:tab w:val="num" w:pos="530"/>
        </w:tabs>
        <w:ind w:left="170" w:firstLine="0"/>
      </w:pPr>
      <w:rPr>
        <w:rFonts w:hint="default"/>
      </w:rPr>
    </w:lvl>
    <w:lvl w:ilvl="2" w:tplc="DFEA984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32"/>
    <w:lvlOverride w:ilvl="0">
      <w:startOverride w:val="1"/>
    </w:lvlOverride>
  </w:num>
  <w:num w:numId="4">
    <w:abstractNumId w:val="21"/>
  </w:num>
  <w:num w:numId="5">
    <w:abstractNumId w:val="28"/>
  </w:num>
  <w:num w:numId="6">
    <w:abstractNumId w:val="30"/>
  </w:num>
  <w:num w:numId="7">
    <w:abstractNumId w:val="26"/>
  </w:num>
  <w:num w:numId="8">
    <w:abstractNumId w:val="14"/>
  </w:num>
  <w:num w:numId="9">
    <w:abstractNumId w:val="38"/>
  </w:num>
  <w:num w:numId="10">
    <w:abstractNumId w:val="24"/>
  </w:num>
  <w:num w:numId="11">
    <w:abstractNumId w:val="25"/>
  </w:num>
  <w:num w:numId="12">
    <w:abstractNumId w:val="36"/>
  </w:num>
  <w:num w:numId="13">
    <w:abstractNumId w:val="9"/>
  </w:num>
  <w:num w:numId="14">
    <w:abstractNumId w:val="18"/>
  </w:num>
  <w:num w:numId="15">
    <w:abstractNumId w:val="6"/>
  </w:num>
  <w:num w:numId="16">
    <w:abstractNumId w:val="8"/>
  </w:num>
  <w:num w:numId="17">
    <w:abstractNumId w:val="33"/>
  </w:num>
  <w:num w:numId="18">
    <w:abstractNumId w:val="2"/>
  </w:num>
  <w:num w:numId="19">
    <w:abstractNumId w:val="15"/>
  </w:num>
  <w:num w:numId="20">
    <w:abstractNumId w:val="37"/>
  </w:num>
  <w:num w:numId="21">
    <w:abstractNumId w:val="3"/>
  </w:num>
  <w:num w:numId="22">
    <w:abstractNumId w:val="34"/>
  </w:num>
  <w:num w:numId="23">
    <w:abstractNumId w:val="12"/>
  </w:num>
  <w:num w:numId="24">
    <w:abstractNumId w:val="29"/>
    <w:lvlOverride w:ilvl="0">
      <w:startOverride w:val="5"/>
    </w:lvlOverride>
  </w:num>
  <w:num w:numId="25">
    <w:abstractNumId w:val="13"/>
    <w:lvlOverride w:ilvl="0">
      <w:startOverride w:val="1"/>
    </w:lvlOverride>
  </w:num>
  <w:num w:numId="26">
    <w:abstractNumId w:val="23"/>
    <w:lvlOverride w:ilvl="0">
      <w:startOverride w:val="8"/>
    </w:lvlOverride>
  </w:num>
  <w:num w:numId="27">
    <w:abstractNumId w:val="16"/>
  </w:num>
  <w:num w:numId="28">
    <w:abstractNumId w:val="7"/>
  </w:num>
  <w:num w:numId="29">
    <w:abstractNumId w:val="10"/>
  </w:num>
  <w:num w:numId="30">
    <w:abstractNumId w:val="27"/>
  </w:num>
  <w:num w:numId="31">
    <w:abstractNumId w:val="4"/>
  </w:num>
  <w:num w:numId="32">
    <w:abstractNumId w:val="31"/>
  </w:num>
  <w:num w:numId="33">
    <w:abstractNumId w:val="19"/>
  </w:num>
  <w:num w:numId="34">
    <w:abstractNumId w:val="17"/>
  </w:num>
  <w:num w:numId="35">
    <w:abstractNumId w:val="20"/>
  </w:num>
  <w:num w:numId="36">
    <w:abstractNumId w:val="22"/>
  </w:num>
  <w:num w:numId="37">
    <w:abstractNumId w:val="35"/>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5607"/>
    <w:rsid w:val="00004FF2"/>
    <w:rsid w:val="00016DC8"/>
    <w:rsid w:val="00023C2F"/>
    <w:rsid w:val="000827D8"/>
    <w:rsid w:val="000840E4"/>
    <w:rsid w:val="00092E3A"/>
    <w:rsid w:val="000B1D8A"/>
    <w:rsid w:val="000C56F1"/>
    <w:rsid w:val="000D5677"/>
    <w:rsid w:val="000D7567"/>
    <w:rsid w:val="000F29A6"/>
    <w:rsid w:val="000F30CE"/>
    <w:rsid w:val="00110436"/>
    <w:rsid w:val="001107AE"/>
    <w:rsid w:val="00131832"/>
    <w:rsid w:val="00132D6D"/>
    <w:rsid w:val="00166FBB"/>
    <w:rsid w:val="00182422"/>
    <w:rsid w:val="00182A2F"/>
    <w:rsid w:val="00193079"/>
    <w:rsid w:val="001A4A61"/>
    <w:rsid w:val="001B66B1"/>
    <w:rsid w:val="001D183D"/>
    <w:rsid w:val="001E283D"/>
    <w:rsid w:val="001F3ED0"/>
    <w:rsid w:val="00201316"/>
    <w:rsid w:val="002020D7"/>
    <w:rsid w:val="00210967"/>
    <w:rsid w:val="00240FEC"/>
    <w:rsid w:val="00247B09"/>
    <w:rsid w:val="00250D5F"/>
    <w:rsid w:val="002876F3"/>
    <w:rsid w:val="002A4FB3"/>
    <w:rsid w:val="002A5F53"/>
    <w:rsid w:val="002B1AD7"/>
    <w:rsid w:val="002E2A66"/>
    <w:rsid w:val="00334C33"/>
    <w:rsid w:val="00335A69"/>
    <w:rsid w:val="003556D3"/>
    <w:rsid w:val="00370EB4"/>
    <w:rsid w:val="003714A7"/>
    <w:rsid w:val="00371DE0"/>
    <w:rsid w:val="003755BD"/>
    <w:rsid w:val="00377C40"/>
    <w:rsid w:val="00381977"/>
    <w:rsid w:val="00397F02"/>
    <w:rsid w:val="003A4815"/>
    <w:rsid w:val="003B686F"/>
    <w:rsid w:val="003B7156"/>
    <w:rsid w:val="004023C8"/>
    <w:rsid w:val="00403366"/>
    <w:rsid w:val="00411D8E"/>
    <w:rsid w:val="0042237A"/>
    <w:rsid w:val="00426BED"/>
    <w:rsid w:val="00481E22"/>
    <w:rsid w:val="004A61C1"/>
    <w:rsid w:val="004A68BE"/>
    <w:rsid w:val="004C0A9D"/>
    <w:rsid w:val="004C6E07"/>
    <w:rsid w:val="004D13C1"/>
    <w:rsid w:val="004E6192"/>
    <w:rsid w:val="0050179B"/>
    <w:rsid w:val="00505074"/>
    <w:rsid w:val="00512BC6"/>
    <w:rsid w:val="0052169D"/>
    <w:rsid w:val="005318D7"/>
    <w:rsid w:val="00532D87"/>
    <w:rsid w:val="00547611"/>
    <w:rsid w:val="00562E82"/>
    <w:rsid w:val="0056368C"/>
    <w:rsid w:val="005931D7"/>
    <w:rsid w:val="0059593E"/>
    <w:rsid w:val="005A5607"/>
    <w:rsid w:val="005D18C5"/>
    <w:rsid w:val="005D600C"/>
    <w:rsid w:val="006011C2"/>
    <w:rsid w:val="00605537"/>
    <w:rsid w:val="006249FE"/>
    <w:rsid w:val="00626208"/>
    <w:rsid w:val="00637A75"/>
    <w:rsid w:val="0064533C"/>
    <w:rsid w:val="00646E99"/>
    <w:rsid w:val="00660500"/>
    <w:rsid w:val="00663EEC"/>
    <w:rsid w:val="0069149C"/>
    <w:rsid w:val="00692C34"/>
    <w:rsid w:val="006945A3"/>
    <w:rsid w:val="006C1D1A"/>
    <w:rsid w:val="006C743E"/>
    <w:rsid w:val="006D7E20"/>
    <w:rsid w:val="006E457D"/>
    <w:rsid w:val="0070478B"/>
    <w:rsid w:val="00705596"/>
    <w:rsid w:val="00714368"/>
    <w:rsid w:val="00714566"/>
    <w:rsid w:val="00726912"/>
    <w:rsid w:val="00753A8D"/>
    <w:rsid w:val="007609DF"/>
    <w:rsid w:val="00760D77"/>
    <w:rsid w:val="00763AAF"/>
    <w:rsid w:val="00784AA4"/>
    <w:rsid w:val="00786DF3"/>
    <w:rsid w:val="007A241F"/>
    <w:rsid w:val="007A6A68"/>
    <w:rsid w:val="007B0A6F"/>
    <w:rsid w:val="007B7F21"/>
    <w:rsid w:val="007D64C5"/>
    <w:rsid w:val="007E7876"/>
    <w:rsid w:val="0080189E"/>
    <w:rsid w:val="008036F4"/>
    <w:rsid w:val="00812493"/>
    <w:rsid w:val="00814198"/>
    <w:rsid w:val="00827D36"/>
    <w:rsid w:val="00831C04"/>
    <w:rsid w:val="00841ABB"/>
    <w:rsid w:val="00860445"/>
    <w:rsid w:val="0088093B"/>
    <w:rsid w:val="008B5AD4"/>
    <w:rsid w:val="008C6E5E"/>
    <w:rsid w:val="008D5E07"/>
    <w:rsid w:val="008D7303"/>
    <w:rsid w:val="008E69A9"/>
    <w:rsid w:val="008F3955"/>
    <w:rsid w:val="00920A58"/>
    <w:rsid w:val="00931E4E"/>
    <w:rsid w:val="00941E0E"/>
    <w:rsid w:val="00943B66"/>
    <w:rsid w:val="009625FC"/>
    <w:rsid w:val="00970097"/>
    <w:rsid w:val="00972E1B"/>
    <w:rsid w:val="009903F2"/>
    <w:rsid w:val="009B38B3"/>
    <w:rsid w:val="009C665A"/>
    <w:rsid w:val="009C727D"/>
    <w:rsid w:val="009D115D"/>
    <w:rsid w:val="009D1EF8"/>
    <w:rsid w:val="009D3708"/>
    <w:rsid w:val="009F27C2"/>
    <w:rsid w:val="00A0567D"/>
    <w:rsid w:val="00A110D2"/>
    <w:rsid w:val="00A4481F"/>
    <w:rsid w:val="00A54031"/>
    <w:rsid w:val="00A54FFE"/>
    <w:rsid w:val="00A5527F"/>
    <w:rsid w:val="00A6123C"/>
    <w:rsid w:val="00A6153A"/>
    <w:rsid w:val="00A622DC"/>
    <w:rsid w:val="00A6485B"/>
    <w:rsid w:val="00A923BE"/>
    <w:rsid w:val="00A93FB1"/>
    <w:rsid w:val="00A967B5"/>
    <w:rsid w:val="00AA156C"/>
    <w:rsid w:val="00AB1BA0"/>
    <w:rsid w:val="00AC4111"/>
    <w:rsid w:val="00AD0ECD"/>
    <w:rsid w:val="00AD3796"/>
    <w:rsid w:val="00AD4EC6"/>
    <w:rsid w:val="00AD5A91"/>
    <w:rsid w:val="00AF4431"/>
    <w:rsid w:val="00B012B8"/>
    <w:rsid w:val="00B02239"/>
    <w:rsid w:val="00B02BCC"/>
    <w:rsid w:val="00B077CF"/>
    <w:rsid w:val="00B42033"/>
    <w:rsid w:val="00B51819"/>
    <w:rsid w:val="00B61A86"/>
    <w:rsid w:val="00BA120A"/>
    <w:rsid w:val="00BC508F"/>
    <w:rsid w:val="00BD3C64"/>
    <w:rsid w:val="00BE5999"/>
    <w:rsid w:val="00BF3800"/>
    <w:rsid w:val="00C05D80"/>
    <w:rsid w:val="00C06FC8"/>
    <w:rsid w:val="00C1324E"/>
    <w:rsid w:val="00C14D63"/>
    <w:rsid w:val="00C205D4"/>
    <w:rsid w:val="00C86338"/>
    <w:rsid w:val="00C93C3C"/>
    <w:rsid w:val="00C96A5A"/>
    <w:rsid w:val="00CB74FD"/>
    <w:rsid w:val="00CB7767"/>
    <w:rsid w:val="00CC01BB"/>
    <w:rsid w:val="00CC2D6B"/>
    <w:rsid w:val="00CC68E4"/>
    <w:rsid w:val="00CE0402"/>
    <w:rsid w:val="00CF1D5E"/>
    <w:rsid w:val="00D078FE"/>
    <w:rsid w:val="00D21FC5"/>
    <w:rsid w:val="00D300F0"/>
    <w:rsid w:val="00D616D5"/>
    <w:rsid w:val="00D755BB"/>
    <w:rsid w:val="00D829BA"/>
    <w:rsid w:val="00D86E67"/>
    <w:rsid w:val="00DA0F1B"/>
    <w:rsid w:val="00DB462E"/>
    <w:rsid w:val="00DB56E7"/>
    <w:rsid w:val="00DE2096"/>
    <w:rsid w:val="00DF7EDB"/>
    <w:rsid w:val="00E06B2F"/>
    <w:rsid w:val="00E26C86"/>
    <w:rsid w:val="00E35FBB"/>
    <w:rsid w:val="00E41378"/>
    <w:rsid w:val="00E53559"/>
    <w:rsid w:val="00E55053"/>
    <w:rsid w:val="00E637DC"/>
    <w:rsid w:val="00E64D20"/>
    <w:rsid w:val="00E66D9E"/>
    <w:rsid w:val="00E7588E"/>
    <w:rsid w:val="00E84D6D"/>
    <w:rsid w:val="00E93753"/>
    <w:rsid w:val="00E951FD"/>
    <w:rsid w:val="00EC7D06"/>
    <w:rsid w:val="00ED3A8F"/>
    <w:rsid w:val="00EE1134"/>
    <w:rsid w:val="00EF32BE"/>
    <w:rsid w:val="00EF5C09"/>
    <w:rsid w:val="00EF6F3A"/>
    <w:rsid w:val="00F27EF5"/>
    <w:rsid w:val="00F3214A"/>
    <w:rsid w:val="00F33795"/>
    <w:rsid w:val="00F60B1C"/>
    <w:rsid w:val="00F61396"/>
    <w:rsid w:val="00F966E4"/>
    <w:rsid w:val="00F97F6D"/>
    <w:rsid w:val="00FC333D"/>
    <w:rsid w:val="00FD4193"/>
    <w:rsid w:val="00FE3D14"/>
    <w:rsid w:val="00FF0092"/>
    <w:rsid w:val="00FF3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BB82E-25A1-4FA2-99C6-056AF852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8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C68E4"/>
    <w:rPr>
      <w:rFonts w:cs="Times New Roman"/>
      <w:color w:val="0000FF"/>
      <w:u w:val="single"/>
    </w:rPr>
  </w:style>
  <w:style w:type="paragraph" w:styleId="Akapitzlist">
    <w:name w:val="List Paragraph"/>
    <w:basedOn w:val="Normalny"/>
    <w:uiPriority w:val="34"/>
    <w:qFormat/>
    <w:rsid w:val="00A0567D"/>
    <w:pPr>
      <w:ind w:left="720"/>
      <w:contextualSpacing/>
    </w:pPr>
  </w:style>
  <w:style w:type="character" w:customStyle="1" w:styleId="TekstpodstawowyZnak">
    <w:name w:val="Tekst podstawowy Znak"/>
    <w:basedOn w:val="Domylnaczcionkaakapitu"/>
    <w:link w:val="Tekstpodstawowy"/>
    <w:rsid w:val="00812493"/>
    <w:rPr>
      <w:rFonts w:ascii="Times New Roman" w:eastAsia="Times New Roman" w:hAnsi="Times New Roman" w:cs="Times New Roman"/>
      <w:sz w:val="24"/>
      <w:szCs w:val="20"/>
    </w:rPr>
  </w:style>
  <w:style w:type="paragraph" w:styleId="Tekstpodstawowy">
    <w:name w:val="Body Text"/>
    <w:basedOn w:val="Normalny"/>
    <w:link w:val="TekstpodstawowyZnak"/>
    <w:rsid w:val="00812493"/>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uiPriority w:val="99"/>
    <w:semiHidden/>
    <w:rsid w:val="00812493"/>
  </w:style>
  <w:style w:type="paragraph" w:styleId="Lista">
    <w:name w:val="List"/>
    <w:basedOn w:val="Normalny"/>
    <w:rsid w:val="00812493"/>
    <w:pPr>
      <w:spacing w:after="0" w:line="240" w:lineRule="auto"/>
      <w:ind w:left="283" w:hanging="283"/>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1249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12493"/>
    <w:rPr>
      <w:rFonts w:ascii="Times New Roman" w:eastAsia="Times New Roman" w:hAnsi="Times New Roman" w:cs="Times New Roman"/>
      <w:sz w:val="16"/>
      <w:szCs w:val="16"/>
      <w:lang w:eastAsia="pl-PL"/>
    </w:rPr>
  </w:style>
  <w:style w:type="paragraph" w:styleId="Tytu">
    <w:name w:val="Title"/>
    <w:basedOn w:val="Normalny"/>
    <w:link w:val="TytuZnak"/>
    <w:qFormat/>
    <w:rsid w:val="0064533C"/>
    <w:pPr>
      <w:autoSpaceDE w:val="0"/>
      <w:autoSpaceDN w:val="0"/>
      <w:adjustRightInd w:val="0"/>
      <w:spacing w:after="0" w:line="240" w:lineRule="auto"/>
      <w:jc w:val="center"/>
    </w:pPr>
    <w:rPr>
      <w:rFonts w:ascii="Arial" w:eastAsia="Times New Roman" w:hAnsi="Arial" w:cs="Arial"/>
      <w:b/>
      <w:bCs/>
      <w:color w:val="000000"/>
      <w:sz w:val="20"/>
      <w:szCs w:val="28"/>
      <w:lang w:eastAsia="pl-PL"/>
    </w:rPr>
  </w:style>
  <w:style w:type="character" w:customStyle="1" w:styleId="TytuZnak">
    <w:name w:val="Tytuł Znak"/>
    <w:basedOn w:val="Domylnaczcionkaakapitu"/>
    <w:link w:val="Tytu"/>
    <w:rsid w:val="0064533C"/>
    <w:rPr>
      <w:rFonts w:ascii="Arial" w:eastAsia="Times New Roman" w:hAnsi="Arial" w:cs="Arial"/>
      <w:b/>
      <w:bCs/>
      <w:color w:val="000000"/>
      <w:sz w:val="20"/>
      <w:szCs w:val="28"/>
      <w:lang w:eastAsia="pl-PL"/>
    </w:rPr>
  </w:style>
  <w:style w:type="paragraph" w:customStyle="1" w:styleId="Styl">
    <w:name w:val="Styl"/>
    <w:rsid w:val="0064533C"/>
    <w:pPr>
      <w:widowControl w:val="0"/>
      <w:autoSpaceDE w:val="0"/>
      <w:autoSpaceDN w:val="0"/>
      <w:adjustRightInd w:val="0"/>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94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D600C"/>
    <w:rPr>
      <w:sz w:val="16"/>
      <w:szCs w:val="16"/>
    </w:rPr>
  </w:style>
  <w:style w:type="paragraph" w:styleId="Tekstkomentarza">
    <w:name w:val="annotation text"/>
    <w:basedOn w:val="Normalny"/>
    <w:link w:val="TekstkomentarzaZnak"/>
    <w:uiPriority w:val="99"/>
    <w:semiHidden/>
    <w:unhideWhenUsed/>
    <w:rsid w:val="005D60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00C"/>
    <w:rPr>
      <w:sz w:val="20"/>
      <w:szCs w:val="20"/>
    </w:rPr>
  </w:style>
  <w:style w:type="paragraph" w:styleId="Tematkomentarza">
    <w:name w:val="annotation subject"/>
    <w:basedOn w:val="Tekstkomentarza"/>
    <w:next w:val="Tekstkomentarza"/>
    <w:link w:val="TematkomentarzaZnak"/>
    <w:uiPriority w:val="99"/>
    <w:semiHidden/>
    <w:unhideWhenUsed/>
    <w:rsid w:val="005D600C"/>
    <w:rPr>
      <w:b/>
      <w:bCs/>
    </w:rPr>
  </w:style>
  <w:style w:type="character" w:customStyle="1" w:styleId="TematkomentarzaZnak">
    <w:name w:val="Temat komentarza Znak"/>
    <w:basedOn w:val="TekstkomentarzaZnak"/>
    <w:link w:val="Tematkomentarza"/>
    <w:uiPriority w:val="99"/>
    <w:semiHidden/>
    <w:rsid w:val="005D600C"/>
    <w:rPr>
      <w:b/>
      <w:bCs/>
      <w:sz w:val="20"/>
      <w:szCs w:val="20"/>
    </w:rPr>
  </w:style>
  <w:style w:type="paragraph" w:styleId="Tekstdymka">
    <w:name w:val="Balloon Text"/>
    <w:basedOn w:val="Normalny"/>
    <w:link w:val="TekstdymkaZnak"/>
    <w:uiPriority w:val="99"/>
    <w:semiHidden/>
    <w:unhideWhenUsed/>
    <w:rsid w:val="005D60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00C"/>
    <w:rPr>
      <w:rFonts w:ascii="Tahoma" w:hAnsi="Tahoma" w:cs="Tahoma"/>
      <w:sz w:val="16"/>
      <w:szCs w:val="16"/>
    </w:rPr>
  </w:style>
  <w:style w:type="character" w:customStyle="1" w:styleId="text1">
    <w:name w:val="text1"/>
    <w:basedOn w:val="Domylnaczcionkaakapitu"/>
    <w:rsid w:val="00C93C3C"/>
    <w:rPr>
      <w:rFonts w:ascii="Verdana" w:hAnsi="Verdana" w:hint="default"/>
      <w:color w:val="000000"/>
      <w:sz w:val="20"/>
      <w:szCs w:val="20"/>
    </w:rPr>
  </w:style>
  <w:style w:type="paragraph" w:styleId="Bezodstpw">
    <w:name w:val="No Spacing"/>
    <w:qFormat/>
    <w:rsid w:val="00931E4E"/>
    <w:pPr>
      <w:spacing w:after="0" w:line="240" w:lineRule="auto"/>
    </w:pPr>
  </w:style>
  <w:style w:type="paragraph" w:styleId="Nagwek">
    <w:name w:val="header"/>
    <w:basedOn w:val="Normalny"/>
    <w:link w:val="NagwekZnak"/>
    <w:uiPriority w:val="99"/>
    <w:unhideWhenUsed/>
    <w:rsid w:val="004D1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3C1"/>
  </w:style>
  <w:style w:type="paragraph" w:styleId="Stopka">
    <w:name w:val="footer"/>
    <w:basedOn w:val="Normalny"/>
    <w:link w:val="StopkaZnak"/>
    <w:uiPriority w:val="99"/>
    <w:unhideWhenUsed/>
    <w:rsid w:val="004D1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435F-6879-416C-90D0-4CAFD3FA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23</Pages>
  <Words>10029</Words>
  <Characters>60176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Szadkowska</dc:creator>
  <cp:lastModifiedBy>Ania Szadkowska</cp:lastModifiedBy>
  <cp:revision>59</cp:revision>
  <cp:lastPrinted>2016-07-15T13:33:00Z</cp:lastPrinted>
  <dcterms:created xsi:type="dcterms:W3CDTF">2016-04-08T10:36:00Z</dcterms:created>
  <dcterms:modified xsi:type="dcterms:W3CDTF">2016-07-27T13:00:00Z</dcterms:modified>
</cp:coreProperties>
</file>