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3D0A" w14:textId="77777777" w:rsidR="006A54DC" w:rsidRPr="003A6E72" w:rsidRDefault="006A54DC" w:rsidP="006A54DC">
      <w:pPr>
        <w:snapToGrid w:val="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p w14:paraId="21856780" w14:textId="47113689" w:rsidR="006A54DC" w:rsidRPr="003A6E72" w:rsidRDefault="006A54DC" w:rsidP="006A54DC">
      <w:pPr>
        <w:snapToGrid w:val="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bCs/>
          <w:kern w:val="32"/>
          <w:sz w:val="22"/>
          <w:szCs w:val="22"/>
        </w:rPr>
        <w:t>UMOWA</w:t>
      </w:r>
      <w:r w:rsidR="00C9505A" w:rsidRPr="003A6E72">
        <w:rPr>
          <w:rFonts w:asciiTheme="minorHAnsi" w:eastAsia="Calibri" w:hAnsiTheme="minorHAnsi" w:cstheme="minorHAnsi"/>
          <w:b/>
          <w:bCs/>
          <w:kern w:val="32"/>
          <w:sz w:val="22"/>
          <w:szCs w:val="22"/>
        </w:rPr>
        <w:t xml:space="preserve">  WZÓR </w:t>
      </w:r>
    </w:p>
    <w:p w14:paraId="15E05C30" w14:textId="77777777" w:rsidR="006A54DC" w:rsidRPr="003A6E72" w:rsidRDefault="006A54DC" w:rsidP="006A54DC">
      <w:pPr>
        <w:rPr>
          <w:rFonts w:asciiTheme="minorHAnsi" w:eastAsia="Calibri" w:hAnsiTheme="minorHAnsi" w:cstheme="minorHAnsi"/>
          <w:sz w:val="22"/>
          <w:szCs w:val="22"/>
        </w:rPr>
      </w:pPr>
    </w:p>
    <w:p w14:paraId="52C5A037" w14:textId="77777777" w:rsidR="0088678B" w:rsidRPr="003A6E72" w:rsidRDefault="0088678B" w:rsidP="0088678B">
      <w:pPr>
        <w:jc w:val="both"/>
        <w:rPr>
          <w:rFonts w:asciiTheme="minorHAnsi" w:hAnsiTheme="minorHAnsi" w:cstheme="minorHAnsi"/>
          <w:sz w:val="22"/>
          <w:szCs w:val="22"/>
        </w:rPr>
      </w:pPr>
      <w:r w:rsidRPr="003A6E72">
        <w:rPr>
          <w:rFonts w:asciiTheme="minorHAnsi" w:hAnsiTheme="minorHAnsi" w:cstheme="minorHAnsi"/>
          <w:sz w:val="22"/>
          <w:szCs w:val="22"/>
        </w:rPr>
        <w:t xml:space="preserve">zawarta w Wołowie w dniu </w:t>
      </w:r>
      <w:r w:rsidRPr="003A6E72">
        <w:rPr>
          <w:rFonts w:asciiTheme="minorHAnsi" w:hAnsiTheme="minorHAnsi" w:cstheme="minorHAnsi"/>
          <w:b/>
          <w:sz w:val="22"/>
          <w:szCs w:val="22"/>
        </w:rPr>
        <w:t>………………..</w:t>
      </w:r>
      <w:r w:rsidRPr="003A6E72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02A04383" w14:textId="77777777" w:rsidR="0088678B" w:rsidRPr="003A6E72" w:rsidRDefault="0088678B" w:rsidP="0088678B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6E72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Powiatem Wołowskim, Pl. Piastowski 2, 56 – 100 Wołów,</w:t>
      </w:r>
      <w:r w:rsidRPr="003A6E72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NIP: 9880219208, reprezentowanym na podstawie udzielonego przez Zarząd Powiatu pełnomocnictwa przez: </w:t>
      </w:r>
    </w:p>
    <w:p w14:paraId="594AB0C9" w14:textId="77777777" w:rsidR="0088678B" w:rsidRPr="003A6E72" w:rsidRDefault="0088678B" w:rsidP="0088678B">
      <w:pPr>
        <w:suppressAutoHyphens/>
        <w:ind w:left="72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3A6E72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Jarosława Iskrę- Wicestarostę</w:t>
      </w:r>
    </w:p>
    <w:p w14:paraId="216CF1B4" w14:textId="77777777" w:rsidR="0088678B" w:rsidRPr="003A6E72" w:rsidRDefault="0088678B" w:rsidP="0088678B">
      <w:pPr>
        <w:suppressAutoHyphens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6E72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Zbigniewa Posackiego- Członka Zarządu</w:t>
      </w:r>
    </w:p>
    <w:p w14:paraId="6B815955" w14:textId="77777777" w:rsidR="0088678B" w:rsidRPr="003A6E72" w:rsidRDefault="0088678B" w:rsidP="0088678B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6E72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przy kontrasygnacie </w:t>
      </w:r>
      <w:r w:rsidRPr="003A6E72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Katarzyny Pietkiewicz -</w:t>
      </w:r>
      <w:r w:rsidRPr="003A6E72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Głównego Księgowego,</w:t>
      </w:r>
    </w:p>
    <w:p w14:paraId="5C4D1501" w14:textId="77777777" w:rsidR="0088678B" w:rsidRPr="003A6E72" w:rsidRDefault="0088678B" w:rsidP="0088678B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6E72">
        <w:rPr>
          <w:rFonts w:asciiTheme="minorHAnsi" w:hAnsiTheme="minorHAnsi" w:cstheme="minorHAnsi"/>
          <w:sz w:val="22"/>
          <w:szCs w:val="22"/>
          <w:lang w:eastAsia="zh-CN"/>
        </w:rPr>
        <w:t xml:space="preserve">zwanym w dalszej części umowy </w:t>
      </w:r>
      <w:r w:rsidRPr="003A6E72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„Zamawiającym”</w:t>
      </w:r>
      <w:r w:rsidRPr="003A6E72">
        <w:rPr>
          <w:rFonts w:asciiTheme="minorHAnsi" w:hAnsiTheme="minorHAnsi" w:cstheme="minorHAnsi"/>
          <w:sz w:val="22"/>
          <w:szCs w:val="22"/>
          <w:lang w:eastAsia="zh-CN"/>
        </w:rPr>
        <w:t>,</w:t>
      </w:r>
    </w:p>
    <w:p w14:paraId="142B9C69" w14:textId="4BBFF4A3" w:rsidR="0088678B" w:rsidRPr="003A6E72" w:rsidRDefault="0088678B" w:rsidP="0088678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C9C0C03" w14:textId="77777777" w:rsidR="00F6510E" w:rsidRPr="003A6E72" w:rsidRDefault="00F6510E" w:rsidP="00F6510E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A6E72">
        <w:rPr>
          <w:rFonts w:asciiTheme="minorHAnsi" w:eastAsia="Calibri" w:hAnsiTheme="minorHAnsi" w:cstheme="minorHAnsi"/>
          <w:sz w:val="22"/>
          <w:szCs w:val="22"/>
          <w:lang w:eastAsia="ar-SA"/>
        </w:rPr>
        <w:t>a</w:t>
      </w:r>
    </w:p>
    <w:p w14:paraId="6985C34D" w14:textId="77777777" w:rsidR="00F6510E" w:rsidRPr="003A6E72" w:rsidRDefault="00F6510E" w:rsidP="00F6510E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A6E72">
        <w:rPr>
          <w:rFonts w:asciiTheme="minorHAnsi" w:eastAsia="Calibri" w:hAnsiTheme="minorHAnsi" w:cstheme="minorHAnsi"/>
          <w:sz w:val="22"/>
          <w:szCs w:val="22"/>
          <w:lang w:eastAsia="ar-SA"/>
        </w:rPr>
        <w:t>………………………</w:t>
      </w:r>
      <w:r w:rsidR="00BA7EE5" w:rsidRPr="003A6E72">
        <w:rPr>
          <w:rFonts w:asciiTheme="minorHAnsi" w:eastAsia="Calibri" w:hAnsiTheme="minorHAnsi" w:cstheme="minorHAnsi"/>
          <w:sz w:val="22"/>
          <w:szCs w:val="22"/>
          <w:lang w:eastAsia="ar-SA"/>
        </w:rPr>
        <w:t>…………………………………………………………………</w:t>
      </w:r>
    </w:p>
    <w:p w14:paraId="4BA2569C" w14:textId="77777777" w:rsidR="00F6510E" w:rsidRPr="003A6E72" w:rsidRDefault="00F6510E" w:rsidP="00F6510E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A6E72">
        <w:rPr>
          <w:rFonts w:asciiTheme="minorHAnsi" w:eastAsia="Calibri" w:hAnsiTheme="minorHAnsi" w:cstheme="minorHAnsi"/>
          <w:sz w:val="22"/>
          <w:szCs w:val="22"/>
          <w:lang w:eastAsia="ar-SA"/>
        </w:rPr>
        <w:t>NIP ……………., REGON ……………….</w:t>
      </w:r>
    </w:p>
    <w:p w14:paraId="2DE17F42" w14:textId="77777777" w:rsidR="00F6510E" w:rsidRPr="003A6E72" w:rsidRDefault="00F6510E" w:rsidP="00F6510E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A6E72">
        <w:rPr>
          <w:rFonts w:asciiTheme="minorHAnsi" w:eastAsia="Calibri" w:hAnsiTheme="minorHAnsi" w:cstheme="minorHAnsi"/>
          <w:sz w:val="22"/>
          <w:szCs w:val="22"/>
          <w:lang w:eastAsia="ar-SA"/>
        </w:rPr>
        <w:t>reprezentowanym przez:</w:t>
      </w:r>
    </w:p>
    <w:p w14:paraId="3EDBBF9F" w14:textId="77777777" w:rsidR="00F6510E" w:rsidRPr="003A6E72" w:rsidRDefault="00F6510E" w:rsidP="00F6510E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A6E72">
        <w:rPr>
          <w:rFonts w:asciiTheme="minorHAnsi" w:eastAsia="Calibri" w:hAnsiTheme="minorHAnsi" w:cstheme="minorHAnsi"/>
          <w:sz w:val="22"/>
          <w:szCs w:val="22"/>
          <w:lang w:eastAsia="ar-SA"/>
        </w:rPr>
        <w:t>…………………</w:t>
      </w:r>
      <w:r w:rsidR="00BA7EE5" w:rsidRPr="003A6E72">
        <w:rPr>
          <w:rFonts w:asciiTheme="minorHAnsi" w:eastAsia="Calibri" w:hAnsiTheme="minorHAnsi" w:cstheme="minorHAnsi"/>
          <w:sz w:val="22"/>
          <w:szCs w:val="22"/>
          <w:lang w:eastAsia="ar-SA"/>
        </w:rPr>
        <w:t>……………………………………………….</w:t>
      </w:r>
    </w:p>
    <w:p w14:paraId="0F531CE4" w14:textId="77777777" w:rsidR="00F6510E" w:rsidRPr="003A6E72" w:rsidRDefault="00F6510E" w:rsidP="00F6510E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A6E72">
        <w:rPr>
          <w:rFonts w:asciiTheme="minorHAnsi" w:eastAsia="Calibri" w:hAnsiTheme="minorHAnsi" w:cstheme="minorHAnsi"/>
          <w:sz w:val="22"/>
          <w:szCs w:val="22"/>
          <w:lang w:eastAsia="ar-SA"/>
        </w:rPr>
        <w:t>zwanym w dalszej części umowy „</w:t>
      </w:r>
      <w:r w:rsidRPr="003A6E72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Wykonawcą”</w:t>
      </w:r>
    </w:p>
    <w:p w14:paraId="02882069" w14:textId="77777777" w:rsidR="00BA7EE5" w:rsidRPr="003A6E72" w:rsidRDefault="00BA7EE5" w:rsidP="00D01ADF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3B501DDB" w14:textId="77777777" w:rsidR="00BA7EE5" w:rsidRPr="003A6E72" w:rsidRDefault="00BA7EE5" w:rsidP="00D01ADF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0B963FDE" w14:textId="77777777" w:rsidR="006A54DC" w:rsidRPr="003A6E72" w:rsidRDefault="00F6510E" w:rsidP="00D01ADF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3A6E72">
        <w:rPr>
          <w:rFonts w:asciiTheme="minorHAnsi" w:eastAsia="Calibri" w:hAnsiTheme="minorHAnsi" w:cstheme="minorHAnsi"/>
          <w:sz w:val="22"/>
          <w:szCs w:val="22"/>
          <w:lang w:eastAsia="ar-SA"/>
        </w:rPr>
        <w:t>została zawarta umowa następującej treści:</w:t>
      </w:r>
      <w:r w:rsidR="006A54DC" w:rsidRPr="003A6E72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</w:p>
    <w:p w14:paraId="1E1CE1F2" w14:textId="77777777" w:rsidR="00D01ADF" w:rsidRPr="003A6E72" w:rsidRDefault="00D01ADF" w:rsidP="00D01ADF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5514C087" w14:textId="77777777" w:rsidR="006A54DC" w:rsidRPr="003A6E72" w:rsidRDefault="006A54DC" w:rsidP="006A54DC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 1</w:t>
      </w:r>
    </w:p>
    <w:p w14:paraId="6DC0232C" w14:textId="54987A9A" w:rsidR="0088678B" w:rsidRPr="003A6E72" w:rsidRDefault="006A54DC" w:rsidP="0088678B">
      <w:pPr>
        <w:numPr>
          <w:ilvl w:val="0"/>
          <w:numId w:val="5"/>
        </w:numPr>
        <w:ind w:left="357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Przedmiotem niniejszej umowy jest wykonanie</w:t>
      </w:r>
      <w:r w:rsidR="005536EE" w:rsidRPr="003A6E72">
        <w:rPr>
          <w:rFonts w:asciiTheme="minorHAnsi" w:eastAsia="Calibri" w:hAnsiTheme="minorHAnsi" w:cstheme="minorHAnsi"/>
          <w:sz w:val="22"/>
          <w:szCs w:val="22"/>
        </w:rPr>
        <w:t xml:space="preserve"> robót budowlanych pn.</w:t>
      </w:r>
      <w:r w:rsidR="00BA7EE5" w:rsidRPr="003A6E72">
        <w:rPr>
          <w:rFonts w:asciiTheme="minorHAnsi" w:eastAsia="Calibri" w:hAnsiTheme="minorHAnsi" w:cstheme="minorHAnsi"/>
          <w:sz w:val="22"/>
          <w:szCs w:val="22"/>
        </w:rPr>
        <w:t xml:space="preserve">: </w:t>
      </w:r>
      <w:bookmarkStart w:id="1" w:name="_Hlk22196682"/>
      <w:r w:rsidR="0088678B" w:rsidRPr="003A6E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„Budowa drogi dojazdowej wewnętrznej na działce nr 54 i 55 AM-21 w Wołowie”</w:t>
      </w:r>
      <w:r w:rsidR="003A6E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.</w:t>
      </w:r>
    </w:p>
    <w:bookmarkEnd w:id="1"/>
    <w:p w14:paraId="182ADD0D" w14:textId="75DB157B" w:rsidR="006A54DC" w:rsidRPr="003A6E72" w:rsidRDefault="006A54DC" w:rsidP="006A54DC">
      <w:pPr>
        <w:numPr>
          <w:ilvl w:val="0"/>
          <w:numId w:val="5"/>
        </w:numPr>
        <w:ind w:left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zgodnie z wymaganiami określonymi przez Zamawiającego</w:t>
      </w:r>
      <w:r w:rsidR="002F5A5D" w:rsidRPr="003A6E72">
        <w:rPr>
          <w:rFonts w:asciiTheme="minorHAnsi" w:eastAsia="Calibri" w:hAnsiTheme="minorHAnsi" w:cstheme="minorHAnsi"/>
          <w:sz w:val="22"/>
          <w:szCs w:val="22"/>
        </w:rPr>
        <w:t xml:space="preserve"> w </w:t>
      </w:r>
      <w:r w:rsidR="00A144B7" w:rsidRPr="003A6E72">
        <w:rPr>
          <w:rFonts w:asciiTheme="minorHAnsi" w:eastAsia="Calibri" w:hAnsiTheme="minorHAnsi" w:cstheme="minorHAnsi"/>
          <w:sz w:val="22"/>
          <w:szCs w:val="22"/>
        </w:rPr>
        <w:t>zapytaniu ofertowym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C386C" w:rsidRPr="003A6E72">
        <w:rPr>
          <w:rFonts w:asciiTheme="minorHAnsi" w:eastAsia="Calibri" w:hAnsiTheme="minorHAnsi" w:cstheme="minorHAnsi"/>
          <w:sz w:val="22"/>
          <w:szCs w:val="22"/>
        </w:rPr>
        <w:br/>
      </w:r>
      <w:r w:rsidRPr="003A6E72">
        <w:rPr>
          <w:rFonts w:asciiTheme="minorHAnsi" w:eastAsia="Calibri" w:hAnsiTheme="minorHAnsi" w:cstheme="minorHAnsi"/>
          <w:sz w:val="22"/>
          <w:szCs w:val="22"/>
        </w:rPr>
        <w:t>i zasadami wiedzy technicznej, na warunkach ws</w:t>
      </w:r>
      <w:r w:rsidR="00D01ADF" w:rsidRPr="003A6E72">
        <w:rPr>
          <w:rFonts w:asciiTheme="minorHAnsi" w:eastAsia="Calibri" w:hAnsiTheme="minorHAnsi" w:cstheme="minorHAnsi"/>
          <w:sz w:val="22"/>
          <w:szCs w:val="22"/>
        </w:rPr>
        <w:t xml:space="preserve">kazanych </w:t>
      </w:r>
      <w:r w:rsidRPr="003A6E72">
        <w:rPr>
          <w:rFonts w:asciiTheme="minorHAnsi" w:eastAsia="Calibri" w:hAnsiTheme="minorHAnsi" w:cstheme="minorHAnsi"/>
          <w:sz w:val="22"/>
          <w:szCs w:val="22"/>
        </w:rPr>
        <w:t>w ofercie z dnia ...............</w:t>
      </w:r>
      <w:r w:rsidR="001804AA" w:rsidRPr="003A6E72">
        <w:rPr>
          <w:rFonts w:asciiTheme="minorHAnsi" w:eastAsia="Calibri" w:hAnsiTheme="minorHAnsi" w:cstheme="minorHAnsi"/>
          <w:sz w:val="22"/>
          <w:szCs w:val="22"/>
        </w:rPr>
        <w:t xml:space="preserve">. stanowiącej załącznik nr 1 </w:t>
      </w:r>
      <w:r w:rsidR="00887271" w:rsidRPr="003A6E72">
        <w:rPr>
          <w:rFonts w:asciiTheme="minorHAnsi" w:eastAsia="Calibri" w:hAnsiTheme="minorHAnsi" w:cstheme="minorHAnsi"/>
          <w:sz w:val="22"/>
          <w:szCs w:val="22"/>
        </w:rPr>
        <w:t>do umowy.</w:t>
      </w:r>
    </w:p>
    <w:p w14:paraId="3F6F05AD" w14:textId="5FCCF323" w:rsidR="006A54DC" w:rsidRPr="003A6E72" w:rsidRDefault="006A54DC" w:rsidP="006A54DC">
      <w:pPr>
        <w:numPr>
          <w:ilvl w:val="0"/>
          <w:numId w:val="5"/>
        </w:numPr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Szczegółowy zakres robót</w:t>
      </w:r>
      <w:r w:rsidR="00BA7EE5" w:rsidRPr="003A6E72">
        <w:rPr>
          <w:rFonts w:asciiTheme="minorHAnsi" w:eastAsia="Calibri" w:hAnsiTheme="minorHAnsi" w:cstheme="minorHAnsi"/>
          <w:sz w:val="22"/>
          <w:szCs w:val="22"/>
        </w:rPr>
        <w:t xml:space="preserve"> budowanych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opisany został w </w:t>
      </w:r>
      <w:r w:rsidR="00A144B7" w:rsidRPr="003A6E72">
        <w:rPr>
          <w:rFonts w:asciiTheme="minorHAnsi" w:eastAsia="Calibri" w:hAnsiTheme="minorHAnsi" w:cstheme="minorHAnsi"/>
          <w:sz w:val="22"/>
          <w:szCs w:val="22"/>
        </w:rPr>
        <w:t>zapytaniu o</w:t>
      </w:r>
      <w:r w:rsidR="008D71E7" w:rsidRPr="003A6E72">
        <w:rPr>
          <w:rFonts w:asciiTheme="minorHAnsi" w:eastAsia="Calibri" w:hAnsiTheme="minorHAnsi" w:cstheme="minorHAnsi"/>
          <w:sz w:val="22"/>
          <w:szCs w:val="22"/>
        </w:rPr>
        <w:t>fertowym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w tym </w:t>
      </w:r>
      <w:r w:rsidR="003A6E72">
        <w:rPr>
          <w:rFonts w:asciiTheme="minorHAnsi" w:eastAsia="Calibri" w:hAnsiTheme="minorHAnsi" w:cstheme="minorHAnsi"/>
          <w:sz w:val="22"/>
          <w:szCs w:val="22"/>
        </w:rPr>
        <w:br/>
      </w:r>
      <w:r w:rsidRPr="003A6E72">
        <w:rPr>
          <w:rFonts w:asciiTheme="minorHAnsi" w:eastAsia="Calibri" w:hAnsiTheme="minorHAnsi" w:cstheme="minorHAnsi"/>
          <w:sz w:val="22"/>
          <w:szCs w:val="22"/>
        </w:rPr>
        <w:t>w dokume</w:t>
      </w:r>
      <w:r w:rsidR="001804AA" w:rsidRPr="003A6E72">
        <w:rPr>
          <w:rFonts w:asciiTheme="minorHAnsi" w:eastAsia="Calibri" w:hAnsiTheme="minorHAnsi" w:cstheme="minorHAnsi"/>
          <w:sz w:val="22"/>
          <w:szCs w:val="22"/>
        </w:rPr>
        <w:t>ntacji projektowej</w:t>
      </w:r>
      <w:r w:rsidR="0088678B" w:rsidRPr="003A6E72">
        <w:rPr>
          <w:rFonts w:asciiTheme="minorHAnsi" w:eastAsia="Calibri" w:hAnsiTheme="minorHAnsi" w:cstheme="minorHAnsi"/>
          <w:sz w:val="22"/>
          <w:szCs w:val="22"/>
        </w:rPr>
        <w:t xml:space="preserve"> i</w:t>
      </w:r>
      <w:r w:rsidR="001804AA" w:rsidRPr="003A6E72">
        <w:rPr>
          <w:rFonts w:asciiTheme="minorHAnsi" w:eastAsia="Calibri" w:hAnsiTheme="minorHAnsi" w:cstheme="minorHAnsi"/>
          <w:sz w:val="22"/>
          <w:szCs w:val="22"/>
        </w:rPr>
        <w:t xml:space="preserve"> przedmiarze</w:t>
      </w:r>
      <w:r w:rsidR="00DF38D2" w:rsidRPr="003A6E72">
        <w:rPr>
          <w:rFonts w:asciiTheme="minorHAnsi" w:eastAsia="Calibri" w:hAnsiTheme="minorHAnsi" w:cstheme="minorHAnsi"/>
          <w:sz w:val="22"/>
          <w:szCs w:val="22"/>
        </w:rPr>
        <w:t xml:space="preserve"> robót</w:t>
      </w:r>
    </w:p>
    <w:p w14:paraId="2139A267" w14:textId="78A44D91" w:rsidR="006A54DC" w:rsidRPr="003A6E72" w:rsidRDefault="006A54DC" w:rsidP="006A54DC">
      <w:pPr>
        <w:numPr>
          <w:ilvl w:val="0"/>
          <w:numId w:val="5"/>
        </w:numPr>
        <w:ind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Wykonawca zobowiązuje się do wykonania przedmiotu umowy zgodnie z dokumentacją projektową, zasadami wiedzy technicznej i sztuki budowlanej, obowiązującymi przepisami </w:t>
      </w:r>
      <w:r w:rsidR="003A6E72">
        <w:rPr>
          <w:rFonts w:asciiTheme="minorHAnsi" w:eastAsia="Calibri" w:hAnsiTheme="minorHAnsi" w:cstheme="minorHAnsi"/>
          <w:sz w:val="22"/>
          <w:szCs w:val="22"/>
        </w:rPr>
        <w:br/>
      </w:r>
      <w:r w:rsidRPr="003A6E72">
        <w:rPr>
          <w:rFonts w:asciiTheme="minorHAnsi" w:eastAsia="Calibri" w:hAnsiTheme="minorHAnsi" w:cstheme="minorHAnsi"/>
          <w:sz w:val="22"/>
          <w:szCs w:val="22"/>
        </w:rPr>
        <w:t>i polskimi normami oraz oddania przedmiotu niniejszej umowy Zamawiającemu w terminie w niej uzgodnionym.</w:t>
      </w:r>
    </w:p>
    <w:p w14:paraId="3B181A1E" w14:textId="77777777" w:rsidR="006A54DC" w:rsidRPr="003A6E72" w:rsidRDefault="006A54DC" w:rsidP="006A54DC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6AEBC6E" w14:textId="77777777" w:rsidR="006A54DC" w:rsidRPr="003A6E72" w:rsidRDefault="006A54DC" w:rsidP="005F784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 2</w:t>
      </w:r>
    </w:p>
    <w:p w14:paraId="187F7F09" w14:textId="50E35BA1" w:rsidR="00A15BA2" w:rsidRPr="003A6E72" w:rsidRDefault="005536EE" w:rsidP="00A15BA2">
      <w:pPr>
        <w:pStyle w:val="Akapitzlis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3A6E72">
        <w:rPr>
          <w:rFonts w:asciiTheme="minorHAnsi" w:hAnsiTheme="minorHAnsi" w:cstheme="minorHAnsi"/>
          <w:sz w:val="22"/>
          <w:szCs w:val="22"/>
        </w:rPr>
        <w:t>Wykonawca wykona przedmiot zamówienia w terminie</w:t>
      </w:r>
      <w:r w:rsidR="001F2F47" w:rsidRPr="003A6E72">
        <w:rPr>
          <w:rFonts w:asciiTheme="minorHAnsi" w:hAnsiTheme="minorHAnsi" w:cstheme="minorHAnsi"/>
          <w:sz w:val="22"/>
          <w:szCs w:val="22"/>
        </w:rPr>
        <w:t xml:space="preserve"> do </w:t>
      </w:r>
      <w:r w:rsidR="0088678B" w:rsidRPr="003A6E72">
        <w:rPr>
          <w:rFonts w:asciiTheme="minorHAnsi" w:hAnsiTheme="minorHAnsi" w:cstheme="minorHAnsi"/>
          <w:b/>
          <w:sz w:val="22"/>
          <w:szCs w:val="22"/>
        </w:rPr>
        <w:t>16.12.2019 r.</w:t>
      </w:r>
    </w:p>
    <w:p w14:paraId="6E394326" w14:textId="77777777" w:rsidR="00A15BA2" w:rsidRPr="003A6E72" w:rsidRDefault="00A15BA2" w:rsidP="00A15BA2">
      <w:pPr>
        <w:pStyle w:val="Akapitzlist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25D20291" w14:textId="77777777" w:rsidR="006A54DC" w:rsidRPr="003A6E72" w:rsidRDefault="006A54DC" w:rsidP="00A15BA2">
      <w:pPr>
        <w:ind w:left="284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 3</w:t>
      </w:r>
    </w:p>
    <w:p w14:paraId="04B92E99" w14:textId="77777777" w:rsidR="006A54DC" w:rsidRPr="003A6E72" w:rsidRDefault="006A54DC" w:rsidP="0040428A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Do obowiązków Zamawiającego należy:</w:t>
      </w:r>
    </w:p>
    <w:p w14:paraId="4F3D66B8" w14:textId="77777777" w:rsidR="006A54DC" w:rsidRPr="003A6E72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Wprowadzenie i protokolarne przekazanie Wykonawcy terenu robót wraz</w:t>
      </w:r>
      <w:r w:rsidR="00751B30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z dziennikiem budowy, w </w:t>
      </w:r>
      <w:r w:rsidR="00A144B7" w:rsidRPr="003A6E72">
        <w:rPr>
          <w:rFonts w:asciiTheme="minorHAnsi" w:eastAsia="Calibri" w:hAnsiTheme="minorHAnsi" w:cstheme="minorHAnsi"/>
          <w:sz w:val="22"/>
          <w:szCs w:val="22"/>
        </w:rPr>
        <w:t>terminie 7 dni od dnia podpisania umowy.</w:t>
      </w:r>
    </w:p>
    <w:p w14:paraId="1CF16DCD" w14:textId="77777777" w:rsidR="006A54DC" w:rsidRPr="003A6E72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Odebranie przedmiotu Umowy po sprawdzeniu należytego</w:t>
      </w:r>
      <w:r w:rsidR="00695B20" w:rsidRPr="003A6E72">
        <w:rPr>
          <w:rFonts w:asciiTheme="minorHAnsi" w:eastAsia="Calibri" w:hAnsiTheme="minorHAnsi" w:cstheme="minorHAnsi"/>
          <w:sz w:val="22"/>
          <w:szCs w:val="22"/>
        </w:rPr>
        <w:t xml:space="preserve"> wykonania,</w:t>
      </w:r>
    </w:p>
    <w:p w14:paraId="750E2145" w14:textId="77777777" w:rsidR="006A54DC" w:rsidRPr="003A6E72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Terminowa zapłata wynagrodzenia za wykonane i odebrane prace.</w:t>
      </w:r>
    </w:p>
    <w:p w14:paraId="3A1F4A91" w14:textId="77777777" w:rsidR="00695B20" w:rsidRPr="003A6E72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Zamawiający zastrzega sobie prawo do zmiany osoby pełniącej funkcję inspektora nadzoru inwestorskiego.</w:t>
      </w:r>
    </w:p>
    <w:p w14:paraId="5D7C6D86" w14:textId="77777777" w:rsidR="00695B20" w:rsidRPr="003A6E72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O dokonaniu zmiany Zamawiający powiadomi na piśmie Wykonawcę w terminie 3 dni roboczych od dnia dokonania zmiany.</w:t>
      </w:r>
    </w:p>
    <w:p w14:paraId="09828726" w14:textId="77777777" w:rsidR="00695B20" w:rsidRPr="003A6E72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Zmiana osoby pełniącej funkcję inspektora nadzoru inwestorskiego nie stanowi zmiany umowy.  </w:t>
      </w:r>
    </w:p>
    <w:p w14:paraId="6F876BA2" w14:textId="77777777" w:rsidR="006A54DC" w:rsidRPr="003A6E72" w:rsidRDefault="006A54DC" w:rsidP="006A54DC">
      <w:pPr>
        <w:ind w:left="1083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93913D9" w14:textId="77777777" w:rsidR="006A54DC" w:rsidRPr="003A6E72" w:rsidRDefault="006A54DC" w:rsidP="00643308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Do obowiązków Wykonawcy należy:</w:t>
      </w:r>
    </w:p>
    <w:p w14:paraId="5DBB382F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Przejęcie terenu robót od Zamawiającego.</w:t>
      </w:r>
    </w:p>
    <w:p w14:paraId="7267406F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Zabezpieczenie i wygrodzenie terenu robót.</w:t>
      </w:r>
    </w:p>
    <w:p w14:paraId="7E1FC899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lastRenderedPageBreak/>
        <w:t>Zapewnienie dozoru mienia na terenie robót na własny koszt.</w:t>
      </w:r>
    </w:p>
    <w:p w14:paraId="245F938A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Wykonania przedmiotu umowy z materiałów odpowiadających wymaganiom określonym w art. 10 ustawy z dnia 7 lipca 1994</w:t>
      </w:r>
      <w:r w:rsidR="00E17685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r. Pra</w:t>
      </w:r>
      <w:r w:rsidR="0084529B" w:rsidRPr="003A6E72">
        <w:rPr>
          <w:rFonts w:asciiTheme="minorHAnsi" w:eastAsia="Calibri" w:hAnsiTheme="minorHAnsi" w:cstheme="minorHAnsi"/>
          <w:sz w:val="22"/>
          <w:szCs w:val="22"/>
        </w:rPr>
        <w:t>wo budowlane (t.j. Dz. U. z 2017</w:t>
      </w:r>
      <w:r w:rsidR="00E17685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 w:rsidR="0084529B" w:rsidRPr="003A6E72">
        <w:rPr>
          <w:rFonts w:asciiTheme="minorHAnsi" w:eastAsia="Calibri" w:hAnsiTheme="minorHAnsi" w:cstheme="minorHAnsi"/>
          <w:sz w:val="22"/>
          <w:szCs w:val="22"/>
        </w:rPr>
        <w:t>1332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z późn. zm.), okazania, na każde żądanie Zamawiającego lub Inspektora nadzoru inwestorskiego, certyfikatów zgodności z polska normą lub aprobatą techniczną każdego używanego na budowie wyrobu.</w:t>
      </w:r>
    </w:p>
    <w:p w14:paraId="01ABD5A6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Zapewnienia na własny koszt transportu odpadów do miejsc ich wykorzystania lub utylizacji, łącznie z kosztami utylizacji.</w:t>
      </w:r>
    </w:p>
    <w:p w14:paraId="383003D8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Jako wytwarzający odpady - do przestrzegania przepisów wynikających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z następujących ustaw:</w:t>
      </w:r>
    </w:p>
    <w:p w14:paraId="25103457" w14:textId="77777777" w:rsidR="006A54DC" w:rsidRPr="003A6E72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Ustawy z dnia 27</w:t>
      </w:r>
      <w:r w:rsidR="00A15BA2" w:rsidRPr="003A6E72">
        <w:rPr>
          <w:rFonts w:asciiTheme="minorHAnsi" w:eastAsia="Calibri" w:hAnsiTheme="minorHAnsi" w:cstheme="minorHAnsi"/>
          <w:sz w:val="22"/>
          <w:szCs w:val="22"/>
        </w:rPr>
        <w:t xml:space="preserve"> kwietnia </w:t>
      </w:r>
      <w:r w:rsidRPr="003A6E72">
        <w:rPr>
          <w:rFonts w:asciiTheme="minorHAnsi" w:eastAsia="Calibri" w:hAnsiTheme="minorHAnsi" w:cstheme="minorHAnsi"/>
          <w:sz w:val="22"/>
          <w:szCs w:val="22"/>
        </w:rPr>
        <w:t>2001</w:t>
      </w:r>
      <w:r w:rsidR="0028517E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r. Prawo ochrony</w:t>
      </w:r>
      <w:r w:rsidR="00E17685" w:rsidRPr="003A6E72">
        <w:rPr>
          <w:rFonts w:asciiTheme="minorHAnsi" w:eastAsia="Calibri" w:hAnsiTheme="minorHAnsi" w:cstheme="minorHAnsi"/>
          <w:sz w:val="22"/>
          <w:szCs w:val="22"/>
        </w:rPr>
        <w:t xml:space="preserve"> środowiska (t.j. Dz. </w:t>
      </w:r>
      <w:r w:rsidR="00A15BA2" w:rsidRPr="003A6E72">
        <w:rPr>
          <w:rFonts w:asciiTheme="minorHAnsi" w:eastAsia="Calibri" w:hAnsiTheme="minorHAnsi" w:cstheme="minorHAnsi"/>
          <w:sz w:val="22"/>
          <w:szCs w:val="22"/>
        </w:rPr>
        <w:t xml:space="preserve">U. </w:t>
      </w:r>
      <w:r w:rsidR="00A15BA2" w:rsidRPr="003A6E72">
        <w:rPr>
          <w:rFonts w:asciiTheme="minorHAnsi" w:eastAsia="Calibri" w:hAnsiTheme="minorHAnsi" w:cstheme="minorHAnsi"/>
          <w:sz w:val="22"/>
          <w:szCs w:val="22"/>
        </w:rPr>
        <w:br/>
        <w:t xml:space="preserve">z </w:t>
      </w:r>
      <w:r w:rsidR="0011447F" w:rsidRPr="003A6E72">
        <w:rPr>
          <w:rFonts w:asciiTheme="minorHAnsi" w:eastAsia="Calibri" w:hAnsiTheme="minorHAnsi" w:cstheme="minorHAnsi"/>
          <w:sz w:val="22"/>
          <w:szCs w:val="22"/>
        </w:rPr>
        <w:t xml:space="preserve"> 2017</w:t>
      </w:r>
      <w:r w:rsidR="00C45370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 w:rsidR="0011447F" w:rsidRPr="003A6E72">
        <w:rPr>
          <w:rFonts w:asciiTheme="minorHAnsi" w:eastAsia="Calibri" w:hAnsiTheme="minorHAnsi" w:cstheme="minorHAnsi"/>
          <w:sz w:val="22"/>
          <w:szCs w:val="22"/>
        </w:rPr>
        <w:t>519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z późn. zm.),</w:t>
      </w:r>
    </w:p>
    <w:p w14:paraId="79B4A0EE" w14:textId="77777777" w:rsidR="00DB5355" w:rsidRPr="003A6E72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Ustawy z dnia 14</w:t>
      </w:r>
      <w:r w:rsidR="00A15BA2" w:rsidRPr="003A6E72">
        <w:rPr>
          <w:rFonts w:asciiTheme="minorHAnsi" w:eastAsia="Calibri" w:hAnsiTheme="minorHAnsi" w:cstheme="minorHAnsi"/>
          <w:sz w:val="22"/>
          <w:szCs w:val="22"/>
        </w:rPr>
        <w:t xml:space="preserve"> grudnia </w:t>
      </w:r>
      <w:r w:rsidRPr="003A6E72">
        <w:rPr>
          <w:rFonts w:asciiTheme="minorHAnsi" w:eastAsia="Calibri" w:hAnsiTheme="minorHAnsi" w:cstheme="minorHAnsi"/>
          <w:sz w:val="22"/>
          <w:szCs w:val="22"/>
        </w:rPr>
        <w:t>2012</w:t>
      </w:r>
      <w:r w:rsidR="0028517E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r</w:t>
      </w:r>
      <w:r w:rsidR="0084529B" w:rsidRPr="003A6E72">
        <w:rPr>
          <w:rFonts w:asciiTheme="minorHAnsi" w:eastAsia="Calibri" w:hAnsiTheme="minorHAnsi" w:cstheme="minorHAnsi"/>
          <w:sz w:val="22"/>
          <w:szCs w:val="22"/>
        </w:rPr>
        <w:t>. o odpadach (t.j. Dz. U. z 2018</w:t>
      </w:r>
      <w:r w:rsidR="0011447F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r. poz. </w:t>
      </w:r>
      <w:r w:rsidR="0084529B" w:rsidRPr="003A6E72">
        <w:rPr>
          <w:rFonts w:asciiTheme="minorHAnsi" w:eastAsia="Calibri" w:hAnsiTheme="minorHAnsi" w:cstheme="minorHAnsi"/>
          <w:sz w:val="22"/>
          <w:szCs w:val="22"/>
        </w:rPr>
        <w:t>21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z późn. zm.),</w:t>
      </w:r>
    </w:p>
    <w:p w14:paraId="218EB490" w14:textId="77777777" w:rsidR="006A54DC" w:rsidRPr="003A6E72" w:rsidRDefault="006A54DC" w:rsidP="00CA3ECC">
      <w:p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Powołane przepi</w:t>
      </w:r>
      <w:r w:rsidR="00695B20" w:rsidRPr="003A6E72">
        <w:rPr>
          <w:rFonts w:asciiTheme="minorHAnsi" w:eastAsia="Calibri" w:hAnsiTheme="minorHAnsi" w:cstheme="minorHAnsi"/>
          <w:sz w:val="22"/>
          <w:szCs w:val="22"/>
        </w:rPr>
        <w:t>sy prawne Wykonawca z</w:t>
      </w:r>
      <w:r w:rsidRPr="003A6E72">
        <w:rPr>
          <w:rFonts w:asciiTheme="minorHAnsi" w:eastAsia="Calibri" w:hAnsiTheme="minorHAnsi" w:cstheme="minorHAnsi"/>
          <w:sz w:val="22"/>
          <w:szCs w:val="22"/>
        </w:rPr>
        <w:t>obowiązuje się stosować z uwzględnieniem ewentualnych zmian stanu prawnego w tym zakresie.</w:t>
      </w:r>
    </w:p>
    <w:p w14:paraId="7AB1B394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Ponoszenia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14:paraId="0E43289C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Terminowego wykonania i przekazania do eksploatacji przedmiotu umowy oraz oświadczenia, że roboty ukończone przez nie</w:t>
      </w:r>
      <w:r w:rsidR="00C45370" w:rsidRPr="003A6E72">
        <w:rPr>
          <w:rFonts w:asciiTheme="minorHAnsi" w:eastAsia="Calibri" w:hAnsiTheme="minorHAnsi" w:cstheme="minorHAnsi"/>
          <w:sz w:val="22"/>
          <w:szCs w:val="22"/>
        </w:rPr>
        <w:t xml:space="preserve">go są całkowicie zgodne </w:t>
      </w:r>
      <w:r w:rsidR="00C45370" w:rsidRPr="003A6E72">
        <w:rPr>
          <w:rFonts w:asciiTheme="minorHAnsi" w:eastAsia="Calibri" w:hAnsiTheme="minorHAnsi" w:cstheme="minorHAnsi"/>
          <w:sz w:val="22"/>
          <w:szCs w:val="22"/>
        </w:rPr>
        <w:br/>
        <w:t>z umową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i odpowiadają potrzebom, dla których są przewidziane według umowy.</w:t>
      </w:r>
    </w:p>
    <w:p w14:paraId="41799541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Ponoszenia pełnej odpowiedzialności za stosowanie i bezpieczeństwo wszelkich działań prowadzonych na terenie robót i poza nim, a związanych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z wykonaniem przedmiotu umowy.</w:t>
      </w:r>
    </w:p>
    <w:p w14:paraId="705FBB5F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426"/>
          <w:tab w:val="left" w:pos="567"/>
        </w:tabs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14:paraId="23A426C5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left" w:pos="851"/>
        </w:tabs>
        <w:ind w:left="567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14:paraId="6B7025C3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robót.</w:t>
      </w:r>
    </w:p>
    <w:p w14:paraId="48658DA5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Dbanie o porządek na terenie robót oraz utrzymanie terenu robót w należytym stanie i porządku oraz w stanie wolnym od przeszkód komunikacyjnych.</w:t>
      </w:r>
    </w:p>
    <w:p w14:paraId="7AF7CAAE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14:paraId="0F2769F4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Kompletowanie w trakcie realizacji robót wszelkiej dokumentacji zgodnie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z przepisami Prawa budowlanego oraz przygotowanie do odbioru końcowego kompletu protokołów niezbędnych przy odbiorze.</w:t>
      </w:r>
    </w:p>
    <w:p w14:paraId="7618691D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Usunięcie wszelkich wad i usterek stwierdzonych przez nadzór inwestorski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w trakcie trwania robót w terminie nie dłuższym niż termin technicznie uzasadniony i konieczny do ich usunięcia.</w:t>
      </w:r>
    </w:p>
    <w:p w14:paraId="21857593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17FC3B95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Niezwłoczne informowanie Zamawiającego (Inspektora nadzoru inwestorskiego) o problemach technicznych lub okolicznościach, które mogą wpłynąć na jakość robót lub termin zakończenia robót.</w:t>
      </w:r>
    </w:p>
    <w:p w14:paraId="428678ED" w14:textId="77777777" w:rsidR="006A54DC" w:rsidRPr="003A6E72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lastRenderedPageBreak/>
        <w:t>Przestrzeganie zasad bezpieczeństwa, BHP, p.poż.</w:t>
      </w:r>
    </w:p>
    <w:p w14:paraId="3BDA05F9" w14:textId="77777777" w:rsidR="006A54DC" w:rsidRPr="003A6E72" w:rsidRDefault="006A54DC" w:rsidP="006A54DC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623EE2F" w14:textId="77777777" w:rsidR="006A54DC" w:rsidRPr="003A6E72" w:rsidRDefault="006A54DC" w:rsidP="005F784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 4</w:t>
      </w:r>
    </w:p>
    <w:p w14:paraId="1B755AEA" w14:textId="77777777" w:rsidR="006A54DC" w:rsidRPr="003A6E72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Wykonawca zobowiązany jest zapewnić wykonanie i kierowanie robotami objętymi umową przez osoby posiadające stosowane kwalifikacje zawodowe i uprawnienia budowlane.</w:t>
      </w:r>
    </w:p>
    <w:p w14:paraId="002D94AF" w14:textId="77777777" w:rsidR="006A54DC" w:rsidRPr="003A6E72" w:rsidRDefault="00A144B7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Kierownik budowy </w:t>
      </w:r>
      <w:r w:rsidR="006A54DC" w:rsidRPr="003A6E72">
        <w:rPr>
          <w:rFonts w:asciiTheme="minorHAnsi" w:eastAsia="Calibri" w:hAnsiTheme="minorHAnsi" w:cstheme="minorHAnsi"/>
          <w:sz w:val="22"/>
          <w:szCs w:val="22"/>
        </w:rPr>
        <w:t>zobowiązany jest do prowadzenia dziennika budowy.</w:t>
      </w:r>
    </w:p>
    <w:p w14:paraId="6FADB099" w14:textId="77777777" w:rsidR="006A54DC" w:rsidRPr="003A6E72" w:rsidRDefault="00A144B7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Kierownik budowy</w:t>
      </w:r>
      <w:r w:rsidR="006A54DC" w:rsidRPr="003A6E72">
        <w:rPr>
          <w:rFonts w:asciiTheme="minorHAnsi" w:eastAsia="Calibri" w:hAnsiTheme="minorHAnsi" w:cstheme="minorHAnsi"/>
          <w:sz w:val="22"/>
          <w:szCs w:val="22"/>
        </w:rPr>
        <w:t xml:space="preserve"> działać będzie w granicach umocowania określonego </w:t>
      </w:r>
      <w:r w:rsidR="006A54DC" w:rsidRPr="003A6E72">
        <w:rPr>
          <w:rFonts w:asciiTheme="minorHAnsi" w:eastAsia="Calibri" w:hAnsiTheme="minorHAnsi" w:cstheme="minorHAnsi"/>
          <w:sz w:val="22"/>
          <w:szCs w:val="22"/>
        </w:rPr>
        <w:br/>
        <w:t>w ustawie Prawo budowlane.</w:t>
      </w:r>
    </w:p>
    <w:p w14:paraId="755CD22B" w14:textId="77777777" w:rsidR="00751B30" w:rsidRPr="003A6E72" w:rsidRDefault="003314B0" w:rsidP="00751B3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Wykonawca ma prawo do zmiany osoby pełniącej ob</w:t>
      </w:r>
      <w:r w:rsidR="00A144B7" w:rsidRPr="003A6E72">
        <w:rPr>
          <w:rFonts w:asciiTheme="minorHAnsi" w:eastAsia="Calibri" w:hAnsiTheme="minorHAnsi" w:cstheme="minorHAnsi"/>
          <w:sz w:val="22"/>
          <w:szCs w:val="22"/>
        </w:rPr>
        <w:t>owiązki kierownika budowy na inną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osobę o kwalifikacjach co najmn</w:t>
      </w:r>
      <w:r w:rsidR="00953552" w:rsidRPr="003A6E72">
        <w:rPr>
          <w:rFonts w:asciiTheme="minorHAnsi" w:eastAsia="Calibri" w:hAnsiTheme="minorHAnsi" w:cstheme="minorHAnsi"/>
          <w:sz w:val="22"/>
          <w:szCs w:val="22"/>
        </w:rPr>
        <w:t>iej równym kwalifikacjom wymagan</w:t>
      </w:r>
      <w:r w:rsidRPr="003A6E72">
        <w:rPr>
          <w:rFonts w:asciiTheme="minorHAnsi" w:eastAsia="Calibri" w:hAnsiTheme="minorHAnsi" w:cstheme="minorHAnsi"/>
          <w:sz w:val="22"/>
          <w:szCs w:val="22"/>
        </w:rPr>
        <w:t>ym przez Zamawiającego w postępowaniu o udzielenie zamówienia prowadzącym do zawarcia Umowy po poinformowaniu Zamawiającego o zamiarze zmiany i uzyskaniu jego pisemnej akceptacji.</w:t>
      </w:r>
    </w:p>
    <w:p w14:paraId="04F7BC21" w14:textId="77777777" w:rsidR="00751B30" w:rsidRPr="003A6E72" w:rsidRDefault="00751B30" w:rsidP="00751B30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A6E72">
        <w:rPr>
          <w:rFonts w:asciiTheme="minorHAnsi" w:eastAsia="ArialMT" w:hAnsiTheme="minorHAnsi" w:cstheme="minorHAnsi"/>
          <w:color w:val="000000"/>
          <w:sz w:val="22"/>
          <w:szCs w:val="22"/>
        </w:rPr>
        <w:t>Nad prawidłowym przebiegiem robót, wynikających z warunków niniejszej Umowy wyznacza się:</w:t>
      </w:r>
    </w:p>
    <w:p w14:paraId="2EF8DEE2" w14:textId="77777777" w:rsidR="00751B30" w:rsidRPr="003A6E72" w:rsidRDefault="00751B30" w:rsidP="00070B7F">
      <w:pPr>
        <w:pStyle w:val="Akapitzlist"/>
        <w:numPr>
          <w:ilvl w:val="0"/>
          <w:numId w:val="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3A6E72">
        <w:rPr>
          <w:rFonts w:asciiTheme="minorHAnsi" w:hAnsiTheme="minorHAnsi" w:cstheme="minorHAnsi"/>
          <w:sz w:val="22"/>
          <w:szCs w:val="22"/>
        </w:rPr>
        <w:t>ze strony Zamawiającego, następujące osoby :</w:t>
      </w:r>
    </w:p>
    <w:p w14:paraId="1C8B53FA" w14:textId="77777777" w:rsidR="00751B30" w:rsidRPr="003A6E72" w:rsidRDefault="00BE0DFB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A6E72">
        <w:rPr>
          <w:rFonts w:asciiTheme="minorHAnsi" w:eastAsia="ArialMT" w:hAnsiTheme="minorHAnsi" w:cstheme="minorHAnsi"/>
          <w:color w:val="000000"/>
          <w:sz w:val="22"/>
          <w:szCs w:val="22"/>
        </w:rPr>
        <w:t>………………………………………………………..</w:t>
      </w:r>
    </w:p>
    <w:p w14:paraId="2821696D" w14:textId="77777777" w:rsidR="00791580" w:rsidRPr="003A6E72" w:rsidRDefault="00791580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A6E72">
        <w:rPr>
          <w:rFonts w:asciiTheme="minorHAnsi" w:eastAsia="ArialMT" w:hAnsiTheme="minorHAnsi" w:cstheme="minorHAnsi"/>
          <w:color w:val="000000"/>
          <w:sz w:val="22"/>
          <w:szCs w:val="22"/>
        </w:rPr>
        <w:t>Inspektor Nadzoru - ……………………………………………………………….</w:t>
      </w:r>
    </w:p>
    <w:p w14:paraId="24D638A4" w14:textId="77777777" w:rsidR="00751B30" w:rsidRPr="003A6E72" w:rsidRDefault="00751B30" w:rsidP="00070B7F">
      <w:pPr>
        <w:pStyle w:val="Akapitzlist"/>
        <w:numPr>
          <w:ilvl w:val="0"/>
          <w:numId w:val="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3A6E72">
        <w:rPr>
          <w:rFonts w:asciiTheme="minorHAnsi" w:hAnsiTheme="minorHAnsi" w:cstheme="minorHAnsi"/>
          <w:sz w:val="22"/>
          <w:szCs w:val="22"/>
        </w:rPr>
        <w:t>ze strony Wykonawcy:</w:t>
      </w:r>
    </w:p>
    <w:p w14:paraId="4947AE57" w14:textId="77777777" w:rsidR="00751B30" w:rsidRPr="003A6E72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A6E72">
        <w:rPr>
          <w:rFonts w:asciiTheme="minorHAnsi" w:eastAsia="ArialMT" w:hAnsiTheme="minorHAnsi" w:cstheme="minorHAnsi"/>
          <w:color w:val="000000"/>
          <w:sz w:val="22"/>
          <w:szCs w:val="22"/>
        </w:rPr>
        <w:t>……………………………………………………………………………………..</w:t>
      </w:r>
    </w:p>
    <w:p w14:paraId="5DF81360" w14:textId="77777777" w:rsidR="00751B30" w:rsidRPr="003A6E72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3A6E72">
        <w:rPr>
          <w:rFonts w:asciiTheme="minorHAnsi" w:eastAsia="ArialMT" w:hAnsiTheme="minorHAnsi" w:cstheme="minorHAnsi"/>
          <w:color w:val="000000"/>
          <w:sz w:val="22"/>
          <w:szCs w:val="22"/>
        </w:rPr>
        <w:t>……………………………………………………………………………………..</w:t>
      </w:r>
    </w:p>
    <w:p w14:paraId="110C2691" w14:textId="77777777" w:rsidR="006A54DC" w:rsidRPr="003A6E72" w:rsidRDefault="006A54DC" w:rsidP="006A54DC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A30303E" w14:textId="77777777" w:rsidR="006A54DC" w:rsidRPr="003A6E72" w:rsidRDefault="006A54DC" w:rsidP="005F784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 5</w:t>
      </w:r>
    </w:p>
    <w:p w14:paraId="2EA38D73" w14:textId="77777777" w:rsidR="003A6E72" w:rsidRPr="003A6E72" w:rsidRDefault="003A6E72" w:rsidP="003A6E72">
      <w:pPr>
        <w:numPr>
          <w:ilvl w:val="0"/>
          <w:numId w:val="36"/>
        </w:numPr>
        <w:tabs>
          <w:tab w:val="left" w:pos="720"/>
        </w:tabs>
        <w:spacing w:after="200" w:line="200" w:lineRule="atLeast"/>
        <w:ind w:left="357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A6E72">
        <w:rPr>
          <w:rFonts w:ascii="Calibri" w:eastAsia="Calibri" w:hAnsi="Calibri" w:cs="Calibri"/>
          <w:color w:val="00000A"/>
          <w:sz w:val="22"/>
          <w:szCs w:val="22"/>
          <w:lang w:eastAsia="en-US"/>
        </w:rPr>
        <w:t>Za wykonanie przedmiotu umowy zgodnie z jej postanowieniami oraz złożoną  ofertą Wykonawca otrzyma zryczałtowane wynagrodzenie brutto wraz z  podatkiem VAT  – zgodnie z przedstawioną ofertą (stanowiącą załącznik nr 1 do niniejszej umowy), w wysokości:</w:t>
      </w:r>
    </w:p>
    <w:p w14:paraId="53763C7C" w14:textId="544C79C1" w:rsidR="003A6E72" w:rsidRPr="003A6E72" w:rsidRDefault="003A6E72" w:rsidP="003A6E72">
      <w:pPr>
        <w:tabs>
          <w:tab w:val="left" w:pos="720"/>
        </w:tabs>
        <w:spacing w:line="200" w:lineRule="atLeast"/>
        <w:ind w:left="357"/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>……………..</w:t>
      </w:r>
      <w:r w:rsidRPr="003A6E72"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 xml:space="preserve">  zł brutto (słownie:  </w:t>
      </w:r>
      <w:r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>……………………………</w:t>
      </w:r>
      <w:r w:rsidRPr="003A6E72"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>0</w:t>
      </w:r>
      <w:r w:rsidRPr="003A6E72"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 xml:space="preserve">0/100), </w:t>
      </w:r>
    </w:p>
    <w:p w14:paraId="79FB345D" w14:textId="77777777" w:rsidR="003A6E72" w:rsidRPr="003A6E72" w:rsidRDefault="003A6E72" w:rsidP="003A6E72">
      <w:pPr>
        <w:tabs>
          <w:tab w:val="left" w:pos="720"/>
        </w:tabs>
        <w:spacing w:line="200" w:lineRule="atLeast"/>
        <w:ind w:left="357"/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  <w:r w:rsidRPr="003A6E72"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>podatek VAT w wysokości  23%</w:t>
      </w:r>
    </w:p>
    <w:p w14:paraId="3514D364" w14:textId="30F0A954" w:rsidR="003A6E72" w:rsidRPr="003A6E72" w:rsidRDefault="003A6E72" w:rsidP="003A6E72">
      <w:pPr>
        <w:tabs>
          <w:tab w:val="left" w:pos="720"/>
        </w:tabs>
        <w:spacing w:line="200" w:lineRule="atLeast"/>
        <w:ind w:left="357"/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>…………</w:t>
      </w:r>
      <w:r w:rsidRPr="003A6E72"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 xml:space="preserve">  netto (słownie:  </w:t>
      </w:r>
      <w:r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>……………………………….</w:t>
      </w:r>
      <w:r w:rsidRPr="003A6E72"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 xml:space="preserve"> 00/100).</w:t>
      </w:r>
    </w:p>
    <w:p w14:paraId="7AFE63B0" w14:textId="77777777" w:rsidR="003A6E72" w:rsidRPr="003A6E72" w:rsidRDefault="003A6E72" w:rsidP="003A6E72">
      <w:pPr>
        <w:numPr>
          <w:ilvl w:val="0"/>
          <w:numId w:val="36"/>
        </w:numPr>
        <w:tabs>
          <w:tab w:val="left" w:pos="720"/>
        </w:tabs>
        <w:spacing w:after="200" w:line="200" w:lineRule="atLeast"/>
        <w:ind w:left="357"/>
        <w:contextualSpacing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A6E72">
        <w:rPr>
          <w:rFonts w:ascii="Calibri" w:eastAsia="Calibri" w:hAnsi="Calibri" w:cs="Calibri"/>
          <w:color w:val="00000A"/>
          <w:sz w:val="22"/>
          <w:szCs w:val="22"/>
          <w:lang w:eastAsia="en-US"/>
        </w:rPr>
        <w:t>Podstawą do otrzymania wynagrodzenia jest wykonanie w całości przedmiotu umowy stwierdzone w formie pisemnego protokołu ilościowego i jakościowego podpisanego przez obie strony.</w:t>
      </w:r>
    </w:p>
    <w:p w14:paraId="0C435844" w14:textId="77777777" w:rsidR="003A6E72" w:rsidRPr="003A6E72" w:rsidRDefault="003A6E72" w:rsidP="003A6E72">
      <w:pPr>
        <w:numPr>
          <w:ilvl w:val="0"/>
          <w:numId w:val="36"/>
        </w:numPr>
        <w:tabs>
          <w:tab w:val="left" w:pos="720"/>
        </w:tabs>
        <w:spacing w:after="200" w:line="200" w:lineRule="atLeast"/>
        <w:ind w:left="357"/>
        <w:contextualSpacing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A6E72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Wykonawca w celu otrzymania wynagrodzenia przedłoży Zamawiającemu prawidłowo wystawioną fakturę VAT wraz z protokołem odbioru, o którym mowa w ust. 2.  </w:t>
      </w:r>
    </w:p>
    <w:p w14:paraId="0E9DEFF7" w14:textId="77777777" w:rsidR="003A6E72" w:rsidRPr="003A6E72" w:rsidRDefault="003A6E72" w:rsidP="003A6E72">
      <w:pPr>
        <w:numPr>
          <w:ilvl w:val="0"/>
          <w:numId w:val="36"/>
        </w:numPr>
        <w:spacing w:after="200" w:line="200" w:lineRule="atLeast"/>
        <w:ind w:left="357"/>
        <w:contextualSpacing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A6E72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Zapłata nastąpi w terminie do </w:t>
      </w:r>
      <w:r w:rsidRPr="003A6E72">
        <w:rPr>
          <w:rFonts w:ascii="Calibri" w:eastAsia="Calibri" w:hAnsi="Calibri" w:cs="Calibri"/>
          <w:sz w:val="22"/>
          <w:szCs w:val="22"/>
          <w:lang w:eastAsia="en-US"/>
        </w:rPr>
        <w:t xml:space="preserve">7 </w:t>
      </w:r>
      <w:r w:rsidRPr="003A6E72">
        <w:rPr>
          <w:rFonts w:ascii="Calibri" w:eastAsia="Calibri" w:hAnsi="Calibri" w:cs="Calibri"/>
          <w:color w:val="00000A"/>
          <w:sz w:val="22"/>
          <w:szCs w:val="22"/>
          <w:lang w:eastAsia="en-US"/>
        </w:rPr>
        <w:t>dni od daty wystawienia prawidłowej faktury VAT, przelewem na rachunek bankowy Dostawcy wskazany w fakturze VAT.</w:t>
      </w:r>
    </w:p>
    <w:p w14:paraId="5C0B803D" w14:textId="77777777" w:rsidR="003A6E72" w:rsidRPr="003A6E72" w:rsidRDefault="003A6E72" w:rsidP="003A6E72">
      <w:pPr>
        <w:numPr>
          <w:ilvl w:val="0"/>
          <w:numId w:val="36"/>
        </w:numPr>
        <w:spacing w:after="200" w:line="276" w:lineRule="auto"/>
        <w:ind w:left="357"/>
        <w:contextualSpacing/>
        <w:jc w:val="both"/>
        <w:rPr>
          <w:rFonts w:ascii="Calibri" w:eastAsia="Calibri" w:hAnsi="Calibri" w:cs="Calibri"/>
          <w:color w:val="7030A0"/>
          <w:sz w:val="22"/>
          <w:szCs w:val="22"/>
          <w:lang w:eastAsia="en-US"/>
        </w:rPr>
      </w:pPr>
      <w:r w:rsidRPr="003A6E72">
        <w:rPr>
          <w:rFonts w:ascii="Calibri" w:eastAsia="Calibri" w:hAnsi="Calibri" w:cs="Calibri"/>
          <w:color w:val="00000A"/>
          <w:sz w:val="22"/>
          <w:szCs w:val="22"/>
          <w:lang w:eastAsia="en-US"/>
        </w:rPr>
        <w:t>Dniem zapłaty jest dzień obciążenia rachunku Zamawiającego.</w:t>
      </w:r>
    </w:p>
    <w:p w14:paraId="40439620" w14:textId="77777777" w:rsidR="003A6E72" w:rsidRPr="003A6E72" w:rsidRDefault="003A6E72" w:rsidP="003A6E72">
      <w:pPr>
        <w:numPr>
          <w:ilvl w:val="0"/>
          <w:numId w:val="36"/>
        </w:numPr>
        <w:spacing w:after="200" w:line="200" w:lineRule="atLeast"/>
        <w:ind w:left="357"/>
        <w:contextualSpacing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A6E72">
        <w:rPr>
          <w:rFonts w:ascii="Calibri" w:eastAsia="Calibri" w:hAnsi="Calibri" w:cs="Calibri"/>
          <w:color w:val="00000A"/>
          <w:sz w:val="22"/>
          <w:szCs w:val="22"/>
          <w:lang w:eastAsia="en-US"/>
        </w:rPr>
        <w:t>Wynagrodzenie ustalone w ust. 1 obejmuje wszelkie koszty związane z realizacją przedmiotu umowy, w tym: zakup, wniesienie montaż i dostawę oraz wszelkie podatki i cła.</w:t>
      </w:r>
    </w:p>
    <w:p w14:paraId="7BE32E07" w14:textId="77777777" w:rsidR="003A6E72" w:rsidRPr="003A6E72" w:rsidRDefault="003A6E72" w:rsidP="003A6E72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A6E72">
        <w:rPr>
          <w:rFonts w:ascii="Calibri" w:eastAsia="Calibri" w:hAnsi="Calibri" w:cs="Calibri"/>
          <w:color w:val="00000A"/>
          <w:sz w:val="22"/>
          <w:szCs w:val="22"/>
          <w:lang w:eastAsia="en-US"/>
        </w:rPr>
        <w:t>Przelew wierzytelności powstałych w wyniku zawarcia niniejszej umowy wymaga pisemnej zgody stron.</w:t>
      </w:r>
    </w:p>
    <w:p w14:paraId="5569ABAB" w14:textId="77777777" w:rsidR="003A6E72" w:rsidRPr="003A6E72" w:rsidRDefault="003A6E72" w:rsidP="003A6E72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  <w:r w:rsidRPr="003A6E72"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>Nabywca faktury VAT: Powiat Wołowski, Pl. Piastowski 2, 56 – 100 Wołów, NIP: 988-02-19-208.</w:t>
      </w:r>
    </w:p>
    <w:p w14:paraId="51EB92F7" w14:textId="77777777" w:rsidR="003A6E72" w:rsidRPr="003A6E72" w:rsidRDefault="003A6E72" w:rsidP="003A6E72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  <w:r w:rsidRPr="003A6E72"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>Odbiorca faktury VAT: Starostwo Powiatowe w Wołowie, Pl. Piastowski 2, 56 – 100 Wołów.</w:t>
      </w:r>
    </w:p>
    <w:p w14:paraId="2E70FA84" w14:textId="77777777" w:rsidR="006A54DC" w:rsidRPr="003A6E72" w:rsidRDefault="006A54DC" w:rsidP="0036282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 6</w:t>
      </w:r>
    </w:p>
    <w:p w14:paraId="3F4767CE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Strony zgodnie postanawiają, że będą stosowane następujące rodzaje odbiorów robót:</w:t>
      </w:r>
    </w:p>
    <w:p w14:paraId="3166191C" w14:textId="77777777" w:rsidR="006A54DC" w:rsidRPr="003A6E72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odbiory robót zanikających i ulegających zakryciu,</w:t>
      </w:r>
    </w:p>
    <w:p w14:paraId="34DE27C1" w14:textId="77777777" w:rsidR="006A54DC" w:rsidRPr="003A6E72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odbiór końcowy.</w:t>
      </w:r>
    </w:p>
    <w:p w14:paraId="49A7F61F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14:paraId="4B99E963" w14:textId="35550960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Wykonawca zgłosi Zamawiającemu gotowość do odbioru końcowego, pisemnie</w:t>
      </w:r>
      <w:r w:rsidR="003A6E7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A9B6AE8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lastRenderedPageBreak/>
        <w:t>Podstawą zgłoszenia przez Wykonawcę gotowości do odbioru końcowego, będzie faktycznie wykonanie robót, potwierdzenie w dzienniku budowy wpisem dok</w:t>
      </w:r>
      <w:r w:rsidR="00A144B7" w:rsidRPr="003A6E72">
        <w:rPr>
          <w:rFonts w:asciiTheme="minorHAnsi" w:eastAsia="Calibri" w:hAnsiTheme="minorHAnsi" w:cstheme="minorHAnsi"/>
          <w:sz w:val="22"/>
          <w:szCs w:val="22"/>
        </w:rPr>
        <w:t xml:space="preserve">onanym przez kierownika budowy </w:t>
      </w:r>
      <w:r w:rsidRPr="003A6E72">
        <w:rPr>
          <w:rFonts w:asciiTheme="minorHAnsi" w:eastAsia="Calibri" w:hAnsiTheme="minorHAnsi" w:cstheme="minorHAnsi"/>
          <w:sz w:val="22"/>
          <w:szCs w:val="22"/>
        </w:rPr>
        <w:t>potwierdzonym przez Inspektora nadzoru inwestorskiego.</w:t>
      </w:r>
    </w:p>
    <w:p w14:paraId="67612E5B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14:paraId="163C3E5D" w14:textId="77777777" w:rsidR="006A54DC" w:rsidRPr="003A6E72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Dziennik budowy,</w:t>
      </w:r>
    </w:p>
    <w:p w14:paraId="20313F71" w14:textId="77777777" w:rsidR="006A54DC" w:rsidRPr="003A6E72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Dokumentacje powykonawczą, opisaną i skompletowaną w jednym egzemplarzu,</w:t>
      </w:r>
    </w:p>
    <w:p w14:paraId="1C5B9ABC" w14:textId="77777777" w:rsidR="006A54DC" w:rsidRPr="003A6E72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Wymagane dokumenty, protokoły i zaświadczenia z przeprowadzonych prób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i sprawdzeń, instrukcje użytkowania i inne dokumenty wymagane stosownymi przepisami,</w:t>
      </w:r>
    </w:p>
    <w:p w14:paraId="014BD91F" w14:textId="77777777" w:rsidR="006A54DC" w:rsidRPr="003A6E72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Oświad</w:t>
      </w:r>
      <w:r w:rsidR="00A144B7" w:rsidRPr="003A6E72">
        <w:rPr>
          <w:rFonts w:asciiTheme="minorHAnsi" w:eastAsia="Calibri" w:hAnsiTheme="minorHAnsi" w:cstheme="minorHAnsi"/>
          <w:sz w:val="22"/>
          <w:szCs w:val="22"/>
        </w:rPr>
        <w:t>czenie Kierownika budowy</w:t>
      </w:r>
      <w:r w:rsidR="00AC1404" w:rsidRPr="003A6E72">
        <w:rPr>
          <w:rFonts w:asciiTheme="minorHAnsi" w:eastAsia="Calibri" w:hAnsiTheme="minorHAnsi" w:cstheme="minorHAnsi"/>
          <w:sz w:val="22"/>
          <w:szCs w:val="22"/>
        </w:rPr>
        <w:t xml:space="preserve"> o zgodności wykonania robót </w:t>
      </w:r>
      <w:r w:rsidRPr="003A6E72">
        <w:rPr>
          <w:rFonts w:asciiTheme="minorHAnsi" w:eastAsia="Calibri" w:hAnsiTheme="minorHAnsi" w:cstheme="minorHAnsi"/>
          <w:sz w:val="22"/>
          <w:szCs w:val="22"/>
        </w:rPr>
        <w:t>z dokumentacją projektową, obowiązującymi przepisami i normami,</w:t>
      </w:r>
    </w:p>
    <w:p w14:paraId="55D51DED" w14:textId="77777777" w:rsidR="006A54DC" w:rsidRPr="003A6E72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Dokumenty (atesty, certyfikaty) potwierdzające, że wbudowane wyroby budowlane są zgodne z art. 10 ustawy Prawo budowlane (opisane</w:t>
      </w:r>
      <w:r w:rsidR="008D71E7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i ostemplowane przez Kierownika budowy/robót).</w:t>
      </w:r>
    </w:p>
    <w:p w14:paraId="6BE9F89E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Zamawiający wyznaczy i rozpocznie czynności odbioru końcowego w terminie </w:t>
      </w:r>
      <w:r w:rsidR="00777E39" w:rsidRPr="003A6E72">
        <w:rPr>
          <w:rFonts w:asciiTheme="minorHAnsi" w:eastAsia="Calibri" w:hAnsiTheme="minorHAnsi" w:cstheme="minorHAnsi"/>
          <w:sz w:val="22"/>
          <w:szCs w:val="22"/>
        </w:rPr>
        <w:t>3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dni roboczych od daty zawiadomienia go i osiągnięciu gotowości do odbioru robót.</w:t>
      </w:r>
    </w:p>
    <w:p w14:paraId="09F3C3CE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Zamawiający zobowiązany jest do dokonania odbioru końcowego, w terminie </w:t>
      </w:r>
      <w:r w:rsidR="00777E39" w:rsidRPr="003A6E72">
        <w:rPr>
          <w:rFonts w:asciiTheme="minorHAnsi" w:eastAsia="Calibri" w:hAnsiTheme="minorHAnsi" w:cstheme="minorHAnsi"/>
          <w:sz w:val="22"/>
          <w:szCs w:val="22"/>
        </w:rPr>
        <w:t>3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dni od dnia rozpoczęcia tego odbioru.</w:t>
      </w:r>
    </w:p>
    <w:p w14:paraId="67AB79CB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Za datę wykonania przez Wykonawcę zobowiązania wynikającego z niniejszej umowy, uznaje się datę odbioru, stwierdzoną w protokole odbioru końcowego robót.</w:t>
      </w:r>
    </w:p>
    <w:p w14:paraId="386C5749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left" w:pos="426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Protokół odbioru końcowego robót zawierać będzie wszelkie ustalenia dokonane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w toku odbioru, jak też terminy wyznaczone na usunięcie stwierdzonych wad.</w:t>
      </w:r>
    </w:p>
    <w:p w14:paraId="2F5D4CA2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Jeżeli w toku czynności odbioru zostaną stwierdzone wady to Zamawiającemu przysługują następujące uprawnienia:</w:t>
      </w:r>
    </w:p>
    <w:p w14:paraId="2951B6C6" w14:textId="77777777" w:rsidR="006A54DC" w:rsidRPr="003A6E72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jeżeli wady nadają się do usunięcia może odmówić odbioru do czasu usunięcia wad,</w:t>
      </w:r>
    </w:p>
    <w:p w14:paraId="3EDD8E31" w14:textId="77777777" w:rsidR="006A54DC" w:rsidRPr="003A6E72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jeżeli wady nie nadają się do usunięcia to:</w:t>
      </w:r>
    </w:p>
    <w:p w14:paraId="54A4B37C" w14:textId="77777777" w:rsidR="006A54DC" w:rsidRPr="003A6E72" w:rsidRDefault="006A54DC" w:rsidP="008C7E81">
      <w:pPr>
        <w:numPr>
          <w:ilvl w:val="1"/>
          <w:numId w:val="14"/>
        </w:numPr>
        <w:ind w:left="993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jeżeli nie uniemożliwiają one użytkowania przedmiotu odbioru zgodnie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z przeznaczeniem (wady nieistotne) Zamawiający może obniżyć odpowiednio wynagrodzenie,</w:t>
      </w:r>
    </w:p>
    <w:p w14:paraId="4D86730A" w14:textId="77777777" w:rsidR="006A54DC" w:rsidRPr="003A6E72" w:rsidRDefault="006A54DC" w:rsidP="008C7E81">
      <w:pPr>
        <w:numPr>
          <w:ilvl w:val="1"/>
          <w:numId w:val="14"/>
        </w:numPr>
        <w:ind w:left="993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jeżeli uniemożliwiają użytkowanie zgodnie z przeznaczaniem (wady istotne), zamawiający może odstąpić od umowy lub żądać wykonania przedmiotu odbioru po raz drugi.</w:t>
      </w:r>
    </w:p>
    <w:p w14:paraId="39F81C0D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Wykonawca zobowiązany jest do zawiadomienia Zamawiającego o usunięciu wad oraz do żądania wyznaczenia terminu na odbiór zakwestionowanych uprzednio robót jako wadliwych.</w:t>
      </w:r>
    </w:p>
    <w:p w14:paraId="7E58FB41" w14:textId="77777777" w:rsidR="006A54DC" w:rsidRPr="003A6E72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W razie nie usunięcia w ustalonym terminie przez Wykonawcę wad i usterek,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o których mowa w §</w:t>
      </w:r>
      <w:r w:rsidR="00991E43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6 u</w:t>
      </w:r>
      <w:r w:rsidR="00991E43" w:rsidRPr="003A6E72">
        <w:rPr>
          <w:rFonts w:asciiTheme="minorHAnsi" w:eastAsia="Calibri" w:hAnsiTheme="minorHAnsi" w:cstheme="minorHAnsi"/>
          <w:sz w:val="22"/>
          <w:szCs w:val="22"/>
        </w:rPr>
        <w:t>st. 11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pkt 1, stwierdzonych przy odbiorze końc</w:t>
      </w:r>
      <w:r w:rsidR="00991E43" w:rsidRPr="003A6E72">
        <w:rPr>
          <w:rFonts w:asciiTheme="minorHAnsi" w:eastAsia="Calibri" w:hAnsiTheme="minorHAnsi" w:cstheme="minorHAnsi"/>
          <w:sz w:val="22"/>
          <w:szCs w:val="22"/>
        </w:rPr>
        <w:t xml:space="preserve">owym oraz </w:t>
      </w:r>
      <w:r w:rsidR="00991E43" w:rsidRPr="003A6E72">
        <w:rPr>
          <w:rFonts w:asciiTheme="minorHAnsi" w:eastAsia="Calibri" w:hAnsiTheme="minorHAnsi" w:cstheme="minorHAnsi"/>
          <w:sz w:val="22"/>
          <w:szCs w:val="22"/>
        </w:rPr>
        <w:br/>
        <w:t>w zakresie rękojmi, Z</w:t>
      </w:r>
      <w:r w:rsidRPr="003A6E72">
        <w:rPr>
          <w:rFonts w:asciiTheme="minorHAnsi" w:eastAsia="Calibri" w:hAnsiTheme="minorHAnsi" w:cstheme="minorHAnsi"/>
          <w:sz w:val="22"/>
          <w:szCs w:val="22"/>
        </w:rPr>
        <w:t>amawiający jest upoważniony do ich usunięcia na koszt Wykonawcy.</w:t>
      </w:r>
      <w:r w:rsidR="00941DF3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6ABF954" w14:textId="77777777" w:rsidR="006A54DC" w:rsidRPr="003A6E72" w:rsidRDefault="006A54DC" w:rsidP="006A54DC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E88EA26" w14:textId="77777777" w:rsidR="006A54DC" w:rsidRPr="003A6E72" w:rsidRDefault="006F401B" w:rsidP="005F784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 7</w:t>
      </w:r>
    </w:p>
    <w:p w14:paraId="658B9D74" w14:textId="77777777" w:rsidR="006A54DC" w:rsidRPr="003A6E72" w:rsidRDefault="006A54DC" w:rsidP="004D3EA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Wykonawca zapłaci zamawiającemu kary umowne:</w:t>
      </w:r>
    </w:p>
    <w:p w14:paraId="3824497A" w14:textId="77777777" w:rsidR="006A54DC" w:rsidRPr="003A6E72" w:rsidRDefault="00840A2B" w:rsidP="004D3EA7">
      <w:pPr>
        <w:pStyle w:val="Akapitzlist"/>
        <w:numPr>
          <w:ilvl w:val="1"/>
          <w:numId w:val="16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3A6E72">
        <w:rPr>
          <w:rFonts w:asciiTheme="minorHAnsi" w:hAnsiTheme="minorHAnsi" w:cstheme="minorHAnsi"/>
          <w:sz w:val="22"/>
          <w:szCs w:val="22"/>
        </w:rPr>
        <w:t>Za zwł</w:t>
      </w:r>
      <w:r w:rsidR="006A54DC" w:rsidRPr="003A6E72">
        <w:rPr>
          <w:rFonts w:asciiTheme="minorHAnsi" w:hAnsiTheme="minorHAnsi" w:cstheme="minorHAnsi"/>
          <w:sz w:val="22"/>
          <w:szCs w:val="22"/>
        </w:rPr>
        <w:t>okę w zakończeniu wykonywania przedmiotu umowy - w wysokości 0,2% wynagrodzenia brutto, określonego w §</w:t>
      </w:r>
      <w:r w:rsidR="00E17685" w:rsidRPr="003A6E72">
        <w:rPr>
          <w:rFonts w:asciiTheme="minorHAnsi" w:hAnsiTheme="minorHAnsi" w:cstheme="minorHAnsi"/>
          <w:sz w:val="22"/>
          <w:szCs w:val="22"/>
        </w:rPr>
        <w:t xml:space="preserve"> </w:t>
      </w:r>
      <w:r w:rsidR="006A54DC" w:rsidRPr="003A6E72">
        <w:rPr>
          <w:rFonts w:asciiTheme="minorHAnsi" w:hAnsiTheme="minorHAnsi" w:cstheme="minorHAnsi"/>
          <w:sz w:val="22"/>
          <w:szCs w:val="22"/>
        </w:rPr>
        <w:t xml:space="preserve">5 ust. 1 za każdy dzień </w:t>
      </w:r>
      <w:r w:rsidR="004D3EA7" w:rsidRPr="003A6E72">
        <w:rPr>
          <w:rFonts w:asciiTheme="minorHAnsi" w:hAnsiTheme="minorHAnsi" w:cstheme="minorHAnsi"/>
          <w:sz w:val="22"/>
          <w:szCs w:val="22"/>
        </w:rPr>
        <w:t>zwłoki,</w:t>
      </w:r>
    </w:p>
    <w:p w14:paraId="63239B18" w14:textId="77777777" w:rsidR="006A54DC" w:rsidRPr="003A6E72" w:rsidRDefault="006A54DC" w:rsidP="004D3EA7">
      <w:pPr>
        <w:numPr>
          <w:ilvl w:val="1"/>
          <w:numId w:val="16"/>
        </w:numPr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Za opóźnienie w usunięciu wad stwierdzonych w okr</w:t>
      </w:r>
      <w:r w:rsidR="004D3EA7" w:rsidRPr="003A6E72">
        <w:rPr>
          <w:rFonts w:asciiTheme="minorHAnsi" w:eastAsia="Calibri" w:hAnsiTheme="minorHAnsi" w:cstheme="minorHAnsi"/>
          <w:sz w:val="22"/>
          <w:szCs w:val="22"/>
        </w:rPr>
        <w:t>esie gwarancji i rękojmi -  w wysokości 0,1</w:t>
      </w:r>
      <w:r w:rsidRPr="003A6E72">
        <w:rPr>
          <w:rFonts w:asciiTheme="minorHAnsi" w:eastAsia="Calibri" w:hAnsiTheme="minorHAnsi" w:cstheme="minorHAnsi"/>
          <w:sz w:val="22"/>
          <w:szCs w:val="22"/>
        </w:rPr>
        <w:t>% wynagrodzenia brutto, określonego w §</w:t>
      </w:r>
      <w:r w:rsidR="00E17685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5 ust. 1 za każdy dzień opóźnienia liczonego od dnia  wyznaczonego na usunięcie wad,</w:t>
      </w:r>
    </w:p>
    <w:p w14:paraId="6801D663" w14:textId="77777777" w:rsidR="006A54DC" w:rsidRPr="003A6E72" w:rsidRDefault="006A54DC" w:rsidP="004D3EA7">
      <w:pPr>
        <w:numPr>
          <w:ilvl w:val="1"/>
          <w:numId w:val="16"/>
        </w:numPr>
        <w:ind w:left="709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Za odstąpienie od umowy z przyczyn leżących po stronie Wykonawcy -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w wysokości 10% wynagrodzenia brutto, określonego w §</w:t>
      </w:r>
      <w:r w:rsidR="00E17685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5 ust.1, </w:t>
      </w:r>
    </w:p>
    <w:p w14:paraId="6E5FD261" w14:textId="77777777" w:rsidR="006A54DC" w:rsidRPr="003A6E72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Zamawiający zapłaci Wykonawcy kary umowne za odstąpienia od umowy </w:t>
      </w:r>
      <w:r w:rsidR="004D3EA7" w:rsidRPr="003A6E72">
        <w:rPr>
          <w:rFonts w:asciiTheme="minorHAnsi" w:eastAsia="Calibri" w:hAnsiTheme="minorHAnsi" w:cstheme="minorHAnsi"/>
          <w:sz w:val="22"/>
          <w:szCs w:val="22"/>
        </w:rPr>
        <w:t>z przyczyn leżących po stronie Z</w:t>
      </w:r>
      <w:r w:rsidRPr="003A6E72">
        <w:rPr>
          <w:rFonts w:asciiTheme="minorHAnsi" w:eastAsia="Calibri" w:hAnsiTheme="minorHAnsi" w:cstheme="minorHAnsi"/>
          <w:sz w:val="22"/>
          <w:szCs w:val="22"/>
        </w:rPr>
        <w:t>amawiającego w wysokości 10% wynagrodzenia brutto, określonego w §</w:t>
      </w:r>
      <w:r w:rsidR="00E17685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5 ust. 1.</w:t>
      </w:r>
    </w:p>
    <w:p w14:paraId="6D16CA26" w14:textId="77777777" w:rsidR="006A54DC" w:rsidRPr="003A6E72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Wykonawca wyraża zgodę na dokonanie przez Zamawiającego potrącenia naliczonych kar umownych z przysługującego mu wynagrodzenia.</w:t>
      </w:r>
    </w:p>
    <w:p w14:paraId="1E55F7D6" w14:textId="77777777" w:rsidR="006A54DC" w:rsidRPr="003A6E72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14:paraId="63119319" w14:textId="77777777" w:rsidR="006A54DC" w:rsidRPr="003A6E72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Wykonawca nie może zbywać na rzecz osób trzecich wierzytelności powstałych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w wyniku realizacji niniejszej umowy.</w:t>
      </w:r>
    </w:p>
    <w:p w14:paraId="3445156D" w14:textId="77777777" w:rsidR="006A54DC" w:rsidRPr="003A6E72" w:rsidRDefault="006A54DC" w:rsidP="006A54DC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953CD4A" w14:textId="77777777" w:rsidR="006A54DC" w:rsidRPr="003A6E72" w:rsidRDefault="006F401B" w:rsidP="005F784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 8</w:t>
      </w:r>
    </w:p>
    <w:p w14:paraId="7EF76FCA" w14:textId="77777777" w:rsidR="006A54DC" w:rsidRPr="003A6E7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Zamawiającemu przysługuje prawo odstąpienia od umowy, gdy:</w:t>
      </w:r>
    </w:p>
    <w:p w14:paraId="75888567" w14:textId="77777777" w:rsidR="006A54DC" w:rsidRPr="003A6E7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Wykonawca przerwał z przyczyn leżących po jego stronie realizację przedmiotu umowy i przerwa ta trwa dłużej niż </w:t>
      </w:r>
      <w:r w:rsidR="005536EE" w:rsidRPr="003A6E72">
        <w:rPr>
          <w:rFonts w:asciiTheme="minorHAnsi" w:eastAsia="Calibri" w:hAnsiTheme="minorHAnsi" w:cstheme="minorHAnsi"/>
          <w:sz w:val="22"/>
          <w:szCs w:val="22"/>
        </w:rPr>
        <w:t>5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dni</w:t>
      </w:r>
      <w:r w:rsidR="005536EE" w:rsidRPr="003A6E72">
        <w:rPr>
          <w:rFonts w:asciiTheme="minorHAnsi" w:eastAsia="Calibri" w:hAnsiTheme="minorHAnsi" w:cstheme="minorHAnsi"/>
          <w:sz w:val="22"/>
          <w:szCs w:val="22"/>
        </w:rPr>
        <w:t xml:space="preserve"> roboczych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14:paraId="1172A559" w14:textId="77777777" w:rsidR="006A54DC" w:rsidRPr="003A6E7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</w:t>
      </w:r>
      <w:r w:rsidR="005536EE" w:rsidRPr="003A6E72">
        <w:rPr>
          <w:rFonts w:asciiTheme="minorHAnsi" w:eastAsia="Calibri" w:hAnsiTheme="minorHAnsi" w:cstheme="minorHAnsi"/>
          <w:sz w:val="22"/>
          <w:szCs w:val="22"/>
        </w:rPr>
        <w:t>5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dni od powzięcia wiadomości o powyższych okolicznościach. W takim wypadku Wykonawca może żądać jedynie wynagrodzenia należnego mu tytułu wykonania części umowy.</w:t>
      </w:r>
    </w:p>
    <w:p w14:paraId="763E1495" w14:textId="77777777" w:rsidR="006A54DC" w:rsidRPr="003A6E7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Wykonawca realizu</w:t>
      </w:r>
      <w:r w:rsidR="008D71E7" w:rsidRPr="003A6E72">
        <w:rPr>
          <w:rFonts w:asciiTheme="minorHAnsi" w:eastAsia="Calibri" w:hAnsiTheme="minorHAnsi" w:cstheme="minorHAnsi"/>
          <w:sz w:val="22"/>
          <w:szCs w:val="22"/>
        </w:rPr>
        <w:t>je roboty przewidziane niniejszą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umową w sposób niezgodny z obowiązującymi przepisami, postanowieniami umowy, dokumentacją projektową, lub wskazaniami Zamawiającego - odstąpienie od umowy w tym przypadku może nastąpić  po wcześniejszym wezwaniu Wykonawcy do z</w:t>
      </w:r>
      <w:r w:rsidR="004D3EA7" w:rsidRPr="003A6E72">
        <w:rPr>
          <w:rFonts w:asciiTheme="minorHAnsi" w:eastAsia="Calibri" w:hAnsiTheme="minorHAnsi" w:cstheme="minorHAnsi"/>
          <w:sz w:val="22"/>
          <w:szCs w:val="22"/>
        </w:rPr>
        <w:t xml:space="preserve">miany sposobu wykonania robót.  </w:t>
      </w:r>
      <w:r w:rsidRPr="003A6E72">
        <w:rPr>
          <w:rFonts w:asciiTheme="minorHAnsi" w:eastAsia="Calibri" w:hAnsiTheme="minorHAnsi" w:cstheme="minorHAnsi"/>
          <w:sz w:val="22"/>
          <w:szCs w:val="22"/>
        </w:rPr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14:paraId="46A87C62" w14:textId="77777777" w:rsidR="006A54DC" w:rsidRPr="003A6E7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Wykonawcy przysługuje prawo odstąpienia od umowy, jeżeli Zamawiający:</w:t>
      </w:r>
    </w:p>
    <w:p w14:paraId="48B896F0" w14:textId="77777777" w:rsidR="006A54DC" w:rsidRPr="003A6E7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Nie wywiązuje się z obowiązku zapłaty faktury VAT mimo dodatkowego wezwania w terminie 1 miesiąca od upływu terminu zapłaty, określonego</w:t>
      </w:r>
      <w:r w:rsidR="004D6D80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w niniejszej umowie,</w:t>
      </w:r>
    </w:p>
    <w:p w14:paraId="6C835F22" w14:textId="77777777" w:rsidR="006A54DC" w:rsidRPr="003A6E7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Odmawia bez wskazania uzasadnionej przyczyny odbioru robót lub podpisania protokołu odbioru,</w:t>
      </w:r>
    </w:p>
    <w:p w14:paraId="06E5956A" w14:textId="77777777" w:rsidR="006A54DC" w:rsidRPr="003A6E7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Zawiadomi Wykonawcę, iż wobec zaistnienia uprzednio nieprzewidzianych okoliczności nie będzie mógł spełnić zobowiązań umownych wobec Wykonawcy.</w:t>
      </w:r>
    </w:p>
    <w:p w14:paraId="30A1B2F0" w14:textId="77777777" w:rsidR="006A54DC" w:rsidRPr="003A6E7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Odstąpienie od umowy, o którym mowa w §</w:t>
      </w:r>
      <w:r w:rsidR="006F401B" w:rsidRPr="003A6E72">
        <w:rPr>
          <w:rFonts w:asciiTheme="minorHAnsi" w:eastAsia="Calibri" w:hAnsiTheme="minorHAnsi" w:cstheme="minorHAnsi"/>
          <w:sz w:val="22"/>
          <w:szCs w:val="22"/>
        </w:rPr>
        <w:t>8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ust. 1 i 2, powinno nastąpić w formie pisemnej pod rygorem nieważności takiego oświadczenia i powinno zawierać uzasadnienie.</w:t>
      </w:r>
    </w:p>
    <w:p w14:paraId="465A7A34" w14:textId="77777777" w:rsidR="006A54DC" w:rsidRPr="003A6E7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 wypadku odstąpienia od umowy z przyczyn za które odpowiada Wykonawca, ustala się następujące zasady postępowania:</w:t>
      </w:r>
    </w:p>
    <w:p w14:paraId="180EEEA4" w14:textId="77777777" w:rsidR="006A54DC" w:rsidRPr="003A6E7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Strony dokonają komisyjnej inwentaryzacji robót wstrzymanych</w:t>
      </w:r>
      <w:r w:rsidR="004D6D80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i wykonanych, a Wykonawca na swój koszt zabezpieczy roboty i teren budowy oraz przekaże je Zamawiającemu,</w:t>
      </w:r>
    </w:p>
    <w:p w14:paraId="0FE5C393" w14:textId="77777777" w:rsidR="006A54DC" w:rsidRPr="003A6E7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Wykonawca w terminie </w:t>
      </w:r>
      <w:r w:rsidR="005536EE" w:rsidRPr="003A6E72">
        <w:rPr>
          <w:rFonts w:asciiTheme="minorHAnsi" w:eastAsia="Calibri" w:hAnsiTheme="minorHAnsi" w:cstheme="minorHAnsi"/>
          <w:sz w:val="22"/>
          <w:szCs w:val="22"/>
        </w:rPr>
        <w:t>5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dni od daty odstąpienia od umowy usunie zaplecze,</w:t>
      </w:r>
    </w:p>
    <w:p w14:paraId="7C8CA881" w14:textId="77777777" w:rsidR="006A54DC" w:rsidRPr="003A6E7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Wykonane roboty, wbudowane materiały i urządzenia będą uważane za własność Zamawiającego i pozostają w jego dyspozycji.</w:t>
      </w:r>
    </w:p>
    <w:p w14:paraId="3B294F5B" w14:textId="77777777" w:rsidR="006A54DC" w:rsidRPr="003A6E7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 przypadku nie wykonania przez Wykonawcę obowiązków określonych w §</w:t>
      </w:r>
      <w:r w:rsidR="00973B12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F401B" w:rsidRPr="003A6E72">
        <w:rPr>
          <w:rFonts w:asciiTheme="minorHAnsi" w:eastAsia="Calibri" w:hAnsiTheme="minorHAnsi" w:cstheme="minorHAnsi"/>
          <w:sz w:val="22"/>
          <w:szCs w:val="22"/>
        </w:rPr>
        <w:t>8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ust. 4, Zamawiający ma prawo wykonać je w zastępstwie na koszt Wykonawcy.</w:t>
      </w:r>
    </w:p>
    <w:p w14:paraId="3AD61E84" w14:textId="77777777" w:rsidR="006A54DC" w:rsidRPr="003A6E7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 wypadku odstąpienia od  umowy z przyczyn za które Wykonawca nie odpowiada, ustala się następujące zasady postępowania:</w:t>
      </w:r>
    </w:p>
    <w:p w14:paraId="435D7A3B" w14:textId="77777777" w:rsidR="006A54DC" w:rsidRPr="003A6E7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Strony dokonają komisyjnej inwentaryzacji robót wstrzymanych</w:t>
      </w:r>
      <w:r w:rsidR="004D6D80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i wykonanych, a Wykonawca na koszt Zamawiającego zabezpieczy roboty</w:t>
      </w:r>
      <w:r w:rsidR="004D6D80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i teren budowy oraz przekaże je Zamawiającemu, </w:t>
      </w:r>
    </w:p>
    <w:p w14:paraId="7426FFD3" w14:textId="77777777" w:rsidR="006A54DC" w:rsidRPr="003A6E7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Zamawiający obowiązany jest do dokonania odbioru robót przerwanych oraz przejęcia od Wykonawcy terenu robót w terminie </w:t>
      </w:r>
      <w:r w:rsidR="005536EE" w:rsidRPr="003A6E72">
        <w:rPr>
          <w:rFonts w:asciiTheme="minorHAnsi" w:eastAsia="Calibri" w:hAnsiTheme="minorHAnsi" w:cstheme="minorHAnsi"/>
          <w:sz w:val="22"/>
          <w:szCs w:val="22"/>
        </w:rPr>
        <w:t>5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dni od daty odstąpienia,</w:t>
      </w:r>
    </w:p>
    <w:p w14:paraId="17312C0E" w14:textId="77777777" w:rsidR="006A54DC" w:rsidRPr="003A6E7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14:paraId="5473C5DD" w14:textId="77777777" w:rsidR="006A54DC" w:rsidRPr="003A6E72" w:rsidRDefault="006A54DC" w:rsidP="006A54DC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7A92A3" w14:textId="74A79BD3" w:rsidR="006A54DC" w:rsidRPr="003A6E72" w:rsidRDefault="006A54DC" w:rsidP="005F784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859A6CD" w14:textId="77777777" w:rsidR="00AC1404" w:rsidRPr="003A6E72" w:rsidRDefault="00AC1404" w:rsidP="00B4498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260F358" w14:textId="5D11E65C" w:rsidR="006A54DC" w:rsidRPr="003A6E72" w:rsidRDefault="006A54DC" w:rsidP="008D71E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</w:t>
      </w:r>
      <w:r w:rsidR="006F401B" w:rsidRPr="003A6E7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4498D">
        <w:rPr>
          <w:rFonts w:asciiTheme="minorHAnsi" w:eastAsia="Calibri" w:hAnsiTheme="minorHAnsi" w:cstheme="minorHAnsi"/>
          <w:b/>
          <w:sz w:val="22"/>
          <w:szCs w:val="22"/>
        </w:rPr>
        <w:t>9</w:t>
      </w:r>
    </w:p>
    <w:p w14:paraId="4C644DE3" w14:textId="2F3A99E5" w:rsidR="006A54DC" w:rsidRPr="003A6E72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Wykonawca udziela Zamawiającemu </w:t>
      </w:r>
      <w:r w:rsidR="002F7B42" w:rsidRPr="003A6E72">
        <w:rPr>
          <w:rFonts w:asciiTheme="minorHAnsi" w:eastAsia="Calibri" w:hAnsiTheme="minorHAnsi" w:cstheme="minorHAnsi"/>
          <w:b/>
          <w:sz w:val="22"/>
          <w:szCs w:val="22"/>
        </w:rPr>
        <w:t>…..</w:t>
      </w:r>
      <w:r w:rsidR="00953552" w:rsidRPr="003A6E7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D6A33" w:rsidRPr="003A6E72">
        <w:rPr>
          <w:rFonts w:asciiTheme="minorHAnsi" w:eastAsia="Calibri" w:hAnsiTheme="minorHAnsi" w:cstheme="minorHAnsi"/>
          <w:b/>
          <w:sz w:val="22"/>
          <w:szCs w:val="22"/>
        </w:rPr>
        <w:t>miesięcy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gwarancji jakości wykonania przedmiotu umowy, licząc od dnia odbioru końcowego robót. </w:t>
      </w:r>
    </w:p>
    <w:p w14:paraId="3F0CCBEA" w14:textId="77777777" w:rsidR="006A54DC" w:rsidRPr="003A6E72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Gwarancja nie wyłącza, nie ogranicza ani nie zawiesza uprawnień Zamawiającego wynikających z przepisów o rękojmi za wady. </w:t>
      </w:r>
    </w:p>
    <w:p w14:paraId="68F7B0AA" w14:textId="77777777" w:rsidR="006A54DC" w:rsidRPr="003A6E72" w:rsidRDefault="006A54DC" w:rsidP="00F528BC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1414FBD" w14:textId="78C39902" w:rsidR="006A54DC" w:rsidRPr="003A6E72" w:rsidRDefault="006F401B" w:rsidP="005F784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 1</w:t>
      </w:r>
      <w:r w:rsidR="00B4498D">
        <w:rPr>
          <w:rFonts w:asciiTheme="minorHAnsi" w:eastAsia="Calibri" w:hAnsiTheme="minorHAnsi" w:cstheme="minorHAnsi"/>
          <w:b/>
          <w:sz w:val="22"/>
          <w:szCs w:val="22"/>
        </w:rPr>
        <w:t>0</w:t>
      </w:r>
    </w:p>
    <w:p w14:paraId="419CC14E" w14:textId="77777777" w:rsidR="006A54DC" w:rsidRPr="003A6E72" w:rsidRDefault="006A54DC" w:rsidP="008C036B">
      <w:pPr>
        <w:pStyle w:val="Akapitzlis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3A6E72">
        <w:rPr>
          <w:rFonts w:asciiTheme="minorHAnsi" w:hAnsiTheme="minorHAnsi" w:cstheme="minorHAnsi"/>
          <w:sz w:val="22"/>
          <w:szCs w:val="22"/>
        </w:rPr>
        <w:t>Zamawiający dopuszcza możliwość zmiany ustaleń zawartej umowy w stosunku do treści oferty Wykonawcy w następującym zakresie:</w:t>
      </w:r>
    </w:p>
    <w:p w14:paraId="35B0974B" w14:textId="77777777" w:rsidR="006A54DC" w:rsidRPr="003A6E72" w:rsidRDefault="006A54DC" w:rsidP="006A54DC">
      <w:pPr>
        <w:numPr>
          <w:ilvl w:val="0"/>
          <w:numId w:val="2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Terminu zakończenia realizacji robót na wniosek Zamawiającego lub Wykonawcy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 xml:space="preserve">w razie wystąpienia konieczności wprowadzenia zmiany projektu budowlanego </w:t>
      </w:r>
      <w:r w:rsidRPr="003A6E72">
        <w:rPr>
          <w:rFonts w:asciiTheme="minorHAnsi" w:eastAsia="Calibri" w:hAnsiTheme="minorHAnsi" w:cstheme="minorHAnsi"/>
          <w:sz w:val="22"/>
          <w:szCs w:val="22"/>
        </w:rPr>
        <w:br/>
        <w:t>w trakcie trwania prac budowlanych,</w:t>
      </w:r>
    </w:p>
    <w:p w14:paraId="52A8E1E6" w14:textId="77777777" w:rsidR="006A54DC" w:rsidRPr="003A6E72" w:rsidRDefault="006A54DC" w:rsidP="006A54DC">
      <w:pPr>
        <w:numPr>
          <w:ilvl w:val="0"/>
          <w:numId w:val="2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Terminu zakończenia realizacji robót na wniosek Zamawiającego w razie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14:paraId="33EF2399" w14:textId="77777777" w:rsidR="006A54DC" w:rsidRPr="003A6E72" w:rsidRDefault="006A54DC" w:rsidP="006A54DC">
      <w:pPr>
        <w:numPr>
          <w:ilvl w:val="0"/>
          <w:numId w:val="2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14:paraId="783585C3" w14:textId="77777777" w:rsidR="006A54DC" w:rsidRPr="003A6E72" w:rsidRDefault="006A54DC" w:rsidP="006A54DC">
      <w:pPr>
        <w:numPr>
          <w:ilvl w:val="0"/>
          <w:numId w:val="2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Technologii wykonania robót (zmiany rozwiązań projektowych i materiałowych), na wniosek Wykonawcy lub Zamawiającego i pod warunkiem, że zmiana ta będzie korzystna dla Zamawiającego,</w:t>
      </w:r>
    </w:p>
    <w:p w14:paraId="38597A3C" w14:textId="77777777" w:rsidR="006A54DC" w:rsidRPr="003A6E72" w:rsidRDefault="006A54DC" w:rsidP="006A54DC">
      <w:pPr>
        <w:numPr>
          <w:ilvl w:val="0"/>
          <w:numId w:val="25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Zmiany wynagrodzenia w przypadku zaistnienia okoliczności zawartych w §</w:t>
      </w:r>
      <w:r w:rsidR="006F401B" w:rsidRPr="003A6E72">
        <w:rPr>
          <w:rFonts w:asciiTheme="minorHAnsi" w:eastAsia="Calibri" w:hAnsiTheme="minorHAnsi" w:cstheme="minorHAnsi"/>
          <w:sz w:val="22"/>
          <w:szCs w:val="22"/>
        </w:rPr>
        <w:t>11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punkcie 2, 3 lub 4.</w:t>
      </w:r>
    </w:p>
    <w:p w14:paraId="5BB314F4" w14:textId="77777777" w:rsidR="006A54DC" w:rsidRPr="003A6E72" w:rsidRDefault="006A54DC" w:rsidP="008C036B">
      <w:pPr>
        <w:pStyle w:val="Akapitzlis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3A6E72">
        <w:rPr>
          <w:rFonts w:asciiTheme="minorHAnsi" w:hAnsiTheme="minorHAnsi" w:cstheme="minorHAnsi"/>
          <w:sz w:val="22"/>
          <w:szCs w:val="22"/>
        </w:rPr>
        <w:t>Termin realizacji zadania może ulec przedłużeniu nie więcej niż o czas trwania okoliczności wymienionych powyżej.</w:t>
      </w:r>
    </w:p>
    <w:p w14:paraId="0037C796" w14:textId="77777777" w:rsidR="006A54DC" w:rsidRPr="003A6E72" w:rsidRDefault="006A54DC" w:rsidP="006A54DC">
      <w:pPr>
        <w:rPr>
          <w:rFonts w:asciiTheme="minorHAnsi" w:eastAsia="Calibri" w:hAnsiTheme="minorHAnsi" w:cstheme="minorHAnsi"/>
          <w:sz w:val="22"/>
          <w:szCs w:val="22"/>
        </w:rPr>
      </w:pPr>
    </w:p>
    <w:p w14:paraId="76F06B07" w14:textId="77777777" w:rsidR="006A54DC" w:rsidRPr="003A6E72" w:rsidRDefault="006A54DC" w:rsidP="005F7849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>§</w:t>
      </w:r>
      <w:r w:rsidR="00230E7A" w:rsidRPr="003A6E72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6F401B" w:rsidRPr="003A6E72">
        <w:rPr>
          <w:rFonts w:asciiTheme="minorHAnsi" w:eastAsia="Calibri" w:hAnsiTheme="minorHAnsi" w:cstheme="minorHAnsi"/>
          <w:b/>
          <w:sz w:val="22"/>
          <w:szCs w:val="22"/>
        </w:rPr>
        <w:t>12</w:t>
      </w:r>
    </w:p>
    <w:p w14:paraId="0046EBD3" w14:textId="77777777" w:rsidR="006A54DC" w:rsidRPr="003A6E72" w:rsidRDefault="006A54DC" w:rsidP="006A54DC">
      <w:pPr>
        <w:numPr>
          <w:ilvl w:val="0"/>
          <w:numId w:val="3"/>
        </w:numP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14:paraId="3BD1BE51" w14:textId="77777777" w:rsidR="006A54DC" w:rsidRPr="003A6E72" w:rsidRDefault="006A54DC" w:rsidP="006A54DC">
      <w:pPr>
        <w:numPr>
          <w:ilvl w:val="0"/>
          <w:numId w:val="3"/>
        </w:numP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>W sprawach nieuregulowanych niniejszą u</w:t>
      </w:r>
      <w:r w:rsidR="001804AA" w:rsidRPr="003A6E72">
        <w:rPr>
          <w:rFonts w:asciiTheme="minorHAnsi" w:eastAsia="Calibri" w:hAnsiTheme="minorHAnsi" w:cstheme="minorHAnsi"/>
          <w:sz w:val="22"/>
          <w:szCs w:val="22"/>
        </w:rPr>
        <w:t>mową stosuje się przepisy ustaw</w:t>
      </w:r>
      <w:r w:rsidRPr="003A6E72">
        <w:rPr>
          <w:rFonts w:asciiTheme="minorHAnsi" w:eastAsia="Calibri" w:hAnsiTheme="minorHAnsi" w:cstheme="minorHAnsi"/>
          <w:sz w:val="22"/>
          <w:szCs w:val="22"/>
        </w:rPr>
        <w:t>: ustawy z dnia 7 lipca 1994</w:t>
      </w:r>
      <w:r w:rsidR="00E17685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r. Prawo budowlane (</w:t>
      </w:r>
      <w:r w:rsidR="00991E43" w:rsidRPr="003A6E72">
        <w:rPr>
          <w:rFonts w:asciiTheme="minorHAnsi" w:eastAsia="Calibri" w:hAnsiTheme="minorHAnsi" w:cstheme="minorHAnsi"/>
          <w:sz w:val="22"/>
          <w:szCs w:val="22"/>
        </w:rPr>
        <w:t xml:space="preserve">t.j. </w:t>
      </w:r>
      <w:r w:rsidRPr="003A6E72">
        <w:rPr>
          <w:rFonts w:asciiTheme="minorHAnsi" w:eastAsia="Calibri" w:hAnsiTheme="minorHAnsi" w:cstheme="minorHAnsi"/>
          <w:sz w:val="22"/>
          <w:szCs w:val="22"/>
        </w:rPr>
        <w:t>Dz.</w:t>
      </w:r>
      <w:r w:rsidR="004D6D80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74435" w:rsidRPr="003A6E72">
        <w:rPr>
          <w:rFonts w:asciiTheme="minorHAnsi" w:eastAsia="Calibri" w:hAnsiTheme="minorHAnsi" w:cstheme="minorHAnsi"/>
          <w:sz w:val="22"/>
          <w:szCs w:val="22"/>
        </w:rPr>
        <w:t>U. z 2017</w:t>
      </w:r>
      <w:r w:rsidR="00991E43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r. poz.</w:t>
      </w:r>
      <w:r w:rsidR="00991E43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D71E7" w:rsidRPr="003A6E72">
        <w:rPr>
          <w:rFonts w:asciiTheme="minorHAnsi" w:eastAsia="Calibri" w:hAnsiTheme="minorHAnsi" w:cstheme="minorHAnsi"/>
          <w:sz w:val="22"/>
          <w:szCs w:val="22"/>
        </w:rPr>
        <w:t xml:space="preserve">1332 </w:t>
      </w:r>
      <w:r w:rsidRPr="003A6E72">
        <w:rPr>
          <w:rFonts w:asciiTheme="minorHAnsi" w:eastAsia="Calibri" w:hAnsiTheme="minorHAnsi" w:cstheme="minorHAnsi"/>
          <w:sz w:val="22"/>
          <w:szCs w:val="22"/>
        </w:rPr>
        <w:t>) oraz ustawy z dnia 23 kwietnia 1964</w:t>
      </w:r>
      <w:r w:rsidR="00E17685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A6E72">
        <w:rPr>
          <w:rFonts w:asciiTheme="minorHAnsi" w:eastAsia="Calibri" w:hAnsiTheme="minorHAnsi" w:cstheme="minorHAnsi"/>
          <w:sz w:val="22"/>
          <w:szCs w:val="22"/>
        </w:rPr>
        <w:t>r. - Kodeks cywilny (t.j.</w:t>
      </w:r>
      <w:r w:rsidR="00BD6A33" w:rsidRPr="003A6E72">
        <w:rPr>
          <w:rFonts w:asciiTheme="minorHAnsi" w:eastAsia="Calibri" w:hAnsiTheme="minorHAnsi" w:cstheme="minorHAnsi"/>
          <w:sz w:val="22"/>
          <w:szCs w:val="22"/>
        </w:rPr>
        <w:t xml:space="preserve"> Dz.</w:t>
      </w:r>
      <w:r w:rsidR="004D6D80" w:rsidRPr="003A6E7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D6A33" w:rsidRPr="003A6E72">
        <w:rPr>
          <w:rFonts w:asciiTheme="minorHAnsi" w:eastAsia="Calibri" w:hAnsiTheme="minorHAnsi" w:cstheme="minorHAnsi"/>
          <w:sz w:val="22"/>
          <w:szCs w:val="22"/>
        </w:rPr>
        <w:t xml:space="preserve">U. </w:t>
      </w:r>
      <w:r w:rsidR="00991E43" w:rsidRPr="003A6E72">
        <w:rPr>
          <w:rFonts w:asciiTheme="minorHAnsi" w:eastAsia="Calibri" w:hAnsiTheme="minorHAnsi" w:cstheme="minorHAnsi"/>
          <w:sz w:val="22"/>
          <w:szCs w:val="22"/>
        </w:rPr>
        <w:t xml:space="preserve"> z 2017 </w:t>
      </w:r>
      <w:r w:rsidR="00230E7A" w:rsidRPr="003A6E72">
        <w:rPr>
          <w:rFonts w:asciiTheme="minorHAnsi" w:eastAsia="Calibri" w:hAnsiTheme="minorHAnsi" w:cstheme="minorHAnsi"/>
          <w:sz w:val="22"/>
          <w:szCs w:val="22"/>
        </w:rPr>
        <w:t>r., poz.</w:t>
      </w:r>
      <w:r w:rsidR="00991E43" w:rsidRPr="003A6E72">
        <w:rPr>
          <w:rFonts w:asciiTheme="minorHAnsi" w:eastAsia="Calibri" w:hAnsiTheme="minorHAnsi" w:cstheme="minorHAnsi"/>
          <w:sz w:val="22"/>
          <w:szCs w:val="22"/>
        </w:rPr>
        <w:t xml:space="preserve"> 459  z późm.</w:t>
      </w:r>
      <w:r w:rsidR="008D71E7" w:rsidRPr="003A6E72">
        <w:rPr>
          <w:rFonts w:asciiTheme="minorHAnsi" w:eastAsia="Calibri" w:hAnsiTheme="minorHAnsi" w:cstheme="minorHAnsi"/>
          <w:sz w:val="22"/>
          <w:szCs w:val="22"/>
        </w:rPr>
        <w:t xml:space="preserve"> zm.).</w:t>
      </w:r>
    </w:p>
    <w:p w14:paraId="787EF9E6" w14:textId="77777777" w:rsidR="006A54DC" w:rsidRPr="003A6E72" w:rsidRDefault="006A54DC" w:rsidP="006A54DC">
      <w:pPr>
        <w:numPr>
          <w:ilvl w:val="0"/>
          <w:numId w:val="3"/>
        </w:numP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Umowę niniejszą sporządzono w </w:t>
      </w:r>
      <w:r w:rsidR="00230E7A" w:rsidRPr="003A6E72">
        <w:rPr>
          <w:rFonts w:asciiTheme="minorHAnsi" w:eastAsia="Calibri" w:hAnsiTheme="minorHAnsi" w:cstheme="minorHAnsi"/>
          <w:sz w:val="22"/>
          <w:szCs w:val="22"/>
        </w:rPr>
        <w:t>3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 egzemplarzach, 2 egz. </w:t>
      </w:r>
      <w:r w:rsidR="005F7849" w:rsidRPr="003A6E72">
        <w:rPr>
          <w:rFonts w:asciiTheme="minorHAnsi" w:eastAsia="Calibri" w:hAnsiTheme="minorHAnsi" w:cstheme="minorHAnsi"/>
          <w:sz w:val="22"/>
          <w:szCs w:val="22"/>
        </w:rPr>
        <w:t>d</w:t>
      </w:r>
      <w:r w:rsidRPr="003A6E72">
        <w:rPr>
          <w:rFonts w:asciiTheme="minorHAnsi" w:eastAsia="Calibri" w:hAnsiTheme="minorHAnsi" w:cstheme="minorHAnsi"/>
          <w:sz w:val="22"/>
          <w:szCs w:val="22"/>
        </w:rPr>
        <w:t>la</w:t>
      </w:r>
      <w:r w:rsidR="00230E7A" w:rsidRPr="003A6E72">
        <w:rPr>
          <w:rFonts w:asciiTheme="minorHAnsi" w:eastAsia="Calibri" w:hAnsiTheme="minorHAnsi" w:cstheme="minorHAnsi"/>
          <w:sz w:val="22"/>
          <w:szCs w:val="22"/>
        </w:rPr>
        <w:t xml:space="preserve"> Zamawiającego a 1 egzemplarz dla Wykonawcy.</w:t>
      </w:r>
    </w:p>
    <w:p w14:paraId="3A45D7ED" w14:textId="77777777" w:rsidR="006A54DC" w:rsidRPr="003A6E72" w:rsidRDefault="006A54DC" w:rsidP="006A54DC">
      <w:pPr>
        <w:numPr>
          <w:ilvl w:val="0"/>
          <w:numId w:val="3"/>
        </w:numPr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Integralną </w:t>
      </w:r>
      <w:r w:rsidR="00230E7A" w:rsidRPr="003A6E72">
        <w:rPr>
          <w:rFonts w:asciiTheme="minorHAnsi" w:eastAsia="Calibri" w:hAnsiTheme="minorHAnsi" w:cstheme="minorHAnsi"/>
          <w:sz w:val="22"/>
          <w:szCs w:val="22"/>
        </w:rPr>
        <w:t>część umowy stanowią załączniki</w:t>
      </w: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: </w:t>
      </w:r>
    </w:p>
    <w:p w14:paraId="2479842E" w14:textId="77777777" w:rsidR="006A54DC" w:rsidRPr="003A6E72" w:rsidRDefault="006A54DC" w:rsidP="00BD6A33">
      <w:pPr>
        <w:numPr>
          <w:ilvl w:val="0"/>
          <w:numId w:val="26"/>
        </w:numPr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A6E72">
        <w:rPr>
          <w:rFonts w:asciiTheme="minorHAnsi" w:eastAsia="Calibri" w:hAnsiTheme="minorHAnsi" w:cstheme="minorHAnsi"/>
          <w:sz w:val="22"/>
          <w:szCs w:val="22"/>
        </w:rPr>
        <w:t xml:space="preserve">Załącznik nr 1 do umowy - Oferta Wykonawcy zawierająca cenę ofertową. </w:t>
      </w:r>
    </w:p>
    <w:p w14:paraId="20CB6EDB" w14:textId="77777777" w:rsidR="006A54DC" w:rsidRPr="003A6E72" w:rsidRDefault="006A54DC" w:rsidP="006A54DC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7687B8F" w14:textId="77777777" w:rsidR="006A54DC" w:rsidRPr="003A6E72" w:rsidRDefault="00991E43" w:rsidP="006A54DC">
      <w:pPr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 xml:space="preserve">    WYKONAWCA  :</w:t>
      </w:r>
      <w:r w:rsidRPr="003A6E72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3A6E72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3A6E72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3A6E72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3A6E72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3A6E72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6A54DC" w:rsidRPr="003A6E72">
        <w:rPr>
          <w:rFonts w:asciiTheme="minorHAnsi" w:eastAsia="Calibri" w:hAnsiTheme="minorHAnsi" w:cstheme="minorHAnsi"/>
          <w:b/>
          <w:sz w:val="22"/>
          <w:szCs w:val="22"/>
        </w:rPr>
        <w:t>ZAMAWIAJĄCY :</w:t>
      </w:r>
      <w:r w:rsidR="006A54DC" w:rsidRPr="003A6E72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14:paraId="3E58F909" w14:textId="77777777" w:rsidR="00A54837" w:rsidRPr="003A6E72" w:rsidRDefault="00A54837" w:rsidP="006A54DC">
      <w:pPr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656B12C" w14:textId="77777777" w:rsidR="00A54837" w:rsidRPr="003A6E72" w:rsidRDefault="00A54837" w:rsidP="006A54DC">
      <w:pPr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6D7DC31" w14:textId="31FB586A" w:rsidR="00A54837" w:rsidRPr="003A6E72" w:rsidRDefault="00A54837" w:rsidP="006A54DC">
      <w:pPr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3A6E72">
        <w:rPr>
          <w:rFonts w:asciiTheme="minorHAnsi" w:eastAsia="Calibri" w:hAnsiTheme="minorHAnsi" w:cstheme="minorHAnsi"/>
          <w:b/>
          <w:sz w:val="22"/>
          <w:szCs w:val="22"/>
        </w:rPr>
        <w:t xml:space="preserve">…………………………..                                                         </w:t>
      </w:r>
      <w:r w:rsidR="00B4498D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</w:t>
      </w:r>
      <w:r w:rsidRPr="003A6E72">
        <w:rPr>
          <w:rFonts w:asciiTheme="minorHAnsi" w:eastAsia="Calibri" w:hAnsiTheme="minorHAnsi" w:cstheme="minorHAnsi"/>
          <w:b/>
          <w:sz w:val="22"/>
          <w:szCs w:val="22"/>
        </w:rPr>
        <w:t>………………………………..</w:t>
      </w:r>
    </w:p>
    <w:p w14:paraId="522743B4" w14:textId="77777777" w:rsidR="00A54837" w:rsidRPr="003A6E72" w:rsidRDefault="00A54837" w:rsidP="006A54DC">
      <w:pPr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75D2CA1" w14:textId="77777777" w:rsidR="00A54837" w:rsidRPr="003A6E72" w:rsidRDefault="00A54837" w:rsidP="006A54DC">
      <w:pPr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C85E6F7" w14:textId="77777777" w:rsidR="00A54837" w:rsidRPr="003A6E72" w:rsidRDefault="00A54837" w:rsidP="006A54DC">
      <w:pPr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0282D3F" w14:textId="77777777" w:rsidR="00805A54" w:rsidRPr="003A6E72" w:rsidRDefault="00805A54" w:rsidP="006A54DC">
      <w:pPr>
        <w:rPr>
          <w:rFonts w:asciiTheme="minorHAnsi" w:hAnsiTheme="minorHAnsi" w:cstheme="minorHAnsi"/>
          <w:sz w:val="22"/>
          <w:szCs w:val="22"/>
        </w:rPr>
      </w:pPr>
    </w:p>
    <w:sectPr w:rsidR="00805A54" w:rsidRPr="003A6E72" w:rsidSect="002E5C74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4010" w14:textId="77777777" w:rsidR="00CF1E39" w:rsidRDefault="00CF1E39">
      <w:r>
        <w:separator/>
      </w:r>
    </w:p>
  </w:endnote>
  <w:endnote w:type="continuationSeparator" w:id="0">
    <w:p w14:paraId="3004453B" w14:textId="77777777" w:rsidR="00CF1E39" w:rsidRDefault="00CF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E234" w14:textId="77777777" w:rsidR="00084F6B" w:rsidRDefault="0038234C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3D416" w14:textId="77777777"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7360"/>
      <w:docPartObj>
        <w:docPartGallery w:val="Page Numbers (Bottom of Page)"/>
        <w:docPartUnique/>
      </w:docPartObj>
    </w:sdtPr>
    <w:sdtEndPr/>
    <w:sdtContent>
      <w:p w14:paraId="5AD0B7D5" w14:textId="77777777" w:rsidR="001D1DCD" w:rsidRDefault="0038234C">
        <w:pPr>
          <w:pStyle w:val="Stopka"/>
          <w:jc w:val="center"/>
        </w:pPr>
        <w:r>
          <w:fldChar w:fldCharType="begin"/>
        </w:r>
        <w:r w:rsidR="00614E1D">
          <w:instrText xml:space="preserve"> PAGE   \* MERGEFORMAT </w:instrText>
        </w:r>
        <w:r>
          <w:fldChar w:fldCharType="separate"/>
        </w:r>
        <w:r w:rsidR="00BE0D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429537A" w14:textId="77777777" w:rsidR="00540473" w:rsidRDefault="00540473" w:rsidP="00540473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C71AD" w14:textId="77777777" w:rsidR="00CF1E39" w:rsidRDefault="00CF1E39">
      <w:r>
        <w:separator/>
      </w:r>
    </w:p>
  </w:footnote>
  <w:footnote w:type="continuationSeparator" w:id="0">
    <w:p w14:paraId="2D7B2B56" w14:textId="77777777" w:rsidR="00CF1E39" w:rsidRDefault="00CF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540473" w14:paraId="604013A1" w14:textId="77777777" w:rsidTr="00273D21">
      <w:trPr>
        <w:trHeight w:val="1134"/>
      </w:trPr>
      <w:tc>
        <w:tcPr>
          <w:tcW w:w="1555" w:type="dxa"/>
        </w:tcPr>
        <w:p w14:paraId="7DD4DCC1" w14:textId="77777777" w:rsidR="00540473" w:rsidRDefault="00540473" w:rsidP="00540473">
          <w:bookmarkStart w:id="2" w:name="_Hlk479314750"/>
        </w:p>
      </w:tc>
      <w:tc>
        <w:tcPr>
          <w:tcW w:w="5663" w:type="dxa"/>
        </w:tcPr>
        <w:p w14:paraId="6A25E474" w14:textId="77777777" w:rsidR="00540473" w:rsidRDefault="00540473" w:rsidP="00540473">
          <w:pPr>
            <w:autoSpaceDE w:val="0"/>
            <w:autoSpaceDN w:val="0"/>
            <w:adjustRightInd w:val="0"/>
            <w:jc w:val="center"/>
          </w:pPr>
        </w:p>
      </w:tc>
      <w:tc>
        <w:tcPr>
          <w:tcW w:w="1844" w:type="dxa"/>
        </w:tcPr>
        <w:p w14:paraId="4ABA1839" w14:textId="77777777" w:rsidR="00540473" w:rsidRDefault="00540473" w:rsidP="00540473">
          <w:pPr>
            <w:jc w:val="right"/>
          </w:pPr>
        </w:p>
      </w:tc>
    </w:tr>
    <w:bookmarkEnd w:id="2"/>
  </w:tbl>
  <w:p w14:paraId="153DE7ED" w14:textId="77777777"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 w15:restartNumberingAfterBreak="0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A978B8"/>
    <w:multiLevelType w:val="hybridMultilevel"/>
    <w:tmpl w:val="0E646242"/>
    <w:lvl w:ilvl="0" w:tplc="0FAA31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29E4396"/>
    <w:multiLevelType w:val="multilevel"/>
    <w:tmpl w:val="267C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097514B"/>
    <w:multiLevelType w:val="hybridMultilevel"/>
    <w:tmpl w:val="8250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3B5A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ascii="Times New Roman" w:eastAsia="Calibri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ECF4AC">
      <w:start w:val="3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0847FD"/>
    <w:multiLevelType w:val="hybridMultilevel"/>
    <w:tmpl w:val="6874C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2BF1E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ascii="Times New Roman" w:eastAsia="Calibr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7723AD"/>
    <w:multiLevelType w:val="hybridMultilevel"/>
    <w:tmpl w:val="550E553C"/>
    <w:lvl w:ilvl="0" w:tplc="3CBA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0C854">
      <w:start w:val="1"/>
      <w:numFmt w:val="decimal"/>
      <w:pStyle w:val="Akapitz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3F90E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BE44EA60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0"/>
  </w:num>
  <w:num w:numId="5">
    <w:abstractNumId w:val="28"/>
  </w:num>
  <w:num w:numId="6">
    <w:abstractNumId w:val="5"/>
  </w:num>
  <w:num w:numId="7">
    <w:abstractNumId w:val="2"/>
  </w:num>
  <w:num w:numId="8">
    <w:abstractNumId w:val="34"/>
  </w:num>
  <w:num w:numId="9">
    <w:abstractNumId w:val="32"/>
  </w:num>
  <w:num w:numId="10">
    <w:abstractNumId w:val="25"/>
  </w:num>
  <w:num w:numId="11">
    <w:abstractNumId w:val="30"/>
  </w:num>
  <w:num w:numId="12">
    <w:abstractNumId w:val="16"/>
  </w:num>
  <w:num w:numId="13">
    <w:abstractNumId w:val="33"/>
  </w:num>
  <w:num w:numId="14">
    <w:abstractNumId w:val="4"/>
  </w:num>
  <w:num w:numId="15">
    <w:abstractNumId w:val="10"/>
  </w:num>
  <w:num w:numId="16">
    <w:abstractNumId w:val="26"/>
  </w:num>
  <w:num w:numId="17">
    <w:abstractNumId w:val="17"/>
  </w:num>
  <w:num w:numId="18">
    <w:abstractNumId w:val="27"/>
  </w:num>
  <w:num w:numId="19">
    <w:abstractNumId w:val="23"/>
  </w:num>
  <w:num w:numId="20">
    <w:abstractNumId w:val="20"/>
  </w:num>
  <w:num w:numId="21">
    <w:abstractNumId w:val="24"/>
  </w:num>
  <w:num w:numId="22">
    <w:abstractNumId w:val="7"/>
  </w:num>
  <w:num w:numId="23">
    <w:abstractNumId w:val="18"/>
  </w:num>
  <w:num w:numId="24">
    <w:abstractNumId w:val="9"/>
  </w:num>
  <w:num w:numId="25">
    <w:abstractNumId w:val="3"/>
  </w:num>
  <w:num w:numId="26">
    <w:abstractNumId w:val="11"/>
  </w:num>
  <w:num w:numId="27">
    <w:abstractNumId w:val="6"/>
  </w:num>
  <w:num w:numId="28">
    <w:abstractNumId w:val="22"/>
  </w:num>
  <w:num w:numId="29">
    <w:abstractNumId w:val="31"/>
  </w:num>
  <w:num w:numId="30">
    <w:abstractNumId w:val="12"/>
  </w:num>
  <w:num w:numId="31">
    <w:abstractNumId w:val="15"/>
  </w:num>
  <w:num w:numId="32">
    <w:abstractNumId w:val="8"/>
  </w:num>
  <w:num w:numId="33">
    <w:abstractNumId w:val="34"/>
    <w:lvlOverride w:ilvl="0">
      <w:startOverride w:val="1"/>
    </w:lvlOverride>
  </w:num>
  <w:num w:numId="34">
    <w:abstractNumId w:val="29"/>
  </w:num>
  <w:num w:numId="35">
    <w:abstractNumId w:val="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89"/>
    <w:rsid w:val="00010993"/>
    <w:rsid w:val="00066706"/>
    <w:rsid w:val="00070B7F"/>
    <w:rsid w:val="000719E4"/>
    <w:rsid w:val="00074435"/>
    <w:rsid w:val="00084F6B"/>
    <w:rsid w:val="000A33DA"/>
    <w:rsid w:val="000C386C"/>
    <w:rsid w:val="000F7257"/>
    <w:rsid w:val="0011447F"/>
    <w:rsid w:val="00155CED"/>
    <w:rsid w:val="00167E14"/>
    <w:rsid w:val="00173F06"/>
    <w:rsid w:val="00177970"/>
    <w:rsid w:val="001804AA"/>
    <w:rsid w:val="00195B5C"/>
    <w:rsid w:val="001A0EE7"/>
    <w:rsid w:val="001D1DCD"/>
    <w:rsid w:val="001F2F47"/>
    <w:rsid w:val="002052CB"/>
    <w:rsid w:val="00230E7A"/>
    <w:rsid w:val="00247F76"/>
    <w:rsid w:val="002571D6"/>
    <w:rsid w:val="002763BC"/>
    <w:rsid w:val="0028517E"/>
    <w:rsid w:val="002A2D43"/>
    <w:rsid w:val="002B0100"/>
    <w:rsid w:val="002B18CD"/>
    <w:rsid w:val="002E5C74"/>
    <w:rsid w:val="002F47AC"/>
    <w:rsid w:val="002F5A5D"/>
    <w:rsid w:val="002F7B42"/>
    <w:rsid w:val="003314B0"/>
    <w:rsid w:val="003532DF"/>
    <w:rsid w:val="00362828"/>
    <w:rsid w:val="0038234C"/>
    <w:rsid w:val="003A6E72"/>
    <w:rsid w:val="003B030B"/>
    <w:rsid w:val="003C7CDB"/>
    <w:rsid w:val="003D6FD8"/>
    <w:rsid w:val="0040428A"/>
    <w:rsid w:val="00435F5B"/>
    <w:rsid w:val="004840FB"/>
    <w:rsid w:val="004A7907"/>
    <w:rsid w:val="004B185E"/>
    <w:rsid w:val="004B6CA8"/>
    <w:rsid w:val="004D3EA7"/>
    <w:rsid w:val="004D6D80"/>
    <w:rsid w:val="004D728F"/>
    <w:rsid w:val="004E21FD"/>
    <w:rsid w:val="004F3FC8"/>
    <w:rsid w:val="00507BDC"/>
    <w:rsid w:val="00521B89"/>
    <w:rsid w:val="00540473"/>
    <w:rsid w:val="0055144D"/>
    <w:rsid w:val="005536EE"/>
    <w:rsid w:val="00592198"/>
    <w:rsid w:val="005F0CC2"/>
    <w:rsid w:val="005F7849"/>
    <w:rsid w:val="0060784D"/>
    <w:rsid w:val="00614E1D"/>
    <w:rsid w:val="00621B26"/>
    <w:rsid w:val="00621E52"/>
    <w:rsid w:val="00643308"/>
    <w:rsid w:val="00661F0F"/>
    <w:rsid w:val="00676D70"/>
    <w:rsid w:val="006861CE"/>
    <w:rsid w:val="00695B20"/>
    <w:rsid w:val="006A54DC"/>
    <w:rsid w:val="006F401B"/>
    <w:rsid w:val="006F6CB1"/>
    <w:rsid w:val="00713BD0"/>
    <w:rsid w:val="0072101B"/>
    <w:rsid w:val="00724CC7"/>
    <w:rsid w:val="00726DEE"/>
    <w:rsid w:val="00727140"/>
    <w:rsid w:val="00751B30"/>
    <w:rsid w:val="00777E39"/>
    <w:rsid w:val="00791580"/>
    <w:rsid w:val="007B7129"/>
    <w:rsid w:val="007D4FEB"/>
    <w:rsid w:val="00805A54"/>
    <w:rsid w:val="00812528"/>
    <w:rsid w:val="00840A2B"/>
    <w:rsid w:val="0084529B"/>
    <w:rsid w:val="00867C6D"/>
    <w:rsid w:val="0088678B"/>
    <w:rsid w:val="00887271"/>
    <w:rsid w:val="008926FA"/>
    <w:rsid w:val="008C036B"/>
    <w:rsid w:val="008C7E81"/>
    <w:rsid w:val="008D71E7"/>
    <w:rsid w:val="0091258C"/>
    <w:rsid w:val="00917725"/>
    <w:rsid w:val="00941DF3"/>
    <w:rsid w:val="009514C2"/>
    <w:rsid w:val="00953552"/>
    <w:rsid w:val="009668EF"/>
    <w:rsid w:val="00970B9E"/>
    <w:rsid w:val="00973B12"/>
    <w:rsid w:val="00991E43"/>
    <w:rsid w:val="00A144B7"/>
    <w:rsid w:val="00A15BA2"/>
    <w:rsid w:val="00A23E8F"/>
    <w:rsid w:val="00A3493E"/>
    <w:rsid w:val="00A54837"/>
    <w:rsid w:val="00A74698"/>
    <w:rsid w:val="00A81744"/>
    <w:rsid w:val="00A82FD2"/>
    <w:rsid w:val="00AC1404"/>
    <w:rsid w:val="00AE74DF"/>
    <w:rsid w:val="00AF4616"/>
    <w:rsid w:val="00B05528"/>
    <w:rsid w:val="00B30C28"/>
    <w:rsid w:val="00B44454"/>
    <w:rsid w:val="00B4498D"/>
    <w:rsid w:val="00B6671F"/>
    <w:rsid w:val="00B90552"/>
    <w:rsid w:val="00BA7EE5"/>
    <w:rsid w:val="00BB74D6"/>
    <w:rsid w:val="00BD6A33"/>
    <w:rsid w:val="00BE0DFB"/>
    <w:rsid w:val="00C0320F"/>
    <w:rsid w:val="00C16309"/>
    <w:rsid w:val="00C2651D"/>
    <w:rsid w:val="00C45370"/>
    <w:rsid w:val="00C46B54"/>
    <w:rsid w:val="00C54671"/>
    <w:rsid w:val="00C823EC"/>
    <w:rsid w:val="00C9505A"/>
    <w:rsid w:val="00CA3ECC"/>
    <w:rsid w:val="00CB454A"/>
    <w:rsid w:val="00CC5DD5"/>
    <w:rsid w:val="00CF1E39"/>
    <w:rsid w:val="00CF7F88"/>
    <w:rsid w:val="00D01ADF"/>
    <w:rsid w:val="00D13178"/>
    <w:rsid w:val="00D23886"/>
    <w:rsid w:val="00D26EEA"/>
    <w:rsid w:val="00D32593"/>
    <w:rsid w:val="00D365E6"/>
    <w:rsid w:val="00D403C6"/>
    <w:rsid w:val="00DB5355"/>
    <w:rsid w:val="00DB7CE3"/>
    <w:rsid w:val="00DD0192"/>
    <w:rsid w:val="00DE1CBC"/>
    <w:rsid w:val="00DF38D2"/>
    <w:rsid w:val="00E04D5B"/>
    <w:rsid w:val="00E17685"/>
    <w:rsid w:val="00E2327B"/>
    <w:rsid w:val="00E657B0"/>
    <w:rsid w:val="00EB6123"/>
    <w:rsid w:val="00EC6269"/>
    <w:rsid w:val="00EC6325"/>
    <w:rsid w:val="00F030F2"/>
    <w:rsid w:val="00F06BB3"/>
    <w:rsid w:val="00F34819"/>
    <w:rsid w:val="00F528BC"/>
    <w:rsid w:val="00F6510E"/>
    <w:rsid w:val="00FB2E06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9507A40"/>
  <w15:docId w15:val="{408CB2D5-ECEE-44AF-A2C6-01F2B2DD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26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81A7-845F-4E2E-8DDA-3A15FF58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2489</Words>
  <Characters>15577</Characters>
  <Application>Microsoft Office Word</Application>
  <DocSecurity>4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Katarzyna Staroń</cp:lastModifiedBy>
  <cp:revision>2</cp:revision>
  <cp:lastPrinted>2019-10-17T09:36:00Z</cp:lastPrinted>
  <dcterms:created xsi:type="dcterms:W3CDTF">2019-11-08T14:20:00Z</dcterms:created>
  <dcterms:modified xsi:type="dcterms:W3CDTF">2019-11-08T14:20:00Z</dcterms:modified>
</cp:coreProperties>
</file>