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06" w:rsidRPr="006672EF" w:rsidRDefault="00180006" w:rsidP="00180006">
      <w:pPr>
        <w:widowControl w:val="0"/>
        <w:tabs>
          <w:tab w:val="left" w:pos="708"/>
        </w:tabs>
        <w:ind w:left="57" w:right="-530"/>
        <w:jc w:val="right"/>
        <w:rPr>
          <w:color w:val="000000"/>
          <w:sz w:val="22"/>
          <w:szCs w:val="20"/>
        </w:rPr>
      </w:pPr>
      <w:r w:rsidRPr="006672EF">
        <w:rPr>
          <w:color w:val="000000"/>
          <w:sz w:val="22"/>
        </w:rPr>
        <w:t xml:space="preserve">Załącznik nr </w:t>
      </w:r>
      <w:r w:rsidRPr="006672EF">
        <w:rPr>
          <w:color w:val="000000"/>
          <w:sz w:val="22"/>
          <w:highlight w:val="white"/>
        </w:rPr>
        <w:t>1</w:t>
      </w:r>
    </w:p>
    <w:p w:rsidR="00180006" w:rsidRPr="006672EF" w:rsidRDefault="00994A22" w:rsidP="00180006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GK.6622.</w:t>
      </w:r>
      <w:r w:rsidR="00552B1B">
        <w:rPr>
          <w:color w:val="000000"/>
          <w:sz w:val="22"/>
          <w:szCs w:val="20"/>
        </w:rPr>
        <w:t>6.2016</w:t>
      </w:r>
    </w:p>
    <w:p w:rsidR="00180006" w:rsidRPr="006672EF" w:rsidRDefault="00180006" w:rsidP="00180006">
      <w:pPr>
        <w:pStyle w:val="Nagwek3"/>
        <w:jc w:val="center"/>
        <w:rPr>
          <w:rFonts w:ascii="Times New Roman" w:hAnsi="Times New Roman" w:cs="Times New Roman"/>
        </w:rPr>
      </w:pPr>
      <w:r w:rsidRPr="006672EF">
        <w:rPr>
          <w:rFonts w:ascii="Times New Roman" w:hAnsi="Times New Roman" w:cs="Times New Roman"/>
        </w:rPr>
        <w:t>OFERTA</w:t>
      </w:r>
    </w:p>
    <w:p w:rsidR="00180006" w:rsidRPr="006672EF" w:rsidRDefault="00180006" w:rsidP="00180006">
      <w:pPr>
        <w:ind w:left="7456" w:hanging="2126"/>
        <w:jc w:val="both"/>
      </w:pPr>
    </w:p>
    <w:p w:rsidR="00180006" w:rsidRPr="006672EF" w:rsidRDefault="00180006" w:rsidP="00994A22">
      <w:pPr>
        <w:ind w:left="7456"/>
        <w:jc w:val="both"/>
      </w:pPr>
      <w:r w:rsidRPr="006672EF">
        <w:t>Zamawiający:</w:t>
      </w:r>
    </w:p>
    <w:p w:rsidR="00180006" w:rsidRPr="006672EF" w:rsidRDefault="00180006" w:rsidP="00180006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 xml:space="preserve">Powiat </w:t>
      </w:r>
      <w:r w:rsidR="00994A22">
        <w:rPr>
          <w:rFonts w:ascii="Times New Roman" w:hAnsi="Times New Roman"/>
          <w:b/>
          <w:bCs/>
          <w:sz w:val="24"/>
        </w:rPr>
        <w:t>Wołowski</w:t>
      </w:r>
    </w:p>
    <w:p w:rsidR="00180006" w:rsidRDefault="00180006" w:rsidP="00994A22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 xml:space="preserve"> </w:t>
      </w:r>
      <w:r w:rsidR="00994A22">
        <w:rPr>
          <w:rFonts w:ascii="Times New Roman" w:hAnsi="Times New Roman"/>
          <w:b/>
          <w:bCs/>
          <w:sz w:val="24"/>
        </w:rPr>
        <w:t>pl. Piastowski 2</w:t>
      </w:r>
    </w:p>
    <w:p w:rsidR="00994A22" w:rsidRPr="006672EF" w:rsidRDefault="00994A22" w:rsidP="00994A22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56-100 Wołów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3C42F8" w:rsidRDefault="00180006" w:rsidP="00B661F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sz w:val="24"/>
          <w:lang w:eastAsia="pl-PL"/>
        </w:rPr>
      </w:pPr>
      <w:r w:rsidRPr="006672EF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r>
        <w:rPr>
          <w:rFonts w:ascii="Times New Roman" w:hAnsi="Times New Roman"/>
          <w:bCs/>
          <w:sz w:val="24"/>
        </w:rPr>
        <w:t>na podstawie art. 4 pkt. 8 ustawy z dnia 29 stycznia 2004</w:t>
      </w:r>
      <w:r w:rsidR="00B661F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r</w:t>
      </w:r>
      <w:r w:rsidR="00B661F3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Prawo zamówień publicznych </w:t>
      </w:r>
      <w:r w:rsidR="00994A22" w:rsidRPr="007D745E">
        <w:rPr>
          <w:rFonts w:ascii="Times New Roman" w:hAnsi="Times New Roman"/>
          <w:sz w:val="24"/>
          <w:lang w:eastAsia="pl-PL"/>
        </w:rPr>
        <w:t>(</w:t>
      </w:r>
      <w:r w:rsidR="00B661F3" w:rsidRPr="007D745E">
        <w:rPr>
          <w:rFonts w:ascii="Times New Roman" w:hAnsi="Times New Roman"/>
          <w:sz w:val="24"/>
          <w:lang w:eastAsia="pl-PL"/>
        </w:rPr>
        <w:t>(</w:t>
      </w:r>
      <w:proofErr w:type="spellStart"/>
      <w:r w:rsidR="00B661F3" w:rsidRPr="007D745E">
        <w:rPr>
          <w:rFonts w:ascii="Times New Roman" w:hAnsi="Times New Roman"/>
          <w:sz w:val="24"/>
          <w:lang w:eastAsia="pl-PL"/>
        </w:rPr>
        <w:t>t</w:t>
      </w:r>
      <w:r w:rsidR="00B661F3">
        <w:rPr>
          <w:rFonts w:ascii="Times New Roman" w:hAnsi="Times New Roman"/>
          <w:sz w:val="24"/>
          <w:lang w:eastAsia="pl-PL"/>
        </w:rPr>
        <w:t>.</w:t>
      </w:r>
      <w:r w:rsidR="00B661F3" w:rsidRPr="007D745E">
        <w:rPr>
          <w:rFonts w:ascii="Times New Roman" w:hAnsi="Times New Roman"/>
          <w:sz w:val="24"/>
          <w:lang w:eastAsia="pl-PL"/>
        </w:rPr>
        <w:t>j</w:t>
      </w:r>
      <w:proofErr w:type="spellEnd"/>
      <w:r w:rsidR="00B661F3" w:rsidRPr="007D745E">
        <w:rPr>
          <w:rFonts w:ascii="Times New Roman" w:hAnsi="Times New Roman"/>
          <w:sz w:val="24"/>
          <w:lang w:eastAsia="pl-PL"/>
        </w:rPr>
        <w:t xml:space="preserve">. Dz. U. </w:t>
      </w:r>
      <w:r w:rsidR="000E0B7B">
        <w:rPr>
          <w:rFonts w:ascii="Times New Roman" w:hAnsi="Times New Roman"/>
          <w:sz w:val="24"/>
          <w:lang w:eastAsia="pl-PL"/>
        </w:rPr>
        <w:t xml:space="preserve"> </w:t>
      </w:r>
      <w:r w:rsidR="00B661F3">
        <w:rPr>
          <w:rFonts w:ascii="Times New Roman" w:hAnsi="Times New Roman"/>
          <w:sz w:val="24"/>
          <w:lang w:eastAsia="pl-PL"/>
        </w:rPr>
        <w:t xml:space="preserve"> </w:t>
      </w:r>
      <w:r w:rsidR="00B661F3" w:rsidRPr="007D745E">
        <w:rPr>
          <w:rFonts w:ascii="Times New Roman" w:hAnsi="Times New Roman"/>
          <w:sz w:val="24"/>
          <w:lang w:eastAsia="pl-PL"/>
        </w:rPr>
        <w:t>z 201</w:t>
      </w:r>
      <w:r w:rsidR="00B661F3">
        <w:rPr>
          <w:rFonts w:ascii="Times New Roman" w:hAnsi="Times New Roman"/>
          <w:sz w:val="24"/>
          <w:lang w:eastAsia="pl-PL"/>
        </w:rPr>
        <w:t xml:space="preserve">5 r. </w:t>
      </w:r>
      <w:r w:rsidR="00B661F3" w:rsidRPr="007D745E">
        <w:rPr>
          <w:rFonts w:ascii="Times New Roman" w:hAnsi="Times New Roman"/>
          <w:sz w:val="24"/>
          <w:lang w:eastAsia="pl-PL"/>
        </w:rPr>
        <w:t xml:space="preserve"> poz. </w:t>
      </w:r>
      <w:r w:rsidR="00B661F3">
        <w:rPr>
          <w:rFonts w:ascii="Times New Roman" w:hAnsi="Times New Roman"/>
          <w:sz w:val="24"/>
          <w:lang w:eastAsia="pl-PL"/>
        </w:rPr>
        <w:t>2164</w:t>
      </w:r>
      <w:r w:rsidR="00B661F3" w:rsidRPr="007D745E">
        <w:rPr>
          <w:rFonts w:ascii="Times New Roman" w:hAnsi="Times New Roman"/>
          <w:sz w:val="24"/>
          <w:lang w:eastAsia="pl-PL"/>
        </w:rPr>
        <w:t xml:space="preserve"> z </w:t>
      </w:r>
      <w:proofErr w:type="spellStart"/>
      <w:r w:rsidR="00B661F3" w:rsidRPr="007D745E">
        <w:rPr>
          <w:rFonts w:ascii="Times New Roman" w:hAnsi="Times New Roman"/>
          <w:sz w:val="24"/>
          <w:lang w:eastAsia="pl-PL"/>
        </w:rPr>
        <w:t>późn</w:t>
      </w:r>
      <w:proofErr w:type="spellEnd"/>
      <w:r w:rsidR="00B661F3" w:rsidRPr="007D745E">
        <w:rPr>
          <w:rFonts w:ascii="Times New Roman" w:hAnsi="Times New Roman"/>
          <w:sz w:val="24"/>
          <w:lang w:eastAsia="pl-PL"/>
        </w:rPr>
        <w:t>. zm.)</w:t>
      </w:r>
      <w:r w:rsidR="00994A22">
        <w:rPr>
          <w:rFonts w:ascii="Times New Roman" w:hAnsi="Times New Roman"/>
          <w:sz w:val="24"/>
          <w:lang w:eastAsia="pl-PL"/>
        </w:rPr>
        <w:t xml:space="preserve"> </w:t>
      </w:r>
      <w:r w:rsidRPr="00D24ED8">
        <w:rPr>
          <w:rFonts w:ascii="Times New Roman" w:hAnsi="Times New Roman"/>
          <w:bCs/>
          <w:sz w:val="24"/>
        </w:rPr>
        <w:t>na</w:t>
      </w:r>
      <w:r w:rsidR="00994A22">
        <w:rPr>
          <w:rFonts w:ascii="Times New Roman" w:hAnsi="Times New Roman"/>
          <w:bCs/>
          <w:sz w:val="24"/>
        </w:rPr>
        <w:t xml:space="preserve"> usługę s</w:t>
      </w:r>
      <w:r w:rsidR="00994A22">
        <w:rPr>
          <w:rFonts w:ascii="Times New Roman" w:hAnsi="Times New Roman"/>
          <w:sz w:val="24"/>
          <w:lang w:eastAsia="pl-PL"/>
        </w:rPr>
        <w:t>porządzenia g</w:t>
      </w:r>
      <w:r w:rsidR="001C1CC9">
        <w:rPr>
          <w:rFonts w:ascii="Times New Roman" w:hAnsi="Times New Roman"/>
          <w:sz w:val="24"/>
          <w:lang w:eastAsia="pl-PL"/>
        </w:rPr>
        <w:t>leboznawczej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klasyfikacj</w:t>
      </w:r>
      <w:r w:rsidR="001C1CC9">
        <w:rPr>
          <w:rFonts w:ascii="Times New Roman" w:hAnsi="Times New Roman"/>
          <w:sz w:val="24"/>
          <w:lang w:eastAsia="pl-PL"/>
        </w:rPr>
        <w:t>i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gruntów zalesionych</w:t>
      </w:r>
      <w:r w:rsidR="00994A22">
        <w:rPr>
          <w:rFonts w:ascii="Times New Roman" w:hAnsi="Times New Roman"/>
          <w:sz w:val="24"/>
          <w:lang w:eastAsia="pl-PL"/>
        </w:rPr>
        <w:t xml:space="preserve"> wraz 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z dokumentacją geodezyjną i kartograficzną dla celów aktualizacji operatu ewidencyjnego</w:t>
      </w:r>
      <w:r w:rsidR="003C42F8">
        <w:rPr>
          <w:rFonts w:ascii="Times New Roman" w:hAnsi="Times New Roman"/>
          <w:sz w:val="24"/>
          <w:lang w:eastAsia="pl-PL"/>
        </w:rPr>
        <w:t xml:space="preserve"> dla :</w:t>
      </w:r>
    </w:p>
    <w:p w:rsidR="003C42F8" w:rsidRDefault="003C42F8" w:rsidP="003C42F8"/>
    <w:p w:rsidR="003C42F8" w:rsidRDefault="003C42F8" w:rsidP="003C42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883"/>
        <w:gridCol w:w="1878"/>
        <w:gridCol w:w="1769"/>
        <w:gridCol w:w="1769"/>
      </w:tblGrid>
      <w:tr w:rsidR="003C42F8" w:rsidRPr="00D50A2A" w:rsidTr="004A0506"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Jednostka ewidencyjna </w:t>
            </w:r>
          </w:p>
        </w:tc>
        <w:tc>
          <w:tcPr>
            <w:tcW w:w="1942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Obręb </w:t>
            </w:r>
          </w:p>
        </w:tc>
        <w:tc>
          <w:tcPr>
            <w:tcW w:w="1955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Powierzchnia działki </w:t>
            </w: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Powierzchnia gruntów zalesionych </w:t>
            </w:r>
            <w:r>
              <w:rPr>
                <w:b/>
                <w:sz w:val="20"/>
                <w:szCs w:val="20"/>
              </w:rPr>
              <w:t>(ha)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 xml:space="preserve">Wołów 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Gliniany </w:t>
            </w:r>
          </w:p>
        </w:tc>
        <w:tc>
          <w:tcPr>
            <w:tcW w:w="1955" w:type="dxa"/>
          </w:tcPr>
          <w:p w:rsidR="003C42F8" w:rsidRDefault="003C42F8" w:rsidP="004A0506">
            <w:r>
              <w:t>45/1</w:t>
            </w:r>
          </w:p>
        </w:tc>
        <w:tc>
          <w:tcPr>
            <w:tcW w:w="1797" w:type="dxa"/>
          </w:tcPr>
          <w:p w:rsidR="003C42F8" w:rsidRDefault="003C42F8" w:rsidP="004A0506">
            <w:r>
              <w:t>2,99</w:t>
            </w:r>
          </w:p>
        </w:tc>
        <w:tc>
          <w:tcPr>
            <w:tcW w:w="1797" w:type="dxa"/>
          </w:tcPr>
          <w:p w:rsidR="003C42F8" w:rsidRDefault="003C42F8" w:rsidP="004A0506">
            <w:r>
              <w:t>2,99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Wołów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Gliniany </w:t>
            </w:r>
          </w:p>
        </w:tc>
        <w:tc>
          <w:tcPr>
            <w:tcW w:w="1955" w:type="dxa"/>
          </w:tcPr>
          <w:p w:rsidR="003C42F8" w:rsidRDefault="003C42F8" w:rsidP="004A0506">
            <w:r>
              <w:t>147/1</w:t>
            </w:r>
          </w:p>
        </w:tc>
        <w:tc>
          <w:tcPr>
            <w:tcW w:w="1797" w:type="dxa"/>
          </w:tcPr>
          <w:p w:rsidR="003C42F8" w:rsidRDefault="003C42F8" w:rsidP="004A0506">
            <w:r>
              <w:t>19,47</w:t>
            </w:r>
          </w:p>
        </w:tc>
        <w:tc>
          <w:tcPr>
            <w:tcW w:w="1797" w:type="dxa"/>
          </w:tcPr>
          <w:p w:rsidR="003C42F8" w:rsidRDefault="003C42F8" w:rsidP="004A0506">
            <w:r>
              <w:t>15,98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 xml:space="preserve">Wińsko 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r>
              <w:t>116/2</w:t>
            </w:r>
          </w:p>
        </w:tc>
        <w:tc>
          <w:tcPr>
            <w:tcW w:w="1797" w:type="dxa"/>
          </w:tcPr>
          <w:p w:rsidR="003C42F8" w:rsidRDefault="003C42F8" w:rsidP="004A0506">
            <w:r>
              <w:t>2,26</w:t>
            </w:r>
          </w:p>
        </w:tc>
        <w:tc>
          <w:tcPr>
            <w:tcW w:w="1797" w:type="dxa"/>
          </w:tcPr>
          <w:p w:rsidR="003C42F8" w:rsidRDefault="003C42F8" w:rsidP="004A0506">
            <w:r>
              <w:t>2,20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r>
              <w:t>258/2</w:t>
            </w:r>
          </w:p>
        </w:tc>
        <w:tc>
          <w:tcPr>
            <w:tcW w:w="1797" w:type="dxa"/>
          </w:tcPr>
          <w:p w:rsidR="003C42F8" w:rsidRDefault="003C42F8" w:rsidP="004A0506">
            <w:r>
              <w:t>22,68</w:t>
            </w:r>
          </w:p>
        </w:tc>
        <w:tc>
          <w:tcPr>
            <w:tcW w:w="1797" w:type="dxa"/>
          </w:tcPr>
          <w:p w:rsidR="003C42F8" w:rsidRDefault="003C42F8" w:rsidP="004A0506">
            <w:r>
              <w:t>16,43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r>
              <w:t>116/4</w:t>
            </w:r>
          </w:p>
        </w:tc>
        <w:tc>
          <w:tcPr>
            <w:tcW w:w="1797" w:type="dxa"/>
          </w:tcPr>
          <w:p w:rsidR="003C42F8" w:rsidRDefault="003C42F8" w:rsidP="004A0506">
            <w:r>
              <w:t>1,33</w:t>
            </w:r>
          </w:p>
        </w:tc>
        <w:tc>
          <w:tcPr>
            <w:tcW w:w="1797" w:type="dxa"/>
          </w:tcPr>
          <w:p w:rsidR="003C42F8" w:rsidRDefault="003C42F8" w:rsidP="004A0506">
            <w:r>
              <w:t>1,29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r>
              <w:t>23/12</w:t>
            </w:r>
          </w:p>
        </w:tc>
        <w:tc>
          <w:tcPr>
            <w:tcW w:w="1797" w:type="dxa"/>
          </w:tcPr>
          <w:p w:rsidR="003C42F8" w:rsidRDefault="003C42F8" w:rsidP="004A0506">
            <w:r>
              <w:t>10,48</w:t>
            </w:r>
          </w:p>
        </w:tc>
        <w:tc>
          <w:tcPr>
            <w:tcW w:w="1797" w:type="dxa"/>
          </w:tcPr>
          <w:p w:rsidR="003C42F8" w:rsidRDefault="003C42F8" w:rsidP="004A0506">
            <w:r>
              <w:t>10,37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r>
              <w:t>3/1</w:t>
            </w:r>
          </w:p>
        </w:tc>
        <w:tc>
          <w:tcPr>
            <w:tcW w:w="1797" w:type="dxa"/>
          </w:tcPr>
          <w:p w:rsidR="003C42F8" w:rsidRDefault="003C42F8" w:rsidP="004A0506">
            <w:r>
              <w:t>3,79</w:t>
            </w:r>
          </w:p>
        </w:tc>
        <w:tc>
          <w:tcPr>
            <w:tcW w:w="1797" w:type="dxa"/>
          </w:tcPr>
          <w:p w:rsidR="003C42F8" w:rsidRDefault="003C42F8" w:rsidP="004A0506">
            <w:r>
              <w:t>3,69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r>
              <w:t>149/2</w:t>
            </w:r>
          </w:p>
        </w:tc>
        <w:tc>
          <w:tcPr>
            <w:tcW w:w="1797" w:type="dxa"/>
          </w:tcPr>
          <w:p w:rsidR="003C42F8" w:rsidRDefault="003C42F8" w:rsidP="004A0506">
            <w:r>
              <w:t>4,08</w:t>
            </w:r>
          </w:p>
        </w:tc>
        <w:tc>
          <w:tcPr>
            <w:tcW w:w="1797" w:type="dxa"/>
          </w:tcPr>
          <w:p w:rsidR="003C42F8" w:rsidRDefault="003C42F8" w:rsidP="004A0506">
            <w:r>
              <w:t>3,75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 xml:space="preserve">Wińsko 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Wińsko </w:t>
            </w:r>
          </w:p>
        </w:tc>
        <w:tc>
          <w:tcPr>
            <w:tcW w:w="1955" w:type="dxa"/>
          </w:tcPr>
          <w:p w:rsidR="003C42F8" w:rsidRDefault="003C42F8" w:rsidP="004A0506">
            <w:r>
              <w:t>476</w:t>
            </w:r>
          </w:p>
        </w:tc>
        <w:tc>
          <w:tcPr>
            <w:tcW w:w="1797" w:type="dxa"/>
          </w:tcPr>
          <w:p w:rsidR="003C42F8" w:rsidRDefault="003C42F8" w:rsidP="004A0506">
            <w:r>
              <w:t xml:space="preserve">1,81 </w:t>
            </w:r>
          </w:p>
        </w:tc>
        <w:tc>
          <w:tcPr>
            <w:tcW w:w="1797" w:type="dxa"/>
          </w:tcPr>
          <w:p w:rsidR="003C42F8" w:rsidRDefault="003C42F8" w:rsidP="004A0506">
            <w:r>
              <w:t>1,29</w:t>
            </w:r>
          </w:p>
        </w:tc>
      </w:tr>
      <w:tr w:rsidR="003C42F8" w:rsidTr="004A0506">
        <w:tc>
          <w:tcPr>
            <w:tcW w:w="5694" w:type="dxa"/>
            <w:gridSpan w:val="3"/>
          </w:tcPr>
          <w:p w:rsidR="003C42F8" w:rsidRPr="007C22FF" w:rsidRDefault="003C42F8" w:rsidP="004A0506">
            <w:pPr>
              <w:jc w:val="right"/>
              <w:rPr>
                <w:b/>
              </w:rPr>
            </w:pPr>
            <w:r w:rsidRPr="007C22FF">
              <w:rPr>
                <w:b/>
              </w:rPr>
              <w:t xml:space="preserve">razem : </w:t>
            </w:r>
          </w:p>
        </w:tc>
        <w:tc>
          <w:tcPr>
            <w:tcW w:w="1797" w:type="dxa"/>
          </w:tcPr>
          <w:p w:rsidR="003C42F8" w:rsidRDefault="003C42F8" w:rsidP="004A0506">
            <w:r>
              <w:t>68,89</w:t>
            </w:r>
          </w:p>
        </w:tc>
        <w:tc>
          <w:tcPr>
            <w:tcW w:w="1797" w:type="dxa"/>
          </w:tcPr>
          <w:p w:rsidR="003C42F8" w:rsidRPr="007C22FF" w:rsidRDefault="003C42F8" w:rsidP="004A0506">
            <w:pPr>
              <w:rPr>
                <w:b/>
              </w:rPr>
            </w:pPr>
            <w:r>
              <w:rPr>
                <w:b/>
              </w:rPr>
              <w:t>57</w:t>
            </w:r>
            <w:r w:rsidRPr="007C22FF">
              <w:rPr>
                <w:b/>
              </w:rPr>
              <w:t>,99</w:t>
            </w:r>
          </w:p>
        </w:tc>
      </w:tr>
    </w:tbl>
    <w:p w:rsidR="003C42F8" w:rsidRDefault="003C42F8" w:rsidP="003C42F8"/>
    <w:p w:rsidR="003C42F8" w:rsidRPr="00B661F3" w:rsidRDefault="003C42F8" w:rsidP="003C42F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7"/>
        <w:gridCol w:w="1916"/>
        <w:gridCol w:w="1863"/>
        <w:gridCol w:w="1763"/>
        <w:gridCol w:w="1763"/>
      </w:tblGrid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 xml:space="preserve">Jednostka ewidencyjna </w:t>
            </w:r>
          </w:p>
        </w:tc>
        <w:tc>
          <w:tcPr>
            <w:tcW w:w="1942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 xml:space="preserve">Obręb </w:t>
            </w:r>
          </w:p>
        </w:tc>
        <w:tc>
          <w:tcPr>
            <w:tcW w:w="1955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797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>Powierzchnia działki (ha)</w:t>
            </w:r>
          </w:p>
        </w:tc>
        <w:tc>
          <w:tcPr>
            <w:tcW w:w="1797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>Powierzchnia gruntów zalesionych (ha)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 xml:space="preserve">Wińsko 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Białawy Małe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285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0,57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0,57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Wołów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Gródek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230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0,15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0,15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 xml:space="preserve">Wołów 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 xml:space="preserve">Gródek 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231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0,65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0,65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Wińsko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Smogorzówek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298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2,32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2,13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Wińsko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Konary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176/8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0,94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0,92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Wińsko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Konary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176/7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3,08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2,88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Wińsko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Kozowo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17/7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4,08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4,08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Wołów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Golina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103/1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1,86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1,86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Wołów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Rataje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317/1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9,20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9,20</w:t>
            </w:r>
          </w:p>
        </w:tc>
      </w:tr>
      <w:tr w:rsidR="000E0B7B" w:rsidRPr="000E0B7B" w:rsidTr="00F309F9">
        <w:tc>
          <w:tcPr>
            <w:tcW w:w="5694" w:type="dxa"/>
            <w:gridSpan w:val="3"/>
          </w:tcPr>
          <w:p w:rsidR="00CB7CF5" w:rsidRPr="000E0B7B" w:rsidRDefault="00CB7CF5" w:rsidP="00F309F9">
            <w:pPr>
              <w:jc w:val="right"/>
            </w:pPr>
            <w:r w:rsidRPr="000E0B7B">
              <w:rPr>
                <w:b/>
              </w:rPr>
              <w:t>razem :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22,85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22,44</w:t>
            </w:r>
          </w:p>
        </w:tc>
      </w:tr>
    </w:tbl>
    <w:p w:rsidR="003C42F8" w:rsidRDefault="003C42F8" w:rsidP="003C42F8"/>
    <w:p w:rsidR="003C42F8" w:rsidRDefault="003C42F8" w:rsidP="003C42F8">
      <w:pPr>
        <w:jc w:val="both"/>
        <w:rPr>
          <w:bCs/>
        </w:rPr>
      </w:pPr>
      <w:r>
        <w:t xml:space="preserve"> Przedmiotem zamówienia jest przeprowadzenie  klasyfikacji gruntów,  zalesionych  </w:t>
      </w:r>
      <w:r w:rsidRPr="007D745E">
        <w:t xml:space="preserve">na podstawie przepisów o wspieraniu rozwoju obszarów wiejskich z udziałem środków </w:t>
      </w:r>
      <w:r w:rsidRPr="007D745E">
        <w:lastRenderedPageBreak/>
        <w:t>Europejskiego Funduszu Rolnego</w:t>
      </w:r>
      <w:r>
        <w:t xml:space="preserve"> na rzecz Obszarów Wiejskich. (</w:t>
      </w:r>
      <w:r w:rsidRPr="007D745E">
        <w:t>art. 14 ust. 7 ustawy z dnia 28 września 1991r o lasach</w:t>
      </w:r>
      <w:r>
        <w:t xml:space="preserve"> </w:t>
      </w:r>
      <w:proofErr w:type="spellStart"/>
      <w:r w:rsidR="00B661F3">
        <w:t>t.j</w:t>
      </w:r>
      <w:proofErr w:type="spellEnd"/>
      <w:r w:rsidR="00B661F3">
        <w:t xml:space="preserve">. Dz. U. z 2015 r., poz. 2100 z </w:t>
      </w:r>
      <w:proofErr w:type="spellStart"/>
      <w:r w:rsidR="00B661F3">
        <w:t>późn</w:t>
      </w:r>
      <w:proofErr w:type="spellEnd"/>
      <w:r w:rsidR="00B661F3">
        <w:t>. zm</w:t>
      </w:r>
      <w:r w:rsidR="00B661F3" w:rsidRPr="007D745E">
        <w:t>.</w:t>
      </w:r>
      <w:r w:rsidR="00B661F3">
        <w:t>)</w:t>
      </w:r>
      <w:r>
        <w:t>, w zakresie czynności o których mowa w § 5 ust1 pkt 1-3 rozporządzenia z dnia 12 września 2012 r. w sprawie gleboznawczej klasyfikacji gruntów (</w:t>
      </w:r>
      <w:r w:rsidR="00B661F3">
        <w:t>D</w:t>
      </w:r>
      <w:r>
        <w:t xml:space="preserve">z. U. poz. 1246)  obejmujące miedzy innymi </w:t>
      </w:r>
      <w:r w:rsidRPr="00663DF6">
        <w:t>analizę niezbędnych materiałów stanowiących państwowy za</w:t>
      </w:r>
      <w:r>
        <w:t xml:space="preserve">sób geodezyjny i kartograficzny, </w:t>
      </w:r>
      <w:r w:rsidRPr="00663DF6">
        <w:t> przeprowadzenie czynn</w:t>
      </w:r>
      <w:r>
        <w:t xml:space="preserve">ości klasyfikacyjnych w terenie, </w:t>
      </w:r>
      <w:r w:rsidRPr="00663DF6">
        <w:t xml:space="preserve">sporządzenie projektu ustalenia </w:t>
      </w:r>
      <w:r>
        <w:t xml:space="preserve">klasyfikacji oraz pomiar sytuacyjny zmienionych konturów klasyfikacyjnych, użytków gruntowych, zgodnie ze standardami określonymi w rozporządzeniu Ministra Spraw Wewnętrznych i Administracji z dnia 9 listopada 2011 r. </w:t>
      </w:r>
      <w:r w:rsidRPr="00663DF6">
        <w:rPr>
          <w:bCs/>
        </w:rPr>
        <w:t xml:space="preserve">w sprawie standardów technicznych wykonywania geodezyjnych pomiarów sytuacyjnych i wysokościowych oraz opracowywania i przekazywania wyników tych pomiarów do państwowego zasobu geodezyjnego </w:t>
      </w:r>
      <w:r w:rsidR="00B661F3">
        <w:rPr>
          <w:bCs/>
        </w:rPr>
        <w:t xml:space="preserve">                                </w:t>
      </w:r>
      <w:r w:rsidRPr="00663DF6">
        <w:rPr>
          <w:bCs/>
        </w:rPr>
        <w:t>i kartograficznego</w:t>
      </w:r>
      <w:r>
        <w:rPr>
          <w:bCs/>
        </w:rPr>
        <w:t xml:space="preserve"> ( Dz. U. Nr 263, poz. 1572) . </w:t>
      </w:r>
    </w:p>
    <w:p w:rsidR="003C42F8" w:rsidRDefault="003C42F8" w:rsidP="003C42F8">
      <w:pPr>
        <w:jc w:val="both"/>
        <w:rPr>
          <w:bCs/>
        </w:rPr>
      </w:pPr>
      <w:r>
        <w:rPr>
          <w:bCs/>
        </w:rPr>
        <w:t>Prace podlegają zgłoszeniu do Ośrodka Dokumentacji Geo</w:t>
      </w:r>
      <w:r w:rsidR="00B661F3">
        <w:rPr>
          <w:bCs/>
        </w:rPr>
        <w:t>dezyjnej i Kartograficznej</w:t>
      </w:r>
      <w:r>
        <w:rPr>
          <w:bCs/>
        </w:rPr>
        <w:t>,</w:t>
      </w:r>
      <w:r w:rsidR="00B661F3">
        <w:rPr>
          <w:bCs/>
        </w:rPr>
        <w:t xml:space="preserve">                          </w:t>
      </w:r>
      <w:r>
        <w:rPr>
          <w:bCs/>
        </w:rPr>
        <w:t xml:space="preserve">a materiały niezbędne do wykonania czynności zostaną udostępnione za zasadach określonych w ustawie Prawo geodezyjne  i kartograficzne  z uwzględnieniem art.40 a ust 2 pkt 3. </w:t>
      </w:r>
    </w:p>
    <w:p w:rsidR="003C42F8" w:rsidRDefault="003C42F8" w:rsidP="00994A22">
      <w:pPr>
        <w:pStyle w:val="Zwykytekst1"/>
        <w:tabs>
          <w:tab w:val="left" w:leader="dot" w:pos="9072"/>
        </w:tabs>
        <w:rPr>
          <w:rFonts w:ascii="Times New Roman" w:hAnsi="Times New Roman"/>
          <w:sz w:val="24"/>
          <w:lang w:eastAsia="pl-PL"/>
        </w:rPr>
      </w:pPr>
    </w:p>
    <w:p w:rsidR="003C42F8" w:rsidRDefault="003C42F8" w:rsidP="00994A22">
      <w:pPr>
        <w:pStyle w:val="Zwykytekst1"/>
        <w:tabs>
          <w:tab w:val="left" w:leader="dot" w:pos="9072"/>
        </w:tabs>
        <w:rPr>
          <w:rFonts w:ascii="Times New Roman" w:hAnsi="Times New Roman"/>
          <w:sz w:val="24"/>
          <w:lang w:eastAsia="pl-PL"/>
        </w:rPr>
      </w:pP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t>.......................................................................................................................................................działający w imieniu i na rzecz</w:t>
      </w:r>
      <w:r w:rsidRPr="006672EF">
        <w:rPr>
          <w:b/>
        </w:rPr>
        <w:t xml:space="preserve"> </w:t>
      </w: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  <w:sz w:val="16"/>
        </w:rPr>
      </w:pPr>
      <w:r w:rsidRPr="006672EF">
        <w:rPr>
          <w:bCs/>
          <w:color w:val="000000"/>
          <w:sz w:val="16"/>
        </w:rPr>
        <w:t>(należy podać pełną nazwę Wykonawcy i adres)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  <w:r w:rsidRPr="006672EF">
        <w:rPr>
          <w:bCs/>
          <w:color w:val="000000"/>
        </w:rPr>
        <w:t>tel.: …………….. fax: ……………………. e-mail: ………………………………………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</w:p>
    <w:p w:rsidR="00180006" w:rsidRPr="00994A22" w:rsidRDefault="00180006" w:rsidP="00180006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hanging="1080"/>
        <w:rPr>
          <w:rFonts w:ascii="Times New Roman" w:hAnsi="Times New Roman"/>
          <w:color w:val="000000"/>
          <w:sz w:val="24"/>
          <w:szCs w:val="24"/>
          <w:u w:val="double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0E0B7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80006" w:rsidRPr="00994A22" w:rsidRDefault="00180006" w:rsidP="00180006">
      <w:pPr>
        <w:pStyle w:val="Tekstpodstawowy"/>
        <w:suppressAutoHyphens/>
        <w:ind w:left="1080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180006" w:rsidRPr="00994A22" w:rsidRDefault="00180006" w:rsidP="00180006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 xml:space="preserve">za cenę brutto: .............................................. PLN, słownie.................................................. </w:t>
      </w:r>
    </w:p>
    <w:p w:rsidR="00180006" w:rsidRDefault="00180006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994A22"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...............................................................................................................................................w tym kwota podatku VAT (23%) wynosi ............................ PLN. </w:t>
      </w:r>
    </w:p>
    <w:p w:rsidR="00180006" w:rsidRPr="00994A22" w:rsidRDefault="00180006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 w:rsidRPr="006672EF">
        <w:rPr>
          <w:rFonts w:ascii="Times New Roman" w:hAnsi="Times New Roman"/>
          <w:sz w:val="24"/>
        </w:rPr>
        <w:t>Oświadczamy, że wykonamy zamówienie w terminie</w:t>
      </w:r>
      <w:r w:rsidR="000E0B7B">
        <w:rPr>
          <w:rFonts w:ascii="Times New Roman" w:hAnsi="Times New Roman"/>
          <w:sz w:val="24"/>
        </w:rPr>
        <w:t xml:space="preserve"> do</w:t>
      </w:r>
      <w:bookmarkStart w:id="0" w:name="_GoBack"/>
      <w:bookmarkEnd w:id="0"/>
      <w:r w:rsidRPr="006672EF">
        <w:rPr>
          <w:rFonts w:ascii="Times New Roman" w:hAnsi="Times New Roman"/>
          <w:sz w:val="24"/>
        </w:rPr>
        <w:t xml:space="preserve"> </w:t>
      </w:r>
      <w:r w:rsidR="00994A22" w:rsidRPr="000E0B7B">
        <w:rPr>
          <w:rFonts w:ascii="Times New Roman" w:hAnsi="Times New Roman"/>
          <w:sz w:val="24"/>
          <w:lang w:eastAsia="pl-PL"/>
        </w:rPr>
        <w:t>10.12.201</w:t>
      </w:r>
      <w:r w:rsidR="000E0B7B" w:rsidRPr="000E0B7B">
        <w:rPr>
          <w:rFonts w:ascii="Times New Roman" w:hAnsi="Times New Roman"/>
          <w:sz w:val="24"/>
          <w:lang w:eastAsia="pl-PL"/>
        </w:rPr>
        <w:t xml:space="preserve">6 </w:t>
      </w:r>
      <w:r w:rsidR="00994A22" w:rsidRPr="000E0B7B">
        <w:rPr>
          <w:rFonts w:ascii="Times New Roman" w:hAnsi="Times New Roman"/>
          <w:sz w:val="24"/>
          <w:lang w:eastAsia="pl-PL"/>
        </w:rPr>
        <w:t>r</w:t>
      </w:r>
      <w:r w:rsidR="000E0B7B" w:rsidRPr="000E0B7B">
        <w:rPr>
          <w:rFonts w:ascii="Times New Roman" w:hAnsi="Times New Roman"/>
          <w:sz w:val="24"/>
          <w:lang w:eastAsia="pl-PL"/>
        </w:rPr>
        <w:t>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Oświadczamy, że zapoznaliś</w:t>
      </w:r>
      <w:r>
        <w:rPr>
          <w:rFonts w:ascii="Times New Roman" w:hAnsi="Times New Roman"/>
          <w:sz w:val="24"/>
        </w:rPr>
        <w:t xml:space="preserve">my się z postanowieniami umowy. </w:t>
      </w:r>
      <w:r w:rsidRPr="006672EF">
        <w:rPr>
          <w:rFonts w:ascii="Times New Roman" w:hAnsi="Times New Roman"/>
          <w:sz w:val="24"/>
        </w:rPr>
        <w:t xml:space="preserve">Zobowiązujemy się </w:t>
      </w:r>
      <w:r w:rsidR="00B661F3">
        <w:rPr>
          <w:rFonts w:ascii="Times New Roman" w:hAnsi="Times New Roman"/>
          <w:sz w:val="24"/>
        </w:rPr>
        <w:t xml:space="preserve">                      </w:t>
      </w:r>
      <w:r w:rsidRPr="006672EF">
        <w:rPr>
          <w:rFonts w:ascii="Times New Roman" w:hAnsi="Times New Roman"/>
          <w:sz w:val="24"/>
        </w:rPr>
        <w:t xml:space="preserve">w przypadku wyboru naszej oferty do zawarcia umowy na określonych w niej warunkach, w miejscu i terminie wyznaczonym przez Zamawiającego. 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Zamówienie zrealizujemy przy udziale podwykonawców, którzy będą realizować wymienione części zamówienia:</w:t>
      </w:r>
    </w:p>
    <w:p w:rsidR="00180006" w:rsidRPr="006672EF" w:rsidRDefault="00180006" w:rsidP="0018000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ab/>
        <w:t>..................,</w:t>
      </w:r>
    </w:p>
    <w:p w:rsidR="00180006" w:rsidRPr="006672EF" w:rsidRDefault="00180006" w:rsidP="0018000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lastRenderedPageBreak/>
        <w:tab/>
        <w:t>..................,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A</w:t>
      </w:r>
      <w:r w:rsidRPr="006672EF">
        <w:rPr>
          <w:rFonts w:ascii="Times New Roman" w:hAnsi="Times New Roman"/>
          <w:bCs/>
          <w:sz w:val="24"/>
        </w:rPr>
        <w:t>kceptujemy</w:t>
      </w:r>
      <w:r w:rsidR="00994A22">
        <w:rPr>
          <w:rFonts w:ascii="Times New Roman" w:hAnsi="Times New Roman"/>
          <w:sz w:val="24"/>
        </w:rPr>
        <w:t xml:space="preserve"> warunki płatności w terminie 14</w:t>
      </w:r>
      <w:r>
        <w:rPr>
          <w:rFonts w:ascii="Times New Roman" w:hAnsi="Times New Roman"/>
          <w:sz w:val="24"/>
        </w:rPr>
        <w:t xml:space="preserve"> dni od przedłożenia przez wykonawcę faktury w siedzibie zamawiającego w przedmiocie wykonania opracowania geodezyjnego i kartograficznego.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672EF">
        <w:rPr>
          <w:rFonts w:ascii="Times New Roman" w:hAnsi="Times New Roman"/>
          <w:sz w:val="24"/>
        </w:rPr>
        <w:tab/>
        <w:t>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sz w:val="24"/>
        </w:rPr>
      </w:pPr>
    </w:p>
    <w:p w:rsidR="00180006" w:rsidRPr="006672EF" w:rsidRDefault="00180006" w:rsidP="00180006">
      <w:pPr>
        <w:pStyle w:val="Zwykytekst1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.................., dn. ......................................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sz w:val="24"/>
        </w:rPr>
      </w:pPr>
    </w:p>
    <w:p w:rsidR="00180006" w:rsidRPr="006672EF" w:rsidRDefault="00180006" w:rsidP="00180006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.....................................................</w:t>
      </w:r>
    </w:p>
    <w:p w:rsidR="00180006" w:rsidRPr="006672EF" w:rsidRDefault="00180006" w:rsidP="00180006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(podpis i pieczątka wykonawcy)</w:t>
      </w: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D506FE" w:rsidRDefault="00D506FE"/>
    <w:sectPr w:rsidR="00D506FE" w:rsidSect="00D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06"/>
    <w:rsid w:val="000E0B7B"/>
    <w:rsid w:val="00180006"/>
    <w:rsid w:val="001B3B72"/>
    <w:rsid w:val="001C1CC9"/>
    <w:rsid w:val="00360081"/>
    <w:rsid w:val="003C42F8"/>
    <w:rsid w:val="00552B1B"/>
    <w:rsid w:val="00924D8E"/>
    <w:rsid w:val="009728D1"/>
    <w:rsid w:val="00994A22"/>
    <w:rsid w:val="009978F2"/>
    <w:rsid w:val="00A43374"/>
    <w:rsid w:val="00B661F3"/>
    <w:rsid w:val="00CB7CF5"/>
    <w:rsid w:val="00D506FE"/>
    <w:rsid w:val="00DA2197"/>
    <w:rsid w:val="00E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2AC9-F362-40C5-A283-7C4AF8B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0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000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1800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00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006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006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80006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180006"/>
    <w:pPr>
      <w:ind w:left="720"/>
      <w:contextualSpacing/>
    </w:pPr>
  </w:style>
  <w:style w:type="table" w:styleId="Tabela-Siatka">
    <w:name w:val="Table Grid"/>
    <w:basedOn w:val="Standardowy"/>
    <w:uiPriority w:val="59"/>
    <w:rsid w:val="003C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A0806</dc:creator>
  <cp:lastModifiedBy>Katarzyna Włodarczyk</cp:lastModifiedBy>
  <cp:revision>7</cp:revision>
  <cp:lastPrinted>2016-10-04T10:52:00Z</cp:lastPrinted>
  <dcterms:created xsi:type="dcterms:W3CDTF">2016-07-18T11:30:00Z</dcterms:created>
  <dcterms:modified xsi:type="dcterms:W3CDTF">2016-10-04T11:56:00Z</dcterms:modified>
</cp:coreProperties>
</file>