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49" w:rsidRDefault="00C33549" w:rsidP="00CC76EB">
      <w:pPr>
        <w:spacing w:after="0" w:line="240" w:lineRule="auto"/>
        <w:ind w:left="5664" w:firstLine="708"/>
        <w:jc w:val="both"/>
      </w:pPr>
      <w:r>
        <w:t xml:space="preserve">Załącznik nr 2 </w:t>
      </w:r>
    </w:p>
    <w:p w:rsidR="00C33549" w:rsidRDefault="00C33549" w:rsidP="00CC76EB">
      <w:pPr>
        <w:spacing w:after="0" w:line="240" w:lineRule="auto"/>
        <w:ind w:left="5664" w:firstLine="708"/>
        <w:jc w:val="both"/>
      </w:pPr>
      <w:r>
        <w:t xml:space="preserve">do zapytania ofertowego </w:t>
      </w:r>
    </w:p>
    <w:p w:rsidR="00C33549" w:rsidRPr="001E4606" w:rsidRDefault="00C33549" w:rsidP="00CC76EB">
      <w:pPr>
        <w:spacing w:after="0" w:line="240" w:lineRule="auto"/>
        <w:ind w:left="5664"/>
        <w:jc w:val="both"/>
      </w:pPr>
      <w:r>
        <w:t xml:space="preserve">               </w:t>
      </w:r>
      <w:r w:rsidRPr="001E4606">
        <w:t xml:space="preserve">z dnia </w:t>
      </w:r>
      <w:r>
        <w:t xml:space="preserve">17.01.2013 </w:t>
      </w:r>
      <w:r w:rsidRPr="001E4606">
        <w:t>r.</w:t>
      </w:r>
    </w:p>
    <w:p w:rsidR="00C33549" w:rsidRDefault="00C33549" w:rsidP="00245F83">
      <w:pPr>
        <w:spacing w:after="0" w:line="240" w:lineRule="auto"/>
        <w:jc w:val="both"/>
        <w:rPr>
          <w:sz w:val="16"/>
        </w:rPr>
      </w:pPr>
    </w:p>
    <w:p w:rsidR="00C33549" w:rsidRDefault="00C33549" w:rsidP="00AC0C3E">
      <w:pPr>
        <w:spacing w:after="0" w:line="240" w:lineRule="auto"/>
        <w:rPr>
          <w:sz w:val="20"/>
        </w:rPr>
      </w:pPr>
    </w:p>
    <w:p w:rsidR="00C33549" w:rsidRDefault="00C33549" w:rsidP="00CC76EB">
      <w:pPr>
        <w:spacing w:after="0" w:line="240" w:lineRule="auto"/>
        <w:jc w:val="center"/>
        <w:rPr>
          <w:b/>
          <w:sz w:val="24"/>
        </w:rPr>
      </w:pPr>
      <w:r w:rsidRPr="00B3175A">
        <w:rPr>
          <w:b/>
          <w:sz w:val="24"/>
        </w:rPr>
        <w:t>Umowa nr</w:t>
      </w:r>
      <w:r>
        <w:rPr>
          <w:b/>
          <w:sz w:val="24"/>
        </w:rPr>
        <w:t>……</w:t>
      </w:r>
      <w:r w:rsidRPr="00B3175A">
        <w:rPr>
          <w:b/>
          <w:sz w:val="24"/>
        </w:rPr>
        <w:t xml:space="preserve"> </w:t>
      </w:r>
    </w:p>
    <w:p w:rsidR="00C33549" w:rsidRDefault="00C33549" w:rsidP="00B3175A">
      <w:pPr>
        <w:spacing w:after="0" w:line="240" w:lineRule="auto"/>
        <w:jc w:val="both"/>
        <w:rPr>
          <w:sz w:val="24"/>
        </w:rPr>
      </w:pPr>
    </w:p>
    <w:p w:rsidR="00C33549" w:rsidRDefault="00C33549" w:rsidP="00B3175A">
      <w:pPr>
        <w:spacing w:after="0" w:line="240" w:lineRule="auto"/>
        <w:jc w:val="both"/>
        <w:rPr>
          <w:sz w:val="20"/>
        </w:rPr>
      </w:pPr>
      <w:r>
        <w:rPr>
          <w:sz w:val="20"/>
        </w:rPr>
        <w:t>zawarta w Wołowie w dniu ……………………… pomiędzy:</w:t>
      </w:r>
    </w:p>
    <w:p w:rsidR="00C33549" w:rsidRDefault="00C33549" w:rsidP="00B3175A">
      <w:pPr>
        <w:spacing w:after="0" w:line="240" w:lineRule="auto"/>
        <w:jc w:val="both"/>
        <w:rPr>
          <w:sz w:val="20"/>
        </w:rPr>
      </w:pPr>
      <w:r>
        <w:rPr>
          <w:sz w:val="20"/>
        </w:rPr>
        <w:t>Powiatem Wołowskim z siedzibą przy Pl. Piastowskim 2, 56 -100 Wołów, zwanym w dalszej części umowy „Zamawiającym”, reprezentowanym przez:</w:t>
      </w:r>
    </w:p>
    <w:p w:rsidR="00C33549" w:rsidRPr="00D41955" w:rsidRDefault="00C33549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Marka Gajosa – Starostę </w:t>
      </w:r>
    </w:p>
    <w:p w:rsidR="00C33549" w:rsidRPr="00D41955" w:rsidRDefault="00C33549" w:rsidP="00B3175A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>Grzegorza Łyczko – Wicestarostę</w:t>
      </w:r>
    </w:p>
    <w:p w:rsidR="00C33549" w:rsidRDefault="00C33549" w:rsidP="00D41955">
      <w:pPr>
        <w:spacing w:after="0" w:line="240" w:lineRule="auto"/>
        <w:ind w:left="360"/>
        <w:jc w:val="both"/>
        <w:rPr>
          <w:sz w:val="20"/>
        </w:rPr>
      </w:pPr>
      <w:r>
        <w:rPr>
          <w:sz w:val="20"/>
        </w:rPr>
        <w:t xml:space="preserve">przy kontrasygnacie </w:t>
      </w:r>
    </w:p>
    <w:p w:rsidR="00C33549" w:rsidRDefault="00C33549" w:rsidP="00D41955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sz w:val="20"/>
        </w:rPr>
      </w:pPr>
      <w:r w:rsidRPr="00D41955">
        <w:rPr>
          <w:b/>
          <w:sz w:val="20"/>
        </w:rPr>
        <w:t xml:space="preserve">Beaty Sadowskiej </w:t>
      </w:r>
      <w:r>
        <w:rPr>
          <w:b/>
          <w:sz w:val="20"/>
        </w:rPr>
        <w:t>–</w:t>
      </w:r>
      <w:r w:rsidRPr="00D41955">
        <w:rPr>
          <w:b/>
          <w:sz w:val="20"/>
        </w:rPr>
        <w:t xml:space="preserve"> Skarbnika</w:t>
      </w:r>
    </w:p>
    <w:p w:rsidR="00C33549" w:rsidRDefault="00C33549" w:rsidP="00D41955">
      <w:pPr>
        <w:spacing w:after="0" w:line="240" w:lineRule="auto"/>
        <w:jc w:val="both"/>
        <w:rPr>
          <w:sz w:val="20"/>
        </w:rPr>
      </w:pPr>
      <w:r>
        <w:rPr>
          <w:sz w:val="20"/>
        </w:rPr>
        <w:t>a</w:t>
      </w:r>
    </w:p>
    <w:p w:rsidR="00C33549" w:rsidRDefault="00C33549" w:rsidP="00D41955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 z siedzibą w …………………………………………….. NIP: ……………………………………………………………………… , zwanym/-ą w dalszej części umowy „Dostawcą”, reprezentowanym przez: ………………………………………………………… ……………………………………………………………………………………………………………………………………………………………………………. </w:t>
      </w:r>
    </w:p>
    <w:p w:rsidR="00C33549" w:rsidRDefault="00C33549" w:rsidP="00D41955">
      <w:pPr>
        <w:spacing w:after="0" w:line="240" w:lineRule="auto"/>
        <w:jc w:val="both"/>
        <w:rPr>
          <w:sz w:val="20"/>
        </w:rPr>
      </w:pPr>
    </w:p>
    <w:p w:rsidR="00C33549" w:rsidRDefault="00C33549" w:rsidP="00D41955">
      <w:pPr>
        <w:spacing w:after="0" w:line="240" w:lineRule="auto"/>
        <w:jc w:val="both"/>
        <w:rPr>
          <w:sz w:val="20"/>
        </w:rPr>
      </w:pPr>
      <w:r>
        <w:rPr>
          <w:sz w:val="20"/>
        </w:rPr>
        <w:t>Po przeprowadzeniu postępowania zgodnego z obowiązującą u Zamawiającego procedurą PR_11 - Procedura zakupu towaru/usługi obowiązującą od 26.03.2012 r., na podstawie art. 4 pkt 8 ustawy z dnia 29 stycznia     2004 r. Prawo zamówień publicznych ( tekst jednolity: Dz. U. z 2010 r. Nr 113, poz. 759 z późn. zm.) została zawarta umowa   o następującej treści:</w:t>
      </w:r>
    </w:p>
    <w:p w:rsidR="00C33549" w:rsidRDefault="00C33549" w:rsidP="00D41955">
      <w:pPr>
        <w:spacing w:after="0" w:line="240" w:lineRule="auto"/>
        <w:jc w:val="both"/>
        <w:rPr>
          <w:sz w:val="20"/>
        </w:rPr>
      </w:pPr>
    </w:p>
    <w:p w:rsidR="00C33549" w:rsidRDefault="00C33549" w:rsidP="00251619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>1</w:t>
      </w:r>
    </w:p>
    <w:p w:rsidR="00C33549" w:rsidRPr="00251619" w:rsidRDefault="00C33549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Dostawca zobowiązuje się p</w:t>
      </w:r>
      <w:r w:rsidRPr="00251619">
        <w:rPr>
          <w:sz w:val="20"/>
        </w:rPr>
        <w:t>rzenieść na Zamawiającego własność i wydać fabrycznie nowy sprzęt komputerowy</w:t>
      </w:r>
      <w:r>
        <w:rPr>
          <w:sz w:val="20"/>
        </w:rPr>
        <w:t>, zgodnie z przedstawioną ofertą z dnia ………………………. .</w:t>
      </w:r>
    </w:p>
    <w:p w:rsidR="00C33549" w:rsidRPr="004A1082" w:rsidRDefault="00C33549" w:rsidP="00AC0C3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>Przedmiot zamówienia jest częścią pr</w:t>
      </w:r>
      <w:r>
        <w:rPr>
          <w:sz w:val="20"/>
        </w:rPr>
        <w:t>ojektu pn. „Nadążyć za światem</w:t>
      </w:r>
      <w:r w:rsidRPr="004A1082">
        <w:rPr>
          <w:sz w:val="20"/>
        </w:rPr>
        <w:t xml:space="preserve">”, realizowanego ze środków Europejskiego Funduszu Społecznego w ramach Programu Operacyjnego Kapitał Ludzki, Priorytet IX </w:t>
      </w:r>
      <w:r>
        <w:t>Rozwój wykształcenia i kompetencji w regionach, Działalnie 9.1 Wyrównywanie szans edukacyjnych i zapewnienie wysokiej jakości usług edukacyjnych świadczonych  w systemie oświaty, Poddziałanie 9.1.2 Wyrównywanie szans edukacyjnych uczniów z grup                               o utrudnionym dostępie do edukacji oraz zmniejszenie różnic w jakości usług edukacyjnych.</w:t>
      </w:r>
    </w:p>
    <w:p w:rsidR="00C33549" w:rsidRDefault="00C33549" w:rsidP="00AC0C3E">
      <w:pPr>
        <w:spacing w:after="0" w:line="240" w:lineRule="auto"/>
        <w:ind w:left="360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ind w:left="360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2</w:t>
      </w:r>
    </w:p>
    <w:p w:rsidR="00C33549" w:rsidRDefault="00C33549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>Dostawa przedmiotu umowy  nastąpi na koszt Dostawcy w terminie 14 dni od dnia zawarcia umowy.</w:t>
      </w:r>
    </w:p>
    <w:p w:rsidR="00C33549" w:rsidRDefault="00C33549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>Zamawiający potwierdzi wykonanie umowy poprzez podpisanie protokołu odbioru.</w:t>
      </w:r>
    </w:p>
    <w:p w:rsidR="00C33549" w:rsidRDefault="00C33549" w:rsidP="00AC0C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0"/>
        </w:rPr>
      </w:pPr>
      <w:r w:rsidRPr="004A1082">
        <w:rPr>
          <w:sz w:val="20"/>
        </w:rPr>
        <w:t xml:space="preserve">Przy odbiorze końcowym Dostawca zobowiązany jest dołączyć dokumenty gwarancyjne, instrukcje obsługi i eksploatacji przedmiotu </w:t>
      </w:r>
      <w:r>
        <w:rPr>
          <w:sz w:val="20"/>
        </w:rPr>
        <w:t>zamówienia.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ind w:left="410"/>
        <w:jc w:val="center"/>
        <w:rPr>
          <w:sz w:val="20"/>
        </w:rPr>
      </w:pPr>
      <w:r>
        <w:rPr>
          <w:rFonts w:cs="Calibri"/>
          <w:sz w:val="20"/>
        </w:rPr>
        <w:t xml:space="preserve">§ </w:t>
      </w:r>
      <w:r>
        <w:rPr>
          <w:sz w:val="20"/>
        </w:rPr>
        <w:t>3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>Wysokość wynagrodzenia przysługującego Dostawcy za wykonanie przedmiotu umowy ustalona została ustalona na podstawie oferty Dostawcy tj. kwota netto ………….. zł (słownie …………………………….. zł 00/100) plus obowiązujący podatek VAT …………. Zł; Brutto …………….. zł (słownie ……………………………………………. Zł 00/100)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 xml:space="preserve">Wynagrodzenie określone w ust. 1 Dostawca otrzyma po wykonaniu przedmiotu umowy,  potwierdzonego protokołem określonym w </w:t>
      </w:r>
      <w:r>
        <w:rPr>
          <w:rFonts w:cs="Calibri"/>
          <w:sz w:val="20"/>
        </w:rPr>
        <w:t>§</w:t>
      </w:r>
      <w:r>
        <w:rPr>
          <w:sz w:val="20"/>
        </w:rPr>
        <w:t>2 ust. 3 i złożeniu faktury.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>Termin zapłaty faktury za wykonanie przedmiotu umowy ustala się do 14 dni od daty odbioru                 i dostarczenia Zamawiającemu prawidłowo wystawionej faktury.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>Wynagrodzenie przysługujące Dostawcy jest płatne przelewem na jego konto wskazane na fakturze.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>Miejscem zapłaty jest bank Zamawiającego.</w:t>
      </w:r>
    </w:p>
    <w:p w:rsidR="00C33549" w:rsidRDefault="00C33549" w:rsidP="00AC0C3E">
      <w:pPr>
        <w:pStyle w:val="Akapitzlist"/>
        <w:numPr>
          <w:ilvl w:val="0"/>
          <w:numId w:val="12"/>
        </w:numPr>
        <w:spacing w:after="0" w:line="240" w:lineRule="auto"/>
        <w:ind w:left="851" w:hanging="425"/>
        <w:jc w:val="both"/>
        <w:rPr>
          <w:sz w:val="20"/>
        </w:rPr>
      </w:pPr>
      <w:r>
        <w:rPr>
          <w:sz w:val="20"/>
        </w:rPr>
        <w:t>Przelew wierzytelności wymaga zgody stron.</w:t>
      </w:r>
    </w:p>
    <w:p w:rsidR="00C33549" w:rsidRDefault="00C33549" w:rsidP="00AC0C3E">
      <w:pPr>
        <w:spacing w:after="0" w:line="240" w:lineRule="auto"/>
        <w:ind w:left="770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§ 4 </w:t>
      </w:r>
    </w:p>
    <w:p w:rsidR="00C33549" w:rsidRDefault="00C33549" w:rsidP="00AC0C3E">
      <w:pPr>
        <w:spacing w:after="0" w:line="240" w:lineRule="auto"/>
        <w:jc w:val="both"/>
        <w:rPr>
          <w:rFonts w:cs="Calibri"/>
          <w:sz w:val="20"/>
        </w:rPr>
      </w:pPr>
      <w:r>
        <w:rPr>
          <w:rFonts w:cs="Calibri"/>
          <w:sz w:val="20"/>
        </w:rPr>
        <w:t>Dostawca zobowiązuje się wykonać przedmiot umowy z należyta starannością, zgodnie z obowiązującymi przepisami, normami technicznymi, standardami oraz postanowieniami umowy.</w:t>
      </w:r>
    </w:p>
    <w:p w:rsidR="00C33549" w:rsidRDefault="00C33549" w:rsidP="00AC0C3E">
      <w:pPr>
        <w:spacing w:after="0" w:line="240" w:lineRule="auto"/>
        <w:jc w:val="both"/>
        <w:rPr>
          <w:rFonts w:cs="Calibri"/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rFonts w:cs="Calibri"/>
          <w:sz w:val="20"/>
        </w:rPr>
      </w:pPr>
      <w:r>
        <w:rPr>
          <w:rFonts w:cs="Calibri"/>
          <w:sz w:val="20"/>
        </w:rPr>
        <w:t>§ 5</w:t>
      </w:r>
    </w:p>
    <w:p w:rsidR="00C33549" w:rsidRPr="002A204C" w:rsidRDefault="00C33549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 w:rsidRPr="002A204C">
        <w:rPr>
          <w:rFonts w:cs="Calibri"/>
          <w:sz w:val="20"/>
        </w:rPr>
        <w:t>Strony zastrzegają sobie prawo do dochodzenia k</w:t>
      </w:r>
      <w:r>
        <w:rPr>
          <w:rFonts w:cs="Calibri"/>
          <w:sz w:val="20"/>
        </w:rPr>
        <w:t>ar umownych za niezgodne z umową</w:t>
      </w:r>
      <w:r w:rsidRPr="002A204C">
        <w:rPr>
          <w:rFonts w:cs="Calibri"/>
          <w:sz w:val="20"/>
        </w:rPr>
        <w:t xml:space="preserve"> lub nienależyte wykonanie zobowiązań wynikających  z umowy.</w:t>
      </w:r>
    </w:p>
    <w:p w:rsidR="00C33549" w:rsidRPr="002A204C" w:rsidRDefault="00C33549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rFonts w:cs="Calibri"/>
          <w:sz w:val="20"/>
        </w:rPr>
        <w:t>Dostawca zapłaci zamawiającemu karę umowną w przypadku:</w:t>
      </w:r>
    </w:p>
    <w:p w:rsidR="00C33549" w:rsidRDefault="00C33549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odstąpienia od umowy wskutek okoliczności, za które odpowiada Dostawca w wysokości 10% wartości netto wynagrodzenia jak w </w:t>
      </w:r>
      <w:r>
        <w:rPr>
          <w:rFonts w:cs="Calibri"/>
          <w:sz w:val="20"/>
        </w:rPr>
        <w:t>§</w:t>
      </w:r>
      <w:r>
        <w:rPr>
          <w:sz w:val="20"/>
        </w:rPr>
        <w:t xml:space="preserve"> 3 ust. 1,</w:t>
      </w:r>
    </w:p>
    <w:p w:rsidR="00C33549" w:rsidRDefault="00C33549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zwłoki w wykonaniu przedmiotu umowy za każdy dzień zwłoki w wysokości 0,5% wartości netto wynagrodzenia jak w </w:t>
      </w:r>
      <w:r>
        <w:rPr>
          <w:rFonts w:cs="Calibri"/>
          <w:sz w:val="20"/>
        </w:rPr>
        <w:t>§</w:t>
      </w:r>
      <w:r>
        <w:rPr>
          <w:sz w:val="20"/>
        </w:rPr>
        <w:t xml:space="preserve"> 3 ust. 1,</w:t>
      </w:r>
    </w:p>
    <w:p w:rsidR="00C33549" w:rsidRPr="002A204C" w:rsidRDefault="00C33549" w:rsidP="00AC0C3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zwłoki w usunięciu wad przedmiotu umowy w wysokości 0,5% wartości netto wynagrodzenia jak w </w:t>
      </w:r>
      <w:r>
        <w:rPr>
          <w:rFonts w:cs="Calibri"/>
          <w:sz w:val="20"/>
        </w:rPr>
        <w:t>§</w:t>
      </w:r>
      <w:r>
        <w:rPr>
          <w:sz w:val="20"/>
        </w:rPr>
        <w:t xml:space="preserve"> 3 ust. 1 za każdy dzień zwłoki, licząc od następnego dnia po upływie terminu określonego przez Strony w celu usunięcia wad.</w:t>
      </w:r>
    </w:p>
    <w:p w:rsidR="00C33549" w:rsidRDefault="00C33549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Zamawiający zastrzega sobie prawo potrącenia ewentualnych kar umownych z należnego wynagrodzenia określonego w </w:t>
      </w:r>
      <w:r>
        <w:rPr>
          <w:rFonts w:cs="Calibri"/>
          <w:sz w:val="20"/>
        </w:rPr>
        <w:t>§</w:t>
      </w:r>
      <w:r>
        <w:rPr>
          <w:sz w:val="20"/>
        </w:rPr>
        <w:t xml:space="preserve"> 3 ust. 1.</w:t>
      </w:r>
    </w:p>
    <w:p w:rsidR="00C33549" w:rsidRDefault="00C33549" w:rsidP="00AC0C3E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Jeżeli kara nie pokrywa poniesionej szkody, Strony mogą dochodzić odszkodowania uzupełniającego.</w:t>
      </w:r>
    </w:p>
    <w:p w:rsidR="00C33549" w:rsidRDefault="00C33549" w:rsidP="0076552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Zamawiający ma prawo odstąpić od umowy w razie niewykonania lub nienależytego wykonania umowy przez Dostawcę w terminie 14 dni od daty stwierdzenia tych faktów.</w:t>
      </w:r>
    </w:p>
    <w:p w:rsidR="00C33549" w:rsidRPr="00765524" w:rsidRDefault="00C33549" w:rsidP="00765524">
      <w:pPr>
        <w:spacing w:after="0" w:line="240" w:lineRule="auto"/>
        <w:ind w:left="360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6</w:t>
      </w:r>
    </w:p>
    <w:p w:rsidR="00C33549" w:rsidRDefault="00C33549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Wszelkie oświadczenia Strony umowy składają na piśmie, pod rygorem nieważności, listem poleconym lub za potwierdzeniem ich złożenia.</w:t>
      </w:r>
    </w:p>
    <w:p w:rsidR="00C33549" w:rsidRDefault="00C33549" w:rsidP="00AC0C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Wszelkie zmiany lub uzupełnienia niniejszej umowy mogą nastąpić za zgodą Stron w formie pisemnego aneksu pod rygorem nieważności.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7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  <w:r>
        <w:rPr>
          <w:sz w:val="20"/>
        </w:rPr>
        <w:t>W sprawach nieuregulowanych niniejszą umową maja zastosowanie przepisy Kodeksu Cywilnego.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8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  <w:r>
        <w:rPr>
          <w:sz w:val="20"/>
        </w:rPr>
        <w:t>Sądem właściwym dla rozstrzygania sporów, które wynikają z realizacji niniejszej umowy będzie sąd właściwy dla siedziby Zamawiającego.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center"/>
        <w:rPr>
          <w:sz w:val="20"/>
        </w:rPr>
      </w:pPr>
      <w:r>
        <w:rPr>
          <w:rFonts w:cs="Calibri"/>
          <w:sz w:val="20"/>
        </w:rPr>
        <w:t>§</w:t>
      </w:r>
      <w:r>
        <w:rPr>
          <w:sz w:val="20"/>
        </w:rPr>
        <w:t xml:space="preserve"> 9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  <w:r>
        <w:rPr>
          <w:sz w:val="20"/>
        </w:rPr>
        <w:t>Umowę sporządzono w czterech jednobrzmiących egzemplarzach: trzy dla Zamawiającego i jeden dla Dostawcy.</w:t>
      </w: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both"/>
        <w:rPr>
          <w:sz w:val="20"/>
        </w:rPr>
      </w:pPr>
    </w:p>
    <w:p w:rsidR="00C33549" w:rsidRDefault="00C33549" w:rsidP="00AC0C3E">
      <w:pPr>
        <w:spacing w:after="0" w:line="240" w:lineRule="auto"/>
        <w:jc w:val="both"/>
        <w:rPr>
          <w:sz w:val="20"/>
        </w:rPr>
      </w:pPr>
      <w:r>
        <w:rPr>
          <w:sz w:val="20"/>
        </w:rPr>
        <w:t>ZAMAWIAJĄCY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DOSTAWCA</w:t>
      </w:r>
    </w:p>
    <w:p w:rsidR="00C33549" w:rsidRPr="0083144F" w:rsidRDefault="00C33549" w:rsidP="00AC0C3E">
      <w:pPr>
        <w:spacing w:after="0" w:line="240" w:lineRule="auto"/>
        <w:jc w:val="both"/>
        <w:rPr>
          <w:sz w:val="20"/>
        </w:rPr>
      </w:pPr>
    </w:p>
    <w:p w:rsidR="00C33549" w:rsidRPr="00251619" w:rsidRDefault="00C33549" w:rsidP="00AC0C3E">
      <w:pPr>
        <w:pStyle w:val="Akapitzlist"/>
        <w:spacing w:after="0" w:line="240" w:lineRule="auto"/>
        <w:jc w:val="both"/>
        <w:rPr>
          <w:sz w:val="20"/>
        </w:rPr>
      </w:pPr>
    </w:p>
    <w:sectPr w:rsidR="00C33549" w:rsidRPr="00251619" w:rsidSect="001E4606">
      <w:headerReference w:type="default" r:id="rId7"/>
      <w:foot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49" w:rsidRDefault="00C33549" w:rsidP="00DB40C5">
      <w:pPr>
        <w:spacing w:after="0" w:line="240" w:lineRule="auto"/>
      </w:pPr>
      <w:r>
        <w:separator/>
      </w:r>
    </w:p>
  </w:endnote>
  <w:endnote w:type="continuationSeparator" w:id="0">
    <w:p w:rsidR="00C33549" w:rsidRDefault="00C33549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49" w:rsidRDefault="00C33549">
    <w:pPr>
      <w:pStyle w:val="Stopka"/>
    </w:pPr>
  </w:p>
  <w:p w:rsidR="00C33549" w:rsidRPr="00DB40C5" w:rsidRDefault="00C33549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szCs w:val="24"/>
        <w:lang w:eastAsia="ar-SA"/>
      </w:rPr>
      <w:t>„</w:t>
    </w:r>
    <w:r>
      <w:rPr>
        <w:rFonts w:ascii="Trebuchet MS" w:hAnsi="Trebuchet MS"/>
        <w:sz w:val="18"/>
        <w:szCs w:val="24"/>
        <w:lang w:eastAsia="ar-SA"/>
      </w:rPr>
      <w:t>Nadążyć za światem</w:t>
    </w:r>
    <w:r w:rsidRPr="00DB40C5">
      <w:rPr>
        <w:rFonts w:ascii="Trebuchet MS" w:hAnsi="Trebuchet MS" w:cs="Arial"/>
        <w:sz w:val="18"/>
        <w:szCs w:val="24"/>
        <w:lang w:eastAsia="ar-SA"/>
      </w:rPr>
      <w:t>”</w:t>
    </w:r>
  </w:p>
  <w:p w:rsidR="00C33549" w:rsidRPr="00DB40C5" w:rsidRDefault="00C33549" w:rsidP="00DB40C5">
    <w:pPr>
      <w:pBdr>
        <w:top w:val="single" w:sz="4" w:space="6" w:color="auto"/>
      </w:pBdr>
      <w:suppressAutoHyphens/>
      <w:spacing w:after="0" w:line="240" w:lineRule="auto"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współfinansowany przez Unię Europejską w ramach Europejskiego Funduszu Społecznego</w:t>
    </w:r>
  </w:p>
  <w:p w:rsidR="00C33549" w:rsidRDefault="00C335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49" w:rsidRDefault="00C33549" w:rsidP="00DB40C5">
      <w:pPr>
        <w:spacing w:after="0" w:line="240" w:lineRule="auto"/>
      </w:pPr>
      <w:r>
        <w:separator/>
      </w:r>
    </w:p>
  </w:footnote>
  <w:footnote w:type="continuationSeparator" w:id="0">
    <w:p w:rsidR="00C33549" w:rsidRDefault="00C33549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549" w:rsidRDefault="00EE7E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2696845</wp:posOffset>
          </wp:positionH>
          <wp:positionV relativeFrom="paragraph">
            <wp:posOffset>-141605</wp:posOffset>
          </wp:positionV>
          <wp:extent cx="381000" cy="438150"/>
          <wp:effectExtent l="19050" t="0" r="0" b="0"/>
          <wp:wrapThrough wrapText="bothSides">
            <wp:wrapPolygon edited="0">
              <wp:start x="-1080" y="0"/>
              <wp:lineTo x="-1080" y="19722"/>
              <wp:lineTo x="21600" y="19722"/>
              <wp:lineTo x="21600" y="0"/>
              <wp:lineTo x="-1080" y="0"/>
            </wp:wrapPolygon>
          </wp:wrapThrough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-213995</wp:posOffset>
          </wp:positionV>
          <wp:extent cx="2028825" cy="657225"/>
          <wp:effectExtent l="19050" t="0" r="9525" b="0"/>
          <wp:wrapThrough wrapText="bothSides">
            <wp:wrapPolygon edited="0">
              <wp:start x="-203" y="0"/>
              <wp:lineTo x="-203" y="21287"/>
              <wp:lineTo x="21701" y="21287"/>
              <wp:lineTo x="21701" y="0"/>
              <wp:lineTo x="-203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-333375</wp:posOffset>
          </wp:positionV>
          <wp:extent cx="2095500" cy="781050"/>
          <wp:effectExtent l="19050" t="0" r="0" b="0"/>
          <wp:wrapThrough wrapText="bothSides">
            <wp:wrapPolygon edited="0">
              <wp:start x="-196" y="0"/>
              <wp:lineTo x="-196" y="21073"/>
              <wp:lineTo x="21600" y="21073"/>
              <wp:lineTo x="21600" y="0"/>
              <wp:lineTo x="-196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3549" w:rsidRDefault="00C335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A0E"/>
    <w:multiLevelType w:val="hybridMultilevel"/>
    <w:tmpl w:val="9F4EEB84"/>
    <w:lvl w:ilvl="0" w:tplc="331AED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45B4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312"/>
    <w:multiLevelType w:val="hybridMultilevel"/>
    <w:tmpl w:val="981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847"/>
    <w:multiLevelType w:val="hybridMultilevel"/>
    <w:tmpl w:val="885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562F6"/>
    <w:multiLevelType w:val="hybridMultilevel"/>
    <w:tmpl w:val="C262B210"/>
    <w:lvl w:ilvl="0" w:tplc="95EAC7A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C02943"/>
    <w:multiLevelType w:val="hybridMultilevel"/>
    <w:tmpl w:val="736A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A393B"/>
    <w:multiLevelType w:val="hybridMultilevel"/>
    <w:tmpl w:val="C958E368"/>
    <w:lvl w:ilvl="0" w:tplc="89F63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32BA7"/>
    <w:multiLevelType w:val="hybridMultilevel"/>
    <w:tmpl w:val="8040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A90378"/>
    <w:multiLevelType w:val="hybridMultilevel"/>
    <w:tmpl w:val="C2385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7258AE"/>
    <w:multiLevelType w:val="hybridMultilevel"/>
    <w:tmpl w:val="87568424"/>
    <w:lvl w:ilvl="0" w:tplc="0415000F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0">
    <w:nsid w:val="42823424"/>
    <w:multiLevelType w:val="hybridMultilevel"/>
    <w:tmpl w:val="D0AC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174FC"/>
    <w:multiLevelType w:val="hybridMultilevel"/>
    <w:tmpl w:val="7826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A84EA7"/>
    <w:multiLevelType w:val="hybridMultilevel"/>
    <w:tmpl w:val="697E6BCA"/>
    <w:lvl w:ilvl="0" w:tplc="0415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3">
    <w:nsid w:val="59B37ACC"/>
    <w:multiLevelType w:val="hybridMultilevel"/>
    <w:tmpl w:val="33D24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B42B7"/>
    <w:multiLevelType w:val="hybridMultilevel"/>
    <w:tmpl w:val="35CC3E2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E3B1952"/>
    <w:multiLevelType w:val="hybridMultilevel"/>
    <w:tmpl w:val="26F8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7E1EDE"/>
    <w:rsid w:val="00006260"/>
    <w:rsid w:val="000224A3"/>
    <w:rsid w:val="0002543E"/>
    <w:rsid w:val="000255B8"/>
    <w:rsid w:val="0003784C"/>
    <w:rsid w:val="00050F3C"/>
    <w:rsid w:val="0008039C"/>
    <w:rsid w:val="0008525B"/>
    <w:rsid w:val="000A7AAD"/>
    <w:rsid w:val="000C3920"/>
    <w:rsid w:val="000F3608"/>
    <w:rsid w:val="000F3AA4"/>
    <w:rsid w:val="00144181"/>
    <w:rsid w:val="00167433"/>
    <w:rsid w:val="0017633E"/>
    <w:rsid w:val="001C6A04"/>
    <w:rsid w:val="001E4606"/>
    <w:rsid w:val="00245F83"/>
    <w:rsid w:val="00250098"/>
    <w:rsid w:val="00251619"/>
    <w:rsid w:val="00291003"/>
    <w:rsid w:val="002A204C"/>
    <w:rsid w:val="002D4C7C"/>
    <w:rsid w:val="002D79F9"/>
    <w:rsid w:val="002F0C03"/>
    <w:rsid w:val="00352CDD"/>
    <w:rsid w:val="0038238F"/>
    <w:rsid w:val="0039167C"/>
    <w:rsid w:val="003C6A48"/>
    <w:rsid w:val="003C6A6B"/>
    <w:rsid w:val="003D1EE4"/>
    <w:rsid w:val="004200EF"/>
    <w:rsid w:val="0043103B"/>
    <w:rsid w:val="00431A3B"/>
    <w:rsid w:val="004338F2"/>
    <w:rsid w:val="0046637C"/>
    <w:rsid w:val="004736BD"/>
    <w:rsid w:val="00476FB6"/>
    <w:rsid w:val="004A1082"/>
    <w:rsid w:val="004A4E79"/>
    <w:rsid w:val="004C513E"/>
    <w:rsid w:val="00536590"/>
    <w:rsid w:val="005475DB"/>
    <w:rsid w:val="0056453B"/>
    <w:rsid w:val="00581E1D"/>
    <w:rsid w:val="005A502A"/>
    <w:rsid w:val="005D126F"/>
    <w:rsid w:val="006124D0"/>
    <w:rsid w:val="00646F14"/>
    <w:rsid w:val="00680637"/>
    <w:rsid w:val="006960CE"/>
    <w:rsid w:val="006B0BAB"/>
    <w:rsid w:val="006B78B8"/>
    <w:rsid w:val="00725239"/>
    <w:rsid w:val="0073780A"/>
    <w:rsid w:val="00765524"/>
    <w:rsid w:val="00777FBB"/>
    <w:rsid w:val="00790EEB"/>
    <w:rsid w:val="007B348D"/>
    <w:rsid w:val="007E100F"/>
    <w:rsid w:val="007E1EDE"/>
    <w:rsid w:val="007E4103"/>
    <w:rsid w:val="007F564F"/>
    <w:rsid w:val="00807149"/>
    <w:rsid w:val="0083144F"/>
    <w:rsid w:val="008637EE"/>
    <w:rsid w:val="00896CD4"/>
    <w:rsid w:val="008A5C20"/>
    <w:rsid w:val="009169EE"/>
    <w:rsid w:val="0094376B"/>
    <w:rsid w:val="0096254D"/>
    <w:rsid w:val="00996CB6"/>
    <w:rsid w:val="009C1113"/>
    <w:rsid w:val="009F7B02"/>
    <w:rsid w:val="00A10359"/>
    <w:rsid w:val="00A32C0A"/>
    <w:rsid w:val="00AA2FE5"/>
    <w:rsid w:val="00AC0C3E"/>
    <w:rsid w:val="00AF0E2F"/>
    <w:rsid w:val="00B3175A"/>
    <w:rsid w:val="00B71E09"/>
    <w:rsid w:val="00B86D6E"/>
    <w:rsid w:val="00B9553C"/>
    <w:rsid w:val="00BC53CA"/>
    <w:rsid w:val="00BE5EF6"/>
    <w:rsid w:val="00BE70C5"/>
    <w:rsid w:val="00BF6A0C"/>
    <w:rsid w:val="00C057B2"/>
    <w:rsid w:val="00C066C1"/>
    <w:rsid w:val="00C11996"/>
    <w:rsid w:val="00C273F3"/>
    <w:rsid w:val="00C33549"/>
    <w:rsid w:val="00C5408E"/>
    <w:rsid w:val="00CA5D7A"/>
    <w:rsid w:val="00CB51FE"/>
    <w:rsid w:val="00CB577C"/>
    <w:rsid w:val="00CC151E"/>
    <w:rsid w:val="00CC76EB"/>
    <w:rsid w:val="00D10E76"/>
    <w:rsid w:val="00D316B7"/>
    <w:rsid w:val="00D41955"/>
    <w:rsid w:val="00D63C6E"/>
    <w:rsid w:val="00D6507D"/>
    <w:rsid w:val="00D8113D"/>
    <w:rsid w:val="00DA7B84"/>
    <w:rsid w:val="00DB40C5"/>
    <w:rsid w:val="00DD6F96"/>
    <w:rsid w:val="00E5635E"/>
    <w:rsid w:val="00E724A7"/>
    <w:rsid w:val="00E92ED5"/>
    <w:rsid w:val="00EA12EE"/>
    <w:rsid w:val="00EB5052"/>
    <w:rsid w:val="00EB7623"/>
    <w:rsid w:val="00EC2CAF"/>
    <w:rsid w:val="00EE7E42"/>
    <w:rsid w:val="00EE7EB4"/>
    <w:rsid w:val="00EF2710"/>
    <w:rsid w:val="00F24023"/>
    <w:rsid w:val="00F41546"/>
    <w:rsid w:val="00F45EDA"/>
    <w:rsid w:val="00F83645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0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subject/>
  <dc:creator>Alicja Kamecka</dc:creator>
  <cp:keywords/>
  <dc:description/>
  <cp:lastModifiedBy>a.szadkowska</cp:lastModifiedBy>
  <cp:revision>2</cp:revision>
  <cp:lastPrinted>2013-01-17T13:17:00Z</cp:lastPrinted>
  <dcterms:created xsi:type="dcterms:W3CDTF">2013-01-17T13:34:00Z</dcterms:created>
  <dcterms:modified xsi:type="dcterms:W3CDTF">2013-01-17T13:34:00Z</dcterms:modified>
</cp:coreProperties>
</file>