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01" w:rsidRDefault="00211601" w:rsidP="00084A76">
      <w:pPr>
        <w:tabs>
          <w:tab w:val="num" w:pos="360"/>
        </w:tabs>
        <w:spacing w:before="100" w:beforeAutospacing="1" w:after="100" w:afterAutospacing="1"/>
        <w:ind w:left="357" w:hanging="35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(ZAŁĄCZNIK NR 1 DO PISMA)</w:t>
      </w:r>
    </w:p>
    <w:p w:rsidR="00084A76" w:rsidRPr="00007609" w:rsidRDefault="00084A76" w:rsidP="00084A76">
      <w:pPr>
        <w:tabs>
          <w:tab w:val="num" w:pos="360"/>
        </w:tabs>
        <w:spacing w:before="100" w:beforeAutospacing="1" w:after="100" w:afterAutospacing="1"/>
        <w:ind w:left="357" w:hanging="357"/>
        <w:rPr>
          <w:b/>
        </w:rPr>
      </w:pPr>
      <w:r w:rsidRPr="00007609">
        <w:rPr>
          <w:b/>
        </w:rPr>
        <w:t>IZP.</w:t>
      </w:r>
      <w:r>
        <w:rPr>
          <w:b/>
        </w:rPr>
        <w:t>272.9.2013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7</w:t>
      </w:r>
    </w:p>
    <w:p w:rsidR="00084A76" w:rsidRPr="00AB06F5" w:rsidRDefault="00084A76" w:rsidP="00084A76">
      <w:pPr>
        <w:jc w:val="center"/>
      </w:pPr>
      <w:r w:rsidRPr="00AB06F5">
        <w:t>UMOWA</w:t>
      </w:r>
      <w:r>
        <w:t xml:space="preserve"> NR…………..</w:t>
      </w:r>
    </w:p>
    <w:p w:rsidR="00084A76" w:rsidRPr="00AB06F5" w:rsidRDefault="00084A76" w:rsidP="00084A76">
      <w:pPr>
        <w:jc w:val="both"/>
      </w:pPr>
      <w:r w:rsidRPr="00AB06F5">
        <w:t>W  dniu ……………….. 2013r. W Wołowie pomiędzy:</w:t>
      </w:r>
    </w:p>
    <w:p w:rsidR="00084A76" w:rsidRDefault="00084A76" w:rsidP="00084A76">
      <w:pPr>
        <w:pStyle w:val="NormalnyWeb"/>
        <w:spacing w:after="0"/>
        <w:jc w:val="both"/>
      </w:pPr>
      <w:r>
        <w:t>Starostwem Powiatowym w Wołowie, z siedzibą przy pl. Piastowskim 2, 56-100 Wołów, posiadającym NIP: 988-01-33-369, Regon: 931950353, reprezentowanym przez:</w:t>
      </w:r>
    </w:p>
    <w:p w:rsidR="00084A76" w:rsidRDefault="00084A76" w:rsidP="00084A76">
      <w:pPr>
        <w:pStyle w:val="NormalnyWeb"/>
        <w:spacing w:after="0"/>
        <w:jc w:val="both"/>
      </w:pPr>
      <w:r>
        <w:t>Starostę Wołowskiego – ………………………,</w:t>
      </w:r>
    </w:p>
    <w:p w:rsidR="00084A76" w:rsidRDefault="00084A76" w:rsidP="00084A76">
      <w:pPr>
        <w:pStyle w:val="NormalnyWeb"/>
        <w:spacing w:after="0"/>
      </w:pPr>
      <w:r>
        <w:t xml:space="preserve">przy kontrasygnacie Skarbnika Powiatu Wołowskiego – ………………………….                        </w:t>
      </w:r>
      <w:r w:rsidRPr="00E971E8">
        <w:rPr>
          <w:b/>
        </w:rPr>
        <w:t>zwanym dalej Zamawiającym,</w:t>
      </w:r>
    </w:p>
    <w:p w:rsidR="00084A76" w:rsidRDefault="00084A76" w:rsidP="00084A76">
      <w:pPr>
        <w:pStyle w:val="NormalnyWeb"/>
        <w:spacing w:after="0"/>
        <w:jc w:val="both"/>
      </w:pPr>
      <w:r>
        <w:t>a</w:t>
      </w:r>
    </w:p>
    <w:p w:rsidR="00084A76" w:rsidRDefault="00084A76" w:rsidP="00084A76">
      <w:pPr>
        <w:pStyle w:val="NormalnyWeb"/>
        <w:spacing w:after="0"/>
      </w:pPr>
      <w:r>
        <w:t>……………………………………z siedzibą przy ……………………….wpisaną do…………………………… posiadającą NIP …………………….Regon ………………..., reprezentowaną przez:                                                                                                                               ……………………………………………………………..</w:t>
      </w:r>
    </w:p>
    <w:p w:rsidR="00084A76" w:rsidRPr="00E971E8" w:rsidRDefault="00084A76" w:rsidP="00084A76">
      <w:pPr>
        <w:pStyle w:val="NormalnyWeb"/>
        <w:spacing w:after="0"/>
        <w:jc w:val="both"/>
        <w:rPr>
          <w:b/>
        </w:rPr>
      </w:pPr>
      <w:r>
        <w:rPr>
          <w:b/>
        </w:rPr>
        <w:t>zwanym dalej Wykonawcą/Operatorem</w:t>
      </w:r>
    </w:p>
    <w:p w:rsidR="00084A76" w:rsidRDefault="00084A76" w:rsidP="00084A76">
      <w:pPr>
        <w:pStyle w:val="NormalnyWeb"/>
        <w:spacing w:after="0"/>
        <w:jc w:val="both"/>
      </w:pPr>
      <w:r>
        <w:t xml:space="preserve">w wyniku rozstrzygnięcia przez Zamawiającego procedury udzielenia zamówienia publicznego w trybie przetargu nieograniczonego, określonego w art. 39 ustawy z dnia                  29 stycznia 2004 r. Prawo zamówień publicznych (tekst jednolity: </w:t>
      </w:r>
      <w:proofErr w:type="spellStart"/>
      <w:r>
        <w:t>Dz.U</w:t>
      </w:r>
      <w:proofErr w:type="spellEnd"/>
      <w:r>
        <w:t xml:space="preserve">. z 2010 r. Nr 113, poz. 759 z </w:t>
      </w:r>
      <w:proofErr w:type="spellStart"/>
      <w:r>
        <w:t>późn</w:t>
      </w:r>
      <w:proofErr w:type="spellEnd"/>
      <w:r>
        <w:t>. zm.), została zawarta umowa o następującej treści:</w:t>
      </w:r>
    </w:p>
    <w:p w:rsidR="00084A76" w:rsidRDefault="00084A76" w:rsidP="00084A76">
      <w:pPr>
        <w:pStyle w:val="NormalnyWeb"/>
        <w:spacing w:after="0"/>
        <w:jc w:val="center"/>
        <w:rPr>
          <w:b/>
        </w:rPr>
      </w:pPr>
      <w:r w:rsidRPr="00741BA6">
        <w:rPr>
          <w:b/>
        </w:rPr>
        <w:t>§ 1</w:t>
      </w:r>
    </w:p>
    <w:p w:rsidR="00084A76" w:rsidRPr="00CA13A0" w:rsidRDefault="00084A76" w:rsidP="00084A76">
      <w:pPr>
        <w:pStyle w:val="NormalnyWeb"/>
        <w:numPr>
          <w:ilvl w:val="0"/>
          <w:numId w:val="1"/>
        </w:numPr>
        <w:spacing w:after="0"/>
        <w:jc w:val="both"/>
      </w:pPr>
      <w:r w:rsidRPr="00CA13A0">
        <w:t xml:space="preserve">Przedmiotem umowy jest świadczenie usług pocztowych i kurierskich na potrzeby Starostwa Powiatowego w Wołowie, zwanych dalej ”usługą pocztową” w zakresie przyjmowania, przemieszczania i doręczania do każdego miejsca w kraju i za granicą przesyłek listowych i paczek pocztowych </w:t>
      </w:r>
    </w:p>
    <w:p w:rsidR="00084A76" w:rsidRDefault="00084A76" w:rsidP="00084A76">
      <w:pPr>
        <w:pStyle w:val="NormalnyWeb"/>
        <w:numPr>
          <w:ilvl w:val="0"/>
          <w:numId w:val="1"/>
        </w:numPr>
        <w:spacing w:after="0"/>
        <w:jc w:val="both"/>
      </w:pPr>
      <w:r w:rsidRPr="00CA13A0">
        <w:t>Sz</w:t>
      </w:r>
      <w:r>
        <w:t>cz</w:t>
      </w:r>
      <w:r w:rsidRPr="00CA13A0">
        <w:t>egółowy zakres przedmiotu zamówienia określony został w opisie przedmiotu zamówienia, który stanowi załącznik nr 1 do umowy i formularzu cenowym stanowiącym załącznik nr 2 do umowy</w:t>
      </w:r>
      <w:r>
        <w:t>.</w:t>
      </w:r>
    </w:p>
    <w:p w:rsidR="00084A76" w:rsidRDefault="00084A76" w:rsidP="00084A76">
      <w:pPr>
        <w:pStyle w:val="NormalnyWeb"/>
        <w:numPr>
          <w:ilvl w:val="0"/>
          <w:numId w:val="1"/>
        </w:numPr>
        <w:spacing w:after="0"/>
        <w:jc w:val="both"/>
      </w:pPr>
      <w:r>
        <w:t>Wykonawca zobowiązuje się do realizacji warunków umowy z należytą starannością.</w:t>
      </w:r>
    </w:p>
    <w:p w:rsidR="00084A76" w:rsidRDefault="00084A76" w:rsidP="00084A76">
      <w:pPr>
        <w:pStyle w:val="NormalnyWeb"/>
        <w:spacing w:after="0"/>
        <w:ind w:left="142"/>
        <w:jc w:val="center"/>
        <w:rPr>
          <w:b/>
        </w:rPr>
      </w:pPr>
      <w:r w:rsidRPr="00CA13A0">
        <w:rPr>
          <w:b/>
        </w:rPr>
        <w:t>§ 2</w:t>
      </w:r>
    </w:p>
    <w:p w:rsidR="00084A76" w:rsidRPr="00A255CC" w:rsidRDefault="00084A76" w:rsidP="00084A76">
      <w:pPr>
        <w:pStyle w:val="NormalnyWeb"/>
        <w:spacing w:after="0"/>
        <w:ind w:left="1134"/>
        <w:jc w:val="both"/>
      </w:pPr>
      <w:r w:rsidRPr="00A255CC">
        <w:t>Wykonawca zobowiązany jest świadczyć usługi na zasadach określonych w powszechnie obowiązujących przepisach prawa , tj. w szczególności:</w:t>
      </w:r>
    </w:p>
    <w:p w:rsidR="00084A76" w:rsidRDefault="00084A76" w:rsidP="00084A76">
      <w:pPr>
        <w:pStyle w:val="NormalnyWeb"/>
        <w:numPr>
          <w:ilvl w:val="0"/>
          <w:numId w:val="2"/>
        </w:numPr>
        <w:spacing w:after="0"/>
        <w:jc w:val="both"/>
      </w:pPr>
      <w:r>
        <w:t>Ustawie</w:t>
      </w:r>
      <w:r w:rsidRPr="00CA13A0">
        <w:t xml:space="preserve"> z dnia 23 listopada 2012 r. Prawo Pocztowe (Dz. U. z 2012</w:t>
      </w:r>
      <w:r>
        <w:t xml:space="preserve"> r.                 poz. 1529),</w:t>
      </w:r>
    </w:p>
    <w:p w:rsidR="00084A76" w:rsidRDefault="00084A76" w:rsidP="00084A76">
      <w:pPr>
        <w:pStyle w:val="NormalnyWeb"/>
        <w:numPr>
          <w:ilvl w:val="0"/>
          <w:numId w:val="2"/>
        </w:numPr>
        <w:spacing w:after="0"/>
        <w:jc w:val="both"/>
      </w:pPr>
      <w:r>
        <w:lastRenderedPageBreak/>
        <w:t>Rozporządzeniu Ministra Infrastruktury z dnia 9 stycznia 2004r. w sprawie warunków wykonywania powszechnych usług pocztowych (Dz. U. z 2004 r.    Nr 5, poz. 34 ze zm.),</w:t>
      </w:r>
    </w:p>
    <w:p w:rsidR="00084A76" w:rsidRDefault="00084A76" w:rsidP="00084A76">
      <w:pPr>
        <w:pStyle w:val="NormalnyWeb"/>
        <w:numPr>
          <w:ilvl w:val="0"/>
          <w:numId w:val="2"/>
        </w:numPr>
        <w:spacing w:after="0"/>
        <w:jc w:val="both"/>
      </w:pPr>
      <w:r>
        <w:t>Rozporządzenie Ministra Infrastruktury z dnia 13 października 2003 r.                      w sprawie reklamacji powszechnej usługi pocztowej w zakresie przesyłki rejestrowanej i przekazu pocztowego (Dz. U. z 2003 r. Nr 183, poz.1795 ze zm.),</w:t>
      </w:r>
    </w:p>
    <w:p w:rsidR="00084A76" w:rsidRDefault="00084A76" w:rsidP="00084A76">
      <w:pPr>
        <w:pStyle w:val="NormalnyWeb"/>
        <w:numPr>
          <w:ilvl w:val="0"/>
          <w:numId w:val="2"/>
        </w:numPr>
        <w:spacing w:after="0"/>
        <w:jc w:val="both"/>
      </w:pPr>
      <w:r>
        <w:t>Międzynarodowych przepisów pocztowych: ratyfikowana umowa międzynarodowa ogłoszona dnia 8 listopada 2007 r. (Dz. U. z 2007r. Nr 206, poz.1494), Regulamin Poczty Listowej (</w:t>
      </w:r>
      <w:proofErr w:type="spellStart"/>
      <w:r>
        <w:t>Dz.U</w:t>
      </w:r>
      <w:proofErr w:type="spellEnd"/>
      <w:r>
        <w:t>. z 2007 r. Nr 108 poz. 744), Regulamin dotyczący paczek pocztowych (Dz. U. z 2007 r. Nr 108 poz. 745) w przypadku usług pocztowych w obrocie zagranicznym.</w:t>
      </w:r>
    </w:p>
    <w:p w:rsidR="00084A76" w:rsidRDefault="00084A76" w:rsidP="00084A76">
      <w:pPr>
        <w:pStyle w:val="NormalnyWeb"/>
        <w:spacing w:before="0" w:beforeAutospacing="0" w:after="0"/>
        <w:jc w:val="center"/>
        <w:rPr>
          <w:b/>
        </w:rPr>
      </w:pPr>
    </w:p>
    <w:p w:rsidR="00084A76" w:rsidRDefault="00084A76" w:rsidP="00084A76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3</w:t>
      </w:r>
    </w:p>
    <w:p w:rsidR="00084A76" w:rsidRDefault="00084A76" w:rsidP="00084A76">
      <w:pPr>
        <w:pStyle w:val="NormalnyWeb"/>
        <w:spacing w:before="0" w:beforeAutospacing="0" w:after="0"/>
        <w:jc w:val="center"/>
        <w:rPr>
          <w:b/>
        </w:rPr>
      </w:pPr>
    </w:p>
    <w:p w:rsidR="00084A76" w:rsidRPr="00FF4397" w:rsidRDefault="00084A76" w:rsidP="00084A7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1BA6">
        <w:rPr>
          <w:rFonts w:ascii="Times New Roman" w:hAnsi="Times New Roman"/>
          <w:sz w:val="24"/>
          <w:szCs w:val="24"/>
        </w:rPr>
        <w:t>Umowa zostaje zawarta na czas określony od dat</w:t>
      </w:r>
      <w:r>
        <w:rPr>
          <w:rFonts w:ascii="Times New Roman" w:hAnsi="Times New Roman"/>
          <w:sz w:val="24"/>
          <w:szCs w:val="24"/>
        </w:rPr>
        <w:t xml:space="preserve">y podpisania umowy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F4397">
        <w:rPr>
          <w:rFonts w:ascii="Times New Roman" w:hAnsi="Times New Roman"/>
          <w:b/>
          <w:sz w:val="24"/>
          <w:szCs w:val="24"/>
        </w:rPr>
        <w:t>od ………. do 31.12.2013r.</w:t>
      </w:r>
    </w:p>
    <w:p w:rsidR="00084A76" w:rsidRDefault="00084A76" w:rsidP="00084A76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:rsidR="00084A76" w:rsidRPr="00741BA6" w:rsidRDefault="00084A76" w:rsidP="00084A7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084A76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41BA6">
        <w:rPr>
          <w:rFonts w:ascii="Times New Roman" w:hAnsi="Times New Roman"/>
          <w:sz w:val="24"/>
          <w:szCs w:val="24"/>
        </w:rPr>
        <w:t>Zamawiający zobowiązuje się na potrzeby realizacji usługi, właściwie p</w:t>
      </w:r>
      <w:r>
        <w:rPr>
          <w:rFonts w:ascii="Times New Roman" w:hAnsi="Times New Roman"/>
          <w:sz w:val="24"/>
          <w:szCs w:val="24"/>
        </w:rPr>
        <w:t xml:space="preserve">rzygotować przesyłki do nadania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84A76" w:rsidRDefault="00084A76" w:rsidP="00084A7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adresować przesyłki i paczki poprzez umieszczanie na przesyłkach w sposób trwały i czytelny informacji identyfikujących adresata i nadawcę, jednocześnie określając rodzaj przesyłki (zwykła, polecona, priorytetowa, za potwierdzeniem odbioru ) na stronie adresowej przesyłki.</w:t>
      </w:r>
    </w:p>
    <w:p w:rsidR="00084A76" w:rsidRDefault="00084A76" w:rsidP="00084A7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Umieszczać na stronie adresowej przesyłki w miejscu przeznaczonym na znak opłata pocztowa – nadruk lub odcisk pieczęci o treści podanej przez Wykonawcę.</w:t>
      </w:r>
    </w:p>
    <w:p w:rsidR="00084A76" w:rsidRDefault="00084A76" w:rsidP="00084A7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wykaz przesyłek listowych i paczek przeznaczonych do nadania przez Wykonawcę. Przedmiotowy wykaz zawierać będzie dla każdej przesyłki:</w:t>
      </w:r>
    </w:p>
    <w:p w:rsidR="00084A76" w:rsidRDefault="00084A76" w:rsidP="00084A7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dane zamieszczane przez Zamawiającego: dane adresata i rodzaj przesyłki;</w:t>
      </w:r>
    </w:p>
    <w:p w:rsidR="00084A76" w:rsidRDefault="00084A76" w:rsidP="00084A7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dane zamieszczane przez Wykonawcę: wagę i opłatę;</w:t>
      </w:r>
    </w:p>
    <w:p w:rsidR="00084A76" w:rsidRDefault="00084A76" w:rsidP="00084A7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zostanie sporządzony w dwóch egzemplarzach po jednej dla każdej ze </w:t>
      </w:r>
      <w:proofErr w:type="spellStart"/>
      <w:r>
        <w:rPr>
          <w:rFonts w:ascii="Times New Roman" w:hAnsi="Times New Roman"/>
          <w:sz w:val="24"/>
          <w:szCs w:val="24"/>
        </w:rPr>
        <w:t>ston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4A76" w:rsidRDefault="00084A76" w:rsidP="00084A76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będzie korzystał ze swojego opakowania przesyłek.</w:t>
      </w:r>
    </w:p>
    <w:p w:rsidR="00084A76" w:rsidRPr="00741BA6" w:rsidRDefault="00084A76" w:rsidP="00084A76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Zlecenie na wykonanie usługi kurierskiej będzie zgłaszane przez Zamawiającego pod   numerem telefonu wskazanym przez Wykonawcę.</w:t>
      </w:r>
    </w:p>
    <w:p w:rsidR="00084A76" w:rsidRDefault="00084A76" w:rsidP="00084A76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5</w:t>
      </w:r>
    </w:p>
    <w:p w:rsidR="00084A76" w:rsidRDefault="00084A76" w:rsidP="00084A76">
      <w:pPr>
        <w:pStyle w:val="NormalnyWeb"/>
        <w:spacing w:before="0" w:beforeAutospacing="0" w:after="0"/>
        <w:jc w:val="center"/>
        <w:rPr>
          <w:b/>
        </w:rPr>
      </w:pPr>
    </w:p>
    <w:p w:rsidR="00084A76" w:rsidRDefault="00084A76" w:rsidP="00084A76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Wykonawca</w:t>
      </w:r>
      <w:r w:rsidRPr="008E448A">
        <w:t xml:space="preserve"> zobowiązuje się </w:t>
      </w:r>
      <w:r>
        <w:t>na potrzeby realizacji niniejszej usługi:</w:t>
      </w:r>
    </w:p>
    <w:p w:rsidR="00084A76" w:rsidRDefault="00084A76" w:rsidP="00084A76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>Dostarczać codziennie Zamawiającemu korespondencję pocztową zaadresowana na Zamawiającego do Biura podawczego, parter, pokój nr 5.</w:t>
      </w:r>
    </w:p>
    <w:p w:rsidR="00084A76" w:rsidRDefault="00084A76" w:rsidP="00084A76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>Dostarczać pokwitowane przez adresata – potwierdzenia odbioru przesyłki dla przesyłek pocztowych za zwrotnym potwierdzeniem odbioru, niezwłocznie po dokonaniu doręczenia przesyłki nie później, niż w ciągu 7 dni roboczych.</w:t>
      </w:r>
    </w:p>
    <w:p w:rsidR="00084A76" w:rsidRDefault="00084A76" w:rsidP="00084A76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 xml:space="preserve">Wykonawca zobowiązuje się za opłata odbierać od Zamawiającego codziennie w dni robocze korespondencje przeznaczoną do nadania w Biurze Podawczy </w:t>
      </w:r>
      <w:r>
        <w:lastRenderedPageBreak/>
        <w:t>Zamawiającego , parter pokój nr 5 w godzinach od 12:00 do 13:00 w okresie obowiązywania umowy.</w:t>
      </w:r>
    </w:p>
    <w:p w:rsidR="00084A76" w:rsidRDefault="00084A76" w:rsidP="00084A76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>Potwierdzenie nadania przesyłki rejestrowanej wydane przez Wykonawcę winno mieć moc dokumentu urzędowego. Zamawiający wymaga aby potwierdzenie nadania jednoznacznie określało datę przyjęcia przesyłki, jednostkę organizacyjną Wykonawcy odpowiedzialną za przyjęcie przesyłki.</w:t>
      </w:r>
    </w:p>
    <w:p w:rsidR="00084A76" w:rsidRDefault="00084A76" w:rsidP="00084A76">
      <w:pPr>
        <w:pStyle w:val="NormalnyWeb"/>
        <w:spacing w:before="0" w:beforeAutospacing="0" w:after="0"/>
        <w:ind w:left="1080"/>
        <w:jc w:val="both"/>
      </w:pPr>
    </w:p>
    <w:p w:rsidR="00084A76" w:rsidRDefault="00084A76" w:rsidP="00084A76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§ 6</w:t>
      </w:r>
    </w:p>
    <w:p w:rsidR="00084A76" w:rsidRPr="00741BA6" w:rsidRDefault="00084A76" w:rsidP="00084A76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084A76" w:rsidRPr="00CA611E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A611E">
        <w:rPr>
          <w:rFonts w:ascii="Times New Roman" w:hAnsi="Times New Roman"/>
          <w:sz w:val="24"/>
          <w:szCs w:val="24"/>
        </w:rPr>
        <w:t>1.Do obliczenia należności jednostkowych za usługi Wykonawcy stosowane będą ceny jednostkowe brutto za przesyłki pocztowe zamieszczone w ofercie Wykonawcy.</w:t>
      </w:r>
    </w:p>
    <w:p w:rsidR="00084A76" w:rsidRPr="00CA611E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A611E">
        <w:rPr>
          <w:rFonts w:ascii="Times New Roman" w:hAnsi="Times New Roman"/>
          <w:sz w:val="24"/>
          <w:szCs w:val="24"/>
        </w:rPr>
        <w:t>2.Należność za usługi będące przedmiotem niniejszej umowy będą uiszczane przez Zamawiającego w formie opłaty z dołu. Za okres rozliczeniowy przyjmuje się miesiąc kalendarzowy.</w:t>
      </w:r>
    </w:p>
    <w:p w:rsidR="00084A76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A611E">
        <w:rPr>
          <w:rFonts w:ascii="Times New Roman" w:hAnsi="Times New Roman"/>
          <w:sz w:val="24"/>
          <w:szCs w:val="24"/>
        </w:rPr>
        <w:t>3.Podstawą obliczenia należności będzie suma opłat za przesyłki faktycznie nadane lub zwrócone z powodu braku możliwości ich doręczenia w okresie rozliczeniowym, potwierdzona co do ich liczby i wagi na podstawie dokumentów nadawczych lub oddawczych, przy czym obowiązywać będą ceny jednostkowe podane w formularzu cenowym.</w:t>
      </w:r>
      <w:r w:rsidRPr="00CA61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11E">
        <w:rPr>
          <w:rFonts w:ascii="Times New Roman" w:hAnsi="Times New Roman"/>
          <w:sz w:val="24"/>
          <w:szCs w:val="24"/>
        </w:rPr>
        <w:t xml:space="preserve">Cena oferty określona w formularzu cenowym zawiera wszelkie koszty związane z prawidłową  realizacją zamówienia. </w:t>
      </w:r>
    </w:p>
    <w:p w:rsidR="00084A76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A611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W</w:t>
      </w:r>
      <w:r w:rsidRPr="00741BA6">
        <w:rPr>
          <w:rFonts w:ascii="Times New Roman" w:hAnsi="Times New Roman"/>
          <w:sz w:val="24"/>
          <w:szCs w:val="24"/>
        </w:rPr>
        <w:t xml:space="preserve"> terminie 7 dni od zakończenia okresu rozl</w:t>
      </w:r>
      <w:r>
        <w:rPr>
          <w:rFonts w:ascii="Times New Roman" w:hAnsi="Times New Roman"/>
          <w:sz w:val="24"/>
          <w:szCs w:val="24"/>
        </w:rPr>
        <w:t xml:space="preserve">iczeniowego Wykonawca </w:t>
      </w:r>
      <w:r w:rsidRPr="00CA611E">
        <w:rPr>
          <w:rFonts w:ascii="Times New Roman" w:hAnsi="Times New Roman"/>
          <w:sz w:val="24"/>
          <w:szCs w:val="24"/>
        </w:rPr>
        <w:t>wystawi fakturę VAT wraz z</w:t>
      </w:r>
      <w:r>
        <w:rPr>
          <w:rFonts w:ascii="Times New Roman" w:hAnsi="Times New Roman"/>
          <w:sz w:val="24"/>
          <w:szCs w:val="24"/>
        </w:rPr>
        <w:t>e specyfikacją wykonanych usług.</w:t>
      </w:r>
    </w:p>
    <w:p w:rsidR="00084A76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A611E">
        <w:rPr>
          <w:rFonts w:ascii="Times New Roman" w:hAnsi="Times New Roman"/>
          <w:sz w:val="24"/>
          <w:szCs w:val="24"/>
        </w:rPr>
        <w:t xml:space="preserve"> </w:t>
      </w:r>
      <w:r w:rsidRPr="00741BA6">
        <w:rPr>
          <w:rFonts w:ascii="Times New Roman" w:hAnsi="Times New Roman"/>
          <w:sz w:val="24"/>
          <w:szCs w:val="24"/>
        </w:rPr>
        <w:t xml:space="preserve">Należności wynikające z faktur VAT Zamawiający regulować będzie przelewem na konto wskazane na fakturze w terminie 21 dni od daty </w:t>
      </w:r>
      <w:r>
        <w:rPr>
          <w:rFonts w:ascii="Times New Roman" w:hAnsi="Times New Roman"/>
          <w:sz w:val="24"/>
          <w:szCs w:val="24"/>
        </w:rPr>
        <w:t>doręczenia prawidłowo wystawionej faktury.</w:t>
      </w:r>
    </w:p>
    <w:p w:rsidR="00084A76" w:rsidRPr="002E0247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E0247">
        <w:rPr>
          <w:rFonts w:ascii="Times New Roman" w:hAnsi="Times New Roman"/>
          <w:sz w:val="24"/>
          <w:szCs w:val="24"/>
        </w:rPr>
        <w:t xml:space="preserve"> </w:t>
      </w:r>
      <w:r w:rsidRPr="00741BA6">
        <w:rPr>
          <w:rFonts w:ascii="Times New Roman" w:hAnsi="Times New Roman"/>
          <w:sz w:val="24"/>
          <w:szCs w:val="24"/>
        </w:rPr>
        <w:t>Strony ustalają, że faktury VAT będą wystawiane i przesyłane na adres Zamawiającego wskazany w preambule niniejszej umowy.</w:t>
      </w:r>
    </w:p>
    <w:p w:rsidR="00084A76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E0247">
        <w:rPr>
          <w:rFonts w:ascii="Times New Roman" w:hAnsi="Times New Roman"/>
          <w:sz w:val="24"/>
          <w:szCs w:val="24"/>
        </w:rPr>
        <w:t xml:space="preserve">7.Za dzień zapłaty Strony uznają </w:t>
      </w:r>
      <w:r>
        <w:rPr>
          <w:rFonts w:ascii="Times New Roman" w:hAnsi="Times New Roman"/>
          <w:sz w:val="24"/>
          <w:szCs w:val="24"/>
        </w:rPr>
        <w:t>datę zlecenia przelewu bankowego.</w:t>
      </w:r>
    </w:p>
    <w:p w:rsidR="00084A76" w:rsidRPr="004F0B09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F0B09">
        <w:rPr>
          <w:rFonts w:ascii="Times New Roman" w:hAnsi="Times New Roman"/>
          <w:sz w:val="24"/>
          <w:szCs w:val="24"/>
        </w:rPr>
        <w:t>8.</w:t>
      </w:r>
      <w:r w:rsidRPr="004F0B09">
        <w:rPr>
          <w:rFonts w:ascii="Times New Roman" w:eastAsia="Times New Roman" w:hAnsi="Times New Roman"/>
          <w:sz w:val="24"/>
          <w:szCs w:val="24"/>
        </w:rPr>
        <w:t xml:space="preserve"> W przypadku zmiany przepisów określających wysokość należnego podatku VAT na usługi pocztowe, w czasie trwania niniejszej umowy, Operator zastosuje obowiązujący podatek VAT, przy założeniu, iż ceny jednostkowe netto wskazane w formularzu cenowym nie zostaną zwiększone.</w:t>
      </w:r>
    </w:p>
    <w:p w:rsidR="00084A76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41BA6">
        <w:rPr>
          <w:rFonts w:ascii="Times New Roman" w:hAnsi="Times New Roman"/>
          <w:sz w:val="24"/>
          <w:szCs w:val="24"/>
        </w:rPr>
        <w:t>Za nieterminowe regulowanie należności Wykonawca naliczać będzie odsetki w wysokości ustawowej.</w:t>
      </w:r>
    </w:p>
    <w:p w:rsidR="00084A76" w:rsidRPr="002E0247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E0247">
        <w:rPr>
          <w:rFonts w:ascii="Times New Roman" w:hAnsi="Times New Roman"/>
          <w:sz w:val="24"/>
          <w:szCs w:val="24"/>
        </w:rPr>
        <w:t xml:space="preserve">. </w:t>
      </w:r>
      <w:r w:rsidRPr="002E0247">
        <w:rPr>
          <w:rFonts w:ascii="Times New Roman" w:eastAsia="Times New Roman" w:hAnsi="Times New Roman"/>
          <w:sz w:val="24"/>
          <w:szCs w:val="24"/>
        </w:rPr>
        <w:t xml:space="preserve">W przypadku nadania przez Zamawiającego przesyłek nieujętych (nie wycenionych)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2E0247">
        <w:rPr>
          <w:rFonts w:ascii="Times New Roman" w:eastAsia="Times New Roman" w:hAnsi="Times New Roman"/>
          <w:sz w:val="24"/>
          <w:szCs w:val="24"/>
        </w:rPr>
        <w:t>w formularzu cenowym podstawą rozliczeń będą ceny z aktualnego cennika usług Operatora</w:t>
      </w:r>
      <w:r>
        <w:rPr>
          <w:rFonts w:ascii="Times New Roman" w:eastAsia="Times New Roman" w:hAnsi="Times New Roman"/>
          <w:sz w:val="24"/>
          <w:szCs w:val="24"/>
        </w:rPr>
        <w:t xml:space="preserve"> obowiązującymi na dzień nadania przesyłek</w:t>
      </w:r>
      <w:r w:rsidRPr="002E0247">
        <w:rPr>
          <w:rFonts w:ascii="Times New Roman" w:eastAsia="Times New Roman" w:hAnsi="Times New Roman"/>
          <w:sz w:val="24"/>
          <w:szCs w:val="24"/>
        </w:rPr>
        <w:t xml:space="preserve">, który będzie stanowił </w:t>
      </w:r>
      <w:r>
        <w:rPr>
          <w:rFonts w:ascii="Times New Roman" w:eastAsia="Times New Roman" w:hAnsi="Times New Roman"/>
          <w:sz w:val="24"/>
          <w:szCs w:val="24"/>
        </w:rPr>
        <w:t xml:space="preserve">załącznik </w:t>
      </w:r>
      <w:r w:rsidRPr="002E0247">
        <w:rPr>
          <w:rFonts w:ascii="Times New Roman" w:eastAsia="Times New Roman" w:hAnsi="Times New Roman"/>
          <w:sz w:val="24"/>
          <w:szCs w:val="24"/>
        </w:rPr>
        <w:t xml:space="preserve">do umowy.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0247">
        <w:rPr>
          <w:rFonts w:ascii="Times New Roman" w:eastAsia="Times New Roman" w:hAnsi="Times New Roman"/>
          <w:sz w:val="24"/>
          <w:szCs w:val="24"/>
        </w:rPr>
        <w:t>Na Operatorze spoczywa obowiązek każdorazowego dostarczania Zamawiającemu aktualnego (tj. po zmianach) cennika usług.</w:t>
      </w:r>
    </w:p>
    <w:p w:rsidR="00084A76" w:rsidRPr="00741BA6" w:rsidRDefault="00084A76" w:rsidP="00084A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84A76" w:rsidRDefault="00084A76" w:rsidP="00084A76">
      <w:pPr>
        <w:pStyle w:val="Akapitzlist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§ 7 </w:t>
      </w:r>
    </w:p>
    <w:p w:rsidR="00084A76" w:rsidRDefault="00084A76" w:rsidP="00084A76">
      <w:pPr>
        <w:autoSpaceDE w:val="0"/>
        <w:autoSpaceDN w:val="0"/>
        <w:adjustRightInd w:val="0"/>
        <w:spacing w:line="360" w:lineRule="auto"/>
        <w:jc w:val="both"/>
      </w:pPr>
      <w:r>
        <w:t>1.</w:t>
      </w:r>
      <w:r w:rsidRPr="002E0247">
        <w:t>Operator ponosi odpowiedzialność materialną za szkody wyrządzone w razie niewykonania lub nienależytego wykonania tych obowiązków przez Operatora</w:t>
      </w:r>
      <w:r>
        <w:t>.</w:t>
      </w:r>
    </w:p>
    <w:p w:rsidR="00084A76" w:rsidRDefault="00084A76" w:rsidP="00084A76">
      <w:pPr>
        <w:autoSpaceDE w:val="0"/>
        <w:autoSpaceDN w:val="0"/>
        <w:adjustRightInd w:val="0"/>
        <w:spacing w:line="360" w:lineRule="auto"/>
        <w:jc w:val="both"/>
      </w:pPr>
      <w:r w:rsidRPr="002E0247">
        <w:lastRenderedPageBreak/>
        <w:t xml:space="preserve">2. Usługę pocztową w zakresie przesyłki rejestrowanej uważa się za niewykonaną jeżeli doręczenie przesyłki rejestrowanej lub zawiadomienie o próbie jej doręczenia nie nastąpiło w terminie 14 dni od dnia nadania. </w:t>
      </w:r>
    </w:p>
    <w:p w:rsidR="00084A76" w:rsidRPr="004F0B09" w:rsidRDefault="00084A76" w:rsidP="00084A76">
      <w:pPr>
        <w:autoSpaceDE w:val="0"/>
        <w:autoSpaceDN w:val="0"/>
        <w:adjustRightInd w:val="0"/>
        <w:spacing w:line="360" w:lineRule="auto"/>
        <w:jc w:val="both"/>
      </w:pPr>
      <w:r w:rsidRPr="004F0B09">
        <w:t>3.Wykonawca zobowiązuje się zapłacić Zamawiającemu kary umowne w wysokości:</w:t>
      </w:r>
    </w:p>
    <w:p w:rsidR="00084A76" w:rsidRPr="004F0B09" w:rsidRDefault="00084A76" w:rsidP="00084A7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4F0B09">
        <w:t>w przypadku rozwiązania umowy z przyczyn leżących po stronie Wykonawcy, Wykonawca zapłaci Zamawiającemu karę umowną  w wysokości 10 % wynagrodzenia za wykonanie niniejszej umowy,</w:t>
      </w:r>
    </w:p>
    <w:p w:rsidR="00084A76" w:rsidRPr="004F0B09" w:rsidRDefault="00084A76" w:rsidP="00084A7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4F0B09">
        <w:t xml:space="preserve">W przypadku utraty, ubytku, uszkodzenia przesyłki lub paczki bądź nie wykonania lub nie należytego wykonania przedmiotu umowy Wykonawca zapłaci Zamawiającemu należne odszkodowanie w maksymalnej wysokości </w:t>
      </w:r>
      <w:r>
        <w:t xml:space="preserve">dopuszczalnej </w:t>
      </w:r>
      <w:r w:rsidRPr="004F0B09">
        <w:t xml:space="preserve">w obowiązującej ustawie Prawo pocztowe.                          </w:t>
      </w:r>
    </w:p>
    <w:p w:rsidR="00084A76" w:rsidRPr="004F0B09" w:rsidRDefault="00084A76" w:rsidP="00084A76">
      <w:pPr>
        <w:autoSpaceDE w:val="0"/>
        <w:autoSpaceDN w:val="0"/>
        <w:adjustRightInd w:val="0"/>
        <w:spacing w:line="360" w:lineRule="auto"/>
        <w:jc w:val="both"/>
      </w:pPr>
      <w:r w:rsidRPr="004F0B09">
        <w:t>4.Zapłata kar umownych nie wyklucza dochodzenia przez Zamawiającego odszkodowania na zasadach ogólnych kodeksu cywilnego.</w:t>
      </w:r>
    </w:p>
    <w:p w:rsidR="00084A76" w:rsidRPr="004F0B09" w:rsidRDefault="00084A76" w:rsidP="00084A76">
      <w:pPr>
        <w:jc w:val="center"/>
        <w:rPr>
          <w:b/>
        </w:rPr>
      </w:pPr>
      <w:r w:rsidRPr="004F0B09">
        <w:rPr>
          <w:b/>
        </w:rPr>
        <w:t>§ 8</w:t>
      </w:r>
    </w:p>
    <w:p w:rsidR="00084A76" w:rsidRPr="00741BA6" w:rsidRDefault="00084A76" w:rsidP="00084A7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1BA6">
        <w:rPr>
          <w:rFonts w:ascii="Times New Roman" w:hAnsi="Times New Roman"/>
          <w:sz w:val="24"/>
          <w:szCs w:val="24"/>
        </w:rPr>
        <w:t>Zamawiający zastrzega sobie możliwość odstąpienia od umowy w razie wystąpienia istotnej zmiany okoliczności powodującej, że wykonanie umowy nie leży w interesie publicznym, czego nie można było przewidzie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741BA6">
        <w:rPr>
          <w:rFonts w:ascii="Times New Roman" w:hAnsi="Times New Roman"/>
          <w:sz w:val="24"/>
          <w:szCs w:val="24"/>
        </w:rPr>
        <w:t>w chwili zawarcia umowy. Odstąpienie od umowy może nastąpić w terminie 30 dni od powzięcia  wiadomości o tych okolicznościach</w:t>
      </w:r>
    </w:p>
    <w:p w:rsidR="00084A76" w:rsidRPr="00741BA6" w:rsidRDefault="00084A76" w:rsidP="00084A7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1BA6">
        <w:rPr>
          <w:rFonts w:ascii="Times New Roman" w:hAnsi="Times New Roman"/>
          <w:sz w:val="24"/>
          <w:szCs w:val="24"/>
        </w:rPr>
        <w:t>W przypadku określonym w ust. 1 Wykonawca może  żądać jedynie wynagrodzenia należnego z tytułu wykonania części umowy, nie może natomiast żądać odszkodowania i kar umownych.</w:t>
      </w:r>
    </w:p>
    <w:p w:rsidR="00084A76" w:rsidRPr="00EA09C0" w:rsidRDefault="00084A76" w:rsidP="00084A76">
      <w:pPr>
        <w:jc w:val="center"/>
        <w:rPr>
          <w:b/>
        </w:rPr>
      </w:pPr>
      <w:r w:rsidRPr="00EA09C0">
        <w:rPr>
          <w:b/>
        </w:rPr>
        <w:t>§ 9</w:t>
      </w:r>
    </w:p>
    <w:p w:rsidR="00084A76" w:rsidRPr="00EA09C0" w:rsidRDefault="00084A76" w:rsidP="00084A76">
      <w:pPr>
        <w:autoSpaceDE w:val="0"/>
        <w:autoSpaceDN w:val="0"/>
        <w:adjustRightInd w:val="0"/>
        <w:spacing w:line="360" w:lineRule="auto"/>
        <w:jc w:val="both"/>
      </w:pPr>
      <w:r w:rsidRPr="00EA09C0">
        <w:t>Osobami zobowiązanymi do stałego nadzoru nad realizacją niniejszej umowy są:</w:t>
      </w:r>
    </w:p>
    <w:p w:rsidR="00084A76" w:rsidRPr="00EA09C0" w:rsidRDefault="00084A76" w:rsidP="00084A7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EA09C0">
        <w:t>Ze strony Wykonawcy</w:t>
      </w:r>
      <w:r>
        <w:t>:</w:t>
      </w:r>
      <w:r w:rsidRPr="00EA09C0">
        <w:t>………………………….…………….., tel. …………………..</w:t>
      </w:r>
    </w:p>
    <w:p w:rsidR="00084A76" w:rsidRPr="00EA09C0" w:rsidRDefault="00084A76" w:rsidP="00084A7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EA09C0">
        <w:t>Ze strony Zamawiającego: …………………..………………, tel. …………………..</w:t>
      </w:r>
    </w:p>
    <w:p w:rsidR="00084A76" w:rsidRPr="00EA09C0" w:rsidRDefault="00084A76" w:rsidP="00084A76">
      <w:pPr>
        <w:jc w:val="center"/>
        <w:rPr>
          <w:b/>
        </w:rPr>
      </w:pPr>
      <w:r w:rsidRPr="00EA09C0">
        <w:rPr>
          <w:b/>
        </w:rPr>
        <w:t xml:space="preserve">§ </w:t>
      </w:r>
      <w:r>
        <w:rPr>
          <w:b/>
        </w:rPr>
        <w:t>10</w:t>
      </w:r>
    </w:p>
    <w:p w:rsidR="00084A76" w:rsidRPr="00741BA6" w:rsidRDefault="00084A76" w:rsidP="00084A7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41BA6">
        <w:rPr>
          <w:rFonts w:ascii="Times New Roman" w:hAnsi="Times New Roman"/>
          <w:sz w:val="24"/>
          <w:szCs w:val="24"/>
        </w:rPr>
        <w:t>Wszelkie zmiany niniejszej umowy wymagają dla swojej ważności formy pisemnej pod rygorem nieważności.</w:t>
      </w:r>
    </w:p>
    <w:p w:rsidR="00084A76" w:rsidRPr="00741BA6" w:rsidRDefault="00084A76" w:rsidP="00084A7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41BA6">
        <w:rPr>
          <w:rFonts w:ascii="Times New Roman" w:hAnsi="Times New Roman"/>
          <w:sz w:val="24"/>
          <w:szCs w:val="24"/>
        </w:rPr>
        <w:t>W sprawach nieuregulowanych w umowie zastosowanie mają przepisy Kodeksu cywilnego, ustawy prawo zamówień Publicznych i przepisy regulujące działalność pocztową.</w:t>
      </w:r>
    </w:p>
    <w:p w:rsidR="00084A76" w:rsidRPr="00741BA6" w:rsidRDefault="00084A76" w:rsidP="00084A7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41BA6">
        <w:rPr>
          <w:rFonts w:ascii="Times New Roman" w:hAnsi="Times New Roman"/>
          <w:sz w:val="24"/>
          <w:szCs w:val="24"/>
        </w:rPr>
        <w:t>We wszystkich kwestiach spornych, które mogą powstać w związku z niniejszą umową właściwy do ich rozstrzygnięcia będzie sąd właściwy dla siedziby Zamawiającego.</w:t>
      </w:r>
    </w:p>
    <w:p w:rsidR="00084A76" w:rsidRPr="00741BA6" w:rsidRDefault="00084A76" w:rsidP="00084A7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41BA6">
        <w:rPr>
          <w:rFonts w:ascii="Times New Roman" w:hAnsi="Times New Roman"/>
          <w:sz w:val="24"/>
          <w:szCs w:val="24"/>
        </w:rPr>
        <w:t>Umowę sporządzono w trzech jednobrzmiących egzemplarzach, jeden dla Wykonawcy, dwa dla Zamawiającego .</w:t>
      </w:r>
    </w:p>
    <w:p w:rsidR="00084A76" w:rsidRPr="00FF4397" w:rsidRDefault="00084A76" w:rsidP="00084A76">
      <w:pPr>
        <w:jc w:val="both"/>
        <w:rPr>
          <w:b/>
        </w:rPr>
      </w:pPr>
      <w:r w:rsidRPr="00FF4397">
        <w:rPr>
          <w:b/>
        </w:rPr>
        <w:t xml:space="preserve">                                                                                        </w:t>
      </w:r>
    </w:p>
    <w:p w:rsidR="00084A76" w:rsidRPr="00FF4397" w:rsidRDefault="00084A76" w:rsidP="00084A76">
      <w:pPr>
        <w:jc w:val="both"/>
        <w:rPr>
          <w:b/>
        </w:rPr>
      </w:pPr>
      <w:r w:rsidRPr="00FF4397">
        <w:rPr>
          <w:b/>
        </w:rPr>
        <w:lastRenderedPageBreak/>
        <w:t xml:space="preserve"> ZAMAWIAJĄCY:                                                         </w:t>
      </w:r>
      <w:r>
        <w:rPr>
          <w:b/>
        </w:rPr>
        <w:t xml:space="preserve">                           </w:t>
      </w:r>
      <w:r w:rsidRPr="00FF4397">
        <w:rPr>
          <w:b/>
        </w:rPr>
        <w:t>WYKONAWCA:</w:t>
      </w:r>
    </w:p>
    <w:p w:rsidR="00084A76" w:rsidRDefault="00084A76" w:rsidP="00084A76">
      <w:pPr>
        <w:tabs>
          <w:tab w:val="num" w:pos="360"/>
        </w:tabs>
        <w:spacing w:before="100" w:beforeAutospacing="1" w:after="100" w:afterAutospacing="1"/>
        <w:ind w:left="357" w:hanging="357"/>
      </w:pPr>
    </w:p>
    <w:p w:rsidR="005B0869" w:rsidRDefault="00211601"/>
    <w:sectPr w:rsidR="005B0869" w:rsidSect="000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431892"/>
    <w:multiLevelType w:val="hybridMultilevel"/>
    <w:tmpl w:val="D076F63C"/>
    <w:lvl w:ilvl="0" w:tplc="DFAA16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6738"/>
    <w:multiLevelType w:val="hybridMultilevel"/>
    <w:tmpl w:val="0BF62284"/>
    <w:lvl w:ilvl="0" w:tplc="43D80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EC8"/>
    <w:multiLevelType w:val="hybridMultilevel"/>
    <w:tmpl w:val="3494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353"/>
    <w:multiLevelType w:val="hybridMultilevel"/>
    <w:tmpl w:val="4754F58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3F99"/>
    <w:multiLevelType w:val="hybridMultilevel"/>
    <w:tmpl w:val="0E009A46"/>
    <w:lvl w:ilvl="0" w:tplc="02EA40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B39DD"/>
    <w:multiLevelType w:val="hybridMultilevel"/>
    <w:tmpl w:val="FEF0EEBE"/>
    <w:lvl w:ilvl="0" w:tplc="463A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EF497B"/>
    <w:multiLevelType w:val="hybridMultilevel"/>
    <w:tmpl w:val="DB54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A76"/>
    <w:rsid w:val="000066B8"/>
    <w:rsid w:val="000259F3"/>
    <w:rsid w:val="00067F13"/>
    <w:rsid w:val="00084A76"/>
    <w:rsid w:val="0018785F"/>
    <w:rsid w:val="001A0D58"/>
    <w:rsid w:val="00211601"/>
    <w:rsid w:val="0035559C"/>
    <w:rsid w:val="003C2A98"/>
    <w:rsid w:val="00523C0B"/>
    <w:rsid w:val="005B36DD"/>
    <w:rsid w:val="007C0864"/>
    <w:rsid w:val="007D50EB"/>
    <w:rsid w:val="007D59DA"/>
    <w:rsid w:val="008C01BA"/>
    <w:rsid w:val="009A1052"/>
    <w:rsid w:val="009A3C78"/>
    <w:rsid w:val="00BB1673"/>
    <w:rsid w:val="00D47952"/>
    <w:rsid w:val="00D7525E"/>
    <w:rsid w:val="00DB74CF"/>
    <w:rsid w:val="00E40340"/>
    <w:rsid w:val="00EE3CF3"/>
    <w:rsid w:val="00FD678F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84A7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8034</Characters>
  <Application>Microsoft Office Word</Application>
  <DocSecurity>0</DocSecurity>
  <Lines>66</Lines>
  <Paragraphs>18</Paragraphs>
  <ScaleCrop>false</ScaleCrop>
  <Company>Starostwo Powiatowe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2</cp:revision>
  <dcterms:created xsi:type="dcterms:W3CDTF">2013-02-21T12:12:00Z</dcterms:created>
  <dcterms:modified xsi:type="dcterms:W3CDTF">2013-02-21T12:43:00Z</dcterms:modified>
</cp:coreProperties>
</file>