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7A" w:rsidRDefault="00912A7A" w:rsidP="006124D0">
      <w:pPr>
        <w:spacing w:after="0" w:line="240" w:lineRule="auto"/>
        <w:jc w:val="center"/>
        <w:rPr>
          <w:b/>
        </w:rPr>
      </w:pPr>
    </w:p>
    <w:p w:rsidR="007415EB" w:rsidRDefault="006124D0" w:rsidP="00533FE6">
      <w:pPr>
        <w:spacing w:after="0" w:line="240" w:lineRule="auto"/>
        <w:jc w:val="center"/>
        <w:rPr>
          <w:b/>
          <w:sz w:val="24"/>
          <w:szCs w:val="24"/>
        </w:rPr>
      </w:pPr>
      <w:r w:rsidRPr="00912A7A">
        <w:rPr>
          <w:b/>
          <w:sz w:val="24"/>
          <w:szCs w:val="24"/>
        </w:rPr>
        <w:t>ZAPYTANIE OFERTOWE</w:t>
      </w:r>
      <w:r w:rsidR="00E93BEC" w:rsidRPr="00912A7A">
        <w:rPr>
          <w:b/>
          <w:sz w:val="24"/>
          <w:szCs w:val="24"/>
        </w:rPr>
        <w:t xml:space="preserve"> </w:t>
      </w:r>
    </w:p>
    <w:p w:rsidR="0003784C" w:rsidRPr="00912A7A" w:rsidRDefault="00E93BEC" w:rsidP="00533FE6">
      <w:pPr>
        <w:spacing w:after="0" w:line="240" w:lineRule="auto"/>
        <w:jc w:val="center"/>
        <w:rPr>
          <w:b/>
          <w:sz w:val="24"/>
          <w:szCs w:val="24"/>
        </w:rPr>
      </w:pPr>
      <w:r w:rsidRPr="00912A7A">
        <w:rPr>
          <w:b/>
          <w:sz w:val="24"/>
          <w:szCs w:val="24"/>
        </w:rPr>
        <w:t xml:space="preserve">z dnia </w:t>
      </w:r>
      <w:r w:rsidR="00E652A1" w:rsidRPr="00912A7A">
        <w:rPr>
          <w:b/>
          <w:sz w:val="24"/>
          <w:szCs w:val="24"/>
        </w:rPr>
        <w:t>27</w:t>
      </w:r>
      <w:r w:rsidR="0086175A" w:rsidRPr="00912A7A">
        <w:rPr>
          <w:b/>
          <w:sz w:val="24"/>
          <w:szCs w:val="24"/>
        </w:rPr>
        <w:t>.11</w:t>
      </w:r>
      <w:r w:rsidR="005106CB" w:rsidRPr="00912A7A">
        <w:rPr>
          <w:b/>
          <w:sz w:val="24"/>
          <w:szCs w:val="24"/>
        </w:rPr>
        <w:t>.</w:t>
      </w:r>
      <w:r w:rsidR="0032041D" w:rsidRPr="00912A7A">
        <w:rPr>
          <w:b/>
          <w:sz w:val="24"/>
          <w:szCs w:val="24"/>
        </w:rPr>
        <w:t>2014</w:t>
      </w:r>
      <w:r w:rsidRPr="00912A7A">
        <w:rPr>
          <w:b/>
          <w:sz w:val="24"/>
          <w:szCs w:val="24"/>
        </w:rPr>
        <w:t xml:space="preserve"> r.</w:t>
      </w:r>
    </w:p>
    <w:p w:rsidR="00912A7A" w:rsidRPr="00912A7A" w:rsidRDefault="00912A7A" w:rsidP="006124D0">
      <w:pPr>
        <w:spacing w:after="0" w:line="240" w:lineRule="auto"/>
        <w:jc w:val="center"/>
        <w:rPr>
          <w:b/>
          <w:sz w:val="12"/>
          <w:szCs w:val="12"/>
        </w:rPr>
      </w:pPr>
    </w:p>
    <w:p w:rsidR="00E76A35" w:rsidRDefault="006124D0" w:rsidP="003A6C33">
      <w:pPr>
        <w:spacing w:after="0" w:line="240" w:lineRule="auto"/>
        <w:jc w:val="center"/>
        <w:rPr>
          <w:b/>
        </w:rPr>
      </w:pPr>
      <w:r>
        <w:rPr>
          <w:b/>
        </w:rPr>
        <w:t>dotyczące dostawy</w:t>
      </w:r>
      <w:r w:rsidR="00E76A35">
        <w:rPr>
          <w:b/>
        </w:rPr>
        <w:t xml:space="preserve"> </w:t>
      </w:r>
      <w:r w:rsidR="006319AC">
        <w:rPr>
          <w:b/>
        </w:rPr>
        <w:t>programów multimedialnych</w:t>
      </w:r>
      <w:r w:rsidR="0086175A">
        <w:rPr>
          <w:b/>
        </w:rPr>
        <w:t xml:space="preserve"> </w:t>
      </w:r>
      <w:r w:rsidR="00F71A7C">
        <w:rPr>
          <w:b/>
        </w:rPr>
        <w:t>i filmów edukacyjnych oraz</w:t>
      </w:r>
      <w:r w:rsidR="000851BF">
        <w:rPr>
          <w:b/>
        </w:rPr>
        <w:t xml:space="preserve"> gier edukacyjnych </w:t>
      </w:r>
      <w:r w:rsidR="00F71A7C">
        <w:rPr>
          <w:b/>
        </w:rPr>
        <w:t xml:space="preserve">                 </w:t>
      </w:r>
      <w:r w:rsidR="0086175A">
        <w:rPr>
          <w:b/>
        </w:rPr>
        <w:t xml:space="preserve">w ramach realizacji projektu „Utworzenie Centrum Edukacji Ekologicznej – Stacja Natura Wołów 2000 w Wołowie” współfinansowany ze środków Unii Europejskiej w ramach RPO WD -2007-2013 </w:t>
      </w:r>
    </w:p>
    <w:p w:rsidR="003A6C33" w:rsidRDefault="003A6C33" w:rsidP="005A502A">
      <w:pPr>
        <w:spacing w:after="0" w:line="240" w:lineRule="auto"/>
        <w:jc w:val="both"/>
        <w:rPr>
          <w:b/>
        </w:rPr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I. Zamawiający</w:t>
      </w:r>
    </w:p>
    <w:p w:rsidR="005A502A" w:rsidRDefault="005A502A" w:rsidP="005A502A">
      <w:pPr>
        <w:spacing w:after="0" w:line="240" w:lineRule="auto"/>
        <w:jc w:val="both"/>
      </w:pPr>
      <w:r>
        <w:t>Powiat Wołowski , Pl. Piastowski 2, 56 – 100 Wołów</w:t>
      </w:r>
    </w:p>
    <w:p w:rsidR="005A502A" w:rsidRDefault="005A502A" w:rsidP="005A502A">
      <w:pPr>
        <w:spacing w:after="0" w:line="240" w:lineRule="auto"/>
        <w:jc w:val="both"/>
      </w:pPr>
      <w:r>
        <w:t>tel. 71/ 380 59 01, fax. 71/380 59 00</w:t>
      </w:r>
    </w:p>
    <w:p w:rsidR="005A502A" w:rsidRDefault="005A502A" w:rsidP="005A502A">
      <w:pPr>
        <w:spacing w:after="0" w:line="240" w:lineRule="auto"/>
        <w:jc w:val="both"/>
      </w:pPr>
      <w:r>
        <w:t>NIP 9880219208</w:t>
      </w:r>
    </w:p>
    <w:p w:rsidR="007523A8" w:rsidRDefault="007523A8" w:rsidP="005A502A">
      <w:pPr>
        <w:spacing w:after="0" w:line="240" w:lineRule="auto"/>
        <w:jc w:val="both"/>
      </w:pPr>
    </w:p>
    <w:p w:rsidR="007523A8" w:rsidRPr="00A83E4F" w:rsidRDefault="007523A8" w:rsidP="00E567AA">
      <w:pPr>
        <w:spacing w:after="0" w:line="240" w:lineRule="auto"/>
        <w:jc w:val="both"/>
      </w:pPr>
      <w:r>
        <w:rPr>
          <w:b/>
        </w:rPr>
        <w:t>II.</w:t>
      </w:r>
      <w:r w:rsidR="00E567AA">
        <w:rPr>
          <w:b/>
        </w:rPr>
        <w:t xml:space="preserve"> </w:t>
      </w:r>
      <w:r w:rsidRPr="007523A8">
        <w:rPr>
          <w:b/>
        </w:rPr>
        <w:t>Tryb udzielenia zamówienia:</w:t>
      </w:r>
      <w:r w:rsidRPr="00A83E4F">
        <w:t xml:space="preserve"> Postępowanie pro</w:t>
      </w:r>
      <w:r w:rsidR="00F71A7C">
        <w:t>wadzone na podstawie art. 4 pkt</w:t>
      </w:r>
      <w:r>
        <w:t xml:space="preserve"> </w:t>
      </w:r>
      <w:r w:rsidRPr="00A83E4F">
        <w:t>8 ustawy Prawo Zamówień Publicznych (Dz. U z 2013 r. poz. 907</w:t>
      </w:r>
      <w:r>
        <w:t xml:space="preserve"> ze zm.</w:t>
      </w:r>
      <w:r w:rsidRPr="00A83E4F">
        <w:t>)</w:t>
      </w:r>
      <w:r w:rsidR="00E567AA">
        <w:t>, w związku z art. 6a niniejszej ustawy</w:t>
      </w:r>
      <w:r w:rsidRPr="00A83E4F">
        <w:t xml:space="preserve"> – wartość zamówienia nie przekracza wyrażonej </w:t>
      </w:r>
      <w:r>
        <w:t>w złotych równowartości kwoty 30</w:t>
      </w:r>
      <w:r w:rsidRPr="00A83E4F">
        <w:t> 000 euro</w:t>
      </w:r>
      <w:r w:rsidR="00F71A7C">
        <w:t>.</w:t>
      </w:r>
    </w:p>
    <w:p w:rsidR="005A502A" w:rsidRDefault="005A502A" w:rsidP="00E567AA">
      <w:pPr>
        <w:spacing w:after="0" w:line="240" w:lineRule="auto"/>
        <w:jc w:val="both"/>
      </w:pPr>
    </w:p>
    <w:p w:rsidR="005A502A" w:rsidRDefault="005A502A" w:rsidP="00E567AA">
      <w:pPr>
        <w:spacing w:after="0" w:line="240" w:lineRule="auto"/>
        <w:jc w:val="both"/>
        <w:rPr>
          <w:b/>
        </w:rPr>
      </w:pPr>
      <w:r>
        <w:rPr>
          <w:b/>
        </w:rPr>
        <w:t>II</w:t>
      </w:r>
      <w:r w:rsidR="007523A8">
        <w:rPr>
          <w:b/>
        </w:rPr>
        <w:t>I</w:t>
      </w:r>
      <w:r>
        <w:rPr>
          <w:b/>
        </w:rPr>
        <w:t>. Tytuł projektu</w:t>
      </w:r>
    </w:p>
    <w:p w:rsidR="005A502A" w:rsidRPr="00EB602D" w:rsidRDefault="005A502A" w:rsidP="005A502A">
      <w:pPr>
        <w:spacing w:after="0" w:line="240" w:lineRule="auto"/>
        <w:jc w:val="both"/>
      </w:pPr>
      <w:r w:rsidRPr="00EB602D">
        <w:t>„</w:t>
      </w:r>
      <w:r w:rsidR="00EB602D" w:rsidRPr="00EB602D">
        <w:t>Utworzenie Centrum Edukacji Ekologicznej – Stacja Wołów Natura 2000” w Wołowie</w:t>
      </w:r>
      <w:r w:rsidRPr="00EB602D">
        <w:t>”</w:t>
      </w:r>
      <w:r w:rsidR="00F71A7C">
        <w:t>.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7523A8" w:rsidP="005A502A">
      <w:pPr>
        <w:spacing w:after="0" w:line="240" w:lineRule="auto"/>
        <w:jc w:val="both"/>
        <w:rPr>
          <w:b/>
        </w:rPr>
      </w:pPr>
      <w:r>
        <w:rPr>
          <w:b/>
        </w:rPr>
        <w:t>IV</w:t>
      </w:r>
      <w:r w:rsidR="005A502A">
        <w:rPr>
          <w:b/>
        </w:rPr>
        <w:t xml:space="preserve">. </w:t>
      </w:r>
      <w:r w:rsidR="00C5408E">
        <w:rPr>
          <w:b/>
        </w:rPr>
        <w:t>Program, Priorytet, Działanie</w:t>
      </w:r>
    </w:p>
    <w:p w:rsidR="00EB602D" w:rsidRDefault="00EB602D" w:rsidP="00EB602D">
      <w:pPr>
        <w:spacing w:after="0" w:line="240" w:lineRule="auto"/>
        <w:jc w:val="both"/>
      </w:pPr>
      <w:r>
        <w:t>Regionalny Program Operacyjny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  <w:r w:rsidR="00F71A7C">
        <w:t>.</w:t>
      </w:r>
    </w:p>
    <w:p w:rsidR="00EF2710" w:rsidRDefault="00EF2710" w:rsidP="00EF2710">
      <w:pPr>
        <w:spacing w:after="0" w:line="240" w:lineRule="auto"/>
        <w:jc w:val="both"/>
      </w:pPr>
    </w:p>
    <w:p w:rsidR="00EF2710" w:rsidRDefault="00EF2710" w:rsidP="00EF2710">
      <w:pPr>
        <w:spacing w:after="0" w:line="240" w:lineRule="auto"/>
        <w:jc w:val="both"/>
        <w:rPr>
          <w:b/>
        </w:rPr>
      </w:pPr>
      <w:r>
        <w:rPr>
          <w:b/>
        </w:rPr>
        <w:t>V. Nazwa przedmiotu zamówienia</w:t>
      </w:r>
    </w:p>
    <w:p w:rsidR="00EF2710" w:rsidRDefault="00EF2710" w:rsidP="00CC151E">
      <w:pPr>
        <w:spacing w:after="0" w:line="240" w:lineRule="auto"/>
        <w:jc w:val="both"/>
      </w:pPr>
      <w:r>
        <w:t xml:space="preserve">Przedmiotem </w:t>
      </w:r>
      <w:r w:rsidR="00B14E2E">
        <w:t xml:space="preserve">zamówienia jest </w:t>
      </w:r>
      <w:r>
        <w:t>dostawa</w:t>
      </w:r>
      <w:r w:rsidR="00321B8E">
        <w:t xml:space="preserve"> </w:t>
      </w:r>
      <w:r w:rsidR="000851BF" w:rsidRPr="000851BF">
        <w:t>programów multimedialnych i</w:t>
      </w:r>
      <w:r w:rsidR="00F71A7C">
        <w:t xml:space="preserve"> filmów edukacyjnych oraz</w:t>
      </w:r>
      <w:r w:rsidR="000851BF" w:rsidRPr="000851BF">
        <w:t xml:space="preserve"> gier edukacyjnych</w:t>
      </w:r>
      <w:r w:rsidR="000521E6" w:rsidRPr="000521E6">
        <w:t>.</w:t>
      </w:r>
      <w:r>
        <w:t xml:space="preserve"> </w:t>
      </w:r>
      <w:r w:rsidR="006319AC">
        <w:t>Zakupione</w:t>
      </w:r>
      <w:r w:rsidR="00E76A35">
        <w:t xml:space="preserve"> </w:t>
      </w:r>
      <w:r w:rsidR="006319AC">
        <w:t>materiały</w:t>
      </w:r>
      <w:r w:rsidR="00E76A35">
        <w:t xml:space="preserve"> </w:t>
      </w:r>
      <w:r w:rsidR="00DB40C5">
        <w:t>zostan</w:t>
      </w:r>
      <w:r w:rsidR="006319AC">
        <w:t>ą przekazane</w:t>
      </w:r>
      <w:r w:rsidR="00DB40C5">
        <w:t xml:space="preserve"> </w:t>
      </w:r>
      <w:r w:rsidR="007D6C51">
        <w:t xml:space="preserve">do </w:t>
      </w:r>
      <w:r w:rsidR="00EB602D">
        <w:t xml:space="preserve">Centrum Kształcenia Zawodowego </w:t>
      </w:r>
      <w:r w:rsidR="00F71A7C">
        <w:t xml:space="preserve">                                 </w:t>
      </w:r>
      <w:r w:rsidR="00EB602D">
        <w:t xml:space="preserve">i Ustawicznego </w:t>
      </w:r>
      <w:r w:rsidR="005D3504">
        <w:t xml:space="preserve">w Wołowie </w:t>
      </w:r>
      <w:r w:rsidR="00F71A7C">
        <w:t xml:space="preserve">przy </w:t>
      </w:r>
      <w:r w:rsidR="005D3504">
        <w:t xml:space="preserve">ul. Kościuszki 27, </w:t>
      </w:r>
      <w:r w:rsidR="007D6C51">
        <w:t>zgodnie z wnioskiem o dofinansowanie przedmiotowego projektu</w:t>
      </w:r>
      <w:r w:rsidR="00DB40C5">
        <w:t xml:space="preserve"> w ramach </w:t>
      </w:r>
      <w:r w:rsidR="00B14E2E">
        <w:t>wyposażenia edukacyjnego Centrum Ekologicznego</w:t>
      </w:r>
      <w:r w:rsidR="00DB40C5">
        <w:t>.</w:t>
      </w:r>
    </w:p>
    <w:p w:rsidR="00EF2710" w:rsidRDefault="00EF2710" w:rsidP="00EF2710">
      <w:pPr>
        <w:spacing w:after="0" w:line="240" w:lineRule="auto"/>
        <w:jc w:val="both"/>
      </w:pPr>
    </w:p>
    <w:p w:rsidR="00912A7A" w:rsidRPr="00533FE6" w:rsidRDefault="00EF2710" w:rsidP="00DB40C5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7523A8">
        <w:rPr>
          <w:b/>
        </w:rPr>
        <w:t>I</w:t>
      </w:r>
      <w:r>
        <w:rPr>
          <w:b/>
        </w:rPr>
        <w:t>. Szczegółowy opis przedmiotu zamówienia</w:t>
      </w:r>
    </w:p>
    <w:p w:rsidR="006319AC" w:rsidRPr="006319AC" w:rsidRDefault="006319AC" w:rsidP="006319AC">
      <w:pPr>
        <w:shd w:val="clear" w:color="auto" w:fill="EAF1DD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319AC">
        <w:rPr>
          <w:rFonts w:ascii="Calibri" w:eastAsia="Times New Roman" w:hAnsi="Calibri" w:cs="Times New Roman"/>
          <w:b/>
          <w:lang w:eastAsia="pl-PL"/>
        </w:rPr>
        <w:t>PROGRAMY M</w:t>
      </w:r>
      <w:r w:rsidR="00F71A7C">
        <w:rPr>
          <w:rFonts w:ascii="Calibri" w:eastAsia="Times New Roman" w:hAnsi="Calibri" w:cs="Times New Roman"/>
          <w:b/>
          <w:lang w:eastAsia="pl-PL"/>
        </w:rPr>
        <w:t>ULTIMEDIALNE I FILMY EDUKACYJNE ORAZ</w:t>
      </w:r>
      <w:r w:rsidRPr="006319AC">
        <w:rPr>
          <w:rFonts w:ascii="Calibri" w:eastAsia="Times New Roman" w:hAnsi="Calibri" w:cs="Times New Roman"/>
          <w:b/>
          <w:lang w:eastAsia="pl-PL"/>
        </w:rPr>
        <w:t xml:space="preserve"> GRY EDUKACYJNE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91"/>
        <w:gridCol w:w="851"/>
        <w:gridCol w:w="850"/>
      </w:tblGrid>
      <w:tr w:rsidR="007415EB" w:rsidRPr="006319AC" w:rsidTr="007415EB">
        <w:tc>
          <w:tcPr>
            <w:tcW w:w="675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Programy multimedialne</w:t>
            </w:r>
          </w:p>
        </w:tc>
        <w:tc>
          <w:tcPr>
            <w:tcW w:w="85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Odpady i recykling 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i inne formy ochrony przyrody w Polsce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3. 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nieożywiona i ekologia (program do tablic interaktywnych)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Mądrala na wsi (program do tablic interaktywnych)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Mądrala i jego safari (wiek 5-9 lat)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color w:val="548DD4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Maluch poznaje ekologię ( wiek 5-9 lat)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Przyroda. Na ratunek planecie cz. I </w:t>
            </w: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i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II (wiek 10-13 lat)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Odpady i recykling. Encyklopedyczny przewodnik Nr 7889-MM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9. 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ożywiona i nieożywiona (szkoła podstawowa)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i inne formy ochrony przyrody w Polsce.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669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GRY EDUKACYJNE</w:t>
            </w:r>
          </w:p>
        </w:tc>
        <w:tc>
          <w:tcPr>
            <w:tcW w:w="85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Na ratunek planecie część I  (wiek 10-13 lat)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Na ratunek planecie część II (wiek 10-13 lat)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Odpady i recykling. 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domino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Eko bingo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FILMY EDUKACYJNE</w:t>
            </w:r>
          </w:p>
        </w:tc>
        <w:tc>
          <w:tcPr>
            <w:tcW w:w="851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F2F2F2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Biomasa na cele energetyczne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Biogazownie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rolnicze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Biopaliwa z rzepaku 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Odnawialne źródła energii dla rolnictwa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Słoma tanim paliwem energetycznym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słońce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ziemia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woda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Alternatywne źródła energii - wiatr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Parki narodowe w Polsce – Dzika przyroda w sercu Europy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 zasypią nas śmieci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Jak powstaje pogoda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Czysta energia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Energia ogrodu, pola, lasu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Ochrona przyrody w lasach państwowych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W lesie o każdej porze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Moczary i uroczyska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Biomasa na cele energetyczne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319AC">
              <w:rPr>
                <w:rFonts w:ascii="Calibri" w:eastAsia="Times New Roman" w:hAnsi="Calibri" w:cs="Times New Roman"/>
                <w:lang w:eastAsia="pl-PL"/>
              </w:rPr>
              <w:t>Biogazownie</w:t>
            </w:r>
            <w:proofErr w:type="spellEnd"/>
            <w:r w:rsidRPr="006319AC">
              <w:rPr>
                <w:rFonts w:ascii="Calibri" w:eastAsia="Times New Roman" w:hAnsi="Calibri" w:cs="Times New Roman"/>
                <w:lang w:eastAsia="pl-PL"/>
              </w:rPr>
              <w:t xml:space="preserve"> rolnicze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Biopaliwa z rzepaku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Odnawialne źródła energii dla rolnictwa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Ptaki, płazy i ssaki w swoim otoczeniu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23.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pakiet przedmiotowy- gimnazjum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szkoła ponadgimnazjalna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25.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Multimedialna encyklopedia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26.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Biologia – Plansze interaktywne. Gimnazjum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27.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Przyroda -  plansze interaktywne. Szkoła Podstawowa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Flora Ojczysta- Kompendium wiedzy o roślinach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Leśny przewodnik po Bieszczadach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Harmonia natury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Byli sobie podróżnicy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Magia natury i niezwykle spektakle 2 x Blu-ray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Była sobie ziemia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  <w:tr w:rsidR="007415EB" w:rsidRPr="006319AC" w:rsidTr="007415EB">
        <w:tc>
          <w:tcPr>
            <w:tcW w:w="675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34.</w:t>
            </w:r>
          </w:p>
        </w:tc>
        <w:tc>
          <w:tcPr>
            <w:tcW w:w="669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Energia ogrodu, pola, lasu</w:t>
            </w:r>
          </w:p>
        </w:tc>
        <w:tc>
          <w:tcPr>
            <w:tcW w:w="851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  <w:tc>
          <w:tcPr>
            <w:tcW w:w="850" w:type="dxa"/>
          </w:tcPr>
          <w:p w:rsidR="007415EB" w:rsidRPr="006319AC" w:rsidRDefault="007415EB" w:rsidP="006319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9A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</w:tr>
    </w:tbl>
    <w:p w:rsidR="006319AC" w:rsidRPr="006319AC" w:rsidRDefault="006319AC" w:rsidP="006319A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5D126F" w:rsidRDefault="005D126F" w:rsidP="00DB40C5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7523A8">
        <w:rPr>
          <w:b/>
        </w:rPr>
        <w:t>I</w:t>
      </w:r>
      <w:r>
        <w:rPr>
          <w:b/>
        </w:rPr>
        <w:t>I. Termin wykonania Zamówienia</w:t>
      </w:r>
    </w:p>
    <w:p w:rsidR="005D126F" w:rsidRPr="00485309" w:rsidRDefault="005D126F" w:rsidP="00485309">
      <w:pPr>
        <w:spacing w:line="200" w:lineRule="atLeast"/>
        <w:jc w:val="both"/>
        <w:rPr>
          <w:rFonts w:ascii="Calibri" w:hAnsi="Calibri"/>
        </w:rPr>
      </w:pPr>
      <w:r>
        <w:t>Wymagany termin realizacji zamówienia: do 14 dni</w:t>
      </w:r>
      <w:r w:rsidR="007D6C51">
        <w:t xml:space="preserve"> kalendarzowych </w:t>
      </w:r>
      <w:r>
        <w:t>od dnia zawarcia umowy. Dostawca zapewni na koszt włas</w:t>
      </w:r>
      <w:r w:rsidR="00CC151E">
        <w:t xml:space="preserve">ny dostawę do siedziby </w:t>
      </w:r>
      <w:r w:rsidR="00485309" w:rsidRPr="00485309">
        <w:rPr>
          <w:rFonts w:ascii="Calibri" w:hAnsi="Calibri"/>
        </w:rPr>
        <w:t>Centrum Kształcenia Zawodowego</w:t>
      </w:r>
      <w:r w:rsidR="00F71A7C">
        <w:rPr>
          <w:rFonts w:ascii="Calibri" w:hAnsi="Calibri"/>
        </w:rPr>
        <w:t xml:space="preserve">                                                </w:t>
      </w:r>
      <w:r w:rsidR="00485309" w:rsidRPr="00485309">
        <w:rPr>
          <w:rFonts w:ascii="Calibri" w:hAnsi="Calibri"/>
        </w:rPr>
        <w:t xml:space="preserve"> i Ustawicznego w Wołowie, ul. T. Kościuszki 27, 56-100 Wołów</w:t>
      </w:r>
      <w:r w:rsidR="00CC151E">
        <w:t xml:space="preserve"> </w:t>
      </w:r>
      <w:r w:rsidR="009A6594">
        <w:t xml:space="preserve">wymienionych </w:t>
      </w:r>
      <w:r w:rsidR="00485309">
        <w:t>programów multim</w:t>
      </w:r>
      <w:r w:rsidR="00F71A7C">
        <w:t>edialnych i filmów edukacyjnych oraz</w:t>
      </w:r>
      <w:r w:rsidR="00485309">
        <w:t xml:space="preserve"> gier edukacyjnych</w:t>
      </w:r>
      <w:r w:rsidR="00CC151E">
        <w:t xml:space="preserve"> w ilości zgodnej z zamówieniem. Zamawiający potwierdzi wykonanie zamówienia poprzez podpisanie protokołu odbioru</w:t>
      </w:r>
      <w:r w:rsidR="007D6C51">
        <w:t>.</w:t>
      </w: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>VII</w:t>
      </w:r>
      <w:r w:rsidR="007523A8">
        <w:rPr>
          <w:b/>
        </w:rPr>
        <w:t>I</w:t>
      </w:r>
      <w:r>
        <w:rPr>
          <w:b/>
        </w:rPr>
        <w:t>. Termin związania ofertą</w:t>
      </w:r>
    </w:p>
    <w:p w:rsidR="00191199" w:rsidRPr="0026333D" w:rsidRDefault="00CC151E" w:rsidP="00CC151E">
      <w:pPr>
        <w:spacing w:after="0" w:line="240" w:lineRule="auto"/>
        <w:jc w:val="both"/>
      </w:pPr>
      <w:r>
        <w:t>Dostawca zostanie</w:t>
      </w:r>
      <w:r w:rsidR="00795D6B">
        <w:t xml:space="preserve"> związany ofertą przez 14</w:t>
      </w:r>
      <w:r w:rsidR="00F45EDA">
        <w:t xml:space="preserve"> dni (</w:t>
      </w:r>
      <w:r>
        <w:t>bieg terminu rozpoczyna się wraz z upływem terminu składania oferty). Dostawca samodzielnie lub na wniosek Zamawiającego może przedłużyć termin związania z ofertą.</w:t>
      </w:r>
    </w:p>
    <w:p w:rsidR="00912A7A" w:rsidRDefault="00912A7A" w:rsidP="00CC151E">
      <w:pPr>
        <w:spacing w:after="0" w:line="240" w:lineRule="auto"/>
        <w:jc w:val="both"/>
        <w:rPr>
          <w:b/>
        </w:rPr>
      </w:pPr>
    </w:p>
    <w:p w:rsidR="00912A7A" w:rsidRDefault="00912A7A" w:rsidP="00CC151E">
      <w:pPr>
        <w:spacing w:after="0" w:line="240" w:lineRule="auto"/>
        <w:jc w:val="both"/>
        <w:rPr>
          <w:b/>
        </w:rPr>
      </w:pPr>
    </w:p>
    <w:p w:rsidR="00912A7A" w:rsidRDefault="00912A7A" w:rsidP="00CC151E">
      <w:pPr>
        <w:spacing w:after="0" w:line="240" w:lineRule="auto"/>
        <w:jc w:val="both"/>
        <w:rPr>
          <w:b/>
        </w:rPr>
      </w:pPr>
    </w:p>
    <w:p w:rsidR="00912A7A" w:rsidRDefault="00912A7A" w:rsidP="00CC151E">
      <w:pPr>
        <w:spacing w:after="0" w:line="240" w:lineRule="auto"/>
        <w:jc w:val="both"/>
        <w:rPr>
          <w:b/>
        </w:rPr>
      </w:pPr>
    </w:p>
    <w:p w:rsidR="00CC151E" w:rsidRDefault="007523A8" w:rsidP="00CC151E">
      <w:pPr>
        <w:spacing w:after="0" w:line="240" w:lineRule="auto"/>
        <w:jc w:val="both"/>
        <w:rPr>
          <w:b/>
        </w:rPr>
      </w:pPr>
      <w:r>
        <w:rPr>
          <w:b/>
        </w:rPr>
        <w:t>IX</w:t>
      </w:r>
      <w:r w:rsidR="00CC151E">
        <w:rPr>
          <w:b/>
        </w:rPr>
        <w:t xml:space="preserve">. </w:t>
      </w:r>
      <w:r w:rsidR="00CC151E" w:rsidRPr="00CC151E">
        <w:rPr>
          <w:b/>
        </w:rPr>
        <w:t>Opis sposobu obliczania ceny</w:t>
      </w:r>
    </w:p>
    <w:p w:rsidR="00F45EDA" w:rsidRDefault="00CC151E" w:rsidP="00CC151E">
      <w:pPr>
        <w:spacing w:after="0" w:line="240" w:lineRule="auto"/>
        <w:jc w:val="both"/>
      </w:pPr>
      <w:r>
        <w:t>Cena oferty wyrażona w PLN</w:t>
      </w:r>
      <w:r w:rsidR="008E2B53">
        <w:t xml:space="preserve"> brutto</w:t>
      </w:r>
      <w:r>
        <w:t xml:space="preserve"> dla </w:t>
      </w:r>
      <w:r w:rsidR="00F45EDA">
        <w:t xml:space="preserve">zamówienia winna zawierać wszystkie koszty jakie Dostawca poniesie z tytułu należytej realizacji zamówienia (w tym koszty dostarczenia, załadunku, rozładunku, </w:t>
      </w:r>
      <w:r w:rsidR="00321B8E">
        <w:t xml:space="preserve">montażu, </w:t>
      </w:r>
      <w:r w:rsidR="00F45EDA">
        <w:t>ubezpieczenia transportu przedmiotu zamówienia do czasu jego odbioru).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F45EDA" w:rsidRDefault="00F45EDA" w:rsidP="00CC151E">
      <w:pPr>
        <w:spacing w:after="0" w:line="240" w:lineRule="auto"/>
        <w:jc w:val="both"/>
        <w:rPr>
          <w:b/>
        </w:rPr>
      </w:pPr>
      <w:r>
        <w:rPr>
          <w:b/>
        </w:rPr>
        <w:t>X. Opis przygotowania oferty</w:t>
      </w:r>
    </w:p>
    <w:p w:rsidR="00F45EDA" w:rsidRDefault="00F45EDA" w:rsidP="00CC151E">
      <w:pPr>
        <w:spacing w:after="0" w:line="240" w:lineRule="auto"/>
        <w:jc w:val="both"/>
      </w:pPr>
      <w:r>
        <w:t>Zgodnie z formularzem ofertowym stanowiącym załącznik do niniejszego zapytani</w:t>
      </w:r>
      <w:r w:rsidR="009A6594">
        <w:t>a</w:t>
      </w:r>
      <w:r>
        <w:t xml:space="preserve">. Koszty związane </w:t>
      </w:r>
      <w:r w:rsidR="00D10E76">
        <w:t xml:space="preserve">   </w:t>
      </w:r>
      <w:r>
        <w:t xml:space="preserve">z przygotowaniem oferty ponosi składający ofertę. Ewentualne poprawki w ofercie muszą być naniesione czytelnie oraz opatrzone czytelnym </w:t>
      </w:r>
      <w:r w:rsidR="00F255C3">
        <w:t>p</w:t>
      </w:r>
      <w:r>
        <w:t xml:space="preserve">odpisem osoby/osób sporządzających ofertę. </w:t>
      </w:r>
    </w:p>
    <w:p w:rsidR="00D10E76" w:rsidRDefault="00C273F3" w:rsidP="00CC151E">
      <w:pPr>
        <w:spacing w:after="0" w:line="240" w:lineRule="auto"/>
        <w:jc w:val="both"/>
      </w:pPr>
      <w:r>
        <w:t xml:space="preserve">Prawidłowe ustalenie stawki podatku VAT należy do obowiązków Dostawcy. Zamawiający nie uzna </w:t>
      </w:r>
      <w:r w:rsidR="00F71A7C">
        <w:t xml:space="preserve">                    </w:t>
      </w:r>
      <w:r>
        <w:t xml:space="preserve">za oczywistą pomyłkę </w:t>
      </w:r>
      <w:r w:rsidR="0038238F">
        <w:t xml:space="preserve">i </w:t>
      </w:r>
      <w:r>
        <w:t>nie będzie poprawiał błędnie wystawion</w:t>
      </w:r>
      <w:r w:rsidR="00536109">
        <w:t>ej stawki podatku VAT.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D10E76" w:rsidRPr="00D10E76" w:rsidRDefault="00D10E76" w:rsidP="00CC151E">
      <w:pPr>
        <w:spacing w:after="0" w:line="240" w:lineRule="auto"/>
        <w:jc w:val="both"/>
        <w:rPr>
          <w:b/>
        </w:rPr>
      </w:pPr>
      <w:r w:rsidRPr="00D10E76">
        <w:rPr>
          <w:b/>
        </w:rPr>
        <w:t>X</w:t>
      </w:r>
      <w:r w:rsidR="007523A8">
        <w:rPr>
          <w:b/>
        </w:rPr>
        <w:t>I</w:t>
      </w:r>
      <w:r w:rsidRPr="00D10E76">
        <w:rPr>
          <w:b/>
        </w:rPr>
        <w:t>. Kryteria wyboru oferty</w:t>
      </w:r>
    </w:p>
    <w:p w:rsidR="00D10E76" w:rsidRDefault="00D10E76" w:rsidP="00CC151E">
      <w:pPr>
        <w:spacing w:after="0" w:line="240" w:lineRule="auto"/>
        <w:jc w:val="both"/>
      </w:pPr>
      <w:r>
        <w:t>Jedy</w:t>
      </w:r>
      <w:r w:rsidR="00D316B7">
        <w:t>nym kryterium oceny oferty jest</w:t>
      </w:r>
      <w:r>
        <w:t>: cena zamówienia (wa</w:t>
      </w:r>
      <w:r w:rsidR="005D3504">
        <w:t xml:space="preserve">rtość brutto wyrażona </w:t>
      </w:r>
      <w:r>
        <w:t>w PLN). Zamawiający podpisze umowę z Dostawcą, który przedłoży najkorz</w:t>
      </w:r>
      <w:r w:rsidR="005D3504">
        <w:t xml:space="preserve">ystniejszą ofertę </w:t>
      </w:r>
      <w:r>
        <w:t xml:space="preserve">(tj. najniższą cenę) wynikającą </w:t>
      </w:r>
      <w:r w:rsidR="00F71A7C">
        <w:t xml:space="preserve">     </w:t>
      </w:r>
      <w:r>
        <w:t>z przyjętego w/w kryterium. O miejscu i podpisaniu umowy Zamawiający powiadomi wybranego Dostawcę.</w:t>
      </w:r>
    </w:p>
    <w:p w:rsidR="0026333D" w:rsidRDefault="0026333D" w:rsidP="00CC151E">
      <w:pPr>
        <w:spacing w:after="0" w:line="240" w:lineRule="auto"/>
        <w:jc w:val="both"/>
        <w:rPr>
          <w:b/>
        </w:rPr>
      </w:pPr>
    </w:p>
    <w:p w:rsidR="00321B8E" w:rsidRDefault="00D10E76" w:rsidP="00CC151E">
      <w:pPr>
        <w:spacing w:after="0" w:line="240" w:lineRule="auto"/>
        <w:jc w:val="both"/>
        <w:rPr>
          <w:b/>
        </w:rPr>
      </w:pPr>
      <w:r>
        <w:rPr>
          <w:b/>
        </w:rPr>
        <w:t>X</w:t>
      </w:r>
      <w:r w:rsidR="007523A8">
        <w:rPr>
          <w:b/>
        </w:rPr>
        <w:t>I</w:t>
      </w:r>
      <w:r>
        <w:rPr>
          <w:b/>
        </w:rPr>
        <w:t>I. Miejsce i termin składania ofert</w:t>
      </w:r>
      <w:r w:rsidR="00321B8E">
        <w:rPr>
          <w:b/>
        </w:rPr>
        <w:t xml:space="preserve"> </w:t>
      </w:r>
    </w:p>
    <w:p w:rsidR="00D10E76" w:rsidRDefault="00D10E76" w:rsidP="00CC151E">
      <w:pPr>
        <w:spacing w:after="0" w:line="240" w:lineRule="auto"/>
        <w:jc w:val="both"/>
      </w:pPr>
      <w:r>
        <w:t xml:space="preserve">Termin składania ofert upływa </w:t>
      </w:r>
      <w:r w:rsidR="00321B8E">
        <w:t xml:space="preserve">w dniu </w:t>
      </w:r>
      <w:r w:rsidR="006319AC">
        <w:rPr>
          <w:b/>
          <w:u w:val="single"/>
        </w:rPr>
        <w:t>04</w:t>
      </w:r>
      <w:r w:rsidR="00454909" w:rsidRPr="00EB602D">
        <w:rPr>
          <w:b/>
          <w:u w:val="single"/>
        </w:rPr>
        <w:t xml:space="preserve"> </w:t>
      </w:r>
      <w:r w:rsidR="00485309">
        <w:rPr>
          <w:b/>
          <w:u w:val="single"/>
        </w:rPr>
        <w:t>grudnia 2014 r. o godzinie 12</w:t>
      </w:r>
      <w:r w:rsidR="00454909" w:rsidRPr="00EB602D">
        <w:rPr>
          <w:b/>
          <w:u w:val="single"/>
        </w:rPr>
        <w:t>.00</w:t>
      </w:r>
      <w:r w:rsidR="00321B8E" w:rsidRPr="00EB602D">
        <w:rPr>
          <w:b/>
          <w:u w:val="single"/>
        </w:rPr>
        <w:t>.</w:t>
      </w:r>
      <w:r w:rsidR="00321B8E" w:rsidRPr="00321B8E">
        <w:rPr>
          <w:color w:val="FF0000"/>
        </w:rPr>
        <w:t xml:space="preserve"> </w:t>
      </w:r>
      <w:r>
        <w:t>Decydujące znaczenie dla oceny zachowania powyższego terminu ma data i godzina wpływu oferty do Zamawiającego, a nie data jej wysłania. Oferty można składać:</w:t>
      </w:r>
    </w:p>
    <w:p w:rsidR="00321B8E" w:rsidRDefault="007F564F" w:rsidP="00E567A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l</w:t>
      </w:r>
      <w:r w:rsidR="00D10E76">
        <w:t xml:space="preserve">istownie na adres : Starostwo Powiatowe w Wołowie, Pl. Piastowski 2 , 56 – 100 Wołów z dopiskiem na nieprzejrzystej i zamkniętej kopercie </w:t>
      </w:r>
      <w:r w:rsidR="00D10E76" w:rsidRPr="000521E6">
        <w:t>„</w:t>
      </w:r>
      <w:r w:rsidR="000521E6" w:rsidRPr="000521E6">
        <w:t>ZAPYT</w:t>
      </w:r>
      <w:r w:rsidR="00F255C3">
        <w:t xml:space="preserve">ANIE OFERTOWE </w:t>
      </w:r>
      <w:r w:rsidR="00321B8E">
        <w:t xml:space="preserve">dotyczące </w:t>
      </w:r>
      <w:r w:rsidR="005D3504" w:rsidRPr="005D3504">
        <w:t>dostawy programów multime</w:t>
      </w:r>
      <w:r w:rsidR="00166717">
        <w:t>dialnych i filmów edukacyjnych oraz</w:t>
      </w:r>
      <w:r w:rsidR="005D3504" w:rsidRPr="005D3504">
        <w:t xml:space="preserve"> gier edukacyjnych w ramach realizacji projektu „Utworzenie Centrum Edukacji Ekologic</w:t>
      </w:r>
      <w:r w:rsidR="002B5D7B">
        <w:t>znej – Stacja Natura Wołów 2000</w:t>
      </w:r>
      <w:r w:rsidR="005D3504" w:rsidRPr="005D3504">
        <w:t xml:space="preserve"> w Wołowie”</w:t>
      </w:r>
      <w:r w:rsidR="002B5D7B">
        <w:t>”</w:t>
      </w:r>
      <w:r w:rsidR="00321B8E">
        <w:t>,</w:t>
      </w:r>
    </w:p>
    <w:p w:rsidR="007F564F" w:rsidRDefault="007F564F" w:rsidP="00E567A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osobiście w biurze podawczym Starostwa Powiatowego w Wołowie z dopiskiem na nieprzejrzystej i zamkniętej kopercie</w:t>
      </w:r>
      <w:r w:rsidR="000521E6">
        <w:t xml:space="preserve"> </w:t>
      </w:r>
      <w:r w:rsidR="000521E6" w:rsidRPr="000521E6">
        <w:t>„ZAPYT</w:t>
      </w:r>
      <w:r w:rsidR="00F255C3">
        <w:t xml:space="preserve">ANIE OFERTOWE dotyczące </w:t>
      </w:r>
      <w:r w:rsidR="005D3504" w:rsidRPr="005D3504">
        <w:t>dostawy programów multim</w:t>
      </w:r>
      <w:r w:rsidR="00166717">
        <w:t xml:space="preserve">edialnych i filmów edukacyjnych oraz </w:t>
      </w:r>
      <w:r w:rsidR="005D3504" w:rsidRPr="005D3504">
        <w:t>gier edukacyjnych w ramach realizacji projektu „Utworzenie Centrum Edukacji Ekologic</w:t>
      </w:r>
      <w:r w:rsidR="002B5D7B">
        <w:t>znej – Stacja Natura Wołów 2000</w:t>
      </w:r>
      <w:r w:rsidR="005D3504" w:rsidRPr="005D3504">
        <w:t xml:space="preserve"> w Wołowie”</w:t>
      </w:r>
      <w:r w:rsidR="00B14E2E">
        <w:t>”</w:t>
      </w:r>
    </w:p>
    <w:p w:rsidR="007F564F" w:rsidRDefault="007F564F" w:rsidP="00E567A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za pośrednictwem poczty elektronicznej w formie plików załączonych do korespondencji na adres: </w:t>
      </w:r>
      <w:hyperlink r:id="rId8" w:history="1">
        <w:r w:rsidR="00467775" w:rsidRPr="000931BC">
          <w:rPr>
            <w:rStyle w:val="Hipercze"/>
          </w:rPr>
          <w:t>zamowienia@powiatwolowski.pl</w:t>
        </w:r>
      </w:hyperlink>
      <w:r>
        <w:t>; pliki powinny być zapisane w formacie umożliwiającym odczytanie ich treści np. PDF</w:t>
      </w:r>
      <w:r w:rsidR="002B5D7B">
        <w:t>.</w:t>
      </w:r>
    </w:p>
    <w:p w:rsidR="006319AC" w:rsidRDefault="006319AC" w:rsidP="006319AC">
      <w:pPr>
        <w:pStyle w:val="Akapitzlist"/>
        <w:spacing w:after="0" w:line="240" w:lineRule="auto"/>
        <w:jc w:val="both"/>
      </w:pPr>
    </w:p>
    <w:p w:rsidR="007F564F" w:rsidRPr="005475DB" w:rsidRDefault="007F564F" w:rsidP="007F564F">
      <w:pPr>
        <w:spacing w:after="0" w:line="240" w:lineRule="auto"/>
        <w:jc w:val="both"/>
        <w:rPr>
          <w:b/>
        </w:rPr>
      </w:pPr>
      <w:r w:rsidRPr="005475DB">
        <w:rPr>
          <w:b/>
        </w:rPr>
        <w:t>X</w:t>
      </w:r>
      <w:r w:rsidR="007523A8">
        <w:rPr>
          <w:b/>
        </w:rPr>
        <w:t>I</w:t>
      </w:r>
      <w:r w:rsidRPr="005475DB">
        <w:rPr>
          <w:b/>
        </w:rPr>
        <w:t>II. Informacje dotyczące wyboru najkorzystniejszej oferty</w:t>
      </w:r>
    </w:p>
    <w:p w:rsidR="007F564F" w:rsidRDefault="007F564F" w:rsidP="007F564F">
      <w:pPr>
        <w:spacing w:after="0" w:line="240" w:lineRule="auto"/>
        <w:jc w:val="both"/>
      </w:pPr>
      <w:r>
        <w:t>Informacja o wyborze najkorzystniejszej oferty zostanie opublikowana na stronie internetowej Zamawiającego, na tablicy ogłoszeń w siedzibie Zamawiającego. Powiadomieni zostaną również oferenci, którzy złożyli oferty w danym postępowaniu o udzielenie zamówien</w:t>
      </w:r>
      <w:r w:rsidR="006319AC">
        <w:t xml:space="preserve">ia </w:t>
      </w:r>
      <w:r>
        <w:t>drogą el</w:t>
      </w:r>
      <w:r w:rsidR="006319AC">
        <w:t>ektroniczną</w:t>
      </w:r>
      <w:r w:rsidR="00F31F50">
        <w:t>.</w:t>
      </w:r>
    </w:p>
    <w:p w:rsidR="00E567AA" w:rsidRDefault="00E567AA" w:rsidP="007F564F">
      <w:pPr>
        <w:spacing w:after="0" w:line="240" w:lineRule="auto"/>
        <w:jc w:val="both"/>
      </w:pPr>
    </w:p>
    <w:p w:rsidR="006319AC" w:rsidRDefault="00E567AA" w:rsidP="00E567AA">
      <w:pPr>
        <w:spacing w:after="0" w:line="240" w:lineRule="auto"/>
        <w:jc w:val="both"/>
      </w:pPr>
      <w:r w:rsidRPr="00E567AA">
        <w:rPr>
          <w:b/>
        </w:rPr>
        <w:t>XIV. Pozostałe informacje</w:t>
      </w:r>
    </w:p>
    <w:p w:rsidR="00E567AA" w:rsidRPr="008F3726" w:rsidRDefault="00E567AA" w:rsidP="00E567AA">
      <w:pPr>
        <w:spacing w:after="0" w:line="240" w:lineRule="auto"/>
        <w:jc w:val="both"/>
      </w:pPr>
      <w:r>
        <w:t>1.</w:t>
      </w:r>
      <w:r w:rsidR="002B5D7B">
        <w:t xml:space="preserve"> </w:t>
      </w:r>
      <w:r w:rsidRPr="008F3726">
        <w:t>Zamówienie publiczne zostanie ud</w:t>
      </w:r>
      <w:r w:rsidR="00C753D4">
        <w:t>zielone na podstawie art. 4 pkt</w:t>
      </w:r>
      <w:r w:rsidRPr="008F3726">
        <w:t xml:space="preserve"> 8 ustawy Prawo Zamówień Publicznych </w:t>
      </w:r>
      <w:r w:rsidRPr="00AD60A8">
        <w:t>(Dz. U z 2013 r. poz. 907</w:t>
      </w:r>
      <w:r>
        <w:t xml:space="preserve"> z</w:t>
      </w:r>
      <w:r w:rsidR="00C753D4">
        <w:t xml:space="preserve">e </w:t>
      </w:r>
      <w:r>
        <w:t>zm.</w:t>
      </w:r>
      <w:r w:rsidRPr="00992529">
        <w:t>)</w:t>
      </w:r>
      <w:r>
        <w:t>, w związku z art. 6a niniejszej ustawy</w:t>
      </w:r>
      <w:r w:rsidR="002B5D7B">
        <w:t>.</w:t>
      </w:r>
    </w:p>
    <w:p w:rsidR="00E567AA" w:rsidRPr="008F3726" w:rsidRDefault="00E567AA" w:rsidP="00E567AA">
      <w:pPr>
        <w:spacing w:after="0" w:line="240" w:lineRule="auto"/>
        <w:jc w:val="both"/>
      </w:pPr>
      <w:r>
        <w:t xml:space="preserve">2. </w:t>
      </w:r>
      <w:r w:rsidRPr="008F3726">
        <w:t>Oferentom nie przysługują środki ochrony prawnej</w:t>
      </w:r>
      <w:r w:rsidR="002B5D7B">
        <w:t>.</w:t>
      </w:r>
    </w:p>
    <w:p w:rsidR="00E567AA" w:rsidRPr="008F3726" w:rsidRDefault="00E567AA" w:rsidP="00E567AA">
      <w:pPr>
        <w:spacing w:after="0" w:line="240" w:lineRule="auto"/>
        <w:jc w:val="both"/>
      </w:pPr>
      <w:r>
        <w:rPr>
          <w:color w:val="000000"/>
        </w:rPr>
        <w:t>3.</w:t>
      </w:r>
      <w:r w:rsidR="002B5D7B">
        <w:rPr>
          <w:color w:val="000000"/>
        </w:rPr>
        <w:t xml:space="preserve"> </w:t>
      </w:r>
      <w:r w:rsidRPr="00E567AA">
        <w:rPr>
          <w:color w:val="000000"/>
        </w:rPr>
        <w:t>Jeżeli wykonawca, którego oferta zostanie wybrana, uchyli się od wykonania zadania, zamawiający wybierze ofertę najkorzystniejszą spośród pozostałych ofert, bez przeprowadzania kolejnej ich oceny.</w:t>
      </w:r>
    </w:p>
    <w:p w:rsidR="00E567AA" w:rsidRDefault="00E567AA" w:rsidP="00E567AA">
      <w:pPr>
        <w:spacing w:after="0" w:line="240" w:lineRule="auto"/>
        <w:jc w:val="both"/>
      </w:pPr>
      <w:r>
        <w:t>4.</w:t>
      </w:r>
      <w:r w:rsidR="002B5D7B">
        <w:t xml:space="preserve"> </w:t>
      </w:r>
      <w:r w:rsidRPr="008F3726">
        <w:t xml:space="preserve">Zamawiający zastrzega sobie prawo do unieważnienia niniejszego </w:t>
      </w:r>
      <w:r>
        <w:t>zapytania.</w:t>
      </w:r>
      <w:r w:rsidRPr="008F3726">
        <w:t xml:space="preserve"> W takim przypadku Wykonawcom, którzy złożyli oferty nie przysługuje roszczeni</w:t>
      </w:r>
      <w:r>
        <w:t>e</w:t>
      </w:r>
      <w:r w:rsidRPr="008F3726">
        <w:t xml:space="preserve"> o zwrot kosztów </w:t>
      </w:r>
      <w:r w:rsidRPr="004758EF">
        <w:t xml:space="preserve">uczestnictwa w zapytaniu, w tym kosztów przygotowania oferty.  </w:t>
      </w:r>
    </w:p>
    <w:p w:rsidR="00E567AA" w:rsidRDefault="00E567AA" w:rsidP="00E567AA">
      <w:pPr>
        <w:spacing w:after="0" w:line="240" w:lineRule="auto"/>
        <w:jc w:val="both"/>
      </w:pPr>
      <w:r>
        <w:t>5.</w:t>
      </w:r>
      <w:r w:rsidR="002B5D7B">
        <w:t xml:space="preserve"> </w:t>
      </w:r>
      <w:r>
        <w:t>Potwierdzeniem wykonania przedmiotu zamówienia będzie protokół odbioru i wystawiona faktura.</w:t>
      </w:r>
    </w:p>
    <w:p w:rsidR="00E567AA" w:rsidRDefault="00E567AA" w:rsidP="007F564F">
      <w:pPr>
        <w:spacing w:after="0" w:line="240" w:lineRule="auto"/>
        <w:jc w:val="both"/>
      </w:pPr>
    </w:p>
    <w:p w:rsidR="00912A7A" w:rsidRDefault="00912A7A" w:rsidP="00CC151E">
      <w:pPr>
        <w:spacing w:after="0" w:line="240" w:lineRule="auto"/>
        <w:jc w:val="both"/>
        <w:rPr>
          <w:b/>
        </w:rPr>
      </w:pPr>
    </w:p>
    <w:p w:rsidR="00B14E2E" w:rsidRDefault="008C0997" w:rsidP="00CC151E">
      <w:pPr>
        <w:spacing w:after="0" w:line="240" w:lineRule="auto"/>
        <w:jc w:val="both"/>
        <w:rPr>
          <w:b/>
        </w:rPr>
      </w:pPr>
      <w:r>
        <w:rPr>
          <w:b/>
        </w:rPr>
        <w:t>X</w:t>
      </w:r>
      <w:r w:rsidR="007523A8">
        <w:rPr>
          <w:b/>
        </w:rPr>
        <w:t>V</w:t>
      </w:r>
      <w:r w:rsidR="007F564F" w:rsidRPr="005475DB">
        <w:rPr>
          <w:b/>
        </w:rPr>
        <w:t>. Osoba wyznaczona do kontaktów w ramach ww. zadania ze strony Z</w:t>
      </w:r>
      <w:r w:rsidR="00317340">
        <w:rPr>
          <w:b/>
        </w:rPr>
        <w:t>amawiającego.</w:t>
      </w:r>
    </w:p>
    <w:p w:rsidR="005475DB" w:rsidRDefault="00467775" w:rsidP="00CC151E">
      <w:pPr>
        <w:spacing w:after="0" w:line="240" w:lineRule="auto"/>
        <w:jc w:val="both"/>
      </w:pPr>
      <w:r>
        <w:t xml:space="preserve">Anna Szadkowska – Czupa: tel. 71 380 59 36; </w:t>
      </w:r>
      <w:r w:rsidR="003245D3">
        <w:t>Joanna Sadowska</w:t>
      </w:r>
      <w:r w:rsidR="005475DB">
        <w:t>:</w:t>
      </w:r>
      <w:r>
        <w:t xml:space="preserve"> </w:t>
      </w:r>
      <w:r w:rsidR="009A6594">
        <w:t>t</w:t>
      </w:r>
      <w:r w:rsidR="007F564F">
        <w:t>el. 71</w:t>
      </w:r>
      <w:r w:rsidR="003D1EE4">
        <w:t> </w:t>
      </w:r>
      <w:r w:rsidR="007F564F">
        <w:t>380</w:t>
      </w:r>
      <w:r w:rsidR="003245D3">
        <w:t xml:space="preserve"> 59 05</w:t>
      </w:r>
    </w:p>
    <w:p w:rsidR="00467775" w:rsidRPr="00B14E2E" w:rsidRDefault="00467775" w:rsidP="00CC151E">
      <w:pPr>
        <w:spacing w:after="0" w:line="240" w:lineRule="auto"/>
        <w:jc w:val="both"/>
        <w:rPr>
          <w:b/>
        </w:rPr>
      </w:pPr>
    </w:p>
    <w:p w:rsidR="005475DB" w:rsidRDefault="008C782F" w:rsidP="00CC151E">
      <w:pPr>
        <w:spacing w:after="0" w:line="240" w:lineRule="auto"/>
        <w:jc w:val="both"/>
      </w:pPr>
      <w:r>
        <w:t>Załączniki: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</w:p>
    <w:p w:rsidR="00467775" w:rsidRDefault="00BE316C" w:rsidP="00E567A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 ofertowy</w:t>
      </w:r>
    </w:p>
    <w:p w:rsidR="008C782F" w:rsidRDefault="00467775" w:rsidP="00E567A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Formularz</w:t>
      </w:r>
      <w:r w:rsidR="008C0997">
        <w:t xml:space="preserve"> asortymentowo - cenowy</w:t>
      </w:r>
      <w:r w:rsidR="008C0997">
        <w:tab/>
      </w:r>
      <w:r w:rsidR="008C0997">
        <w:tab/>
      </w:r>
      <w:r w:rsidR="008C0997">
        <w:tab/>
      </w:r>
      <w:r w:rsidR="008C0997">
        <w:tab/>
      </w:r>
      <w:r w:rsidR="008C0997">
        <w:tab/>
      </w:r>
      <w:r w:rsidR="00007132">
        <w:t xml:space="preserve"> Starosta</w:t>
      </w:r>
      <w:r w:rsidR="00E652A1">
        <w:t xml:space="preserve"> Wołowski</w:t>
      </w:r>
    </w:p>
    <w:p w:rsidR="00007132" w:rsidRDefault="008C782F" w:rsidP="00E567A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Wzór umowy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8C0997">
        <w:tab/>
      </w:r>
      <w:r w:rsidR="00533FE6">
        <w:t xml:space="preserve"> </w:t>
      </w:r>
      <w:r w:rsidR="00007132">
        <w:t>/-/ Marek Gajos</w:t>
      </w:r>
    </w:p>
    <w:p w:rsidR="00EB602D" w:rsidRDefault="00EB602D" w:rsidP="00E93BEC">
      <w:pPr>
        <w:spacing w:after="0" w:line="240" w:lineRule="auto"/>
        <w:ind w:left="5664" w:firstLine="708"/>
        <w:jc w:val="both"/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C0997" w:rsidRDefault="008C0997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BD3FF2" w:rsidRDefault="00BD3FF2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912A7A" w:rsidRDefault="00912A7A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912A7A" w:rsidRDefault="00912A7A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912A7A" w:rsidRDefault="00912A7A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912A7A" w:rsidRDefault="00912A7A" w:rsidP="004742CE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7415EB" w:rsidRDefault="007415EB" w:rsidP="004742CE">
      <w:pPr>
        <w:spacing w:after="0" w:line="240" w:lineRule="auto"/>
        <w:ind w:left="5664" w:firstLine="708"/>
        <w:jc w:val="both"/>
        <w:rPr>
          <w:b/>
          <w:sz w:val="20"/>
          <w:szCs w:val="20"/>
        </w:rPr>
      </w:pPr>
    </w:p>
    <w:p w:rsidR="00E93BEC" w:rsidRPr="00BD3FF2" w:rsidRDefault="005475DB" w:rsidP="004742CE">
      <w:pPr>
        <w:spacing w:after="0" w:line="240" w:lineRule="auto"/>
        <w:ind w:left="5664"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BD3FF2">
        <w:rPr>
          <w:b/>
          <w:sz w:val="20"/>
          <w:szCs w:val="20"/>
        </w:rPr>
        <w:t xml:space="preserve">Załącznik nr 1 </w:t>
      </w:r>
    </w:p>
    <w:p w:rsidR="005475DB" w:rsidRPr="00BD3FF2" w:rsidRDefault="005475DB" w:rsidP="00E93BEC">
      <w:pPr>
        <w:spacing w:after="0" w:line="240" w:lineRule="auto"/>
        <w:ind w:left="5664" w:firstLine="708"/>
        <w:jc w:val="both"/>
        <w:rPr>
          <w:b/>
          <w:sz w:val="20"/>
          <w:szCs w:val="20"/>
        </w:rPr>
      </w:pPr>
      <w:r w:rsidRPr="00BD3FF2">
        <w:rPr>
          <w:b/>
          <w:sz w:val="20"/>
          <w:szCs w:val="20"/>
        </w:rPr>
        <w:t xml:space="preserve">do zapytania ofertowego </w:t>
      </w:r>
    </w:p>
    <w:p w:rsidR="00D10E76" w:rsidRPr="00BD3FF2" w:rsidRDefault="005475DB" w:rsidP="00191199">
      <w:pPr>
        <w:spacing w:after="0" w:line="240" w:lineRule="auto"/>
        <w:ind w:left="5664"/>
        <w:jc w:val="both"/>
        <w:rPr>
          <w:b/>
          <w:sz w:val="20"/>
          <w:szCs w:val="20"/>
        </w:rPr>
      </w:pPr>
      <w:r w:rsidRPr="00BD3FF2">
        <w:rPr>
          <w:b/>
          <w:sz w:val="20"/>
          <w:szCs w:val="20"/>
        </w:rPr>
        <w:t xml:space="preserve">            </w:t>
      </w:r>
      <w:r w:rsidR="00E93BEC" w:rsidRPr="00BD3FF2">
        <w:rPr>
          <w:b/>
          <w:sz w:val="20"/>
          <w:szCs w:val="20"/>
        </w:rPr>
        <w:t xml:space="preserve">  </w:t>
      </w:r>
      <w:r w:rsidR="00F71A7C" w:rsidRPr="00BD3FF2">
        <w:rPr>
          <w:b/>
          <w:sz w:val="20"/>
          <w:szCs w:val="20"/>
        </w:rPr>
        <w:t xml:space="preserve"> </w:t>
      </w:r>
      <w:r w:rsidR="00E93BEC" w:rsidRPr="00BD3FF2">
        <w:rPr>
          <w:b/>
          <w:sz w:val="20"/>
          <w:szCs w:val="20"/>
        </w:rPr>
        <w:t xml:space="preserve"> </w:t>
      </w:r>
      <w:r w:rsidRPr="00BD3FF2">
        <w:rPr>
          <w:b/>
          <w:sz w:val="20"/>
          <w:szCs w:val="20"/>
        </w:rPr>
        <w:t xml:space="preserve">z dnia </w:t>
      </w:r>
      <w:r w:rsidR="00E652A1">
        <w:rPr>
          <w:b/>
          <w:sz w:val="20"/>
          <w:szCs w:val="20"/>
        </w:rPr>
        <w:t>27</w:t>
      </w:r>
      <w:r w:rsidR="004742CE" w:rsidRPr="00BD3FF2">
        <w:rPr>
          <w:b/>
          <w:sz w:val="20"/>
          <w:szCs w:val="20"/>
        </w:rPr>
        <w:t>.11</w:t>
      </w:r>
      <w:r w:rsidR="00BF5370" w:rsidRPr="00BD3FF2">
        <w:rPr>
          <w:b/>
          <w:sz w:val="20"/>
          <w:szCs w:val="20"/>
        </w:rPr>
        <w:t>.201</w:t>
      </w:r>
      <w:r w:rsidR="0032041D" w:rsidRPr="00BD3FF2">
        <w:rPr>
          <w:b/>
          <w:sz w:val="20"/>
          <w:szCs w:val="20"/>
        </w:rPr>
        <w:t>4</w:t>
      </w:r>
      <w:r w:rsidR="00BF5370" w:rsidRPr="00BD3FF2">
        <w:rPr>
          <w:b/>
          <w:sz w:val="20"/>
          <w:szCs w:val="20"/>
        </w:rPr>
        <w:t xml:space="preserve"> r</w:t>
      </w:r>
      <w:r w:rsidRPr="00BD3FF2">
        <w:rPr>
          <w:b/>
          <w:sz w:val="20"/>
          <w:szCs w:val="20"/>
        </w:rPr>
        <w:t>.</w:t>
      </w:r>
    </w:p>
    <w:p w:rsidR="00912A7A" w:rsidRDefault="00912A7A" w:rsidP="005475DB">
      <w:pPr>
        <w:spacing w:after="0" w:line="240" w:lineRule="auto"/>
        <w:jc w:val="center"/>
        <w:rPr>
          <w:b/>
        </w:rPr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912A7A" w:rsidRDefault="00912A7A" w:rsidP="005475DB">
      <w:pPr>
        <w:spacing w:after="0" w:line="240" w:lineRule="auto"/>
        <w:jc w:val="center"/>
        <w:rPr>
          <w:b/>
        </w:rPr>
      </w:pP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FE1793">
      <w:pPr>
        <w:spacing w:after="0" w:line="36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</w:t>
      </w:r>
      <w:r w:rsidR="00FE1793">
        <w:t>.</w:t>
      </w:r>
      <w:r w:rsidRPr="005475DB">
        <w:t>…</w:t>
      </w:r>
      <w:r>
        <w:t>..</w:t>
      </w:r>
    </w:p>
    <w:p w:rsidR="005475DB" w:rsidRDefault="005475DB" w:rsidP="00FE1793">
      <w:pPr>
        <w:spacing w:after="0" w:line="36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</w:t>
      </w:r>
      <w:r w:rsidR="00317340">
        <w:t>……………………………………………………………………………</w:t>
      </w:r>
      <w:r w:rsidR="00FE1793">
        <w:t>.</w:t>
      </w:r>
      <w:r w:rsidR="00317340">
        <w:t>…..</w:t>
      </w:r>
    </w:p>
    <w:p w:rsidR="005475DB" w:rsidRDefault="005475DB" w:rsidP="00FE1793">
      <w:pPr>
        <w:spacing w:after="0" w:line="36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</w:t>
      </w:r>
      <w:r w:rsidR="00FE1793">
        <w:t>.</w:t>
      </w:r>
      <w:r>
        <w:t>………</w:t>
      </w:r>
    </w:p>
    <w:p w:rsidR="005475DB" w:rsidRDefault="005475DB" w:rsidP="00FE1793">
      <w:pPr>
        <w:spacing w:after="0" w:line="36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C753D4" w:rsidRPr="00C753D4" w:rsidRDefault="00317340" w:rsidP="00C753D4">
      <w:pPr>
        <w:spacing w:after="0" w:line="240" w:lineRule="auto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>
        <w:rPr>
          <w:b/>
        </w:rPr>
        <w:t>dostawę programów multimedialnych i filmów edukacyjnych oraz gier edukacyjnych  w ramach realizacji projektu „Utworzenie Centrum Edukacji Ekologicznej – Stacja Natura Wołów 2000 w Wołowie” współfinansowany ze środków Unii Europejskiej w ramach RPO WD -2007-2013</w:t>
      </w:r>
      <w:r w:rsidR="00C753D4">
        <w:rPr>
          <w:b/>
        </w:rPr>
        <w:t xml:space="preserve">, </w:t>
      </w:r>
      <w:r w:rsidR="00C753D4" w:rsidRPr="00C753D4">
        <w:t>o</w:t>
      </w:r>
      <w:r w:rsidR="00C753D4" w:rsidRPr="00F43561">
        <w:t>f</w:t>
      </w:r>
      <w:r w:rsidR="00C753D4">
        <w:t>erujemy</w:t>
      </w:r>
      <w:r w:rsidR="00C753D4" w:rsidRPr="00F43561">
        <w:t xml:space="preserve"> wykonanie przedmiotu zamówienia na zasadach określonych</w:t>
      </w:r>
      <w:r w:rsidR="00E652A1">
        <w:t xml:space="preserve"> w zapytaniu ofertowym z dnia 27</w:t>
      </w:r>
      <w:r w:rsidR="00C753D4">
        <w:t xml:space="preserve">.11.2014 </w:t>
      </w:r>
      <w:r w:rsidR="00C753D4" w:rsidRPr="007370D3">
        <w:t>r.</w:t>
      </w:r>
      <w:r w:rsidR="00C753D4" w:rsidRPr="00F43561">
        <w:t xml:space="preserve"> za cenę:</w:t>
      </w:r>
    </w:p>
    <w:p w:rsidR="00536109" w:rsidRPr="00BA0BBA" w:rsidRDefault="00536109" w:rsidP="00BA0BBA">
      <w:pPr>
        <w:spacing w:after="0" w:line="240" w:lineRule="auto"/>
        <w:ind w:left="360"/>
        <w:jc w:val="both"/>
        <w:rPr>
          <w:b/>
        </w:rPr>
      </w:pPr>
    </w:p>
    <w:p w:rsidR="00467775" w:rsidRPr="00C753D4" w:rsidRDefault="00467775" w:rsidP="00467775">
      <w:pPr>
        <w:pStyle w:val="Tekstpodstawowy3"/>
        <w:shd w:val="clear" w:color="auto" w:fill="F2F2F2" w:themeFill="background1" w:themeFillShade="F2"/>
        <w:spacing w:after="120" w:line="360" w:lineRule="auto"/>
        <w:ind w:right="68"/>
        <w:rPr>
          <w:rFonts w:asciiTheme="minorHAnsi" w:hAnsiTheme="minorHAnsi"/>
          <w:b/>
          <w:bCs/>
          <w:sz w:val="22"/>
          <w:szCs w:val="22"/>
        </w:rPr>
      </w:pPr>
      <w:r w:rsidRPr="00C753D4">
        <w:rPr>
          <w:rFonts w:asciiTheme="minorHAnsi" w:hAnsiTheme="minorHAnsi"/>
          <w:b/>
          <w:bCs/>
          <w:sz w:val="22"/>
          <w:szCs w:val="22"/>
        </w:rPr>
        <w:t>CENA OFE</w:t>
      </w:r>
      <w:r w:rsidR="00ED3D84">
        <w:rPr>
          <w:rFonts w:asciiTheme="minorHAnsi" w:hAnsiTheme="minorHAnsi"/>
          <w:b/>
          <w:bCs/>
          <w:sz w:val="22"/>
          <w:szCs w:val="22"/>
        </w:rPr>
        <w:t xml:space="preserve">RTOWA  </w:t>
      </w:r>
      <w:r w:rsidR="00ED3D84">
        <w:rPr>
          <w:rFonts w:asciiTheme="minorHAnsi" w:hAnsiTheme="minorHAnsi"/>
          <w:b/>
          <w:bCs/>
          <w:sz w:val="22"/>
          <w:szCs w:val="22"/>
        </w:rPr>
        <w:tab/>
        <w:t xml:space="preserve">_ _ __ _ _ </w:t>
      </w:r>
      <w:r w:rsidRPr="00C753D4">
        <w:rPr>
          <w:rFonts w:asciiTheme="minorHAnsi" w:hAnsiTheme="minorHAnsi"/>
          <w:b/>
          <w:bCs/>
          <w:sz w:val="22"/>
          <w:szCs w:val="22"/>
        </w:rPr>
        <w:t>_ _ _ , _ _   PLN brutto</w:t>
      </w:r>
    </w:p>
    <w:p w:rsidR="00467775" w:rsidRPr="00C753D4" w:rsidRDefault="00467775" w:rsidP="0046777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rFonts w:asciiTheme="minorHAnsi" w:hAnsiTheme="minorHAnsi"/>
          <w:bCs/>
          <w:i/>
          <w:sz w:val="22"/>
          <w:szCs w:val="22"/>
        </w:rPr>
      </w:pPr>
      <w:r w:rsidRPr="00C753D4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</w:t>
      </w:r>
      <w:r w:rsidR="00C753D4">
        <w:rPr>
          <w:rFonts w:asciiTheme="minorHAnsi" w:hAnsiTheme="minorHAnsi"/>
          <w:bCs/>
          <w:i/>
          <w:sz w:val="22"/>
          <w:szCs w:val="22"/>
        </w:rPr>
        <w:t>…………………………………………………………………………</w:t>
      </w:r>
    </w:p>
    <w:p w:rsidR="00ED3D84" w:rsidRPr="00ED3D84" w:rsidRDefault="00ED3D84" w:rsidP="00ED3D84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</w:p>
    <w:p w:rsidR="00ED3D84" w:rsidRPr="00ED3D84" w:rsidRDefault="00ED3D84" w:rsidP="00ED3D84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Theme="minorHAnsi" w:hAnsiTheme="minorHAnsi"/>
          <w:sz w:val="22"/>
          <w:szCs w:val="22"/>
        </w:rPr>
      </w:pPr>
      <w:r w:rsidRPr="00ED3D84">
        <w:rPr>
          <w:rFonts w:asciiTheme="minorHAnsi" w:hAnsiTheme="minorHAnsi"/>
          <w:sz w:val="22"/>
          <w:szCs w:val="22"/>
        </w:rPr>
        <w:t>Oświadczamy, że udzielamy gwarancji na zakupiony towar na okres ………….. miesięcy.</w:t>
      </w:r>
    </w:p>
    <w:p w:rsidR="00ED3D84" w:rsidRPr="00ED3D84" w:rsidRDefault="00170597" w:rsidP="00ED3D84">
      <w:pPr>
        <w:pStyle w:val="Tekstpodstawowywcity"/>
        <w:numPr>
          <w:ilvl w:val="0"/>
          <w:numId w:val="14"/>
        </w:numPr>
        <w:spacing w:after="0" w:line="200" w:lineRule="atLeast"/>
        <w:jc w:val="both"/>
        <w:rPr>
          <w:rFonts w:asciiTheme="minorHAnsi" w:hAnsiTheme="minorHAnsi"/>
          <w:sz w:val="22"/>
          <w:szCs w:val="22"/>
        </w:rPr>
      </w:pPr>
      <w:r w:rsidRPr="00ED3D84">
        <w:rPr>
          <w:rFonts w:asciiTheme="minorHAnsi" w:hAnsiTheme="minorHAnsi"/>
          <w:sz w:val="22"/>
          <w:szCs w:val="22"/>
        </w:rPr>
        <w:t>Oświadczamy, że. reklamacje załatwiane będą w terminie:</w:t>
      </w:r>
      <w:r w:rsidR="00ED3D84">
        <w:rPr>
          <w:rFonts w:asciiTheme="minorHAnsi" w:hAnsiTheme="minorHAnsi"/>
          <w:sz w:val="22"/>
          <w:szCs w:val="22"/>
        </w:rPr>
        <w:t xml:space="preserve"> </w:t>
      </w:r>
      <w:r w:rsidRPr="00ED3D84">
        <w:rPr>
          <w:rFonts w:asciiTheme="minorHAnsi" w:hAnsiTheme="minorHAnsi"/>
          <w:sz w:val="22"/>
          <w:szCs w:val="22"/>
        </w:rPr>
        <w:t>…</w:t>
      </w:r>
      <w:r w:rsidR="00ED3D84">
        <w:rPr>
          <w:rFonts w:asciiTheme="minorHAnsi" w:hAnsiTheme="minorHAnsi"/>
          <w:sz w:val="22"/>
          <w:szCs w:val="22"/>
        </w:rPr>
        <w:t>..</w:t>
      </w:r>
      <w:r w:rsidRPr="00ED3D84">
        <w:rPr>
          <w:rFonts w:asciiTheme="minorHAnsi" w:hAnsiTheme="minorHAnsi"/>
          <w:sz w:val="22"/>
          <w:szCs w:val="22"/>
        </w:rPr>
        <w:t>…</w:t>
      </w:r>
      <w:r w:rsidR="00ED3D84">
        <w:rPr>
          <w:rFonts w:asciiTheme="minorHAnsi" w:hAnsiTheme="minorHAnsi"/>
          <w:sz w:val="22"/>
          <w:szCs w:val="22"/>
        </w:rPr>
        <w:t xml:space="preserve"> dni.</w:t>
      </w:r>
    </w:p>
    <w:p w:rsidR="00317340" w:rsidRPr="00ED3D84" w:rsidRDefault="00317340" w:rsidP="00ED3D84">
      <w:pPr>
        <w:pStyle w:val="Akapitzlist"/>
        <w:numPr>
          <w:ilvl w:val="0"/>
          <w:numId w:val="14"/>
        </w:numPr>
        <w:spacing w:line="240" w:lineRule="auto"/>
        <w:jc w:val="both"/>
      </w:pPr>
      <w:r w:rsidRPr="00ED3D84">
        <w:t xml:space="preserve">Oświadczamy, że zaoferowana cena brutto zawiera wszystkie koszty, jakie ponosi zamawiający </w:t>
      </w:r>
      <w:r w:rsidR="00ED3D84">
        <w:t xml:space="preserve">                     </w:t>
      </w:r>
      <w:r w:rsidRPr="00ED3D84">
        <w:t>w przypadku wyboru niniejszej oferty.</w:t>
      </w:r>
    </w:p>
    <w:p w:rsidR="00317340" w:rsidRPr="00ED3D84" w:rsidRDefault="00317340" w:rsidP="00ED3D84">
      <w:pPr>
        <w:pStyle w:val="Akapitzlist"/>
        <w:numPr>
          <w:ilvl w:val="0"/>
          <w:numId w:val="14"/>
        </w:numPr>
        <w:spacing w:line="240" w:lineRule="auto"/>
        <w:jc w:val="both"/>
      </w:pPr>
      <w:r w:rsidRPr="00ED3D84">
        <w:t>Oświadczamy, że uzyskaliśmy wszelkie informacje niezbędne do prawidłowego przygotowania i złożenia niniejszej oferty.</w:t>
      </w:r>
    </w:p>
    <w:p w:rsidR="00C753D4" w:rsidRPr="00ED3D84" w:rsidRDefault="00C753D4" w:rsidP="00ED3D84">
      <w:pPr>
        <w:pStyle w:val="Akapitzlist"/>
        <w:numPr>
          <w:ilvl w:val="0"/>
          <w:numId w:val="14"/>
        </w:numPr>
        <w:spacing w:line="240" w:lineRule="auto"/>
        <w:jc w:val="both"/>
      </w:pPr>
      <w:r w:rsidRPr="00ED3D84">
        <w:t>Oświadczamy, że akceptujemy istotne postanowienia umowy, a w przypadku wyłonienia naszej oferty jako najkorzystniejszej zobowiązujemy się do zawarcia umowy w miejscu i terminie wskazanym przez Zamawiającego.</w:t>
      </w:r>
    </w:p>
    <w:p w:rsidR="00C753D4" w:rsidRPr="00ED3D84" w:rsidRDefault="00C753D4" w:rsidP="00ED3D84">
      <w:pPr>
        <w:pStyle w:val="Akapitzlist"/>
        <w:numPr>
          <w:ilvl w:val="0"/>
          <w:numId w:val="14"/>
        </w:numPr>
        <w:spacing w:line="240" w:lineRule="auto"/>
        <w:jc w:val="both"/>
      </w:pPr>
      <w:r w:rsidRPr="00ED3D84">
        <w:t xml:space="preserve">Oświadczamy, że jesteśmy związani niniejszą ofertą przez okres </w:t>
      </w:r>
      <w:r w:rsidR="00224BBC" w:rsidRPr="00ED3D84">
        <w:t>14 dni licząc</w:t>
      </w:r>
      <w:r w:rsidR="00FE1793" w:rsidRPr="00ED3D84">
        <w:t xml:space="preserve"> od dnia upływu składania oferty</w:t>
      </w:r>
      <w:r w:rsidRPr="00ED3D84">
        <w:t>.</w:t>
      </w:r>
    </w:p>
    <w:p w:rsidR="00317340" w:rsidRPr="00ED3D84" w:rsidRDefault="00317340" w:rsidP="00317340">
      <w:pPr>
        <w:pStyle w:val="Akapitzlist"/>
        <w:ind w:left="170"/>
        <w:jc w:val="both"/>
      </w:pPr>
    </w:p>
    <w:p w:rsidR="0026333D" w:rsidRPr="00191199" w:rsidRDefault="0026333D" w:rsidP="00FE1793">
      <w:pPr>
        <w:spacing w:after="0" w:line="360" w:lineRule="auto"/>
        <w:jc w:val="both"/>
      </w:pPr>
    </w:p>
    <w:p w:rsidR="00D63C6E" w:rsidRPr="00FE1793" w:rsidRDefault="00FE1793" w:rsidP="00D63C6E">
      <w:pPr>
        <w:spacing w:after="0" w:line="240" w:lineRule="auto"/>
        <w:jc w:val="both"/>
        <w:rPr>
          <w:sz w:val="20"/>
          <w:szCs w:val="20"/>
        </w:rPr>
      </w:pPr>
      <w:r w:rsidRPr="00FE1793">
        <w:rPr>
          <w:sz w:val="20"/>
          <w:szCs w:val="20"/>
        </w:rPr>
        <w:t>……………………………………………………</w:t>
      </w:r>
      <w:r w:rsidR="00D63C6E" w:rsidRPr="00FE1793">
        <w:rPr>
          <w:sz w:val="20"/>
          <w:szCs w:val="20"/>
        </w:rPr>
        <w:t>……..</w:t>
      </w:r>
      <w:r w:rsidR="00D63C6E" w:rsidRPr="00FE1793">
        <w:rPr>
          <w:sz w:val="20"/>
          <w:szCs w:val="20"/>
        </w:rPr>
        <w:tab/>
      </w:r>
      <w:r w:rsidR="00D63C6E" w:rsidRPr="00FE1793">
        <w:rPr>
          <w:sz w:val="20"/>
          <w:szCs w:val="20"/>
        </w:rPr>
        <w:tab/>
      </w:r>
      <w:r w:rsidRPr="00FE179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E1793">
        <w:rPr>
          <w:sz w:val="20"/>
          <w:szCs w:val="20"/>
        </w:rPr>
        <w:t xml:space="preserve">       </w:t>
      </w:r>
      <w:r w:rsidR="00D63C6E" w:rsidRPr="00FE1793">
        <w:rPr>
          <w:sz w:val="20"/>
          <w:szCs w:val="20"/>
        </w:rPr>
        <w:tab/>
        <w:t>……..…………………………</w:t>
      </w:r>
      <w:r>
        <w:rPr>
          <w:sz w:val="20"/>
          <w:szCs w:val="20"/>
        </w:rPr>
        <w:t>…….</w:t>
      </w:r>
      <w:r w:rsidR="00D63C6E" w:rsidRPr="00FE1793">
        <w:rPr>
          <w:sz w:val="20"/>
          <w:szCs w:val="20"/>
        </w:rPr>
        <w:t>…………………..</w:t>
      </w:r>
    </w:p>
    <w:p w:rsidR="00D63C6E" w:rsidRDefault="00FE1793" w:rsidP="00FE1793">
      <w:pPr>
        <w:spacing w:after="0" w:line="240" w:lineRule="auto"/>
        <w:jc w:val="both"/>
        <w:rPr>
          <w:sz w:val="16"/>
        </w:rPr>
      </w:pPr>
      <w:r>
        <w:t xml:space="preserve">                </w:t>
      </w:r>
      <w:r w:rsidR="00D63C6E">
        <w:t>(</w:t>
      </w:r>
      <w:r w:rsidR="00D63C6E">
        <w:rPr>
          <w:sz w:val="16"/>
        </w:rPr>
        <w:t>miejscowość, data)</w:t>
      </w:r>
      <w:r w:rsidR="00D63C6E">
        <w:rPr>
          <w:sz w:val="16"/>
        </w:rPr>
        <w:tab/>
      </w:r>
      <w:r w:rsidR="00D63C6E">
        <w:rPr>
          <w:sz w:val="16"/>
        </w:rPr>
        <w:tab/>
      </w:r>
      <w:r w:rsidR="00D63C6E">
        <w:rPr>
          <w:sz w:val="16"/>
        </w:rPr>
        <w:tab/>
      </w:r>
      <w:r w:rsidR="00D63C6E">
        <w:rPr>
          <w:sz w:val="16"/>
        </w:rPr>
        <w:tab/>
      </w:r>
      <w:r w:rsidR="00D63C6E">
        <w:rPr>
          <w:sz w:val="16"/>
        </w:rPr>
        <w:tab/>
      </w:r>
      <w:r>
        <w:rPr>
          <w:sz w:val="16"/>
        </w:rPr>
        <w:t xml:space="preserve">                         </w:t>
      </w:r>
      <w:r w:rsidR="00D63C6E">
        <w:rPr>
          <w:sz w:val="16"/>
        </w:rPr>
        <w:t>(pieczęć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B87BCA" w:rsidRDefault="00B87BCA" w:rsidP="00557D27">
      <w:pPr>
        <w:spacing w:after="0" w:line="240" w:lineRule="auto"/>
        <w:jc w:val="both"/>
        <w:rPr>
          <w:sz w:val="20"/>
        </w:rPr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BA0BBA" w:rsidRDefault="00BA0BBA" w:rsidP="004A1082">
      <w:pPr>
        <w:spacing w:after="0" w:line="240" w:lineRule="auto"/>
        <w:ind w:left="5664" w:firstLine="708"/>
        <w:jc w:val="both"/>
      </w:pPr>
    </w:p>
    <w:p w:rsidR="002B5D7B" w:rsidRDefault="002B5D7B" w:rsidP="004A1082">
      <w:pPr>
        <w:spacing w:after="0" w:line="240" w:lineRule="auto"/>
        <w:ind w:left="5664" w:firstLine="708"/>
        <w:jc w:val="both"/>
      </w:pPr>
    </w:p>
    <w:p w:rsidR="002B5D7B" w:rsidRDefault="002B5D7B" w:rsidP="004A1082">
      <w:pPr>
        <w:spacing w:after="0" w:line="240" w:lineRule="auto"/>
        <w:ind w:left="5664" w:firstLine="708"/>
        <w:jc w:val="both"/>
      </w:pPr>
    </w:p>
    <w:p w:rsidR="00ED3D84" w:rsidRDefault="00ED3D84" w:rsidP="004A1082">
      <w:pPr>
        <w:spacing w:after="0" w:line="240" w:lineRule="auto"/>
        <w:ind w:left="5664" w:firstLine="708"/>
        <w:jc w:val="both"/>
      </w:pPr>
    </w:p>
    <w:p w:rsidR="00ED3D84" w:rsidRDefault="00ED3D84" w:rsidP="004A1082">
      <w:pPr>
        <w:spacing w:after="0" w:line="240" w:lineRule="auto"/>
        <w:ind w:left="5664" w:firstLine="708"/>
        <w:jc w:val="both"/>
      </w:pPr>
    </w:p>
    <w:p w:rsidR="007523A8" w:rsidRDefault="007523A8" w:rsidP="00ED3D84">
      <w:pPr>
        <w:spacing w:after="0" w:line="240" w:lineRule="auto"/>
        <w:jc w:val="both"/>
      </w:pPr>
    </w:p>
    <w:p w:rsidR="004A1082" w:rsidRPr="00BD3FF2" w:rsidRDefault="00D603F9" w:rsidP="00FE1793">
      <w:pPr>
        <w:spacing w:after="0" w:line="240" w:lineRule="auto"/>
        <w:ind w:left="5664" w:firstLine="708"/>
        <w:jc w:val="both"/>
        <w:rPr>
          <w:b/>
          <w:sz w:val="20"/>
          <w:szCs w:val="20"/>
        </w:rPr>
      </w:pPr>
      <w:r>
        <w:t xml:space="preserve"> </w:t>
      </w:r>
      <w:r w:rsidR="007523A8" w:rsidRPr="00BD3FF2">
        <w:rPr>
          <w:b/>
          <w:sz w:val="20"/>
          <w:szCs w:val="20"/>
        </w:rPr>
        <w:t>Załącznik nr 3</w:t>
      </w:r>
      <w:r w:rsidR="004A1082" w:rsidRPr="00BD3FF2">
        <w:rPr>
          <w:b/>
          <w:sz w:val="20"/>
          <w:szCs w:val="20"/>
        </w:rPr>
        <w:t xml:space="preserve"> </w:t>
      </w:r>
    </w:p>
    <w:p w:rsidR="004A1082" w:rsidRPr="00BD3FF2" w:rsidRDefault="00D603F9" w:rsidP="004A1082">
      <w:pPr>
        <w:spacing w:after="0" w:line="240" w:lineRule="auto"/>
        <w:ind w:left="5664" w:firstLine="708"/>
        <w:jc w:val="both"/>
        <w:rPr>
          <w:b/>
          <w:sz w:val="20"/>
          <w:szCs w:val="20"/>
        </w:rPr>
      </w:pPr>
      <w:r w:rsidRPr="00BD3FF2">
        <w:rPr>
          <w:b/>
          <w:sz w:val="20"/>
          <w:szCs w:val="20"/>
        </w:rPr>
        <w:t xml:space="preserve"> </w:t>
      </w:r>
      <w:r w:rsidR="004A1082" w:rsidRPr="00BD3FF2">
        <w:rPr>
          <w:b/>
          <w:sz w:val="20"/>
          <w:szCs w:val="20"/>
        </w:rPr>
        <w:t xml:space="preserve">do zapytania ofertowego </w:t>
      </w:r>
    </w:p>
    <w:p w:rsidR="004A1082" w:rsidRPr="00BD3FF2" w:rsidRDefault="004A1082" w:rsidP="004A1082">
      <w:pPr>
        <w:spacing w:after="0" w:line="240" w:lineRule="auto"/>
        <w:ind w:left="5664"/>
        <w:jc w:val="both"/>
        <w:rPr>
          <w:b/>
          <w:sz w:val="20"/>
          <w:szCs w:val="20"/>
        </w:rPr>
      </w:pPr>
      <w:r w:rsidRPr="00BD3FF2">
        <w:rPr>
          <w:b/>
          <w:sz w:val="20"/>
          <w:szCs w:val="20"/>
        </w:rPr>
        <w:t xml:space="preserve">             </w:t>
      </w:r>
      <w:r w:rsidR="00FE1793" w:rsidRPr="00BD3FF2">
        <w:rPr>
          <w:b/>
          <w:sz w:val="20"/>
          <w:szCs w:val="20"/>
        </w:rPr>
        <w:t xml:space="preserve">  </w:t>
      </w:r>
      <w:r w:rsidRPr="00BD3FF2">
        <w:rPr>
          <w:b/>
          <w:sz w:val="20"/>
          <w:szCs w:val="20"/>
        </w:rPr>
        <w:t xml:space="preserve">  z dnia </w:t>
      </w:r>
      <w:r w:rsidR="00E652A1">
        <w:rPr>
          <w:b/>
          <w:sz w:val="20"/>
          <w:szCs w:val="20"/>
        </w:rPr>
        <w:t>27</w:t>
      </w:r>
      <w:r w:rsidR="004742CE" w:rsidRPr="00BD3FF2">
        <w:rPr>
          <w:b/>
          <w:sz w:val="20"/>
          <w:szCs w:val="20"/>
        </w:rPr>
        <w:t>.11</w:t>
      </w:r>
      <w:r w:rsidR="00355503" w:rsidRPr="00BD3FF2">
        <w:rPr>
          <w:b/>
          <w:sz w:val="20"/>
          <w:szCs w:val="20"/>
        </w:rPr>
        <w:t>.201</w:t>
      </w:r>
      <w:r w:rsidR="0032041D" w:rsidRPr="00BD3FF2">
        <w:rPr>
          <w:b/>
          <w:sz w:val="20"/>
          <w:szCs w:val="20"/>
        </w:rPr>
        <w:t>4</w:t>
      </w:r>
      <w:r w:rsidR="00355503" w:rsidRPr="00BD3FF2">
        <w:rPr>
          <w:b/>
          <w:sz w:val="20"/>
          <w:szCs w:val="20"/>
        </w:rPr>
        <w:t xml:space="preserve"> r.</w:t>
      </w:r>
    </w:p>
    <w:p w:rsidR="004A1082" w:rsidRPr="00BD3FF2" w:rsidRDefault="004A1082" w:rsidP="004A1082">
      <w:pPr>
        <w:spacing w:after="0" w:line="240" w:lineRule="auto"/>
        <w:jc w:val="both"/>
        <w:rPr>
          <w:b/>
          <w:sz w:val="16"/>
        </w:rPr>
      </w:pPr>
    </w:p>
    <w:p w:rsidR="004A1082" w:rsidRDefault="004A1082" w:rsidP="004A1082">
      <w:pPr>
        <w:spacing w:after="0" w:line="240" w:lineRule="auto"/>
        <w:rPr>
          <w:sz w:val="20"/>
        </w:rPr>
      </w:pPr>
    </w:p>
    <w:p w:rsidR="004A1082" w:rsidRPr="002B5D7B" w:rsidRDefault="004A1082" w:rsidP="004A1082">
      <w:pPr>
        <w:spacing w:after="0" w:line="240" w:lineRule="auto"/>
        <w:jc w:val="center"/>
        <w:rPr>
          <w:b/>
        </w:rPr>
      </w:pPr>
      <w:r w:rsidRPr="002B5D7B">
        <w:rPr>
          <w:b/>
        </w:rPr>
        <w:t xml:space="preserve">Umowa nr </w:t>
      </w:r>
      <w:r w:rsidR="00ED3D84">
        <w:rPr>
          <w:b/>
        </w:rPr>
        <w:t>……</w:t>
      </w:r>
    </w:p>
    <w:p w:rsidR="004A1082" w:rsidRPr="002B5D7B" w:rsidRDefault="004A1082" w:rsidP="004A1082">
      <w:pPr>
        <w:spacing w:after="0" w:line="240" w:lineRule="auto"/>
        <w:jc w:val="both"/>
      </w:pPr>
    </w:p>
    <w:p w:rsidR="004A1082" w:rsidRPr="002B5D7B" w:rsidRDefault="004A1082" w:rsidP="004A1082">
      <w:pPr>
        <w:spacing w:after="0" w:line="240" w:lineRule="auto"/>
        <w:jc w:val="both"/>
      </w:pPr>
      <w:r w:rsidRPr="002B5D7B">
        <w:t>zawarta w Wołowie w dniu ……………………… pomiędzy:</w:t>
      </w:r>
    </w:p>
    <w:p w:rsidR="004A1082" w:rsidRPr="002B5D7B" w:rsidRDefault="004A1082" w:rsidP="004A1082">
      <w:pPr>
        <w:spacing w:after="0" w:line="240" w:lineRule="auto"/>
        <w:jc w:val="both"/>
      </w:pPr>
      <w:r w:rsidRPr="002B5D7B">
        <w:t>Powiatem Wołowskim z siedzibą przy Pl. Piastowskim 2, 56 -100 Wołów, zwanym w dalszej części umowy „Zamawiającym”, reprezentowanym przez:</w:t>
      </w:r>
    </w:p>
    <w:p w:rsidR="004A1082" w:rsidRPr="002B5D7B" w:rsidRDefault="003625CD" w:rsidP="00E567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B5D7B">
        <w:rPr>
          <w:b/>
        </w:rPr>
        <w:t>…………………………</w:t>
      </w:r>
      <w:r w:rsidR="004A1082" w:rsidRPr="002B5D7B">
        <w:rPr>
          <w:b/>
        </w:rPr>
        <w:t xml:space="preserve"> – Starostę </w:t>
      </w:r>
    </w:p>
    <w:p w:rsidR="004A1082" w:rsidRPr="002B5D7B" w:rsidRDefault="003625CD" w:rsidP="00E567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B5D7B">
        <w:rPr>
          <w:b/>
        </w:rPr>
        <w:t>…………………………..</w:t>
      </w:r>
      <w:r w:rsidR="004A1082" w:rsidRPr="002B5D7B">
        <w:rPr>
          <w:b/>
        </w:rPr>
        <w:t xml:space="preserve"> – Wicestarostę</w:t>
      </w:r>
    </w:p>
    <w:p w:rsidR="004A1082" w:rsidRPr="002B5D7B" w:rsidRDefault="004A1082" w:rsidP="004A1082">
      <w:pPr>
        <w:spacing w:after="0" w:line="240" w:lineRule="auto"/>
        <w:ind w:left="360"/>
        <w:jc w:val="both"/>
      </w:pPr>
      <w:r w:rsidRPr="002B5D7B">
        <w:t xml:space="preserve">przy kontrasygnacie </w:t>
      </w:r>
    </w:p>
    <w:p w:rsidR="004A1082" w:rsidRPr="002B5D7B" w:rsidRDefault="003625CD" w:rsidP="00E567A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B5D7B">
        <w:rPr>
          <w:b/>
        </w:rPr>
        <w:t>…………………………..</w:t>
      </w:r>
      <w:r w:rsidR="004A1082" w:rsidRPr="002B5D7B">
        <w:rPr>
          <w:b/>
        </w:rPr>
        <w:t xml:space="preserve"> – Skarbnika</w:t>
      </w:r>
    </w:p>
    <w:p w:rsidR="004A1082" w:rsidRPr="002B5D7B" w:rsidRDefault="004A1082" w:rsidP="004A1082">
      <w:pPr>
        <w:spacing w:after="0" w:line="240" w:lineRule="auto"/>
        <w:jc w:val="both"/>
      </w:pPr>
      <w:r w:rsidRPr="002B5D7B">
        <w:t>a</w:t>
      </w:r>
    </w:p>
    <w:p w:rsidR="004A1082" w:rsidRPr="002B5D7B" w:rsidRDefault="004A1082" w:rsidP="004A1082">
      <w:pPr>
        <w:spacing w:after="0" w:line="240" w:lineRule="auto"/>
        <w:jc w:val="both"/>
      </w:pPr>
      <w:r w:rsidRPr="002B5D7B">
        <w:t>…………………………………………………………………………</w:t>
      </w:r>
      <w:r w:rsidR="002B5D7B">
        <w:t>…………………………………………………………………………………</w:t>
      </w:r>
      <w:r w:rsidRPr="002B5D7B">
        <w:t xml:space="preserve"> z siedzibą w …………………………………………….. NIP: ……………………………………………………………</w:t>
      </w:r>
      <w:r w:rsidR="00166717" w:rsidRPr="002B5D7B">
        <w:t>.</w:t>
      </w:r>
      <w:r w:rsidRPr="002B5D7B">
        <w:t>………… , zwanym/-ą w dalszej części umowy „Dostawcą”, reprezentowan</w:t>
      </w:r>
      <w:r w:rsidR="002B5D7B">
        <w:t>ym przez: …………………………………………</w:t>
      </w:r>
      <w:r w:rsidRPr="002B5D7B">
        <w:t xml:space="preserve"> …………………………………………………………………………</w:t>
      </w:r>
      <w:r w:rsidR="002B5D7B">
        <w:t>…………………………………………………………….</w:t>
      </w:r>
      <w:r w:rsidRPr="002B5D7B">
        <w:t>…………………</w:t>
      </w:r>
      <w:r w:rsidR="002B5D7B">
        <w:t>…</w:t>
      </w:r>
    </w:p>
    <w:p w:rsidR="004A1082" w:rsidRPr="002B5D7B" w:rsidRDefault="004A1082" w:rsidP="004A1082">
      <w:pPr>
        <w:spacing w:after="0" w:line="240" w:lineRule="auto"/>
        <w:jc w:val="both"/>
      </w:pPr>
    </w:p>
    <w:p w:rsidR="004A1082" w:rsidRPr="002B5D7B" w:rsidRDefault="00970D28" w:rsidP="004A1082">
      <w:pPr>
        <w:spacing w:after="0" w:line="240" w:lineRule="auto"/>
        <w:jc w:val="both"/>
      </w:pPr>
      <w:r w:rsidRPr="002B5D7B">
        <w:t>W wyniku dokonania przez Zamawiającego zgodnie z ustawą z dnia 29 stycznia 2004 r. Prawo zamówień publicznych (j.t. Dz.</w:t>
      </w:r>
      <w:r w:rsidR="007523A8" w:rsidRPr="002B5D7B">
        <w:t xml:space="preserve"> </w:t>
      </w:r>
      <w:r w:rsidRPr="002B5D7B">
        <w:t xml:space="preserve">U. z 2013 r., poz. 907 ze zm.) </w:t>
      </w:r>
      <w:r w:rsidR="007523A8" w:rsidRPr="002B5D7B">
        <w:t xml:space="preserve">zamówienia </w:t>
      </w:r>
      <w:r w:rsidRPr="002B5D7B">
        <w:t>na podstawie art. 4 pkt 8</w:t>
      </w:r>
      <w:r w:rsidR="007523A8" w:rsidRPr="002B5D7B">
        <w:t xml:space="preserve"> </w:t>
      </w:r>
      <w:r w:rsidR="002B5D7B">
        <w:t xml:space="preserve">                            </w:t>
      </w:r>
      <w:r w:rsidR="007523A8" w:rsidRPr="002B5D7B">
        <w:t xml:space="preserve">w związku z art. 6a </w:t>
      </w:r>
      <w:r w:rsidR="001E1CD7" w:rsidRPr="002B5D7B">
        <w:t xml:space="preserve">niniejszej </w:t>
      </w:r>
      <w:r w:rsidR="007523A8" w:rsidRPr="002B5D7B">
        <w:t>ustawy</w:t>
      </w:r>
      <w:r w:rsidRPr="002B5D7B">
        <w:t xml:space="preserve">, zawarto umowę następującej treści: </w:t>
      </w:r>
    </w:p>
    <w:p w:rsidR="00970D28" w:rsidRPr="002B5D7B" w:rsidRDefault="00970D28" w:rsidP="004A1082">
      <w:pPr>
        <w:spacing w:after="0" w:line="240" w:lineRule="auto"/>
        <w:jc w:val="center"/>
        <w:rPr>
          <w:rFonts w:cstheme="minorHAnsi"/>
        </w:rPr>
      </w:pPr>
    </w:p>
    <w:p w:rsidR="004A1082" w:rsidRPr="00170597" w:rsidRDefault="004A1082" w:rsidP="002B5D7B">
      <w:pPr>
        <w:spacing w:after="0" w:line="240" w:lineRule="auto"/>
        <w:ind w:left="3540" w:firstLine="708"/>
        <w:rPr>
          <w:b/>
        </w:rPr>
      </w:pPr>
      <w:r w:rsidRPr="00170597">
        <w:rPr>
          <w:rFonts w:cstheme="minorHAnsi"/>
          <w:b/>
        </w:rPr>
        <w:t>§</w:t>
      </w:r>
      <w:r w:rsidR="00170597">
        <w:rPr>
          <w:rFonts w:cstheme="minorHAnsi"/>
          <w:b/>
        </w:rPr>
        <w:t xml:space="preserve"> </w:t>
      </w:r>
      <w:r w:rsidRPr="00170597">
        <w:rPr>
          <w:b/>
        </w:rPr>
        <w:t>1</w:t>
      </w:r>
    </w:p>
    <w:p w:rsidR="004A1082" w:rsidRPr="002B5D7B" w:rsidRDefault="004A1082" w:rsidP="00E567A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B5D7B">
        <w:t xml:space="preserve">Dostawca zobowiązuje się </w:t>
      </w:r>
      <w:r w:rsidR="004742CE" w:rsidRPr="002B5D7B">
        <w:t xml:space="preserve">dostarczyć </w:t>
      </w:r>
      <w:r w:rsidR="005D3504" w:rsidRPr="002B5D7B">
        <w:t>programy multimedialne i filmy edukacyjn</w:t>
      </w:r>
      <w:r w:rsidR="00FE1793" w:rsidRPr="002B5D7B">
        <w:t>e oraz</w:t>
      </w:r>
      <w:r w:rsidR="005D3504" w:rsidRPr="002B5D7B">
        <w:t xml:space="preserve"> gry edukacyjne</w:t>
      </w:r>
      <w:r w:rsidR="00557D27" w:rsidRPr="002B5D7B">
        <w:t xml:space="preserve">, </w:t>
      </w:r>
      <w:r w:rsidRPr="002B5D7B">
        <w:t>zgodnie z przedsta</w:t>
      </w:r>
      <w:r w:rsidR="00BF009B">
        <w:t xml:space="preserve">wioną ofertą </w:t>
      </w:r>
      <w:r w:rsidR="00407455" w:rsidRPr="00170597">
        <w:rPr>
          <w:rFonts w:ascii="Calibri" w:hAnsi="Calibri" w:cs="Arial"/>
        </w:rPr>
        <w:t>wraz z formularzem asortymentowo-cenowym</w:t>
      </w:r>
      <w:r w:rsidR="00407455">
        <w:t xml:space="preserve"> z dnia ………………………., stanowiącymi</w:t>
      </w:r>
      <w:r w:rsidR="00BF009B">
        <w:t xml:space="preserve"> załącznik</w:t>
      </w:r>
      <w:r w:rsidR="00BD3FF2">
        <w:t>i</w:t>
      </w:r>
      <w:r w:rsidR="00BF009B">
        <w:t xml:space="preserve"> do niniejszej umowy.</w:t>
      </w:r>
    </w:p>
    <w:p w:rsidR="00B14E2E" w:rsidRPr="002B5D7B" w:rsidRDefault="004A1082" w:rsidP="00E567AA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B5D7B">
        <w:t>Przedmiot zamówienia jest częścią projektu pn. „</w:t>
      </w:r>
      <w:r w:rsidR="00B14E2E" w:rsidRPr="002B5D7B">
        <w:t>Utworzenie Centrum Edukacji Ekologicznej – Stacja Natura 2000 w Wołowie</w:t>
      </w:r>
      <w:r w:rsidRPr="002B5D7B">
        <w:t>”, realizowanego</w:t>
      </w:r>
      <w:r w:rsidR="00B14E2E" w:rsidRPr="002B5D7B">
        <w:t xml:space="preserve"> w ramach</w:t>
      </w:r>
      <w:r w:rsidRPr="002B5D7B">
        <w:t xml:space="preserve"> </w:t>
      </w:r>
      <w:r w:rsidR="00B14E2E" w:rsidRPr="002B5D7B">
        <w:t>Regionalnego Programu Operacyjnego Województwa Dolnośląskiego na lata 2007-2013. Priorytet 4 Poprawa stanu środowiska naturalnego oraz bezpieczeństwa ekologicznego i przeciwpowodziowego Dolnego Śląska  (Środowisko i bezpieczeństwo ekologiczne). Działanie 4.7 Ochrona Bioróżnorodności i ochrona przyrody (w tym program NATURA 2000)</w:t>
      </w:r>
      <w:r w:rsidR="002B5D7B" w:rsidRPr="002B5D7B">
        <w:t>.</w:t>
      </w:r>
    </w:p>
    <w:p w:rsidR="00B14E2E" w:rsidRPr="002B5D7B" w:rsidRDefault="00B14E2E" w:rsidP="00B14E2E">
      <w:pPr>
        <w:spacing w:after="0" w:line="240" w:lineRule="auto"/>
        <w:jc w:val="both"/>
        <w:rPr>
          <w:rFonts w:cstheme="minorHAnsi"/>
        </w:rPr>
      </w:pPr>
    </w:p>
    <w:p w:rsidR="00696D9D" w:rsidRPr="002B5D7B" w:rsidRDefault="00696D9D" w:rsidP="002B5D7B">
      <w:pPr>
        <w:spacing w:after="0" w:line="240" w:lineRule="auto"/>
        <w:jc w:val="center"/>
        <w:rPr>
          <w:rFonts w:ascii="Calibri" w:hAnsi="Calibri"/>
          <w:b/>
          <w:bCs/>
        </w:rPr>
      </w:pPr>
      <w:r w:rsidRPr="002B5D7B">
        <w:rPr>
          <w:rFonts w:ascii="Calibri" w:hAnsi="Calibri"/>
          <w:b/>
          <w:bCs/>
        </w:rPr>
        <w:t>§ 2</w:t>
      </w:r>
    </w:p>
    <w:p w:rsidR="00696D9D" w:rsidRDefault="00696D9D" w:rsidP="002B5D7B">
      <w:pPr>
        <w:spacing w:after="0" w:line="200" w:lineRule="atLeast"/>
        <w:jc w:val="both"/>
        <w:rPr>
          <w:rFonts w:ascii="Calibri" w:hAnsi="Calibri"/>
          <w:b/>
        </w:rPr>
      </w:pPr>
      <w:r w:rsidRPr="002B5D7B">
        <w:rPr>
          <w:rFonts w:ascii="Calibri" w:hAnsi="Calibri"/>
        </w:rPr>
        <w:t xml:space="preserve">Dostawca jest zobowiązany do dostawy przedmiotu zamówienia bezpośrednio do siedziby </w:t>
      </w:r>
      <w:r w:rsidRPr="002B5D7B">
        <w:rPr>
          <w:rFonts w:ascii="Calibri" w:hAnsi="Calibri"/>
          <w:b/>
        </w:rPr>
        <w:t>Centrum Kształcenia Zawodowego i Ustawicznego w Wołowie, ul. T. Kościuszki 27, 56-100 Wołów</w:t>
      </w:r>
      <w:r w:rsidRPr="006C6F71">
        <w:rPr>
          <w:rFonts w:ascii="Calibri" w:hAnsi="Calibri"/>
          <w:b/>
        </w:rPr>
        <w:t>.</w:t>
      </w:r>
    </w:p>
    <w:p w:rsidR="002B5D7B" w:rsidRDefault="002B5D7B" w:rsidP="002B5D7B">
      <w:pPr>
        <w:spacing w:after="0" w:line="200" w:lineRule="atLeast"/>
        <w:jc w:val="center"/>
        <w:rPr>
          <w:rFonts w:ascii="Calibri" w:hAnsi="Calibri"/>
          <w:b/>
          <w:bCs/>
        </w:rPr>
      </w:pPr>
    </w:p>
    <w:p w:rsidR="00696D9D" w:rsidRPr="00273020" w:rsidRDefault="00696D9D" w:rsidP="002B5D7B">
      <w:pPr>
        <w:spacing w:after="0" w:line="200" w:lineRule="atLeast"/>
        <w:jc w:val="center"/>
        <w:rPr>
          <w:rFonts w:ascii="Calibri" w:hAnsi="Calibri"/>
          <w:b/>
          <w:bCs/>
        </w:rPr>
      </w:pPr>
      <w:r w:rsidRPr="00273020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3</w:t>
      </w:r>
    </w:p>
    <w:p w:rsidR="00696D9D" w:rsidRPr="00273020" w:rsidRDefault="00696D9D" w:rsidP="002B5D7B">
      <w:pPr>
        <w:spacing w:after="0" w:line="240" w:lineRule="auto"/>
        <w:jc w:val="both"/>
        <w:rPr>
          <w:rFonts w:ascii="Calibri" w:hAnsi="Calibri" w:cs="Calibri"/>
        </w:rPr>
      </w:pPr>
      <w:r w:rsidRPr="006C1949">
        <w:rPr>
          <w:rFonts w:ascii="Calibri" w:hAnsi="Calibri" w:cs="Calibri"/>
        </w:rPr>
        <w:t>Dostawca</w:t>
      </w:r>
      <w:r w:rsidRPr="00273020">
        <w:rPr>
          <w:rFonts w:ascii="Calibri" w:hAnsi="Calibri" w:cs="Calibri"/>
        </w:rPr>
        <w:t xml:space="preserve"> zobowiązuje się wykonać przedmiot umowy z należyta starannością, zgodnie </w:t>
      </w:r>
      <w:r>
        <w:rPr>
          <w:rFonts w:ascii="Calibri" w:hAnsi="Calibri" w:cs="Calibri"/>
        </w:rPr>
        <w:t xml:space="preserve">                                               </w:t>
      </w:r>
      <w:r w:rsidRPr="00273020">
        <w:rPr>
          <w:rFonts w:ascii="Calibri" w:hAnsi="Calibri" w:cs="Calibri"/>
        </w:rPr>
        <w:t>z obowiązującymi przepisami, normami technicznymi, standardami oraz postanowieniami umowy.</w:t>
      </w:r>
    </w:p>
    <w:p w:rsidR="002B5D7B" w:rsidRDefault="002B5D7B" w:rsidP="002B5D7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hAnsi="Calibri"/>
          <w:b/>
        </w:rPr>
      </w:pPr>
    </w:p>
    <w:p w:rsidR="00696D9D" w:rsidRPr="00273020" w:rsidRDefault="00696D9D" w:rsidP="002B5D7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Calibri" w:hAnsi="Calibri"/>
          <w:b/>
        </w:rPr>
      </w:pPr>
      <w:r w:rsidRPr="00273020">
        <w:rPr>
          <w:rFonts w:ascii="Calibri" w:hAnsi="Calibri"/>
          <w:b/>
        </w:rPr>
        <w:t>§</w:t>
      </w:r>
      <w:r>
        <w:rPr>
          <w:rFonts w:ascii="Calibri" w:hAnsi="Calibri"/>
          <w:b/>
        </w:rPr>
        <w:t xml:space="preserve"> 4</w:t>
      </w:r>
    </w:p>
    <w:p w:rsidR="00696D9D" w:rsidRPr="007366B3" w:rsidRDefault="00696D9D" w:rsidP="002B5D7B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>Dostawca zobowiązuje się do realizacji p</w:t>
      </w:r>
      <w:r>
        <w:t xml:space="preserve">rzedmiotu umowy </w:t>
      </w:r>
      <w:r w:rsidRPr="00D4502F">
        <w:rPr>
          <w:b/>
        </w:rPr>
        <w:t>w terminie 14 dni</w:t>
      </w:r>
      <w:r w:rsidRPr="00C623D2">
        <w:t xml:space="preserve"> </w:t>
      </w:r>
      <w:r w:rsidRPr="007366B3">
        <w:t>od daty podpisania umowy.</w:t>
      </w:r>
    </w:p>
    <w:p w:rsidR="00696D9D" w:rsidRPr="00C623D2" w:rsidRDefault="00696D9D" w:rsidP="002B5D7B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 xml:space="preserve">Dostawca zawiadomi Zamawiającego o terminie dostawy najpóźniej na dwa dni przed tym terminem. </w:t>
      </w:r>
    </w:p>
    <w:p w:rsidR="00696D9D" w:rsidRPr="00C623D2" w:rsidRDefault="00696D9D" w:rsidP="00696D9D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>Po dostarczeniu przedmiotu umowy do siedziby Centrum Ustawicznego Kształcenia Zawodowego w Wołowie przy ulicy Kościuszki 27, Zamawiający dokona odbioru ilościowego i jakościowego przedmiotu zamówienia.</w:t>
      </w:r>
    </w:p>
    <w:p w:rsidR="00696D9D" w:rsidRPr="00C623D2" w:rsidRDefault="00696D9D" w:rsidP="00696D9D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>Za dzień zakończenia wszystkich zobowiązań wynikających z niniejszej umowy uważa się dzień,                        w którym podpisany zostanie protokół odbioru bez zastrzeżeń.</w:t>
      </w:r>
    </w:p>
    <w:p w:rsidR="00696D9D" w:rsidRPr="00C623D2" w:rsidRDefault="00696D9D" w:rsidP="00696D9D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>W przypadku stwierdzenia, że dostarczony przedmiot umowy jest:</w:t>
      </w:r>
    </w:p>
    <w:p w:rsidR="00696D9D" w:rsidRDefault="00696D9D" w:rsidP="00696D9D">
      <w:pPr>
        <w:pStyle w:val="Akapitzlist"/>
        <w:numPr>
          <w:ilvl w:val="0"/>
          <w:numId w:val="16"/>
        </w:numPr>
        <w:tabs>
          <w:tab w:val="left" w:pos="1080"/>
        </w:tabs>
        <w:spacing w:after="0" w:line="240" w:lineRule="auto"/>
        <w:contextualSpacing w:val="0"/>
        <w:jc w:val="both"/>
      </w:pPr>
      <w:r w:rsidRPr="00C623D2">
        <w:t>niezgodny z opisem przedmiotu zamówienia lub nie jest kompletny,</w:t>
      </w:r>
    </w:p>
    <w:p w:rsidR="00696D9D" w:rsidRPr="00C623D2" w:rsidRDefault="00696D9D" w:rsidP="00696D9D">
      <w:pPr>
        <w:pStyle w:val="Akapitzlist"/>
        <w:numPr>
          <w:ilvl w:val="0"/>
          <w:numId w:val="16"/>
        </w:numPr>
        <w:tabs>
          <w:tab w:val="left" w:pos="1080"/>
        </w:tabs>
        <w:spacing w:after="0" w:line="240" w:lineRule="auto"/>
        <w:contextualSpacing w:val="0"/>
        <w:jc w:val="both"/>
      </w:pPr>
      <w:r w:rsidRPr="00C623D2">
        <w:t>posiada ślady zewnętrznego uszkodzenia,</w:t>
      </w:r>
    </w:p>
    <w:p w:rsidR="00696D9D" w:rsidRPr="00273020" w:rsidRDefault="00696D9D" w:rsidP="002B5D7B">
      <w:pPr>
        <w:spacing w:after="0"/>
        <w:ind w:left="357"/>
        <w:jc w:val="both"/>
        <w:rPr>
          <w:rFonts w:ascii="Calibri" w:hAnsi="Calibri"/>
        </w:rPr>
      </w:pPr>
      <w:r w:rsidRPr="00273020">
        <w:rPr>
          <w:rFonts w:ascii="Calibri" w:hAnsi="Calibri"/>
        </w:rPr>
        <w:t>Zamawiający odmówi odbioru części lub całości przedmiotu umowy, sporządzając protokół zawierający przyczyny odmowy odbioru. Zamawiający wyznaczy następnie dwudniowy termin dostarczenia przedmiotu umowy wolnego od wad. Procedura czynności odbioru zostanie powtórzona.</w:t>
      </w:r>
    </w:p>
    <w:p w:rsidR="00696D9D" w:rsidRPr="00C623D2" w:rsidRDefault="00696D9D" w:rsidP="002B5D7B">
      <w:pPr>
        <w:pStyle w:val="Akapitzlist"/>
        <w:numPr>
          <w:ilvl w:val="0"/>
          <w:numId w:val="15"/>
        </w:numPr>
        <w:spacing w:after="0" w:line="240" w:lineRule="auto"/>
        <w:ind w:left="357"/>
        <w:contextualSpacing w:val="0"/>
        <w:jc w:val="both"/>
      </w:pPr>
      <w:r w:rsidRPr="00C623D2"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:rsidR="00696D9D" w:rsidRPr="00C623D2" w:rsidRDefault="00696D9D" w:rsidP="00696D9D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</w:pPr>
      <w:r w:rsidRPr="00C623D2">
        <w:t>Przy odbiorze końcowym Dostawca zobowiązany jest dołączyć dokumenty gwarancyjne, instrukcje obsługi i eksploatacji przedmiotu zamówienia.</w:t>
      </w:r>
    </w:p>
    <w:p w:rsidR="00696D9D" w:rsidRPr="00AB0F04" w:rsidRDefault="00696D9D" w:rsidP="00696D9D">
      <w:pPr>
        <w:pStyle w:val="Tekstpodstawowy"/>
        <w:spacing w:line="200" w:lineRule="atLeast"/>
        <w:rPr>
          <w:rFonts w:ascii="Calibri" w:hAnsi="Calibri"/>
          <w:b/>
          <w:sz w:val="14"/>
          <w:szCs w:val="14"/>
        </w:rPr>
      </w:pPr>
    </w:p>
    <w:p w:rsidR="00696D9D" w:rsidRPr="00273020" w:rsidRDefault="00696D9D" w:rsidP="00696D9D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5</w:t>
      </w:r>
    </w:p>
    <w:p w:rsidR="00696D9D" w:rsidRPr="00273020" w:rsidRDefault="00696D9D" w:rsidP="00407455">
      <w:pPr>
        <w:numPr>
          <w:ilvl w:val="0"/>
          <w:numId w:val="13"/>
        </w:numPr>
        <w:tabs>
          <w:tab w:val="left" w:pos="720"/>
        </w:tabs>
        <w:spacing w:after="0" w:line="200" w:lineRule="atLeast"/>
        <w:ind w:left="357"/>
        <w:jc w:val="both"/>
        <w:rPr>
          <w:rFonts w:ascii="Calibri" w:hAnsi="Calibri"/>
        </w:rPr>
      </w:pPr>
      <w:r w:rsidRPr="00273020">
        <w:rPr>
          <w:rFonts w:ascii="Calibri" w:hAnsi="Calibri"/>
        </w:rPr>
        <w:t xml:space="preserve">Za wykonanie przedmiotu umowy zgodnie z jej postanowieniami oraz warunkami określonymi w </w:t>
      </w:r>
      <w:r w:rsidR="00E652A1">
        <w:rPr>
          <w:rFonts w:ascii="Calibri" w:hAnsi="Calibri"/>
        </w:rPr>
        <w:t>zapytaniu ofertowym z dnia 27</w:t>
      </w:r>
      <w:r w:rsidR="00407455">
        <w:rPr>
          <w:rFonts w:ascii="Calibri" w:hAnsi="Calibri"/>
        </w:rPr>
        <w:t xml:space="preserve">.11.2014 r. </w:t>
      </w:r>
      <w:r>
        <w:rPr>
          <w:rFonts w:ascii="Calibri" w:hAnsi="Calibri"/>
        </w:rPr>
        <w:t xml:space="preserve">Dostawca </w:t>
      </w:r>
      <w:r w:rsidRPr="00273020">
        <w:rPr>
          <w:rFonts w:ascii="Calibri" w:hAnsi="Calibri"/>
        </w:rPr>
        <w:t xml:space="preserve">otrzyma zryczałtowane wynagrodzenie brutto wraz z podatkiem VAT – zgodnie z </w:t>
      </w:r>
      <w:r w:rsidR="00BD3FF2">
        <w:rPr>
          <w:rFonts w:ascii="Calibri" w:hAnsi="Calibri"/>
        </w:rPr>
        <w:t>przedstawioną ofertą (stanowiącą</w:t>
      </w:r>
      <w:r>
        <w:rPr>
          <w:rFonts w:ascii="Calibri" w:hAnsi="Calibri"/>
        </w:rPr>
        <w:t xml:space="preserve"> załącznik </w:t>
      </w:r>
      <w:r w:rsidR="00BD3FF2">
        <w:rPr>
          <w:rFonts w:ascii="Calibri" w:hAnsi="Calibri"/>
        </w:rPr>
        <w:t xml:space="preserve">nr 1 </w:t>
      </w:r>
      <w:r w:rsidRPr="00273020">
        <w:rPr>
          <w:rFonts w:ascii="Calibri" w:hAnsi="Calibri"/>
        </w:rPr>
        <w:t>do niniejszej umowy), w wysokości:</w:t>
      </w:r>
    </w:p>
    <w:p w:rsidR="00696D9D" w:rsidRPr="00273020" w:rsidRDefault="00696D9D" w:rsidP="00407455">
      <w:pPr>
        <w:tabs>
          <w:tab w:val="left" w:pos="720"/>
        </w:tabs>
        <w:spacing w:after="0" w:line="200" w:lineRule="atLeast"/>
        <w:ind w:left="357"/>
        <w:jc w:val="both"/>
        <w:rPr>
          <w:rFonts w:ascii="Calibri" w:hAnsi="Calibri"/>
          <w:b/>
        </w:rPr>
      </w:pPr>
      <w:r w:rsidRPr="00273020">
        <w:rPr>
          <w:rFonts w:ascii="Calibri" w:hAnsi="Calibri"/>
          <w:b/>
        </w:rPr>
        <w:t xml:space="preserve">cyfrowo: </w:t>
      </w:r>
      <w:r w:rsidR="002B5D7B">
        <w:rPr>
          <w:rFonts w:ascii="Calibri" w:hAnsi="Calibri"/>
          <w:b/>
        </w:rPr>
        <w:t>……………………………… zł</w:t>
      </w:r>
    </w:p>
    <w:p w:rsidR="00696D9D" w:rsidRPr="00407455" w:rsidRDefault="00696D9D" w:rsidP="00407455">
      <w:pPr>
        <w:tabs>
          <w:tab w:val="left" w:pos="720"/>
        </w:tabs>
        <w:spacing w:after="0" w:line="200" w:lineRule="atLeast"/>
        <w:ind w:left="357"/>
        <w:jc w:val="both"/>
        <w:rPr>
          <w:rFonts w:ascii="Calibri" w:hAnsi="Calibri"/>
          <w:b/>
        </w:rPr>
      </w:pPr>
      <w:r w:rsidRPr="00273020">
        <w:rPr>
          <w:rFonts w:ascii="Calibri" w:hAnsi="Calibri"/>
          <w:b/>
        </w:rPr>
        <w:t xml:space="preserve">słownie: </w:t>
      </w:r>
      <w:r w:rsidR="002B5D7B">
        <w:rPr>
          <w:rFonts w:ascii="Calibri" w:hAnsi="Calibri"/>
          <w:b/>
        </w:rPr>
        <w:t>………………………………</w:t>
      </w:r>
      <w:r w:rsidR="00407455">
        <w:rPr>
          <w:rFonts w:ascii="Calibri" w:hAnsi="Calibri"/>
          <w:b/>
        </w:rPr>
        <w:t>…………………………………………………………………………………………………..</w:t>
      </w:r>
    </w:p>
    <w:p w:rsidR="00696D9D" w:rsidRDefault="00696D9D" w:rsidP="00696D9D">
      <w:pPr>
        <w:pStyle w:val="Akapitzlist"/>
        <w:numPr>
          <w:ilvl w:val="0"/>
          <w:numId w:val="13"/>
        </w:numPr>
        <w:tabs>
          <w:tab w:val="left" w:pos="720"/>
        </w:tabs>
        <w:spacing w:after="0" w:line="200" w:lineRule="atLeast"/>
        <w:ind w:left="357"/>
        <w:contextualSpacing w:val="0"/>
        <w:jc w:val="both"/>
      </w:pPr>
      <w:r w:rsidRPr="00273020">
        <w:t xml:space="preserve">Podstawę do zapłaty wynagrodzenia stanowić będzie wystawiona przez </w:t>
      </w:r>
      <w:r>
        <w:t xml:space="preserve">Dostawcę </w:t>
      </w:r>
      <w:r w:rsidRPr="00273020">
        <w:t xml:space="preserve">                                            i zaakceptowana przez przedstawiciela Zamawiającego faktura VAT, wystawiona na podstawie dokumentów odbioru ilościowego i jakościowego bez zastrzeżeń, podpisanych przez upoważnionych przedstawicieli Zamawiającego i </w:t>
      </w:r>
      <w:r>
        <w:t>Dostawcy.</w:t>
      </w:r>
    </w:p>
    <w:p w:rsidR="00500326" w:rsidRPr="00273020" w:rsidRDefault="00500326" w:rsidP="00500326">
      <w:pPr>
        <w:pStyle w:val="Akapitzlist"/>
        <w:numPr>
          <w:ilvl w:val="0"/>
          <w:numId w:val="13"/>
        </w:numPr>
        <w:tabs>
          <w:tab w:val="left" w:pos="720"/>
        </w:tabs>
        <w:spacing w:after="0" w:line="200" w:lineRule="atLeast"/>
        <w:ind w:left="357"/>
        <w:contextualSpacing w:val="0"/>
        <w:jc w:val="both"/>
      </w:pPr>
      <w:r>
        <w:t xml:space="preserve">Wynagrodzenie określone w ust. 1 Dostawca otrzyma po wykonaniu przedmiotu umowy, potwierdzonego protokołem </w:t>
      </w:r>
      <w:r w:rsidR="00992C6C">
        <w:t>odbioru i złożeniu faktury.</w:t>
      </w:r>
    </w:p>
    <w:p w:rsidR="00696D9D" w:rsidRPr="00273020" w:rsidRDefault="00696D9D" w:rsidP="00696D9D">
      <w:pPr>
        <w:pStyle w:val="Akapitzlist"/>
        <w:numPr>
          <w:ilvl w:val="0"/>
          <w:numId w:val="13"/>
        </w:numPr>
        <w:spacing w:after="0" w:line="200" w:lineRule="atLeast"/>
        <w:ind w:left="357"/>
        <w:contextualSpacing w:val="0"/>
        <w:jc w:val="both"/>
      </w:pPr>
      <w:r w:rsidRPr="00273020">
        <w:t xml:space="preserve">Zapłata nastąpi w terminie </w:t>
      </w:r>
      <w:r w:rsidR="002B5D7B">
        <w:t xml:space="preserve">do </w:t>
      </w:r>
      <w:r w:rsidRPr="006C6F71">
        <w:t>1</w:t>
      </w:r>
      <w:r w:rsidR="002B5D7B">
        <w:t>4</w:t>
      </w:r>
      <w:r w:rsidRPr="006C6F71">
        <w:t xml:space="preserve"> dni od</w:t>
      </w:r>
      <w:r w:rsidR="00500326">
        <w:t xml:space="preserve"> dostarcze</w:t>
      </w:r>
      <w:r w:rsidRPr="00273020">
        <w:t xml:space="preserve">nia Zamawiającemu prawidłowo wystawionej faktury VAT, przelewem na rachunek bankowy </w:t>
      </w:r>
      <w:r w:rsidRPr="006C1949">
        <w:t xml:space="preserve">Dostawcy </w:t>
      </w:r>
      <w:r w:rsidRPr="00273020">
        <w:t>wskazany w fakturze VAT.</w:t>
      </w:r>
    </w:p>
    <w:p w:rsidR="00696D9D" w:rsidRPr="00273020" w:rsidRDefault="00696D9D" w:rsidP="00696D9D">
      <w:pPr>
        <w:pStyle w:val="Akapitzlist"/>
        <w:numPr>
          <w:ilvl w:val="0"/>
          <w:numId w:val="13"/>
        </w:numPr>
        <w:spacing w:after="0"/>
        <w:ind w:left="357"/>
        <w:jc w:val="both"/>
        <w:rPr>
          <w:rFonts w:cs="Arial"/>
          <w:color w:val="7030A0"/>
        </w:rPr>
      </w:pPr>
      <w:r w:rsidRPr="00273020">
        <w:rPr>
          <w:rFonts w:cs="Arial"/>
        </w:rPr>
        <w:t>Dniem zapłaty jest dzień obciążenia rachunku Zamawiającego.</w:t>
      </w:r>
    </w:p>
    <w:p w:rsidR="00696D9D" w:rsidRPr="00273020" w:rsidRDefault="00696D9D" w:rsidP="00696D9D">
      <w:pPr>
        <w:pStyle w:val="Akapitzlist"/>
        <w:numPr>
          <w:ilvl w:val="0"/>
          <w:numId w:val="13"/>
        </w:numPr>
        <w:spacing w:after="0" w:line="200" w:lineRule="atLeast"/>
        <w:ind w:left="357"/>
        <w:contextualSpacing w:val="0"/>
        <w:jc w:val="both"/>
      </w:pPr>
      <w:r w:rsidRPr="00273020">
        <w:t>Wynagrodzenie ustalone w ust. 1 obejmuje wszelkie koszty związane z realizacją przedmiotu umowy, w tym: zakup i dostawę oraz wszelkie podatki i cła.</w:t>
      </w:r>
    </w:p>
    <w:p w:rsidR="00696D9D" w:rsidRPr="00273020" w:rsidRDefault="00696D9D" w:rsidP="00696D9D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73020">
        <w:t>Przelew wierzytelności wymaga zgody stron.</w:t>
      </w:r>
    </w:p>
    <w:p w:rsidR="00696D9D" w:rsidRPr="00AB0F04" w:rsidRDefault="00696D9D" w:rsidP="00696D9D">
      <w:pPr>
        <w:pStyle w:val="Tekstpodstawowy"/>
        <w:jc w:val="center"/>
        <w:rPr>
          <w:rFonts w:ascii="Calibri" w:hAnsi="Calibri"/>
          <w:b/>
          <w:sz w:val="14"/>
          <w:szCs w:val="14"/>
        </w:rPr>
      </w:pPr>
    </w:p>
    <w:p w:rsidR="00696D9D" w:rsidRPr="00273020" w:rsidRDefault="00696D9D" w:rsidP="00696D9D">
      <w:pPr>
        <w:pStyle w:val="Tekstpodstawowy"/>
        <w:spacing w:line="200" w:lineRule="atLeast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6</w:t>
      </w:r>
    </w:p>
    <w:p w:rsidR="00696D9D" w:rsidRDefault="00696D9D" w:rsidP="00407455">
      <w:pPr>
        <w:pStyle w:val="Tekstpodstawowywcity"/>
        <w:numPr>
          <w:ilvl w:val="0"/>
          <w:numId w:val="19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Dostawca</w:t>
      </w:r>
      <w:r w:rsidRPr="00273020">
        <w:rPr>
          <w:rFonts w:ascii="Calibri" w:hAnsi="Calibri"/>
          <w:sz w:val="22"/>
          <w:szCs w:val="22"/>
        </w:rPr>
        <w:t xml:space="preserve"> udziela gwarancji na zakupiony towar zgodnie z ofertą stanowiącą integralną część  umowy.</w:t>
      </w:r>
    </w:p>
    <w:p w:rsidR="00696D9D" w:rsidRPr="006F2901" w:rsidRDefault="00696D9D" w:rsidP="00407455">
      <w:pPr>
        <w:pStyle w:val="Tekstpodstawowywcity"/>
        <w:numPr>
          <w:ilvl w:val="0"/>
          <w:numId w:val="19"/>
        </w:numPr>
        <w:spacing w:after="0" w:line="200" w:lineRule="atLeast"/>
        <w:jc w:val="both"/>
        <w:rPr>
          <w:rFonts w:ascii="Calibri" w:hAnsi="Calibri"/>
          <w:sz w:val="22"/>
          <w:szCs w:val="22"/>
        </w:rPr>
      </w:pPr>
      <w:r w:rsidRPr="006F2901">
        <w:rPr>
          <w:rFonts w:ascii="Calibri" w:hAnsi="Calibri"/>
          <w:sz w:val="22"/>
          <w:szCs w:val="22"/>
        </w:rPr>
        <w:t xml:space="preserve">Reklamacje załatwiane będą przez </w:t>
      </w:r>
      <w:r>
        <w:rPr>
          <w:rFonts w:ascii="Calibri" w:hAnsi="Calibri"/>
          <w:sz w:val="22"/>
          <w:szCs w:val="22"/>
        </w:rPr>
        <w:t xml:space="preserve">Dostawcę </w:t>
      </w:r>
      <w:r w:rsidRPr="006F2901">
        <w:rPr>
          <w:rFonts w:ascii="Calibri" w:hAnsi="Calibri"/>
          <w:sz w:val="22"/>
          <w:szCs w:val="22"/>
        </w:rPr>
        <w:t xml:space="preserve">w terminie: </w:t>
      </w:r>
      <w:r w:rsidR="00407455">
        <w:rPr>
          <w:rFonts w:ascii="Calibri" w:hAnsi="Calibri"/>
          <w:sz w:val="22"/>
          <w:szCs w:val="22"/>
        </w:rPr>
        <w:t xml:space="preserve">……… </w:t>
      </w:r>
      <w:r>
        <w:rPr>
          <w:rFonts w:ascii="Calibri" w:hAnsi="Calibri"/>
          <w:sz w:val="22"/>
          <w:szCs w:val="22"/>
        </w:rPr>
        <w:t>dni.</w:t>
      </w:r>
    </w:p>
    <w:p w:rsidR="00696D9D" w:rsidRPr="00AB0F04" w:rsidRDefault="00696D9D" w:rsidP="00696D9D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14"/>
          <w:szCs w:val="14"/>
        </w:rPr>
      </w:pPr>
    </w:p>
    <w:p w:rsidR="00696D9D" w:rsidRDefault="00696D9D" w:rsidP="00696D9D">
      <w:pPr>
        <w:pStyle w:val="Tekstpodstawowywcity"/>
        <w:spacing w:after="0" w:line="200" w:lineRule="atLeast"/>
        <w:ind w:left="0"/>
        <w:jc w:val="center"/>
        <w:rPr>
          <w:rFonts w:ascii="Calibri" w:hAnsi="Calibri"/>
          <w:b/>
          <w:sz w:val="22"/>
          <w:szCs w:val="22"/>
        </w:rPr>
      </w:pPr>
      <w:r w:rsidRPr="00273020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7</w:t>
      </w:r>
    </w:p>
    <w:p w:rsidR="00696D9D" w:rsidRPr="00273020" w:rsidRDefault="00696D9D" w:rsidP="00696D9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 w:rsidRPr="00273020">
        <w:t>Strony zastrzegają sobie prawo do dochodzenia kar umownych za niezgodne z umową lub nienależyte wykonanie zobowiązań wynikających  z umowy.</w:t>
      </w:r>
    </w:p>
    <w:p w:rsidR="00696D9D" w:rsidRPr="00273020" w:rsidRDefault="00696D9D" w:rsidP="00696D9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 w:rsidRPr="00273020">
        <w:t>Dostawca zapłaci zamawiającemu karę umowną w przypadku:</w:t>
      </w:r>
    </w:p>
    <w:p w:rsidR="00696D9D" w:rsidRPr="00273020" w:rsidRDefault="00696D9D" w:rsidP="00696D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73020">
        <w:t>odstąpienia od umowy wskutek okoliczności, za które odpowiada Dostawca w wysokości 10% wartości  wynagrodzenia brutto określonego w § 5 ust. 1,</w:t>
      </w:r>
    </w:p>
    <w:p w:rsidR="00696D9D" w:rsidRPr="00273020" w:rsidRDefault="00696D9D" w:rsidP="00696D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73020">
        <w:t>zwłoki w wykonaniu przedmiotu umowy za każdy dzień zwłoki w wysokości 0,5% wartości wynagrodzenia brutto określonego w § 5 ust. 1</w:t>
      </w:r>
      <w:r>
        <w:t>,</w:t>
      </w:r>
    </w:p>
    <w:p w:rsidR="00696D9D" w:rsidRPr="00273020" w:rsidRDefault="00696D9D" w:rsidP="00696D9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73020">
        <w:t>zwłoki w usunięciu wad przedmiotu umowy w wysokości 0,5% wartości wynagrodzenia brutto określonego w § 5 ust. 1 za każdy dzień zwłoki, licząc od następnego dnia po upływie terminu określonego przez Strony w celu usunięcia wad.</w:t>
      </w:r>
    </w:p>
    <w:p w:rsidR="00696D9D" w:rsidRPr="00273020" w:rsidRDefault="00696D9D" w:rsidP="00696D9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 w:rsidRPr="00273020">
        <w:t>Zamawiający zastrzega sobie prawo potrącenia ewentualnych kar umownych z należnego wynagrodzenia określonego w § 5 ust. 1.</w:t>
      </w:r>
    </w:p>
    <w:p w:rsidR="00696D9D" w:rsidRPr="00273020" w:rsidRDefault="00696D9D" w:rsidP="00696D9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 w:rsidRPr="00273020">
        <w:t>Jeżeli kara nie pokrywa poniesionej szkody, Strony mogą dochodzić odszkodowania uzupełniającego.</w:t>
      </w:r>
    </w:p>
    <w:p w:rsidR="00696D9D" w:rsidRPr="00273020" w:rsidRDefault="00696D9D" w:rsidP="00696D9D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 w:rsidRPr="00273020">
        <w:t>Zamawiający ma prawo odstąpić od umowy w razie niewykonania lub nienależytego wykonania umowy przez Dostawc</w:t>
      </w:r>
      <w:r>
        <w:t>ę w terminie 14</w:t>
      </w:r>
      <w:r w:rsidRPr="00273020">
        <w:t xml:space="preserve"> dni od daty stwierdzenia tych faktów.</w:t>
      </w:r>
    </w:p>
    <w:p w:rsidR="0083144F" w:rsidRPr="00170597" w:rsidRDefault="0083144F" w:rsidP="0083144F">
      <w:pPr>
        <w:spacing w:after="0" w:line="240" w:lineRule="auto"/>
        <w:jc w:val="both"/>
      </w:pPr>
    </w:p>
    <w:p w:rsidR="0083144F" w:rsidRPr="00170597" w:rsidRDefault="0083144F" w:rsidP="0083144F">
      <w:pPr>
        <w:spacing w:after="0" w:line="240" w:lineRule="auto"/>
        <w:jc w:val="center"/>
        <w:rPr>
          <w:b/>
        </w:rPr>
      </w:pPr>
      <w:r w:rsidRPr="00170597">
        <w:rPr>
          <w:rFonts w:cstheme="minorHAnsi"/>
          <w:b/>
        </w:rPr>
        <w:t>§</w:t>
      </w:r>
      <w:r w:rsidR="00BE316C">
        <w:rPr>
          <w:b/>
        </w:rPr>
        <w:t xml:space="preserve"> 8</w:t>
      </w:r>
    </w:p>
    <w:p w:rsidR="0083144F" w:rsidRPr="00170597" w:rsidRDefault="0083144F" w:rsidP="00E567A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0597">
        <w:t>Wszelkie oświadczenia Strony umowy składają na piśmie, pod rygorem nieważności, listem poleconym lub za potwierdzeniem ich złożenia.</w:t>
      </w:r>
    </w:p>
    <w:p w:rsidR="0083144F" w:rsidRPr="00170597" w:rsidRDefault="0083144F" w:rsidP="00E567A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70597">
        <w:t>Wszelkie zmiany lub uzupełnienia niniejszej umowy mogą nastąpić za zgodą Stron w formie pisemnego aneksu pod rygorem nieważności.</w:t>
      </w:r>
    </w:p>
    <w:p w:rsidR="0083144F" w:rsidRPr="00170597" w:rsidRDefault="0083144F" w:rsidP="0083144F">
      <w:pPr>
        <w:spacing w:after="0" w:line="240" w:lineRule="auto"/>
        <w:jc w:val="both"/>
      </w:pPr>
    </w:p>
    <w:p w:rsidR="0083144F" w:rsidRPr="00170597" w:rsidRDefault="0083144F" w:rsidP="0083144F">
      <w:pPr>
        <w:spacing w:after="0" w:line="240" w:lineRule="auto"/>
        <w:jc w:val="center"/>
        <w:rPr>
          <w:b/>
        </w:rPr>
      </w:pPr>
      <w:r w:rsidRPr="00170597">
        <w:rPr>
          <w:rFonts w:cstheme="minorHAnsi"/>
          <w:b/>
        </w:rPr>
        <w:t>§</w:t>
      </w:r>
      <w:r w:rsidR="00BE316C">
        <w:rPr>
          <w:b/>
        </w:rPr>
        <w:t xml:space="preserve"> 9</w:t>
      </w:r>
    </w:p>
    <w:p w:rsidR="0083144F" w:rsidRPr="00170597" w:rsidRDefault="0083144F" w:rsidP="0083144F">
      <w:pPr>
        <w:spacing w:after="0" w:line="240" w:lineRule="auto"/>
        <w:jc w:val="both"/>
      </w:pPr>
      <w:r w:rsidRPr="00170597">
        <w:t>W sprawach nieuregulowanych niniejszą umową maja zastosowanie przepisy Kodeksu Cywilnego.</w:t>
      </w:r>
    </w:p>
    <w:p w:rsidR="0083144F" w:rsidRPr="00170597" w:rsidRDefault="0083144F" w:rsidP="0083144F">
      <w:pPr>
        <w:spacing w:after="0" w:line="240" w:lineRule="auto"/>
        <w:jc w:val="both"/>
      </w:pPr>
    </w:p>
    <w:p w:rsidR="0083144F" w:rsidRPr="00170597" w:rsidRDefault="0083144F" w:rsidP="0083144F">
      <w:pPr>
        <w:spacing w:after="0" w:line="240" w:lineRule="auto"/>
        <w:jc w:val="center"/>
        <w:rPr>
          <w:b/>
        </w:rPr>
      </w:pPr>
      <w:r w:rsidRPr="00170597">
        <w:rPr>
          <w:rFonts w:cstheme="minorHAnsi"/>
          <w:b/>
        </w:rPr>
        <w:t>§</w:t>
      </w:r>
      <w:r w:rsidR="00BE316C">
        <w:rPr>
          <w:b/>
        </w:rPr>
        <w:t xml:space="preserve"> 10</w:t>
      </w:r>
    </w:p>
    <w:p w:rsidR="0083144F" w:rsidRPr="00170597" w:rsidRDefault="0083144F" w:rsidP="0083144F">
      <w:pPr>
        <w:spacing w:after="0" w:line="240" w:lineRule="auto"/>
        <w:jc w:val="both"/>
      </w:pPr>
      <w:r w:rsidRPr="00170597">
        <w:t>Sądem właściwym dla rozstrzygania sporów, które wynikają z realizacji niniejszej umowy będzie sąd właściwy dla siedziby Zamawiającego.</w:t>
      </w:r>
    </w:p>
    <w:p w:rsidR="0083144F" w:rsidRPr="00170597" w:rsidRDefault="0083144F" w:rsidP="0083144F">
      <w:pPr>
        <w:spacing w:after="0" w:line="240" w:lineRule="auto"/>
        <w:jc w:val="both"/>
      </w:pPr>
    </w:p>
    <w:p w:rsidR="0083144F" w:rsidRPr="00170597" w:rsidRDefault="008C782F" w:rsidP="0083144F">
      <w:pPr>
        <w:spacing w:after="0" w:line="240" w:lineRule="auto"/>
        <w:jc w:val="center"/>
        <w:rPr>
          <w:b/>
        </w:rPr>
      </w:pPr>
      <w:r w:rsidRPr="00170597">
        <w:rPr>
          <w:rFonts w:cstheme="minorHAnsi"/>
          <w:b/>
        </w:rPr>
        <w:t>§</w:t>
      </w:r>
      <w:r w:rsidR="00BE316C">
        <w:rPr>
          <w:b/>
        </w:rPr>
        <w:t xml:space="preserve"> 11</w:t>
      </w:r>
    </w:p>
    <w:p w:rsidR="00576782" w:rsidRPr="00576782" w:rsidRDefault="00576782" w:rsidP="00576782">
      <w:pPr>
        <w:pStyle w:val="Tekstpodstawowywcity"/>
        <w:numPr>
          <w:ilvl w:val="0"/>
          <w:numId w:val="18"/>
        </w:numPr>
        <w:spacing w:after="0" w:line="200" w:lineRule="atLeast"/>
        <w:jc w:val="both"/>
        <w:rPr>
          <w:rFonts w:asciiTheme="minorHAnsi" w:hAnsiTheme="minorHAnsi" w:cs="Arial"/>
          <w:sz w:val="22"/>
          <w:szCs w:val="22"/>
        </w:rPr>
      </w:pPr>
      <w:r w:rsidRPr="00576782">
        <w:rPr>
          <w:rFonts w:asciiTheme="minorHAnsi" w:hAnsiTheme="minorHAnsi"/>
        </w:rPr>
        <w:t>Umowę sporządzono w trzech jednobrzmiących egzemplarzach: dwa dla Zamawiającego</w:t>
      </w:r>
      <w:r w:rsidR="00BD3FF2">
        <w:rPr>
          <w:rFonts w:asciiTheme="minorHAnsi" w:hAnsiTheme="minorHAnsi"/>
        </w:rPr>
        <w:t xml:space="preserve">                   </w:t>
      </w:r>
      <w:r w:rsidRPr="00576782">
        <w:rPr>
          <w:rFonts w:asciiTheme="minorHAnsi" w:hAnsiTheme="minorHAnsi"/>
        </w:rPr>
        <w:t xml:space="preserve"> i jeden dla Dostawcy.</w:t>
      </w:r>
    </w:p>
    <w:p w:rsidR="00BE316C" w:rsidRPr="00576782" w:rsidRDefault="00BE316C" w:rsidP="00BE316C">
      <w:pPr>
        <w:pStyle w:val="Tekstpodstawowywcity"/>
        <w:numPr>
          <w:ilvl w:val="0"/>
          <w:numId w:val="18"/>
        </w:numPr>
        <w:spacing w:after="0" w:line="200" w:lineRule="atLeast"/>
        <w:jc w:val="both"/>
        <w:rPr>
          <w:rFonts w:asciiTheme="minorHAnsi" w:hAnsiTheme="minorHAnsi" w:cs="Arial"/>
          <w:sz w:val="22"/>
          <w:szCs w:val="22"/>
        </w:rPr>
      </w:pPr>
      <w:r w:rsidRPr="00576782">
        <w:rPr>
          <w:rFonts w:asciiTheme="minorHAnsi" w:hAnsiTheme="minorHAnsi" w:cs="Arial"/>
          <w:sz w:val="22"/>
          <w:szCs w:val="22"/>
        </w:rPr>
        <w:t>Integralną część niniejszej umowy stanowią:</w:t>
      </w:r>
    </w:p>
    <w:p w:rsidR="00BE316C" w:rsidRPr="00576782" w:rsidRDefault="00BE316C" w:rsidP="00BE316C">
      <w:pPr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cs="Arial"/>
        </w:rPr>
      </w:pPr>
      <w:r w:rsidRPr="00576782">
        <w:rPr>
          <w:rFonts w:cs="Arial"/>
        </w:rPr>
        <w:t>oferta Dostawcy – załącznik nr 1,</w:t>
      </w:r>
    </w:p>
    <w:p w:rsidR="00BE316C" w:rsidRPr="00576782" w:rsidRDefault="00BE316C" w:rsidP="00BE316C">
      <w:pPr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cs="Arial"/>
        </w:rPr>
      </w:pPr>
      <w:r w:rsidRPr="00576782">
        <w:rPr>
          <w:rFonts w:cs="Arial"/>
        </w:rPr>
        <w:t>formularz asortymentowo-cenowy – załącznik nr 2.</w:t>
      </w:r>
    </w:p>
    <w:p w:rsidR="00BE316C" w:rsidRPr="00576782" w:rsidRDefault="00BE316C" w:rsidP="00BE316C">
      <w:pPr>
        <w:pStyle w:val="Tekstpodstawowywcity"/>
        <w:spacing w:after="0" w:line="200" w:lineRule="atLeast"/>
        <w:ind w:left="0"/>
        <w:rPr>
          <w:rFonts w:asciiTheme="minorHAnsi" w:hAnsiTheme="minorHAnsi"/>
          <w:b/>
          <w:sz w:val="22"/>
          <w:szCs w:val="22"/>
        </w:rPr>
      </w:pPr>
    </w:p>
    <w:p w:rsidR="00BF009B" w:rsidRPr="00170597" w:rsidRDefault="00BF009B" w:rsidP="008C782F">
      <w:pPr>
        <w:spacing w:after="0" w:line="240" w:lineRule="auto"/>
        <w:jc w:val="both"/>
      </w:pPr>
    </w:p>
    <w:p w:rsidR="008C782F" w:rsidRPr="00170597" w:rsidRDefault="008C782F" w:rsidP="008C782F">
      <w:pPr>
        <w:spacing w:after="0" w:line="240" w:lineRule="auto"/>
        <w:jc w:val="both"/>
      </w:pPr>
    </w:p>
    <w:p w:rsidR="008C782F" w:rsidRPr="00170597" w:rsidRDefault="008C782F" w:rsidP="008C782F">
      <w:pPr>
        <w:spacing w:after="0" w:line="240" w:lineRule="auto"/>
        <w:jc w:val="both"/>
      </w:pPr>
    </w:p>
    <w:p w:rsidR="00191199" w:rsidRPr="00BE316C" w:rsidRDefault="00407455" w:rsidP="00BE316C">
      <w:pPr>
        <w:spacing w:after="0" w:line="240" w:lineRule="auto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 w:rsidR="008C782F" w:rsidRPr="00170597">
        <w:tab/>
      </w:r>
      <w:r w:rsidR="008C782F" w:rsidRPr="00170597">
        <w:tab/>
      </w:r>
      <w:r w:rsidR="008C782F" w:rsidRPr="00170597">
        <w:tab/>
      </w:r>
      <w:r w:rsidR="008C782F" w:rsidRPr="00170597">
        <w:tab/>
        <w:t>DOSTAWCA</w:t>
      </w:r>
    </w:p>
    <w:p w:rsidR="00191199" w:rsidRDefault="00191199" w:rsidP="0083144F">
      <w:pPr>
        <w:spacing w:after="0" w:line="240" w:lineRule="auto"/>
        <w:jc w:val="both"/>
        <w:rPr>
          <w:sz w:val="20"/>
        </w:rPr>
      </w:pPr>
    </w:p>
    <w:sectPr w:rsidR="00191199" w:rsidSect="001C6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9B" w:rsidRDefault="00BF009B" w:rsidP="00DB40C5">
      <w:pPr>
        <w:spacing w:after="0" w:line="240" w:lineRule="auto"/>
      </w:pPr>
      <w:r>
        <w:separator/>
      </w:r>
    </w:p>
  </w:endnote>
  <w:endnote w:type="continuationSeparator" w:id="0">
    <w:p w:rsidR="00BF009B" w:rsidRDefault="00BF009B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7A" w:rsidRPr="00912A7A" w:rsidRDefault="00BF009B" w:rsidP="0086175A">
    <w:pPr>
      <w:spacing w:after="0" w:line="240" w:lineRule="auto"/>
      <w:jc w:val="center"/>
      <w:rPr>
        <w:sz w:val="20"/>
        <w:szCs w:val="20"/>
      </w:rPr>
    </w:pPr>
    <w:r w:rsidRPr="00912A7A">
      <w:rPr>
        <w:rFonts w:eastAsia="Times New Roman" w:cs="Tahoma"/>
        <w:sz w:val="20"/>
        <w:szCs w:val="20"/>
        <w:lang w:eastAsia="ar-SA"/>
      </w:rPr>
      <w:t xml:space="preserve">Projekt </w:t>
    </w:r>
    <w:r w:rsidRPr="00912A7A">
      <w:rPr>
        <w:rFonts w:eastAsia="Times New Roman" w:cs="Arial"/>
        <w:sz w:val="20"/>
        <w:szCs w:val="20"/>
        <w:lang w:eastAsia="ar-SA"/>
      </w:rPr>
      <w:t>„</w:t>
    </w:r>
    <w:r w:rsidRPr="00912A7A">
      <w:rPr>
        <w:sz w:val="20"/>
        <w:szCs w:val="20"/>
      </w:rPr>
      <w:t xml:space="preserve">Utworzenie Centrum Edukacji Ekologicznej – Stacja Natura Wołów 2000” w Wołowie” </w:t>
    </w:r>
  </w:p>
  <w:p w:rsidR="00BF009B" w:rsidRPr="00912A7A" w:rsidRDefault="00BF009B" w:rsidP="0086175A">
    <w:pPr>
      <w:spacing w:after="0" w:line="240" w:lineRule="auto"/>
      <w:jc w:val="center"/>
      <w:rPr>
        <w:sz w:val="20"/>
        <w:szCs w:val="20"/>
      </w:rPr>
    </w:pPr>
    <w:r w:rsidRPr="00912A7A">
      <w:rPr>
        <w:sz w:val="20"/>
        <w:szCs w:val="20"/>
      </w:rPr>
      <w:t xml:space="preserve">współfinansowany ze środków Unii Europejskiej w ramach RPO WD -2007-2013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9B" w:rsidRDefault="00BF009B" w:rsidP="00DB40C5">
      <w:pPr>
        <w:spacing w:after="0" w:line="240" w:lineRule="auto"/>
      </w:pPr>
      <w:r>
        <w:separator/>
      </w:r>
    </w:p>
  </w:footnote>
  <w:footnote w:type="continuationSeparator" w:id="0">
    <w:p w:rsidR="00BF009B" w:rsidRDefault="00BF009B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9B" w:rsidRDefault="00BF0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F91DB5F" wp14:editId="099989B5">
          <wp:simplePos x="0" y="0"/>
          <wp:positionH relativeFrom="margin">
            <wp:posOffset>-1270</wp:posOffset>
          </wp:positionH>
          <wp:positionV relativeFrom="paragraph">
            <wp:posOffset>-605790</wp:posOffset>
          </wp:positionV>
          <wp:extent cx="5758180" cy="1180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F009B" w:rsidRDefault="00BF0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EA4"/>
    <w:multiLevelType w:val="hybridMultilevel"/>
    <w:tmpl w:val="6004039A"/>
    <w:lvl w:ilvl="0" w:tplc="8B720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2E616B9D"/>
    <w:multiLevelType w:val="hybridMultilevel"/>
    <w:tmpl w:val="A490D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34EAE"/>
    <w:multiLevelType w:val="hybridMultilevel"/>
    <w:tmpl w:val="70780E4C"/>
    <w:lvl w:ilvl="0" w:tplc="6D4C592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D746D"/>
    <w:multiLevelType w:val="hybridMultilevel"/>
    <w:tmpl w:val="896C760E"/>
    <w:lvl w:ilvl="0" w:tplc="5B5A1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FBA56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5D7D5E"/>
    <w:multiLevelType w:val="hybridMultilevel"/>
    <w:tmpl w:val="9D4A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451B7"/>
    <w:multiLevelType w:val="hybridMultilevel"/>
    <w:tmpl w:val="9B3E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2029"/>
    <w:multiLevelType w:val="hybridMultilevel"/>
    <w:tmpl w:val="1848E6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7132"/>
    <w:rsid w:val="00021663"/>
    <w:rsid w:val="0003784C"/>
    <w:rsid w:val="000521E6"/>
    <w:rsid w:val="000624DF"/>
    <w:rsid w:val="000851BF"/>
    <w:rsid w:val="00097E98"/>
    <w:rsid w:val="000B03D4"/>
    <w:rsid w:val="000C5546"/>
    <w:rsid w:val="000F3608"/>
    <w:rsid w:val="00151288"/>
    <w:rsid w:val="00166717"/>
    <w:rsid w:val="00170597"/>
    <w:rsid w:val="00191199"/>
    <w:rsid w:val="001C6A04"/>
    <w:rsid w:val="001D2707"/>
    <w:rsid w:val="001E1CD7"/>
    <w:rsid w:val="001E7B80"/>
    <w:rsid w:val="00217AAE"/>
    <w:rsid w:val="00224BBC"/>
    <w:rsid w:val="00232E0A"/>
    <w:rsid w:val="00244570"/>
    <w:rsid w:val="00245F83"/>
    <w:rsid w:val="0026333D"/>
    <w:rsid w:val="00285F08"/>
    <w:rsid w:val="002A204C"/>
    <w:rsid w:val="002B5D7B"/>
    <w:rsid w:val="002C4E07"/>
    <w:rsid w:val="003164B7"/>
    <w:rsid w:val="00317340"/>
    <w:rsid w:val="0032041D"/>
    <w:rsid w:val="00321B8E"/>
    <w:rsid w:val="003245D3"/>
    <w:rsid w:val="00355503"/>
    <w:rsid w:val="003625CD"/>
    <w:rsid w:val="00374939"/>
    <w:rsid w:val="0038238F"/>
    <w:rsid w:val="003A6C33"/>
    <w:rsid w:val="003C6950"/>
    <w:rsid w:val="003D1EE4"/>
    <w:rsid w:val="003E3E02"/>
    <w:rsid w:val="003F2AC0"/>
    <w:rsid w:val="00403CBC"/>
    <w:rsid w:val="00407455"/>
    <w:rsid w:val="00454909"/>
    <w:rsid w:val="00467775"/>
    <w:rsid w:val="004742CE"/>
    <w:rsid w:val="00485309"/>
    <w:rsid w:val="004A1082"/>
    <w:rsid w:val="004E3CAC"/>
    <w:rsid w:val="00500326"/>
    <w:rsid w:val="005106CB"/>
    <w:rsid w:val="005223C9"/>
    <w:rsid w:val="00533FE6"/>
    <w:rsid w:val="00535A52"/>
    <w:rsid w:val="00536109"/>
    <w:rsid w:val="00545DB3"/>
    <w:rsid w:val="005475DB"/>
    <w:rsid w:val="00557D27"/>
    <w:rsid w:val="00570BB9"/>
    <w:rsid w:val="00576782"/>
    <w:rsid w:val="005845D6"/>
    <w:rsid w:val="005A502A"/>
    <w:rsid w:val="005C6184"/>
    <w:rsid w:val="005D126F"/>
    <w:rsid w:val="005D3504"/>
    <w:rsid w:val="005D5487"/>
    <w:rsid w:val="005F25B5"/>
    <w:rsid w:val="006124D0"/>
    <w:rsid w:val="006319AC"/>
    <w:rsid w:val="00636238"/>
    <w:rsid w:val="00696D9D"/>
    <w:rsid w:val="006A1896"/>
    <w:rsid w:val="006A5BE6"/>
    <w:rsid w:val="006A74E7"/>
    <w:rsid w:val="006B0BAB"/>
    <w:rsid w:val="006B400D"/>
    <w:rsid w:val="006F49CC"/>
    <w:rsid w:val="00701D53"/>
    <w:rsid w:val="00726B07"/>
    <w:rsid w:val="007415EB"/>
    <w:rsid w:val="007523A8"/>
    <w:rsid w:val="00765034"/>
    <w:rsid w:val="00772BD5"/>
    <w:rsid w:val="00773D39"/>
    <w:rsid w:val="00795D6B"/>
    <w:rsid w:val="007D6C51"/>
    <w:rsid w:val="007E1EDE"/>
    <w:rsid w:val="007E7DAA"/>
    <w:rsid w:val="007F564F"/>
    <w:rsid w:val="0083144F"/>
    <w:rsid w:val="0086175A"/>
    <w:rsid w:val="00885BC9"/>
    <w:rsid w:val="008C0997"/>
    <w:rsid w:val="008C782F"/>
    <w:rsid w:val="008E2B53"/>
    <w:rsid w:val="00912A7A"/>
    <w:rsid w:val="009168D3"/>
    <w:rsid w:val="00942991"/>
    <w:rsid w:val="00970D28"/>
    <w:rsid w:val="00991114"/>
    <w:rsid w:val="00992C6C"/>
    <w:rsid w:val="009A6594"/>
    <w:rsid w:val="009B1CA4"/>
    <w:rsid w:val="009C1113"/>
    <w:rsid w:val="009D14BC"/>
    <w:rsid w:val="009F2193"/>
    <w:rsid w:val="00A74B06"/>
    <w:rsid w:val="00A805A9"/>
    <w:rsid w:val="00AA6BA7"/>
    <w:rsid w:val="00AD616F"/>
    <w:rsid w:val="00AE016A"/>
    <w:rsid w:val="00B14E2E"/>
    <w:rsid w:val="00B54BFD"/>
    <w:rsid w:val="00B87BCA"/>
    <w:rsid w:val="00BA0BBA"/>
    <w:rsid w:val="00BD346B"/>
    <w:rsid w:val="00BD3FF2"/>
    <w:rsid w:val="00BE316C"/>
    <w:rsid w:val="00BE430A"/>
    <w:rsid w:val="00BF009B"/>
    <w:rsid w:val="00BF5370"/>
    <w:rsid w:val="00C04ED3"/>
    <w:rsid w:val="00C1160D"/>
    <w:rsid w:val="00C25B06"/>
    <w:rsid w:val="00C273F3"/>
    <w:rsid w:val="00C5152C"/>
    <w:rsid w:val="00C5408E"/>
    <w:rsid w:val="00C753D4"/>
    <w:rsid w:val="00CC151E"/>
    <w:rsid w:val="00CF2191"/>
    <w:rsid w:val="00D05D41"/>
    <w:rsid w:val="00D05D6D"/>
    <w:rsid w:val="00D05E8B"/>
    <w:rsid w:val="00D0607E"/>
    <w:rsid w:val="00D10E76"/>
    <w:rsid w:val="00D316B7"/>
    <w:rsid w:val="00D4502F"/>
    <w:rsid w:val="00D603F9"/>
    <w:rsid w:val="00D63C6E"/>
    <w:rsid w:val="00DA3F72"/>
    <w:rsid w:val="00DB40C5"/>
    <w:rsid w:val="00DE6C40"/>
    <w:rsid w:val="00DF07FF"/>
    <w:rsid w:val="00E25E6C"/>
    <w:rsid w:val="00E50A89"/>
    <w:rsid w:val="00E563E9"/>
    <w:rsid w:val="00E567AA"/>
    <w:rsid w:val="00E652A1"/>
    <w:rsid w:val="00E73B05"/>
    <w:rsid w:val="00E76A35"/>
    <w:rsid w:val="00E93BEC"/>
    <w:rsid w:val="00E97E23"/>
    <w:rsid w:val="00EB602D"/>
    <w:rsid w:val="00ED3D84"/>
    <w:rsid w:val="00EF2710"/>
    <w:rsid w:val="00F255C3"/>
    <w:rsid w:val="00F27420"/>
    <w:rsid w:val="00F310D8"/>
    <w:rsid w:val="00F31F50"/>
    <w:rsid w:val="00F45EDA"/>
    <w:rsid w:val="00F71A7C"/>
    <w:rsid w:val="00F91A53"/>
    <w:rsid w:val="00FC010A"/>
    <w:rsid w:val="00FE1793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99F66EA7-AD26-4DFA-A77A-AC69091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4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7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75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6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2396">
                                      <w:marLeft w:val="0"/>
                                      <w:marRight w:val="24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ABEF-F889-46AF-A642-FB29E41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Katarzyna Jankowska</cp:lastModifiedBy>
  <cp:revision>20</cp:revision>
  <cp:lastPrinted>2014-11-27T08:50:00Z</cp:lastPrinted>
  <dcterms:created xsi:type="dcterms:W3CDTF">2014-11-25T13:49:00Z</dcterms:created>
  <dcterms:modified xsi:type="dcterms:W3CDTF">2014-11-27T09:02:00Z</dcterms:modified>
</cp:coreProperties>
</file>