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E8" w:rsidRDefault="001375E8" w:rsidP="001375E8">
      <w:pPr>
        <w:spacing w:line="20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IZP.272.20.2014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Załącznik nr 7 do SIWZ</w:t>
      </w:r>
    </w:p>
    <w:p w:rsidR="001375E8" w:rsidRDefault="001375E8" w:rsidP="00736E3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3F3087" w:rsidRPr="00273020" w:rsidRDefault="00495FE1" w:rsidP="00736E3F">
      <w:pPr>
        <w:spacing w:line="200" w:lineRule="atLeast"/>
        <w:jc w:val="center"/>
        <w:rPr>
          <w:rFonts w:ascii="Calibri" w:hAnsi="Calibri" w:cs="TTE1DBAC48t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UMOWY</w:t>
      </w:r>
      <w:r w:rsidR="003F3087" w:rsidRPr="00273020">
        <w:rPr>
          <w:rFonts w:ascii="Calibri" w:hAnsi="Calibri"/>
          <w:b/>
          <w:sz w:val="22"/>
          <w:szCs w:val="22"/>
        </w:rPr>
        <w:t xml:space="preserve"> NR </w:t>
      </w:r>
      <w:r>
        <w:rPr>
          <w:rFonts w:ascii="Calibri" w:hAnsi="Calibri"/>
          <w:b/>
          <w:sz w:val="22"/>
          <w:szCs w:val="22"/>
        </w:rPr>
        <w:t>………………………</w:t>
      </w: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sz w:val="22"/>
          <w:szCs w:val="22"/>
        </w:rPr>
      </w:pPr>
    </w:p>
    <w:p w:rsidR="003F3087" w:rsidRPr="00273020" w:rsidRDefault="003F3087" w:rsidP="00736E3F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Zawarta w dniu </w:t>
      </w:r>
      <w:r w:rsidR="00495FE1">
        <w:rPr>
          <w:rFonts w:ascii="Calibri" w:hAnsi="Calibri"/>
          <w:b/>
          <w:sz w:val="22"/>
          <w:szCs w:val="22"/>
        </w:rPr>
        <w:t>……………………..</w:t>
      </w:r>
      <w:r w:rsidR="00FB70B4">
        <w:rPr>
          <w:rFonts w:ascii="Calibri" w:hAnsi="Calibri"/>
          <w:b/>
          <w:sz w:val="22"/>
          <w:szCs w:val="22"/>
        </w:rPr>
        <w:t xml:space="preserve"> </w:t>
      </w:r>
      <w:r w:rsidRPr="00273020">
        <w:rPr>
          <w:rFonts w:ascii="Calibri" w:hAnsi="Calibri"/>
          <w:b/>
          <w:sz w:val="22"/>
          <w:szCs w:val="22"/>
        </w:rPr>
        <w:t>roku</w:t>
      </w:r>
      <w:r w:rsidRPr="00273020">
        <w:rPr>
          <w:rFonts w:ascii="Calibri" w:hAnsi="Calibri"/>
          <w:sz w:val="22"/>
          <w:szCs w:val="22"/>
        </w:rPr>
        <w:t xml:space="preserve"> pomiędzy </w:t>
      </w:r>
    </w:p>
    <w:p w:rsidR="003F3087" w:rsidRPr="00273020" w:rsidRDefault="003F3087" w:rsidP="00FB70B4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FB70B4">
        <w:rPr>
          <w:rFonts w:ascii="Calibri" w:hAnsi="Calibri"/>
          <w:b/>
          <w:sz w:val="22"/>
          <w:szCs w:val="22"/>
        </w:rPr>
        <w:t>Powiatem Wołowskim</w:t>
      </w:r>
      <w:r w:rsidRPr="00270BD8">
        <w:rPr>
          <w:rFonts w:ascii="Calibri" w:hAnsi="Calibri"/>
          <w:sz w:val="22"/>
          <w:szCs w:val="22"/>
        </w:rPr>
        <w:t>, pl. Piastowski 2; 56-100 Wołów</w:t>
      </w:r>
      <w:r w:rsidRPr="00273020">
        <w:rPr>
          <w:rFonts w:ascii="Calibri" w:hAnsi="Calibri"/>
          <w:sz w:val="22"/>
          <w:szCs w:val="22"/>
        </w:rPr>
        <w:t xml:space="preserve"> NIP: </w:t>
      </w:r>
      <w:r w:rsidR="00270BD8">
        <w:rPr>
          <w:rFonts w:ascii="Calibri" w:hAnsi="Calibri"/>
          <w:sz w:val="22"/>
          <w:szCs w:val="22"/>
        </w:rPr>
        <w:t>988-02-19-208</w:t>
      </w:r>
      <w:r w:rsidRPr="00273020">
        <w:rPr>
          <w:rFonts w:ascii="Calibri" w:hAnsi="Calibri"/>
          <w:sz w:val="22"/>
          <w:szCs w:val="22"/>
        </w:rPr>
        <w:t xml:space="preserve"> reprezentowanym przez Zarząd Powiatu, w imieniu którego występują:</w:t>
      </w:r>
    </w:p>
    <w:p w:rsidR="003F3087" w:rsidRPr="00FB70B4" w:rsidRDefault="00495FE1" w:rsidP="00FB70B4">
      <w:pPr>
        <w:pStyle w:val="Akapitzlist"/>
        <w:numPr>
          <w:ilvl w:val="0"/>
          <w:numId w:val="23"/>
        </w:numPr>
        <w:spacing w:after="0" w:line="240" w:lineRule="auto"/>
      </w:pPr>
      <w:r>
        <w:rPr>
          <w:b/>
        </w:rPr>
        <w:t>………………………….</w:t>
      </w:r>
      <w:r w:rsidR="003F3087" w:rsidRPr="00FB70B4">
        <w:rPr>
          <w:b/>
        </w:rPr>
        <w:t xml:space="preserve">  –</w:t>
      </w:r>
      <w:r w:rsidR="003F3087" w:rsidRPr="00FB70B4">
        <w:t xml:space="preserve"> Starosta Wołowski</w:t>
      </w:r>
    </w:p>
    <w:p w:rsidR="003F3087" w:rsidRDefault="00495FE1" w:rsidP="00FB70B4">
      <w:pPr>
        <w:pStyle w:val="Akapitzlist"/>
        <w:numPr>
          <w:ilvl w:val="0"/>
          <w:numId w:val="23"/>
        </w:numPr>
        <w:spacing w:after="0" w:line="240" w:lineRule="auto"/>
      </w:pPr>
      <w:r>
        <w:rPr>
          <w:b/>
        </w:rPr>
        <w:t>…………………………..</w:t>
      </w:r>
      <w:r w:rsidR="003F3087" w:rsidRPr="00FB70B4">
        <w:rPr>
          <w:b/>
        </w:rPr>
        <w:t xml:space="preserve"> –</w:t>
      </w:r>
      <w:r w:rsidR="003F3087" w:rsidRPr="00FB70B4">
        <w:t xml:space="preserve"> Wicestarosta Wołowski</w:t>
      </w:r>
    </w:p>
    <w:p w:rsidR="00FB70B4" w:rsidRPr="00FB70B4" w:rsidRDefault="00FB70B4" w:rsidP="00FB70B4">
      <w:pPr>
        <w:pStyle w:val="Akapitzlist"/>
        <w:spacing w:after="0" w:line="240" w:lineRule="auto"/>
      </w:pP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przy kontrasygnacie Skarbnika Powiatu </w:t>
      </w:r>
      <w:r w:rsidRPr="00FB70B4">
        <w:rPr>
          <w:rFonts w:ascii="Calibri" w:hAnsi="Calibri"/>
          <w:b/>
          <w:sz w:val="22"/>
          <w:szCs w:val="22"/>
        </w:rPr>
        <w:t xml:space="preserve">– </w:t>
      </w:r>
      <w:r w:rsidR="00495FE1">
        <w:rPr>
          <w:rFonts w:ascii="Calibri" w:hAnsi="Calibri"/>
          <w:b/>
          <w:sz w:val="22"/>
          <w:szCs w:val="22"/>
        </w:rPr>
        <w:t>………………………………………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zwanym w dalszej treści  umowy – „</w:t>
      </w:r>
      <w:r w:rsidRPr="00273020">
        <w:rPr>
          <w:rFonts w:ascii="Calibri" w:hAnsi="Calibri"/>
          <w:b/>
          <w:sz w:val="22"/>
          <w:szCs w:val="22"/>
        </w:rPr>
        <w:t>Zamawiającym”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a</w:t>
      </w:r>
    </w:p>
    <w:p w:rsidR="00FB70B4" w:rsidRPr="00FB70B4" w:rsidRDefault="00495FE1" w:rsidP="00FB70B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…………………………………..</w:t>
      </w:r>
    </w:p>
    <w:p w:rsidR="003F3087" w:rsidRPr="00273020" w:rsidRDefault="003F3087" w:rsidP="00736E3F">
      <w:pPr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Reprezentowanym przez:</w:t>
      </w:r>
    </w:p>
    <w:p w:rsidR="003F3087" w:rsidRPr="00273020" w:rsidRDefault="00495FE1" w:rsidP="001D5239">
      <w:pPr>
        <w:numPr>
          <w:ilvl w:val="0"/>
          <w:numId w:val="5"/>
        </w:numPr>
        <w:tabs>
          <w:tab w:val="left" w:pos="36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</w:t>
      </w:r>
      <w:r w:rsidR="00FB70B4">
        <w:rPr>
          <w:rFonts w:ascii="Calibri" w:hAnsi="Calibri"/>
          <w:sz w:val="22"/>
          <w:szCs w:val="22"/>
        </w:rPr>
        <w:t xml:space="preserve"> </w:t>
      </w:r>
      <w:r w:rsidR="003F3087" w:rsidRPr="00273020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……………………………..</w:t>
      </w:r>
    </w:p>
    <w:p w:rsidR="003F3087" w:rsidRPr="00273020" w:rsidRDefault="003F3087" w:rsidP="00736E3F">
      <w:pPr>
        <w:spacing w:line="200" w:lineRule="atLeast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zwana dalej – </w:t>
      </w:r>
      <w:r w:rsidRPr="00273020">
        <w:rPr>
          <w:rFonts w:ascii="Calibri" w:hAnsi="Calibri"/>
          <w:b/>
          <w:sz w:val="22"/>
          <w:szCs w:val="22"/>
        </w:rPr>
        <w:t>„Wykonawcą”</w:t>
      </w:r>
    </w:p>
    <w:p w:rsidR="00AE4A32" w:rsidRPr="004A4252" w:rsidRDefault="00AE4A32" w:rsidP="006551E5">
      <w:pPr>
        <w:jc w:val="both"/>
        <w:rPr>
          <w:rFonts w:ascii="Calibri" w:hAnsi="Calibri"/>
          <w:sz w:val="10"/>
          <w:szCs w:val="10"/>
        </w:rPr>
      </w:pPr>
    </w:p>
    <w:p w:rsidR="003F3087" w:rsidRPr="00273020" w:rsidRDefault="003F3087" w:rsidP="006551E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C269F">
        <w:rPr>
          <w:rFonts w:ascii="Calibri" w:hAnsi="Calibri" w:cs="Arial"/>
          <w:sz w:val="22"/>
          <w:szCs w:val="22"/>
        </w:rPr>
        <w:t>W wyniku dokonania przez Zamawiającego wyboru Wykonawc</w:t>
      </w:r>
      <w:r w:rsidR="00DC269F">
        <w:rPr>
          <w:rFonts w:ascii="Calibri" w:hAnsi="Calibri" w:cs="Arial"/>
          <w:sz w:val="22"/>
          <w:szCs w:val="22"/>
        </w:rPr>
        <w:t xml:space="preserve">y </w:t>
      </w:r>
      <w:r w:rsidRPr="00DC269F">
        <w:rPr>
          <w:rFonts w:ascii="Calibri" w:hAnsi="Calibri" w:cs="Arial"/>
          <w:sz w:val="22"/>
          <w:szCs w:val="22"/>
        </w:rPr>
        <w:t xml:space="preserve">w postępowaniu przeprowadzonym zgodnie z ustawą z dnia 29 stycznia 2004 r. Prawo zamówień publicznych (j. t. Dz. U. z 2013 r., poz. 907 ze zm.) w trybie przetargu nieograniczonego pn. </w:t>
      </w:r>
      <w:r w:rsidRPr="00DC269F">
        <w:rPr>
          <w:rFonts w:ascii="Calibri" w:hAnsi="Calibri" w:cs="Arial"/>
          <w:b/>
          <w:sz w:val="22"/>
          <w:szCs w:val="22"/>
        </w:rPr>
        <w:t xml:space="preserve">„Dostawa wyposażenia edukacyjnego w ramach projektu p.n. “Utworzenie Centrum Edukacji Ekologicznej STACJA WOŁÓW </w:t>
      </w:r>
      <w:r w:rsidR="004E113F">
        <w:rPr>
          <w:rFonts w:ascii="Calibri" w:hAnsi="Calibri" w:cs="Arial"/>
          <w:b/>
          <w:sz w:val="22"/>
          <w:szCs w:val="22"/>
        </w:rPr>
        <w:t xml:space="preserve">– NATURA 2000 w Wołowie” nr </w:t>
      </w:r>
      <w:r w:rsidRPr="00DC269F">
        <w:rPr>
          <w:rFonts w:ascii="Calibri" w:hAnsi="Calibri" w:cs="Arial"/>
          <w:b/>
          <w:sz w:val="22"/>
          <w:szCs w:val="22"/>
        </w:rPr>
        <w:t>RPDS.04.07.00-02-001/13-00 w ramach Priorytetu nr 4 ,,Poprawa stanu środowiska naturalnego oraz bezpieczeństwa ekologicznego i przeciwpowodziowego Dolnego Śląska „Środowisko i bezpieczeństwo ekologiczne”)” Działania nr 4.7 ,,Ochrona bioróżnorodności i edukacja ekologiczna’’ Regionalnego Programu Operacyjnego dla Województwa Dolnośląskiego na lata 2007-</w:t>
      </w:r>
      <w:smartTag w:uri="urn:schemas-microsoft-com:office:smarttags" w:element="metricconverter">
        <w:smartTagPr>
          <w:attr w:name="ProductID" w:val="2013”"/>
        </w:smartTagPr>
        <w:r w:rsidRPr="00DC269F">
          <w:rPr>
            <w:rFonts w:ascii="Calibri" w:hAnsi="Calibri" w:cs="Arial"/>
            <w:b/>
            <w:sz w:val="22"/>
            <w:szCs w:val="22"/>
          </w:rPr>
          <w:t>2013”</w:t>
        </w:r>
      </w:smartTag>
      <w:r w:rsidRPr="00DC269F">
        <w:rPr>
          <w:rFonts w:ascii="Calibri" w:hAnsi="Calibri" w:cs="Arial"/>
          <w:sz w:val="22"/>
          <w:szCs w:val="22"/>
        </w:rPr>
        <w:t>, zawarto umowę następującej treści:</w:t>
      </w: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3F3087" w:rsidRPr="002E4BD1" w:rsidRDefault="003F3087" w:rsidP="00545CD8">
      <w:pPr>
        <w:pStyle w:val="Akapitzlist"/>
        <w:numPr>
          <w:ilvl w:val="0"/>
          <w:numId w:val="19"/>
        </w:numPr>
        <w:spacing w:after="0" w:line="200" w:lineRule="atLeast"/>
        <w:ind w:left="357" w:hanging="357"/>
        <w:jc w:val="both"/>
      </w:pPr>
      <w:r w:rsidRPr="00DC269F">
        <w:t>Przedmiotem umowy jest dostawa w</w:t>
      </w:r>
      <w:r w:rsidR="00DC269F">
        <w:t>yposażenia edukacyjnego</w:t>
      </w:r>
      <w:r w:rsidR="006868A4">
        <w:rPr>
          <w:b/>
        </w:rPr>
        <w:t xml:space="preserve">– </w:t>
      </w:r>
      <w:r w:rsidR="00DC269F" w:rsidRPr="00DC269F">
        <w:rPr>
          <w:b/>
        </w:rPr>
        <w:t xml:space="preserve">SPRZĘT MULTIMEDIALNY, </w:t>
      </w:r>
      <w:r w:rsidR="006868A4" w:rsidRPr="00DC269F">
        <w:rPr>
          <w:b/>
        </w:rPr>
        <w:t>ELEKTRONICZNY,</w:t>
      </w:r>
      <w:r w:rsidRPr="00DC269F">
        <w:rPr>
          <w:b/>
        </w:rPr>
        <w:t xml:space="preserve"> </w:t>
      </w:r>
      <w:r w:rsidRPr="002E4BD1">
        <w:t xml:space="preserve">zgodnie ze Specyfikacją Istotnych Warunków Zamówienia i złożoną ofertą Wykonawcy z dnia </w:t>
      </w:r>
      <w:r w:rsidR="00495FE1">
        <w:t>……………………………..</w:t>
      </w:r>
      <w:r w:rsidR="00D20C1D">
        <w:t xml:space="preserve"> </w:t>
      </w:r>
      <w:r w:rsidRPr="002E4BD1">
        <w:t>roku, stanowiącą załącznik nr 1 do umowy.</w:t>
      </w:r>
    </w:p>
    <w:p w:rsidR="003F3087" w:rsidRDefault="003F3087" w:rsidP="002E4BD1">
      <w:pPr>
        <w:pStyle w:val="Akapitzlist"/>
        <w:numPr>
          <w:ilvl w:val="0"/>
          <w:numId w:val="19"/>
        </w:numPr>
        <w:spacing w:after="0" w:line="240" w:lineRule="auto"/>
        <w:ind w:left="357" w:hanging="357"/>
        <w:contextualSpacing/>
        <w:jc w:val="both"/>
      </w:pPr>
      <w:r>
        <w:t xml:space="preserve">Zamawiający powierza Wykonawcy do wykonania a Wykonawca przyjmuje zamówienie polegające na: </w:t>
      </w:r>
    </w:p>
    <w:p w:rsidR="00DC269F" w:rsidRDefault="003F3087" w:rsidP="006F2A3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</w:pPr>
      <w:r>
        <w:t>sprzedaży, dostarczeniu, instalacji i uruchomieniu kompletnego, fabrycznie nowego i gotowego do eksploatacji sprzętu, wraz z wyposażeniem, zainstalowanym oprogramowaniem operacyjnym, biurowym oraz akcesoriami, zgodnie ze szczegółowym opisem przedmiotu zamów</w:t>
      </w:r>
      <w:r w:rsidR="00DC269F">
        <w:t>ienia stanowiącym załącznik nr 2</w:t>
      </w:r>
      <w:r>
        <w:t xml:space="preserve"> do umowy </w:t>
      </w:r>
    </w:p>
    <w:p w:rsidR="003F3087" w:rsidRDefault="003F3087" w:rsidP="006F2A3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</w:pPr>
      <w:r>
        <w:t>trwałej instalacji stacjonarnych ekranów i projektorów w lokalizacji wskazanej przez Zamawiającego.</w:t>
      </w:r>
    </w:p>
    <w:p w:rsidR="003F3087" w:rsidRDefault="003F3087" w:rsidP="002E4BD1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</w:pPr>
      <w:r>
        <w:t xml:space="preserve">Wykonawca zobowiązuje się do dostarczenia sprzętu, podłączenia, uruchomienia, instalacji oprogramowania oraz montażu projektorów i ekranów w cenach zgodnych z ofertą.  Cena ta w czasie obowiązywania umowy nie ulegnie zmianie. </w:t>
      </w:r>
    </w:p>
    <w:p w:rsidR="006C5D34" w:rsidRPr="00273020" w:rsidRDefault="006C5D34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273020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2</w:t>
      </w:r>
    </w:p>
    <w:p w:rsidR="003F3087" w:rsidRDefault="003F3087" w:rsidP="00736E3F">
      <w:p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AE4A32">
        <w:rPr>
          <w:rFonts w:ascii="Calibri" w:hAnsi="Calibri"/>
          <w:sz w:val="22"/>
          <w:szCs w:val="22"/>
        </w:rPr>
        <w:t xml:space="preserve">Wykonawca jest zobowiązany do dostawy przedmiotu zamówienia bezpośrednio do siedziby </w:t>
      </w:r>
      <w:r w:rsidRPr="00AE4A32">
        <w:rPr>
          <w:rFonts w:ascii="Calibri" w:hAnsi="Calibri"/>
          <w:b/>
          <w:sz w:val="22"/>
          <w:szCs w:val="22"/>
        </w:rPr>
        <w:t>Centrum Kształcenia Zawodowego</w:t>
      </w:r>
      <w:r w:rsidR="006868A4">
        <w:rPr>
          <w:rFonts w:ascii="Calibri" w:hAnsi="Calibri"/>
          <w:b/>
          <w:sz w:val="22"/>
          <w:szCs w:val="22"/>
        </w:rPr>
        <w:t xml:space="preserve"> i U</w:t>
      </w:r>
      <w:r w:rsidR="00DC269F" w:rsidRPr="00AE4A32">
        <w:rPr>
          <w:rFonts w:ascii="Calibri" w:hAnsi="Calibri"/>
          <w:b/>
          <w:sz w:val="22"/>
          <w:szCs w:val="22"/>
        </w:rPr>
        <w:t>stawicznego w Wołowie</w:t>
      </w:r>
      <w:r w:rsidRPr="00AE4A32">
        <w:rPr>
          <w:rFonts w:ascii="Calibri" w:hAnsi="Calibri"/>
          <w:b/>
          <w:sz w:val="22"/>
          <w:szCs w:val="22"/>
        </w:rPr>
        <w:t>, ul. T. Kościuszki 27, 56-100 Wołów.</w:t>
      </w:r>
    </w:p>
    <w:p w:rsidR="00270BD8" w:rsidRPr="00AE4A32" w:rsidRDefault="00270BD8" w:rsidP="00736E3F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495FE1" w:rsidRDefault="00495FE1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</w:p>
    <w:p w:rsidR="00495FE1" w:rsidRDefault="00495FE1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</w:p>
    <w:p w:rsidR="003F3087" w:rsidRPr="00273020" w:rsidRDefault="003F3087" w:rsidP="00736E3F">
      <w:pPr>
        <w:spacing w:line="20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273020">
        <w:rPr>
          <w:rFonts w:ascii="Calibri" w:hAnsi="Calibri"/>
          <w:b/>
          <w:bCs/>
          <w:sz w:val="22"/>
          <w:szCs w:val="22"/>
        </w:rPr>
        <w:lastRenderedPageBreak/>
        <w:t>§</w:t>
      </w:r>
      <w:r>
        <w:rPr>
          <w:rFonts w:ascii="Calibri" w:hAnsi="Calibri"/>
          <w:b/>
          <w:bCs/>
          <w:sz w:val="22"/>
          <w:szCs w:val="22"/>
        </w:rPr>
        <w:t xml:space="preserve"> 3</w:t>
      </w:r>
    </w:p>
    <w:p w:rsidR="003F3087" w:rsidRPr="00273020" w:rsidRDefault="003F3087" w:rsidP="00266773">
      <w:pPr>
        <w:jc w:val="both"/>
        <w:rPr>
          <w:rFonts w:ascii="Calibri" w:hAnsi="Calibri" w:cs="Calibri"/>
          <w:sz w:val="22"/>
          <w:szCs w:val="22"/>
        </w:rPr>
      </w:pPr>
      <w:r w:rsidRPr="00AE4A32">
        <w:rPr>
          <w:rFonts w:ascii="Calibri" w:hAnsi="Calibri"/>
          <w:sz w:val="22"/>
          <w:szCs w:val="22"/>
        </w:rPr>
        <w:t>Wykonawca</w:t>
      </w:r>
      <w:r w:rsidRPr="00273020">
        <w:rPr>
          <w:rFonts w:ascii="Calibri" w:hAnsi="Calibri" w:cs="Calibri"/>
          <w:sz w:val="22"/>
          <w:szCs w:val="22"/>
        </w:rPr>
        <w:t xml:space="preserve"> zobowiązuje się wykonać przedmiot umowy z należyta starannością, zgodnie </w:t>
      </w:r>
      <w:r w:rsidR="00AE4A32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273020">
        <w:rPr>
          <w:rFonts w:ascii="Calibri" w:hAnsi="Calibri" w:cs="Calibri"/>
          <w:sz w:val="22"/>
          <w:szCs w:val="22"/>
        </w:rPr>
        <w:t>z obowiązującymi przepisami, normami technicznymi, standardami oraz postanowieniami umowy.</w:t>
      </w:r>
    </w:p>
    <w:p w:rsidR="003F3087" w:rsidRDefault="003F3087" w:rsidP="00AE4A32">
      <w:pPr>
        <w:tabs>
          <w:tab w:val="left" w:pos="360"/>
        </w:tabs>
        <w:spacing w:line="200" w:lineRule="atLeast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tabs>
          <w:tab w:val="left" w:pos="360"/>
        </w:tabs>
        <w:spacing w:line="200" w:lineRule="atLeast"/>
        <w:ind w:left="360" w:hanging="36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4</w:t>
      </w:r>
    </w:p>
    <w:p w:rsidR="003F3087" w:rsidRPr="00B603E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</w:pPr>
      <w:r w:rsidRPr="004A4252">
        <w:t>Wykonawca zobowiązuje się do realizacji prz</w:t>
      </w:r>
      <w:r w:rsidR="00B603E2">
        <w:t xml:space="preserve">edmiotu umowy w terminie </w:t>
      </w:r>
      <w:r w:rsidR="002F00D7">
        <w:t>………</w:t>
      </w:r>
      <w:r w:rsidR="00B603E2">
        <w:t xml:space="preserve"> dni</w:t>
      </w:r>
      <w:r w:rsidRPr="004A4252">
        <w:t xml:space="preserve"> </w:t>
      </w:r>
      <w:r w:rsidRPr="00B603E2">
        <w:t>od daty podpisania umowy.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 xml:space="preserve">Wykonawca zawiadomi Zamawiającego o terminie dostawy najpóźniej na dwa dni przed tym terminem. 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>Po dostarczeniu przedmiotu umowy do siedziby Centrum Ustawicznego Kształcenia Zawodowego w Wołowie przy ulicy Kościuszki</w:t>
      </w:r>
      <w:r w:rsidR="006868A4">
        <w:t xml:space="preserve"> 27</w:t>
      </w:r>
      <w:r w:rsidRPr="004A4252">
        <w:t>, Zamawiający dokona odbioru ilościowego i jakościowego przedmiotu zamówienia.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>Za dzień zakończenia wszystkich zobowiązań wynikających z niniejszej umowy uważa się dzień,                        w którym podpisany zostanie protokół odbioru ilościowego i jakościowego bez zastrzeżeń.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b/>
        </w:rPr>
      </w:pPr>
      <w:r w:rsidRPr="004A4252">
        <w:t>W przypadku stwierdzenia, że dostarczony przedmiot umowy jest:</w:t>
      </w:r>
    </w:p>
    <w:p w:rsidR="003F3087" w:rsidRPr="00273020" w:rsidRDefault="003F3087" w:rsidP="004A4252">
      <w:pPr>
        <w:tabs>
          <w:tab w:val="left" w:pos="1080"/>
        </w:tabs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a) niezgodny z opisem przedmiotu zamówienia (załącznik nr 1 do SIWZ) lub nie jest kompletny, </w:t>
      </w:r>
    </w:p>
    <w:p w:rsidR="003F3087" w:rsidRPr="00273020" w:rsidRDefault="003F3087" w:rsidP="004A4252">
      <w:pPr>
        <w:tabs>
          <w:tab w:val="left" w:pos="1080"/>
        </w:tabs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b) posiada ślady zewnętrznego uszkodzenia,</w:t>
      </w:r>
    </w:p>
    <w:p w:rsidR="004A4252" w:rsidRPr="00273020" w:rsidRDefault="003F3087" w:rsidP="004A4252">
      <w:pPr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>Zamawiający odmówi odbioru części lub całości przedmiotu umowy, sporządzając protokół zawierający przyczyny odmowy odbioru. Zamawiający wyznaczy następnie dwudniowy termin dostarczenia przedmiotu umowy wolnego od wad. Procedura czynności odbioru zostanie powtórzona.</w:t>
      </w:r>
    </w:p>
    <w:p w:rsidR="003F3087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</w:pPr>
      <w:r w:rsidRPr="004A4252">
        <w:t>W przypadku innych zastrzeżeń Zamawiającego, dotyczących dostarczonego przedmiotu umowy, Zamawiający wskaże w protokole odbioru przyczyny odmowy odbioru dostarczonego przedmiotu umowy wraz z określeniem terminu dostarczenia nowego, wolnego od wad przedmiotu zamówienia.</w:t>
      </w:r>
    </w:p>
    <w:p w:rsidR="003F3087" w:rsidRPr="004A4252" w:rsidRDefault="003F3087" w:rsidP="004A4252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</w:pPr>
      <w:r w:rsidRPr="004A4252">
        <w:t>Przy odbiorze końcowym Wykonawca zobowiązany jest dołączyć dokumenty gwarancyjne, instrukcje obsługi i eksploatacji przedmiotu zamówienia.</w:t>
      </w:r>
    </w:p>
    <w:p w:rsidR="003F3087" w:rsidRPr="00273020" w:rsidRDefault="003F3087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5</w:t>
      </w:r>
    </w:p>
    <w:p w:rsidR="003F3087" w:rsidRPr="00273020" w:rsidRDefault="003F3087" w:rsidP="001D5239">
      <w:pPr>
        <w:numPr>
          <w:ilvl w:val="0"/>
          <w:numId w:val="6"/>
        </w:num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 wykonanie przedmiotu umowy zgodnie z jej postanowieniami oraz warunkami określonymi w SIWZ </w:t>
      </w:r>
      <w:r w:rsidRPr="00DC269F">
        <w:rPr>
          <w:rFonts w:ascii="Calibri" w:hAnsi="Calibri"/>
          <w:sz w:val="22"/>
          <w:szCs w:val="22"/>
        </w:rPr>
        <w:t>Wykonawca</w:t>
      </w:r>
      <w:r w:rsidRPr="00273020">
        <w:rPr>
          <w:rFonts w:ascii="Calibri" w:hAnsi="Calibri"/>
          <w:sz w:val="22"/>
          <w:szCs w:val="22"/>
        </w:rPr>
        <w:t xml:space="preserve"> otrzyma zryczałtowane wynagrodzenie brutto wraz z podatkiem VAT – zgodnie z formularzem ofert</w:t>
      </w:r>
      <w:r w:rsidR="006868A4">
        <w:rPr>
          <w:rFonts w:ascii="Calibri" w:hAnsi="Calibri"/>
          <w:sz w:val="22"/>
          <w:szCs w:val="22"/>
        </w:rPr>
        <w:t>owym (stanowiącym załącznik nr 1</w:t>
      </w:r>
      <w:r w:rsidRPr="00273020">
        <w:rPr>
          <w:rFonts w:ascii="Calibri" w:hAnsi="Calibri"/>
          <w:sz w:val="22"/>
          <w:szCs w:val="22"/>
        </w:rPr>
        <w:t xml:space="preserve"> do niniejszej umowy), w wysokości:</w:t>
      </w:r>
    </w:p>
    <w:p w:rsidR="003F3087" w:rsidRPr="00273020" w:rsidRDefault="003F3087" w:rsidP="00266773">
      <w:p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 xml:space="preserve">cyfrowo: </w:t>
      </w:r>
      <w:r w:rsidR="00495FE1">
        <w:rPr>
          <w:rFonts w:ascii="Calibri" w:hAnsi="Calibri"/>
          <w:b/>
          <w:sz w:val="22"/>
          <w:szCs w:val="22"/>
        </w:rPr>
        <w:t>………………………….</w:t>
      </w:r>
      <w:r w:rsidRPr="00273020">
        <w:rPr>
          <w:rFonts w:ascii="Calibri" w:hAnsi="Calibri"/>
          <w:b/>
          <w:sz w:val="22"/>
          <w:szCs w:val="22"/>
        </w:rPr>
        <w:t xml:space="preserve"> zł</w:t>
      </w:r>
    </w:p>
    <w:p w:rsidR="003F3087" w:rsidRPr="00273020" w:rsidRDefault="003F3087" w:rsidP="00266773">
      <w:pPr>
        <w:tabs>
          <w:tab w:val="left" w:pos="720"/>
        </w:tabs>
        <w:spacing w:line="200" w:lineRule="atLeast"/>
        <w:ind w:left="357"/>
        <w:jc w:val="both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 xml:space="preserve">słownie: </w:t>
      </w:r>
      <w:r w:rsidR="00495FE1">
        <w:rPr>
          <w:rFonts w:ascii="Calibri" w:hAnsi="Calibri"/>
          <w:b/>
          <w:sz w:val="22"/>
          <w:szCs w:val="22"/>
        </w:rPr>
        <w:t>…………………………………………..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tabs>
          <w:tab w:val="left" w:pos="720"/>
        </w:tabs>
        <w:spacing w:after="0" w:line="200" w:lineRule="atLeast"/>
        <w:ind w:left="357"/>
        <w:jc w:val="both"/>
      </w:pPr>
      <w:r w:rsidRPr="00273020">
        <w:t>Podstawę do zapłaty wynagrodzenia stanowić będzie wystawiona przez</w:t>
      </w:r>
      <w:r>
        <w:t xml:space="preserve"> </w:t>
      </w:r>
      <w:r w:rsidRPr="00DC269F">
        <w:t>Wykonawcę</w:t>
      </w:r>
      <w:r w:rsidR="00DC269F" w:rsidRPr="00DC269F">
        <w:t xml:space="preserve"> </w:t>
      </w:r>
      <w:r w:rsidR="00DC269F">
        <w:t xml:space="preserve">                                        </w:t>
      </w:r>
      <w:r w:rsidRPr="00273020">
        <w:t xml:space="preserve">i zaakceptowana przez przedstawiciela Zamawiającego faktura VAT, wystawiona na podstawie dokumentów odbioru ilościowego i jakościowego bez zastrzeżeń, podpisanych przez upoważnionych przedstawicieli Zamawiającego i </w:t>
      </w:r>
      <w:r w:rsidRPr="00DC269F">
        <w:t>Wykonawcy.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 w:line="200" w:lineRule="atLeast"/>
        <w:ind w:left="357"/>
        <w:jc w:val="both"/>
      </w:pPr>
      <w:r w:rsidRPr="00273020">
        <w:t xml:space="preserve">Zapłata nastąpi w terminie </w:t>
      </w:r>
      <w:r w:rsidRPr="00DC269F">
        <w:t>do 21 dni od</w:t>
      </w:r>
      <w:r w:rsidRPr="00273020">
        <w:t xml:space="preserve"> dostarczenia Zamawiającemu prawidłowo wystawionej faktury VAT, przelewem na rachunek bankowy </w:t>
      </w:r>
      <w:r w:rsidRPr="00DC269F">
        <w:t xml:space="preserve">Wykonawcy </w:t>
      </w:r>
      <w:r w:rsidRPr="00273020">
        <w:t>wskazany w fakturze VAT.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/>
        <w:ind w:left="357"/>
        <w:contextualSpacing/>
        <w:jc w:val="both"/>
        <w:rPr>
          <w:rFonts w:cs="Arial"/>
          <w:color w:val="7030A0"/>
        </w:rPr>
      </w:pPr>
      <w:r w:rsidRPr="00273020">
        <w:rPr>
          <w:rFonts w:cs="Arial"/>
        </w:rPr>
        <w:t>Dniem zapłaty jest dzień obciążenia rachunku Zamawiającego.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 w:line="200" w:lineRule="atLeast"/>
        <w:ind w:left="357"/>
        <w:jc w:val="both"/>
      </w:pPr>
      <w:r w:rsidRPr="00273020">
        <w:t>Wynagrodzenie ustalone w ust. 1 obejmuje wszelkie koszty związane z realizacją przedmiotu umowy, w tym: zakup i dostawę oraz wszelkie podatki i cła.</w:t>
      </w:r>
    </w:p>
    <w:p w:rsidR="003F3087" w:rsidRPr="00273020" w:rsidRDefault="003F3087" w:rsidP="001D5239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</w:pPr>
      <w:r w:rsidRPr="00273020">
        <w:t>Przelew wierzytelności wymaga zgody stron.</w:t>
      </w:r>
    </w:p>
    <w:p w:rsidR="00270BD8" w:rsidRDefault="00270BD8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6</w:t>
      </w:r>
    </w:p>
    <w:p w:rsidR="003F3087" w:rsidRPr="00273020" w:rsidRDefault="003F3087" w:rsidP="00736E3F">
      <w:pPr>
        <w:pStyle w:val="Tekstpodstawowywcity"/>
        <w:spacing w:after="0" w:line="200" w:lineRule="atLeast"/>
        <w:ind w:left="0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1. </w:t>
      </w:r>
      <w:r w:rsidRPr="00AE4A32">
        <w:rPr>
          <w:rFonts w:ascii="Calibri" w:hAnsi="Calibri"/>
          <w:sz w:val="22"/>
          <w:szCs w:val="22"/>
        </w:rPr>
        <w:t>Wykonawca</w:t>
      </w:r>
      <w:r w:rsidRPr="002730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Pr="00273020">
        <w:rPr>
          <w:rFonts w:ascii="Calibri" w:hAnsi="Calibri"/>
          <w:sz w:val="22"/>
          <w:szCs w:val="22"/>
        </w:rPr>
        <w:t>dziela gwarancji na zakupiony towar zgodnie z ofertą stanowiącą integralną część  umowy.</w:t>
      </w:r>
    </w:p>
    <w:p w:rsidR="003F3087" w:rsidRPr="00273020" w:rsidRDefault="003F3087" w:rsidP="00736E3F">
      <w:pPr>
        <w:pStyle w:val="Tekstpodstawowywcity"/>
        <w:spacing w:after="0" w:line="200" w:lineRule="atLeast"/>
        <w:ind w:left="0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2. Reklamacje załatwiane będą </w:t>
      </w:r>
      <w:r w:rsidRPr="006868A4">
        <w:rPr>
          <w:rFonts w:asciiTheme="minorHAnsi" w:hAnsiTheme="minorHAnsi"/>
          <w:sz w:val="22"/>
          <w:szCs w:val="22"/>
        </w:rPr>
        <w:t xml:space="preserve">przez </w:t>
      </w:r>
      <w:r w:rsidR="006868A4" w:rsidRPr="006868A4">
        <w:rPr>
          <w:rFonts w:asciiTheme="minorHAnsi" w:hAnsiTheme="minorHAnsi"/>
          <w:sz w:val="22"/>
          <w:szCs w:val="22"/>
        </w:rPr>
        <w:t xml:space="preserve">Wykonawcę </w:t>
      </w:r>
      <w:r w:rsidRPr="006868A4">
        <w:rPr>
          <w:rFonts w:asciiTheme="minorHAnsi" w:hAnsiTheme="minorHAnsi"/>
          <w:sz w:val="22"/>
          <w:szCs w:val="22"/>
        </w:rPr>
        <w:t>w</w:t>
      </w:r>
      <w:r w:rsidRPr="00273020">
        <w:rPr>
          <w:rFonts w:ascii="Calibri" w:hAnsi="Calibri"/>
          <w:sz w:val="22"/>
          <w:szCs w:val="22"/>
        </w:rPr>
        <w:t xml:space="preserve"> terminie: </w:t>
      </w:r>
      <w:r w:rsidR="00495FE1">
        <w:rPr>
          <w:rFonts w:ascii="Calibri" w:hAnsi="Calibri"/>
          <w:sz w:val="22"/>
          <w:szCs w:val="22"/>
        </w:rPr>
        <w:t>…………….</w:t>
      </w:r>
      <w:r w:rsidR="00AE4A32">
        <w:rPr>
          <w:rFonts w:ascii="Calibri" w:hAnsi="Calibri"/>
          <w:sz w:val="22"/>
          <w:szCs w:val="22"/>
        </w:rPr>
        <w:t xml:space="preserve"> dni.</w:t>
      </w:r>
    </w:p>
    <w:p w:rsidR="003F3087" w:rsidRPr="00273020" w:rsidRDefault="003F3087" w:rsidP="00736E3F">
      <w:pPr>
        <w:pStyle w:val="Tekstpodstawowywcity"/>
        <w:spacing w:after="0" w:line="200" w:lineRule="atLeast"/>
        <w:jc w:val="center"/>
        <w:rPr>
          <w:rFonts w:ascii="Calibri" w:hAnsi="Calibri"/>
          <w:sz w:val="22"/>
          <w:szCs w:val="22"/>
        </w:rPr>
      </w:pPr>
    </w:p>
    <w:p w:rsidR="003F3087" w:rsidRDefault="003F3087" w:rsidP="00736E3F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lastRenderedPageBreak/>
        <w:t>§</w:t>
      </w:r>
      <w:r>
        <w:rPr>
          <w:rFonts w:ascii="Calibri" w:hAnsi="Calibri"/>
          <w:b/>
          <w:sz w:val="22"/>
          <w:szCs w:val="22"/>
        </w:rPr>
        <w:t xml:space="preserve"> 7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Strony zastrzegają sobie prawo do dochodzenia kar umownych za niezgodne z umową lub nienależyte wykonanie zobowiązań wynikających  z umowy.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>
        <w:t>Wykonawca zapłaci Z</w:t>
      </w:r>
      <w:r w:rsidRPr="00273020">
        <w:t>amawiającemu karę umowną w przypadku:</w:t>
      </w:r>
    </w:p>
    <w:p w:rsidR="003F3087" w:rsidRPr="00273020" w:rsidRDefault="003F3087" w:rsidP="009F69DF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 xml:space="preserve">odstąpienia od umowy wskutek okoliczności, za które odpowiada </w:t>
      </w:r>
      <w:r>
        <w:t>Wykonawca</w:t>
      </w:r>
      <w:r w:rsidRPr="00273020">
        <w:t xml:space="preserve"> w wysokości 10% wartości  wynagrodzenia brutto określonego w § 5 ust. 1,</w:t>
      </w:r>
    </w:p>
    <w:p w:rsidR="003F3087" w:rsidRPr="00273020" w:rsidRDefault="003F3087" w:rsidP="009F69DF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>zwłoki w wykonaniu przedmiotu umowy za ka</w:t>
      </w:r>
      <w:r w:rsidR="0097063A">
        <w:t>żdy dzień zwłoki w wysokości 0,5</w:t>
      </w:r>
      <w:r w:rsidRPr="00273020">
        <w:t>% wartości wynagrodzenia brutto określonego w § 5 ust. 1</w:t>
      </w:r>
    </w:p>
    <w:p w:rsidR="003F3087" w:rsidRPr="00273020" w:rsidRDefault="003F3087" w:rsidP="009F69DF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 w:rsidRPr="00273020">
        <w:t>zwłoki w usunięciu wad przedmiotu umowy w wysokości 0,5% wartości wynagrodzenia brutto określonego w § 5 ust. 1 za każdy dzień zwłoki, licząc od następnego dnia po upływie terminu określonego przez Strony w celu usunięcia wad.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Zamawiający zastrzega sobie prawo potrącenia ewentualnych kar umownych z należnego wynagrodzenia określonego w § 5 ust. 1.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>Jeżeli kara nie pokrywa poniesionej szkody, Strony mogą dochodzić odszkodowania uzupełniającego.</w:t>
      </w:r>
    </w:p>
    <w:p w:rsidR="003F3087" w:rsidRPr="00273020" w:rsidRDefault="003F3087" w:rsidP="009F69D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</w:pPr>
      <w:r w:rsidRPr="00273020">
        <w:t xml:space="preserve">Zamawiający ma prawo odstąpić od umowy w razie niewykonania lub nienależytego wykonania umowy przez </w:t>
      </w:r>
      <w:r>
        <w:t xml:space="preserve">Wykonawcę </w:t>
      </w:r>
      <w:r w:rsidRPr="00273020">
        <w:t>w terminie 14 dni od daty stwierdzenia tych faktów.</w:t>
      </w:r>
    </w:p>
    <w:p w:rsidR="003F3087" w:rsidRPr="00273020" w:rsidRDefault="003F3087" w:rsidP="009F69DF">
      <w:pPr>
        <w:pStyle w:val="Tekstpodstawowywcity"/>
        <w:spacing w:after="0" w:line="200" w:lineRule="atLeast"/>
        <w:ind w:left="0"/>
        <w:rPr>
          <w:rFonts w:ascii="Calibri" w:hAnsi="Calibri"/>
          <w:b/>
          <w:sz w:val="22"/>
          <w:szCs w:val="22"/>
        </w:rPr>
      </w:pPr>
    </w:p>
    <w:p w:rsidR="003F3087" w:rsidRPr="00273020" w:rsidRDefault="003F3087" w:rsidP="00736E3F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8</w:t>
      </w:r>
    </w:p>
    <w:p w:rsidR="003F3087" w:rsidRDefault="003F3087" w:rsidP="004A4252">
      <w:pPr>
        <w:pStyle w:val="Tekstpodstawowywcity"/>
        <w:numPr>
          <w:ilvl w:val="0"/>
          <w:numId w:val="22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273020">
        <w:rPr>
          <w:rFonts w:ascii="Calibri" w:hAnsi="Calibri"/>
          <w:sz w:val="22"/>
          <w:szCs w:val="22"/>
        </w:rPr>
        <w:t xml:space="preserve">Zamawiający może odstąpić od umowy w terminie 1 miesiąca od powzięcia wiadomości </w:t>
      </w:r>
      <w:r w:rsidR="00AE4A32">
        <w:rPr>
          <w:rFonts w:ascii="Calibri" w:hAnsi="Calibri"/>
          <w:sz w:val="22"/>
          <w:szCs w:val="22"/>
        </w:rPr>
        <w:t xml:space="preserve">                                  </w:t>
      </w:r>
      <w:r w:rsidRPr="00273020">
        <w:rPr>
          <w:rFonts w:ascii="Calibri" w:hAnsi="Calibri"/>
          <w:sz w:val="22"/>
          <w:szCs w:val="22"/>
        </w:rPr>
        <w:t xml:space="preserve">o wystąpieniu istotnej zmiany okoliczności, powodującej, że wykonanie umowy nie leży w interesie publicznym, czego nie można było przewidzieć w chwili zawarcia umowy. W takim przypadku </w:t>
      </w:r>
      <w:r>
        <w:rPr>
          <w:rFonts w:ascii="Calibri" w:hAnsi="Calibri"/>
          <w:sz w:val="22"/>
          <w:szCs w:val="22"/>
        </w:rPr>
        <w:t>Wykonawcy</w:t>
      </w:r>
      <w:r w:rsidRPr="00273020">
        <w:rPr>
          <w:rFonts w:ascii="Calibri" w:hAnsi="Calibri"/>
          <w:sz w:val="22"/>
          <w:szCs w:val="22"/>
        </w:rPr>
        <w:t xml:space="preserve"> przysługuje wynagrodzenie należne z tytułu wykonania części umowy potwierdzonej wpise</w:t>
      </w:r>
      <w:r w:rsidR="004A4252">
        <w:rPr>
          <w:rFonts w:ascii="Calibri" w:hAnsi="Calibri"/>
          <w:sz w:val="22"/>
          <w:szCs w:val="22"/>
        </w:rPr>
        <w:t>m do protokołu odbioru dostawy.</w:t>
      </w:r>
    </w:p>
    <w:p w:rsidR="003F3087" w:rsidRPr="004A4252" w:rsidRDefault="003F3087" w:rsidP="004A4252">
      <w:pPr>
        <w:pStyle w:val="Tekstpodstawowywcity"/>
        <w:numPr>
          <w:ilvl w:val="0"/>
          <w:numId w:val="22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4A4252">
        <w:rPr>
          <w:rFonts w:ascii="Calibri" w:hAnsi="Calibri"/>
          <w:sz w:val="22"/>
          <w:szCs w:val="22"/>
        </w:rPr>
        <w:t xml:space="preserve">Zamawiającemu przysługuje prawo rozwiązania umowy w trybie natychmiastowym bez wypowiedzenia w przypadku niezgodnego z postanowieniami niniejszej umowy, wymogami SIWZ, oraz nieterminowego i niekompletnego wykonywania przez Wykonawcę przedmiotu  umowy, </w:t>
      </w:r>
      <w:r w:rsidR="004A4252">
        <w:rPr>
          <w:rFonts w:ascii="Calibri" w:hAnsi="Calibri"/>
          <w:sz w:val="22"/>
          <w:szCs w:val="22"/>
        </w:rPr>
        <w:t xml:space="preserve">             </w:t>
      </w:r>
      <w:r w:rsidRPr="004A4252">
        <w:rPr>
          <w:rFonts w:ascii="Calibri" w:hAnsi="Calibri"/>
          <w:sz w:val="22"/>
          <w:szCs w:val="22"/>
        </w:rPr>
        <w:t>o którym mowa w  §</w:t>
      </w:r>
      <w:r w:rsidR="00AE4A32" w:rsidRPr="004A4252">
        <w:rPr>
          <w:rFonts w:ascii="Calibri" w:hAnsi="Calibri"/>
          <w:sz w:val="22"/>
          <w:szCs w:val="22"/>
        </w:rPr>
        <w:t xml:space="preserve"> </w:t>
      </w:r>
      <w:r w:rsidRPr="004A4252">
        <w:rPr>
          <w:rFonts w:ascii="Calibri" w:hAnsi="Calibri"/>
          <w:sz w:val="22"/>
          <w:szCs w:val="22"/>
        </w:rPr>
        <w:t>1.</w:t>
      </w:r>
    </w:p>
    <w:p w:rsidR="003F3087" w:rsidRPr="00273020" w:rsidRDefault="003F3087" w:rsidP="00736E3F">
      <w:pPr>
        <w:tabs>
          <w:tab w:val="left" w:pos="720"/>
        </w:tabs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9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Wszelkie zmiany i uzupełnienia niniejszej umowy wymagają formy pisemnej pod rygorem nieważności.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 sprawach nieuregulowanych niniejsza umową, mają zastosowanie przepisy Kodeksu Cywilnego oraz ustawy Prawo zamówień publicznych.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Wszelkie spory powstałe na tle wykonywania przedmiotu umowy strony rozstrzygać będą polubownie, a w przypadku braku porozumienia rozstrzygane będą przez sąd powszechny właściwy dla Zamawiającego.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Umowę sporządzono w trzech jednobrzmiących egzemplarzach: jeden dla</w:t>
      </w:r>
      <w:r>
        <w:rPr>
          <w:rFonts w:ascii="Calibri" w:hAnsi="Calibri" w:cs="Arial"/>
          <w:sz w:val="22"/>
          <w:szCs w:val="22"/>
        </w:rPr>
        <w:t xml:space="preserve"> Wykonawcy</w:t>
      </w:r>
      <w:r w:rsidRPr="00273020">
        <w:rPr>
          <w:rFonts w:ascii="Calibri" w:hAnsi="Calibri" w:cs="Arial"/>
          <w:sz w:val="22"/>
          <w:szCs w:val="22"/>
        </w:rPr>
        <w:t>, dwa dla Zamawiającego.</w:t>
      </w:r>
    </w:p>
    <w:p w:rsidR="003F3087" w:rsidRPr="00273020" w:rsidRDefault="003F3087" w:rsidP="00273020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Integralną część niniejszej umowy stanowią:</w:t>
      </w:r>
    </w:p>
    <w:p w:rsidR="003F3087" w:rsidRPr="00273020" w:rsidRDefault="003F3087" w:rsidP="00273020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 xml:space="preserve">oferta </w:t>
      </w:r>
      <w:r w:rsidR="00B603E2">
        <w:rPr>
          <w:rFonts w:ascii="Calibri" w:hAnsi="Calibri" w:cs="Arial"/>
          <w:sz w:val="22"/>
          <w:szCs w:val="22"/>
        </w:rPr>
        <w:t>Wykonawcy –</w:t>
      </w:r>
      <w:r w:rsidRPr="00273020">
        <w:rPr>
          <w:rFonts w:ascii="Calibri" w:hAnsi="Calibri" w:cs="Arial"/>
          <w:sz w:val="22"/>
          <w:szCs w:val="22"/>
        </w:rPr>
        <w:t xml:space="preserve"> załącznik nr 1,</w:t>
      </w:r>
    </w:p>
    <w:p w:rsidR="003F3087" w:rsidRPr="00273020" w:rsidRDefault="003F3087" w:rsidP="00273020">
      <w:pPr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73020">
        <w:rPr>
          <w:rFonts w:ascii="Calibri" w:hAnsi="Calibri" w:cs="Arial"/>
          <w:sz w:val="22"/>
          <w:szCs w:val="22"/>
        </w:rPr>
        <w:t>szczegółowy opis przedmiotu zamówienia – załącznik nr 2.</w:t>
      </w:r>
    </w:p>
    <w:p w:rsidR="00AE4A32" w:rsidRPr="00273020" w:rsidRDefault="00AE4A32" w:rsidP="00736E3F">
      <w:pPr>
        <w:pStyle w:val="Tekstpodstawowywcity"/>
        <w:spacing w:after="0" w:line="200" w:lineRule="atLeast"/>
        <w:rPr>
          <w:rFonts w:ascii="Calibri" w:hAnsi="Calibri"/>
          <w:b/>
          <w:sz w:val="22"/>
          <w:szCs w:val="22"/>
        </w:rPr>
      </w:pPr>
    </w:p>
    <w:p w:rsidR="003F3087" w:rsidRPr="00AE4A32" w:rsidRDefault="0097063A" w:rsidP="0097063A">
      <w:pPr>
        <w:pStyle w:val="Tekstpodstawowywcity"/>
        <w:spacing w:after="0" w:line="200" w:lineRule="atLeast"/>
        <w:ind w:left="289" w:firstLine="425"/>
        <w:rPr>
          <w:rFonts w:ascii="Calibri" w:hAnsi="Calibri"/>
          <w:b/>
          <w:sz w:val="22"/>
          <w:szCs w:val="22"/>
        </w:rPr>
      </w:pPr>
      <w:r w:rsidRPr="0097063A">
        <w:rPr>
          <w:rFonts w:ascii="Calibri" w:hAnsi="Calibri"/>
          <w:b/>
          <w:sz w:val="22"/>
          <w:szCs w:val="22"/>
        </w:rPr>
        <w:t xml:space="preserve">WYKONAWCA </w:t>
      </w:r>
      <w:r w:rsidR="003F3087" w:rsidRPr="0027302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ZAMAWIAJĄCY</w:t>
      </w:r>
    </w:p>
    <w:sectPr w:rsidR="003F3087" w:rsidRPr="00AE4A32" w:rsidSect="00336F00">
      <w:headerReference w:type="default" r:id="rId7"/>
      <w:footerReference w:type="default" r:id="rId8"/>
      <w:pgSz w:w="11906" w:h="16838"/>
      <w:pgMar w:top="851" w:right="1418" w:bottom="992" w:left="1418" w:header="425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87" w:rsidRDefault="003F3087">
      <w:r>
        <w:separator/>
      </w:r>
    </w:p>
  </w:endnote>
  <w:endnote w:type="continuationSeparator" w:id="0">
    <w:p w:rsidR="003F3087" w:rsidRDefault="003F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BA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A7" w:rsidRDefault="001D0AA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libri" w:hAnsi="Calibri" w:cs="Arial"/>
        <w:b/>
        <w:bCs/>
        <w:color w:val="000000"/>
        <w:sz w:val="16"/>
        <w:szCs w:val="16"/>
      </w:rPr>
      <w:t>Regionalny Program Operacyjny dla Województwa Dolnośląskiego na lata 2007-2013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52D62">
      <w:fldChar w:fldCharType="begin"/>
    </w:r>
    <w:r w:rsidR="00352D62">
      <w:instrText xml:space="preserve"> PAGE   \* MERGEFORMAT </w:instrText>
    </w:r>
    <w:r w:rsidR="00352D62">
      <w:fldChar w:fldCharType="separate"/>
    </w:r>
    <w:r w:rsidR="001375E8" w:rsidRPr="001375E8">
      <w:rPr>
        <w:rFonts w:asciiTheme="majorHAnsi" w:hAnsiTheme="majorHAnsi"/>
        <w:noProof/>
      </w:rPr>
      <w:t>3</w:t>
    </w:r>
    <w:r w:rsidR="00352D62">
      <w:rPr>
        <w:rFonts w:asciiTheme="majorHAnsi" w:hAnsiTheme="majorHAnsi"/>
        <w:noProof/>
      </w:rPr>
      <w:fldChar w:fldCharType="end"/>
    </w:r>
  </w:p>
  <w:p w:rsidR="003F3087" w:rsidRPr="00823BD3" w:rsidRDefault="003F3087" w:rsidP="00B2678C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87" w:rsidRDefault="003F3087">
      <w:r>
        <w:separator/>
      </w:r>
    </w:p>
  </w:footnote>
  <w:footnote w:type="continuationSeparator" w:id="0">
    <w:p w:rsidR="003F3087" w:rsidRDefault="003F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87" w:rsidRDefault="003F3087">
    <w:pPr>
      <w:pStyle w:val="Nagwek"/>
    </w:pPr>
  </w:p>
  <w:p w:rsidR="003F3087" w:rsidRDefault="00713BCB" w:rsidP="009E2592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34050" cy="695325"/>
          <wp:effectExtent l="0" t="0" r="0" b="9525"/>
          <wp:docPr id="1" name="Obraz 4" descr="logounii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unii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087" w:rsidRDefault="003F3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72C1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806F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  <w:rPr>
        <w:rFonts w:cs="Times New Roman"/>
      </w:rPr>
    </w:lvl>
  </w:abstractNum>
  <w:abstractNum w:abstractNumId="4">
    <w:nsid w:val="033A6FF5"/>
    <w:multiLevelType w:val="hybridMultilevel"/>
    <w:tmpl w:val="D13A15E0"/>
    <w:lvl w:ilvl="0" w:tplc="FB9AD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5149B7"/>
    <w:multiLevelType w:val="hybridMultilevel"/>
    <w:tmpl w:val="6ED20354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05EA4"/>
    <w:multiLevelType w:val="hybridMultilevel"/>
    <w:tmpl w:val="6004039A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1495"/>
        </w:tabs>
        <w:ind w:left="1495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8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E711D"/>
    <w:multiLevelType w:val="multilevel"/>
    <w:tmpl w:val="30C8E0F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700F39"/>
    <w:multiLevelType w:val="hybridMultilevel"/>
    <w:tmpl w:val="8D76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D934EAE"/>
    <w:multiLevelType w:val="hybridMultilevel"/>
    <w:tmpl w:val="70780E4C"/>
    <w:lvl w:ilvl="0" w:tplc="6D4C592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8A4432"/>
    <w:multiLevelType w:val="hybridMultilevel"/>
    <w:tmpl w:val="DA0456D4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6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3F1"/>
    <w:multiLevelType w:val="hybridMultilevel"/>
    <w:tmpl w:val="B47EC9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7765CC"/>
    <w:multiLevelType w:val="hybridMultilevel"/>
    <w:tmpl w:val="3538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A2029"/>
    <w:multiLevelType w:val="hybridMultilevel"/>
    <w:tmpl w:val="1848E6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6A5042"/>
    <w:multiLevelType w:val="hybridMultilevel"/>
    <w:tmpl w:val="64663516"/>
    <w:lvl w:ilvl="0" w:tplc="F66424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5"/>
  </w:num>
  <w:num w:numId="8">
    <w:abstractNumId w:val="8"/>
  </w:num>
  <w:num w:numId="9">
    <w:abstractNumId w:val="1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0"/>
  </w:num>
  <w:num w:numId="20">
    <w:abstractNumId w:val="14"/>
  </w:num>
  <w:num w:numId="21">
    <w:abstractNumId w:val="13"/>
  </w:num>
  <w:num w:numId="22">
    <w:abstractNumId w:val="20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6"/>
    <w:rsid w:val="00000FFB"/>
    <w:rsid w:val="00025434"/>
    <w:rsid w:val="00025DCA"/>
    <w:rsid w:val="00030769"/>
    <w:rsid w:val="00031DE0"/>
    <w:rsid w:val="0003688F"/>
    <w:rsid w:val="0006429D"/>
    <w:rsid w:val="000642C0"/>
    <w:rsid w:val="00066BB4"/>
    <w:rsid w:val="00077A46"/>
    <w:rsid w:val="00093FA2"/>
    <w:rsid w:val="000B3AA9"/>
    <w:rsid w:val="000C1385"/>
    <w:rsid w:val="000C6EF5"/>
    <w:rsid w:val="000D44C6"/>
    <w:rsid w:val="000D4970"/>
    <w:rsid w:val="000E3BD4"/>
    <w:rsid w:val="000E3ED3"/>
    <w:rsid w:val="000F5902"/>
    <w:rsid w:val="001122BF"/>
    <w:rsid w:val="00124127"/>
    <w:rsid w:val="00126B30"/>
    <w:rsid w:val="00126F3F"/>
    <w:rsid w:val="001375E8"/>
    <w:rsid w:val="00165ED3"/>
    <w:rsid w:val="00173414"/>
    <w:rsid w:val="00173B6C"/>
    <w:rsid w:val="00181A4D"/>
    <w:rsid w:val="001834C5"/>
    <w:rsid w:val="001837B1"/>
    <w:rsid w:val="001A151C"/>
    <w:rsid w:val="001A1538"/>
    <w:rsid w:val="001B18F7"/>
    <w:rsid w:val="001C4617"/>
    <w:rsid w:val="001C4AE8"/>
    <w:rsid w:val="001D0AA7"/>
    <w:rsid w:val="001D5239"/>
    <w:rsid w:val="001E092B"/>
    <w:rsid w:val="001E2CA6"/>
    <w:rsid w:val="001E3A83"/>
    <w:rsid w:val="001F0D7E"/>
    <w:rsid w:val="001F2E50"/>
    <w:rsid w:val="002135D4"/>
    <w:rsid w:val="0021412F"/>
    <w:rsid w:val="00217559"/>
    <w:rsid w:val="00221F99"/>
    <w:rsid w:val="002234C3"/>
    <w:rsid w:val="00224952"/>
    <w:rsid w:val="00230742"/>
    <w:rsid w:val="00230B5C"/>
    <w:rsid w:val="00237614"/>
    <w:rsid w:val="00240321"/>
    <w:rsid w:val="0024225D"/>
    <w:rsid w:val="00247834"/>
    <w:rsid w:val="00254DBA"/>
    <w:rsid w:val="00255D61"/>
    <w:rsid w:val="0025764B"/>
    <w:rsid w:val="00260312"/>
    <w:rsid w:val="00264F14"/>
    <w:rsid w:val="00266773"/>
    <w:rsid w:val="00270BD8"/>
    <w:rsid w:val="00273020"/>
    <w:rsid w:val="00277520"/>
    <w:rsid w:val="0028794C"/>
    <w:rsid w:val="00295310"/>
    <w:rsid w:val="002A6B59"/>
    <w:rsid w:val="002B1E8D"/>
    <w:rsid w:val="002B6AC2"/>
    <w:rsid w:val="002D1838"/>
    <w:rsid w:val="002D2225"/>
    <w:rsid w:val="002D3A93"/>
    <w:rsid w:val="002E4BD1"/>
    <w:rsid w:val="002E71D7"/>
    <w:rsid w:val="002F00D7"/>
    <w:rsid w:val="00304446"/>
    <w:rsid w:val="003060B7"/>
    <w:rsid w:val="003207D6"/>
    <w:rsid w:val="0032094E"/>
    <w:rsid w:val="00332D22"/>
    <w:rsid w:val="003364DA"/>
    <w:rsid w:val="00336F00"/>
    <w:rsid w:val="00340C38"/>
    <w:rsid w:val="00343A50"/>
    <w:rsid w:val="003466F0"/>
    <w:rsid w:val="00352D62"/>
    <w:rsid w:val="00363B79"/>
    <w:rsid w:val="00365179"/>
    <w:rsid w:val="00373EB2"/>
    <w:rsid w:val="003741BB"/>
    <w:rsid w:val="003A0C3C"/>
    <w:rsid w:val="003A3AD6"/>
    <w:rsid w:val="003A5B39"/>
    <w:rsid w:val="003B207C"/>
    <w:rsid w:val="003C0455"/>
    <w:rsid w:val="003C72F9"/>
    <w:rsid w:val="003D73E8"/>
    <w:rsid w:val="003E0A81"/>
    <w:rsid w:val="003E3373"/>
    <w:rsid w:val="003E7614"/>
    <w:rsid w:val="003F3087"/>
    <w:rsid w:val="003F3953"/>
    <w:rsid w:val="003F5218"/>
    <w:rsid w:val="003F5556"/>
    <w:rsid w:val="004034DE"/>
    <w:rsid w:val="004051FE"/>
    <w:rsid w:val="00406091"/>
    <w:rsid w:val="00410A58"/>
    <w:rsid w:val="004129A0"/>
    <w:rsid w:val="00440489"/>
    <w:rsid w:val="00443CF0"/>
    <w:rsid w:val="00446950"/>
    <w:rsid w:val="0045021D"/>
    <w:rsid w:val="00450DEC"/>
    <w:rsid w:val="0045272B"/>
    <w:rsid w:val="0045634B"/>
    <w:rsid w:val="00456350"/>
    <w:rsid w:val="00480BFB"/>
    <w:rsid w:val="00482FE0"/>
    <w:rsid w:val="00485414"/>
    <w:rsid w:val="00495FE1"/>
    <w:rsid w:val="004A3E38"/>
    <w:rsid w:val="004A4252"/>
    <w:rsid w:val="004A448A"/>
    <w:rsid w:val="004A6EC1"/>
    <w:rsid w:val="004B25BD"/>
    <w:rsid w:val="004B2DCF"/>
    <w:rsid w:val="004B40BE"/>
    <w:rsid w:val="004C6B3D"/>
    <w:rsid w:val="004C76FD"/>
    <w:rsid w:val="004D2C8E"/>
    <w:rsid w:val="004E0142"/>
    <w:rsid w:val="004E113F"/>
    <w:rsid w:val="004F4E69"/>
    <w:rsid w:val="00516EFB"/>
    <w:rsid w:val="005334BB"/>
    <w:rsid w:val="00543D23"/>
    <w:rsid w:val="00554F14"/>
    <w:rsid w:val="00555C8F"/>
    <w:rsid w:val="005622A5"/>
    <w:rsid w:val="00563B99"/>
    <w:rsid w:val="0057418A"/>
    <w:rsid w:val="00587EBF"/>
    <w:rsid w:val="005901C0"/>
    <w:rsid w:val="00595FB8"/>
    <w:rsid w:val="005A01AE"/>
    <w:rsid w:val="005C0854"/>
    <w:rsid w:val="005C0DB3"/>
    <w:rsid w:val="005C3527"/>
    <w:rsid w:val="005C7968"/>
    <w:rsid w:val="005C7CC4"/>
    <w:rsid w:val="005D6673"/>
    <w:rsid w:val="005E0136"/>
    <w:rsid w:val="005E2C5F"/>
    <w:rsid w:val="005E62DE"/>
    <w:rsid w:val="005E675C"/>
    <w:rsid w:val="005F0749"/>
    <w:rsid w:val="005F14C8"/>
    <w:rsid w:val="005F3442"/>
    <w:rsid w:val="00603320"/>
    <w:rsid w:val="0062169E"/>
    <w:rsid w:val="006320F1"/>
    <w:rsid w:val="00643D38"/>
    <w:rsid w:val="006551E5"/>
    <w:rsid w:val="006606B7"/>
    <w:rsid w:val="006606FD"/>
    <w:rsid w:val="006664C3"/>
    <w:rsid w:val="006751FB"/>
    <w:rsid w:val="00675995"/>
    <w:rsid w:val="006811AA"/>
    <w:rsid w:val="00684F2F"/>
    <w:rsid w:val="006863BD"/>
    <w:rsid w:val="006868A4"/>
    <w:rsid w:val="006920BC"/>
    <w:rsid w:val="006A0CB6"/>
    <w:rsid w:val="006A28B6"/>
    <w:rsid w:val="006A398E"/>
    <w:rsid w:val="006A6280"/>
    <w:rsid w:val="006A7B9D"/>
    <w:rsid w:val="006B1024"/>
    <w:rsid w:val="006B1973"/>
    <w:rsid w:val="006B5661"/>
    <w:rsid w:val="006B6085"/>
    <w:rsid w:val="006C5D34"/>
    <w:rsid w:val="006D5905"/>
    <w:rsid w:val="006E1C5D"/>
    <w:rsid w:val="006E2CDE"/>
    <w:rsid w:val="006F2A37"/>
    <w:rsid w:val="007046C4"/>
    <w:rsid w:val="00713BCB"/>
    <w:rsid w:val="007218FA"/>
    <w:rsid w:val="0072626C"/>
    <w:rsid w:val="00733AC1"/>
    <w:rsid w:val="0073542C"/>
    <w:rsid w:val="007367EA"/>
    <w:rsid w:val="00736E3F"/>
    <w:rsid w:val="007379FC"/>
    <w:rsid w:val="0074205A"/>
    <w:rsid w:val="00751FDF"/>
    <w:rsid w:val="00756CFB"/>
    <w:rsid w:val="00763117"/>
    <w:rsid w:val="00766634"/>
    <w:rsid w:val="00770D80"/>
    <w:rsid w:val="007773A7"/>
    <w:rsid w:val="00783867"/>
    <w:rsid w:val="00794E4F"/>
    <w:rsid w:val="007B5F49"/>
    <w:rsid w:val="007C116F"/>
    <w:rsid w:val="007C3F55"/>
    <w:rsid w:val="007D1625"/>
    <w:rsid w:val="007D1E4E"/>
    <w:rsid w:val="007D37FB"/>
    <w:rsid w:val="007D3DD5"/>
    <w:rsid w:val="007D6E1C"/>
    <w:rsid w:val="007E1219"/>
    <w:rsid w:val="007E5C67"/>
    <w:rsid w:val="007E771F"/>
    <w:rsid w:val="007E7EF2"/>
    <w:rsid w:val="007F3137"/>
    <w:rsid w:val="008155FC"/>
    <w:rsid w:val="00815E5A"/>
    <w:rsid w:val="00823BD3"/>
    <w:rsid w:val="008358CB"/>
    <w:rsid w:val="0085723A"/>
    <w:rsid w:val="00862D9C"/>
    <w:rsid w:val="00864570"/>
    <w:rsid w:val="00865FAD"/>
    <w:rsid w:val="00866E33"/>
    <w:rsid w:val="00873589"/>
    <w:rsid w:val="00873966"/>
    <w:rsid w:val="00874A4D"/>
    <w:rsid w:val="00874B56"/>
    <w:rsid w:val="008779B8"/>
    <w:rsid w:val="00877FDF"/>
    <w:rsid w:val="008830F4"/>
    <w:rsid w:val="008972EB"/>
    <w:rsid w:val="008B2199"/>
    <w:rsid w:val="008B5B68"/>
    <w:rsid w:val="008B5F06"/>
    <w:rsid w:val="008B7A07"/>
    <w:rsid w:val="008C1DBE"/>
    <w:rsid w:val="008C3A36"/>
    <w:rsid w:val="008C3D04"/>
    <w:rsid w:val="008C7E1B"/>
    <w:rsid w:val="008D10B0"/>
    <w:rsid w:val="008E12EE"/>
    <w:rsid w:val="008F2B93"/>
    <w:rsid w:val="008F50E5"/>
    <w:rsid w:val="008F614B"/>
    <w:rsid w:val="00901CE1"/>
    <w:rsid w:val="009035EF"/>
    <w:rsid w:val="00903F0D"/>
    <w:rsid w:val="00906AF9"/>
    <w:rsid w:val="009135E0"/>
    <w:rsid w:val="0091665B"/>
    <w:rsid w:val="009226DB"/>
    <w:rsid w:val="00925845"/>
    <w:rsid w:val="00934A60"/>
    <w:rsid w:val="0093584C"/>
    <w:rsid w:val="0093775B"/>
    <w:rsid w:val="00954F42"/>
    <w:rsid w:val="0095615D"/>
    <w:rsid w:val="0097063A"/>
    <w:rsid w:val="00975707"/>
    <w:rsid w:val="009A4BFB"/>
    <w:rsid w:val="009C0516"/>
    <w:rsid w:val="009C38C2"/>
    <w:rsid w:val="009C452E"/>
    <w:rsid w:val="009D4542"/>
    <w:rsid w:val="009E0283"/>
    <w:rsid w:val="009E2592"/>
    <w:rsid w:val="009E28B5"/>
    <w:rsid w:val="009E7621"/>
    <w:rsid w:val="009E76A1"/>
    <w:rsid w:val="009F0CB1"/>
    <w:rsid w:val="009F30C4"/>
    <w:rsid w:val="009F3CEA"/>
    <w:rsid w:val="009F550D"/>
    <w:rsid w:val="009F58BB"/>
    <w:rsid w:val="009F69DF"/>
    <w:rsid w:val="00A03E47"/>
    <w:rsid w:val="00A1050B"/>
    <w:rsid w:val="00A10BAC"/>
    <w:rsid w:val="00A13701"/>
    <w:rsid w:val="00A16314"/>
    <w:rsid w:val="00A217B6"/>
    <w:rsid w:val="00A261A7"/>
    <w:rsid w:val="00A308DE"/>
    <w:rsid w:val="00A377EA"/>
    <w:rsid w:val="00A40525"/>
    <w:rsid w:val="00A468DF"/>
    <w:rsid w:val="00A50CCA"/>
    <w:rsid w:val="00A52298"/>
    <w:rsid w:val="00A5503F"/>
    <w:rsid w:val="00A668CB"/>
    <w:rsid w:val="00A832D4"/>
    <w:rsid w:val="00A86ACF"/>
    <w:rsid w:val="00A9144C"/>
    <w:rsid w:val="00A95526"/>
    <w:rsid w:val="00A961A0"/>
    <w:rsid w:val="00A961E3"/>
    <w:rsid w:val="00A970A2"/>
    <w:rsid w:val="00AA2CB0"/>
    <w:rsid w:val="00AB2288"/>
    <w:rsid w:val="00AC079C"/>
    <w:rsid w:val="00AD1C06"/>
    <w:rsid w:val="00AD6575"/>
    <w:rsid w:val="00AE107B"/>
    <w:rsid w:val="00AE20F6"/>
    <w:rsid w:val="00AE30F8"/>
    <w:rsid w:val="00AE4A32"/>
    <w:rsid w:val="00AF31E9"/>
    <w:rsid w:val="00AF68B1"/>
    <w:rsid w:val="00B11EC1"/>
    <w:rsid w:val="00B15861"/>
    <w:rsid w:val="00B24ABF"/>
    <w:rsid w:val="00B254EA"/>
    <w:rsid w:val="00B2571C"/>
    <w:rsid w:val="00B2678C"/>
    <w:rsid w:val="00B3547B"/>
    <w:rsid w:val="00B407DC"/>
    <w:rsid w:val="00B45E76"/>
    <w:rsid w:val="00B603E2"/>
    <w:rsid w:val="00B70676"/>
    <w:rsid w:val="00B709BB"/>
    <w:rsid w:val="00B7501B"/>
    <w:rsid w:val="00B818BF"/>
    <w:rsid w:val="00B84F41"/>
    <w:rsid w:val="00B864BD"/>
    <w:rsid w:val="00B86FD3"/>
    <w:rsid w:val="00B90840"/>
    <w:rsid w:val="00B97ED8"/>
    <w:rsid w:val="00BB4FAC"/>
    <w:rsid w:val="00BC0DD2"/>
    <w:rsid w:val="00BC376E"/>
    <w:rsid w:val="00BD4ACD"/>
    <w:rsid w:val="00BD5931"/>
    <w:rsid w:val="00BE488A"/>
    <w:rsid w:val="00BF5070"/>
    <w:rsid w:val="00C008C1"/>
    <w:rsid w:val="00C12FA4"/>
    <w:rsid w:val="00C255AF"/>
    <w:rsid w:val="00C441EA"/>
    <w:rsid w:val="00C45855"/>
    <w:rsid w:val="00C61278"/>
    <w:rsid w:val="00C62148"/>
    <w:rsid w:val="00C65854"/>
    <w:rsid w:val="00C77844"/>
    <w:rsid w:val="00C80CB1"/>
    <w:rsid w:val="00C85DE8"/>
    <w:rsid w:val="00C9481B"/>
    <w:rsid w:val="00CA1094"/>
    <w:rsid w:val="00CA44B6"/>
    <w:rsid w:val="00CA4961"/>
    <w:rsid w:val="00CB51C8"/>
    <w:rsid w:val="00CB7D66"/>
    <w:rsid w:val="00CD79AF"/>
    <w:rsid w:val="00CF7663"/>
    <w:rsid w:val="00D06C21"/>
    <w:rsid w:val="00D10944"/>
    <w:rsid w:val="00D15961"/>
    <w:rsid w:val="00D163DA"/>
    <w:rsid w:val="00D20C1D"/>
    <w:rsid w:val="00D2367E"/>
    <w:rsid w:val="00D24710"/>
    <w:rsid w:val="00D251A4"/>
    <w:rsid w:val="00D331D4"/>
    <w:rsid w:val="00D419D9"/>
    <w:rsid w:val="00D64E16"/>
    <w:rsid w:val="00D6536D"/>
    <w:rsid w:val="00D82350"/>
    <w:rsid w:val="00D933CA"/>
    <w:rsid w:val="00D94AB0"/>
    <w:rsid w:val="00DA386F"/>
    <w:rsid w:val="00DA7416"/>
    <w:rsid w:val="00DA7FBB"/>
    <w:rsid w:val="00DB40C5"/>
    <w:rsid w:val="00DC269F"/>
    <w:rsid w:val="00DC36CA"/>
    <w:rsid w:val="00DD0599"/>
    <w:rsid w:val="00DF41BC"/>
    <w:rsid w:val="00DF7F16"/>
    <w:rsid w:val="00E063FB"/>
    <w:rsid w:val="00E14F26"/>
    <w:rsid w:val="00E31EF4"/>
    <w:rsid w:val="00E402B4"/>
    <w:rsid w:val="00E41CB3"/>
    <w:rsid w:val="00E42A5E"/>
    <w:rsid w:val="00E47605"/>
    <w:rsid w:val="00E57E5B"/>
    <w:rsid w:val="00E6070F"/>
    <w:rsid w:val="00E635D8"/>
    <w:rsid w:val="00E8361B"/>
    <w:rsid w:val="00E8592A"/>
    <w:rsid w:val="00E8780E"/>
    <w:rsid w:val="00E922D2"/>
    <w:rsid w:val="00E941F9"/>
    <w:rsid w:val="00E95B2B"/>
    <w:rsid w:val="00EB5B90"/>
    <w:rsid w:val="00EB75AD"/>
    <w:rsid w:val="00ED1079"/>
    <w:rsid w:val="00EE1720"/>
    <w:rsid w:val="00EE52EA"/>
    <w:rsid w:val="00EE749E"/>
    <w:rsid w:val="00EF77A8"/>
    <w:rsid w:val="00F00E9A"/>
    <w:rsid w:val="00F16A99"/>
    <w:rsid w:val="00F269B4"/>
    <w:rsid w:val="00F35DE7"/>
    <w:rsid w:val="00F40101"/>
    <w:rsid w:val="00F41F2A"/>
    <w:rsid w:val="00F43552"/>
    <w:rsid w:val="00F56354"/>
    <w:rsid w:val="00F60E9C"/>
    <w:rsid w:val="00F613B5"/>
    <w:rsid w:val="00F62FB8"/>
    <w:rsid w:val="00F634A6"/>
    <w:rsid w:val="00F67D2B"/>
    <w:rsid w:val="00F71714"/>
    <w:rsid w:val="00F717E7"/>
    <w:rsid w:val="00F76B82"/>
    <w:rsid w:val="00F844BA"/>
    <w:rsid w:val="00FA09FA"/>
    <w:rsid w:val="00FA50B3"/>
    <w:rsid w:val="00FA5236"/>
    <w:rsid w:val="00FA6F96"/>
    <w:rsid w:val="00FB2256"/>
    <w:rsid w:val="00FB70B4"/>
    <w:rsid w:val="00FC0163"/>
    <w:rsid w:val="00FC2497"/>
    <w:rsid w:val="00FC43C1"/>
    <w:rsid w:val="00FF146E"/>
    <w:rsid w:val="00FF26D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3320979A-F4FA-4EE5-964B-224CA29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69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70676"/>
    <w:pPr>
      <w:keepNext/>
      <w:numPr>
        <w:numId w:val="3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/>
      <w:b/>
      <w:bCs/>
      <w:i/>
      <w:iCs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locked/>
    <w:rsid w:val="00482FE0"/>
    <w:pPr>
      <w:spacing w:before="100" w:beforeAutospacing="1" w:after="100" w:afterAutospacing="1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331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676"/>
    <w:rPr>
      <w:rFonts w:ascii="Calibri" w:hAnsi="Calibri"/>
      <w:b/>
      <w:bCs/>
      <w:i/>
      <w:iCs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2FE0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331D4"/>
    <w:rPr>
      <w:rFonts w:ascii="Cambria" w:hAnsi="Cambria"/>
      <w:i/>
      <w:color w:val="404040"/>
      <w:sz w:val="24"/>
    </w:rPr>
  </w:style>
  <w:style w:type="paragraph" w:styleId="Tekstpodstawowy3">
    <w:name w:val="Body Text 3"/>
    <w:basedOn w:val="Normalny"/>
    <w:link w:val="Tekstpodstawowy3Znak"/>
    <w:uiPriority w:val="99"/>
    <w:rsid w:val="00B7067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70676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D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51FE"/>
    <w:rPr>
      <w:sz w:val="24"/>
    </w:rPr>
  </w:style>
  <w:style w:type="paragraph" w:styleId="Listapunktowana">
    <w:name w:val="List Bullet"/>
    <w:basedOn w:val="Normalny"/>
    <w:autoRedefine/>
    <w:uiPriority w:val="99"/>
    <w:rsid w:val="007D1625"/>
    <w:pPr>
      <w:spacing w:line="360" w:lineRule="auto"/>
      <w:ind w:right="23"/>
      <w:jc w:val="both"/>
    </w:pPr>
  </w:style>
  <w:style w:type="paragraph" w:customStyle="1" w:styleId="ListParagraph1">
    <w:name w:val="List Paragraph1"/>
    <w:basedOn w:val="Normalny"/>
    <w:uiPriority w:val="99"/>
    <w:rsid w:val="00440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6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51FE"/>
    <w:rPr>
      <w:sz w:val="24"/>
    </w:rPr>
  </w:style>
  <w:style w:type="paragraph" w:styleId="Stopka">
    <w:name w:val="footer"/>
    <w:basedOn w:val="Normalny"/>
    <w:link w:val="Stopka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6280"/>
    <w:rPr>
      <w:rFonts w:eastAsia="Times New Roman"/>
      <w:lang w:val="pl-PL" w:eastAsia="pl-PL"/>
    </w:rPr>
  </w:style>
  <w:style w:type="paragraph" w:styleId="Lista">
    <w:name w:val="List"/>
    <w:basedOn w:val="Normalny"/>
    <w:uiPriority w:val="99"/>
    <w:rsid w:val="006A6280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6280"/>
    <w:rPr>
      <w:rFonts w:eastAsia="Times New Roman"/>
      <w:lang w:val="pl-PL" w:eastAsia="pl-PL"/>
    </w:rPr>
  </w:style>
  <w:style w:type="paragraph" w:styleId="NormalnyWeb">
    <w:name w:val="Normal (Web)"/>
    <w:basedOn w:val="Normalny"/>
    <w:uiPriority w:val="99"/>
    <w:rsid w:val="006A628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A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6A6280"/>
    <w:pPr>
      <w:numPr>
        <w:numId w:val="4"/>
      </w:numPr>
      <w:tabs>
        <w:tab w:val="num" w:pos="720"/>
      </w:tabs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6A6280"/>
    <w:rPr>
      <w:rFonts w:ascii="Calibri" w:hAnsi="Calibri"/>
      <w:b/>
      <w:bCs/>
      <w:i/>
      <w:iCs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F62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2FB8"/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2678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678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26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51FE"/>
    <w:rPr>
      <w:sz w:val="24"/>
    </w:rPr>
  </w:style>
  <w:style w:type="paragraph" w:customStyle="1" w:styleId="pkt">
    <w:name w:val="pkt"/>
    <w:basedOn w:val="Normalny"/>
    <w:uiPriority w:val="99"/>
    <w:rsid w:val="00BD4A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7218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1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218F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218FA"/>
    <w:rPr>
      <w:b/>
    </w:rPr>
  </w:style>
  <w:style w:type="paragraph" w:styleId="Tekstdymka">
    <w:name w:val="Balloon Text"/>
    <w:basedOn w:val="Normalny"/>
    <w:link w:val="TekstdymkaZnak"/>
    <w:uiPriority w:val="99"/>
    <w:rsid w:val="007218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18FA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rsid w:val="000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25DCA"/>
  </w:style>
  <w:style w:type="character" w:styleId="Odwoanieprzypisukocowego">
    <w:name w:val="endnote reference"/>
    <w:basedOn w:val="Domylnaczcionkaakapitu"/>
    <w:uiPriority w:val="99"/>
    <w:rsid w:val="00025DC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934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34A60"/>
    <w:rPr>
      <w:sz w:val="24"/>
    </w:rPr>
  </w:style>
  <w:style w:type="paragraph" w:styleId="Poprawka">
    <w:name w:val="Revision"/>
    <w:hidden/>
    <w:uiPriority w:val="99"/>
    <w:semiHidden/>
    <w:rsid w:val="00874B5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3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an">
    <w:name w:val="dan"/>
    <w:basedOn w:val="Nagwek1"/>
    <w:link w:val="danZnak"/>
    <w:uiPriority w:val="99"/>
    <w:rsid w:val="00247834"/>
    <w:pPr>
      <w:numPr>
        <w:numId w:val="0"/>
      </w:numPr>
      <w:tabs>
        <w:tab w:val="num" w:pos="1560"/>
      </w:tabs>
      <w:ind w:left="1559" w:hanging="1559"/>
    </w:pPr>
  </w:style>
  <w:style w:type="character" w:customStyle="1" w:styleId="danZnak">
    <w:name w:val="dan Znak"/>
    <w:basedOn w:val="Nagwek1Znak"/>
    <w:link w:val="dan"/>
    <w:uiPriority w:val="99"/>
    <w:locked/>
    <w:rsid w:val="00247834"/>
    <w:rPr>
      <w:rFonts w:ascii="Calibri" w:hAnsi="Calibri" w:cs="Calibri"/>
      <w:b/>
      <w:bCs/>
      <w:i/>
      <w:iCs/>
      <w:szCs w:val="22"/>
      <w:shd w:val="clear" w:color="auto" w:fill="E6E6E6"/>
      <w:lang w:bidi="ar-SA"/>
    </w:rPr>
  </w:style>
  <w:style w:type="paragraph" w:customStyle="1" w:styleId="Nagwek6">
    <w:name w:val="Nag?—wek 6"/>
    <w:basedOn w:val="Normalny"/>
    <w:next w:val="Normalny"/>
    <w:uiPriority w:val="99"/>
    <w:rsid w:val="007E7E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val="en-US" w:eastAsia="en-US"/>
    </w:rPr>
  </w:style>
  <w:style w:type="paragraph" w:customStyle="1" w:styleId="Akapitzlist1">
    <w:name w:val="Akapit z listą1"/>
    <w:basedOn w:val="Normalny"/>
    <w:uiPriority w:val="99"/>
    <w:rsid w:val="00E8780E"/>
    <w:pPr>
      <w:suppressAutoHyphens/>
      <w:ind w:left="720" w:hanging="340"/>
      <w:jc w:val="both"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87EBF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87EBF"/>
    <w:rPr>
      <w:rFonts w:ascii="Courier New" w:hAnsi="Courier New"/>
      <w:sz w:val="20"/>
    </w:rPr>
  </w:style>
  <w:style w:type="paragraph" w:customStyle="1" w:styleId="Tekstpodstawowy31">
    <w:name w:val="Tekst podstawowy 31"/>
    <w:basedOn w:val="Normalny"/>
    <w:uiPriority w:val="99"/>
    <w:rsid w:val="00CA44B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kapitzlist2">
    <w:name w:val="Akapit z listą2"/>
    <w:basedOn w:val="Normalny"/>
    <w:uiPriority w:val="99"/>
    <w:rsid w:val="001B1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3466F0"/>
    <w:pPr>
      <w:suppressAutoHyphens/>
      <w:ind w:left="998" w:hanging="35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locked/>
    <w:rsid w:val="003466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336F00"/>
    <w:rPr>
      <w:b/>
      <w:szCs w:val="20"/>
    </w:rPr>
  </w:style>
  <w:style w:type="character" w:styleId="Uwydatnienie">
    <w:name w:val="Emphasis"/>
    <w:basedOn w:val="Domylnaczcionkaakapitu"/>
    <w:uiPriority w:val="99"/>
    <w:qFormat/>
    <w:locked/>
    <w:rsid w:val="00482FE0"/>
    <w:rPr>
      <w:rFonts w:cs="Times New Roman"/>
      <w:i/>
    </w:rPr>
  </w:style>
  <w:style w:type="paragraph" w:styleId="Bezodstpw">
    <w:name w:val="No Spacing"/>
    <w:link w:val="BezodstpwZnak"/>
    <w:uiPriority w:val="1"/>
    <w:qFormat/>
    <w:rsid w:val="001D0AA7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0AA7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1029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ROE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mmielcarek</dc:creator>
  <cp:keywords/>
  <dc:description/>
  <cp:lastModifiedBy>Ania Szadkowska</cp:lastModifiedBy>
  <cp:revision>10</cp:revision>
  <cp:lastPrinted>2014-10-20T11:13:00Z</cp:lastPrinted>
  <dcterms:created xsi:type="dcterms:W3CDTF">2014-11-21T12:47:00Z</dcterms:created>
  <dcterms:modified xsi:type="dcterms:W3CDTF">2014-11-28T11:14:00Z</dcterms:modified>
</cp:coreProperties>
</file>