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35" w:rsidRDefault="009345E6" w:rsidP="009345E6">
      <w:pPr>
        <w:jc w:val="center"/>
        <w:rPr>
          <w:b/>
          <w:u w:val="single"/>
        </w:rPr>
      </w:pPr>
      <w:r w:rsidRPr="009345E6">
        <w:rPr>
          <w:b/>
          <w:u w:val="single"/>
        </w:rPr>
        <w:t>Załącznik nr 1 z dnia ……………………… do umowy nr ………………………………… na „</w:t>
      </w:r>
      <w:r w:rsidR="001A4D02">
        <w:rPr>
          <w:b/>
          <w:u w:val="single"/>
        </w:rPr>
        <w:t>Przegląd techniczny i </w:t>
      </w:r>
      <w:bookmarkStart w:id="0" w:name="_GoBack"/>
      <w:bookmarkEnd w:id="0"/>
      <w:r w:rsidR="001A4D02" w:rsidRPr="001A4D02">
        <w:rPr>
          <w:b/>
          <w:u w:val="single"/>
        </w:rPr>
        <w:t>czynności konserwacyjne systemu sygnalizacji pożarowej w budynku Starostwa</w:t>
      </w:r>
      <w:r w:rsidRPr="009345E6">
        <w:rPr>
          <w:b/>
          <w:u w:val="single"/>
        </w:rPr>
        <w:t>”</w:t>
      </w:r>
    </w:p>
    <w:p w:rsidR="009345E6" w:rsidRDefault="009345E6" w:rsidP="009345E6">
      <w:pPr>
        <w:jc w:val="center"/>
        <w:rPr>
          <w:b/>
          <w:u w:val="single"/>
        </w:rPr>
      </w:pPr>
    </w:p>
    <w:p w:rsidR="009345E6" w:rsidRDefault="009345E6" w:rsidP="009345E6">
      <w:pPr>
        <w:jc w:val="both"/>
      </w:pPr>
      <w:r w:rsidRPr="009345E6">
        <w:t xml:space="preserve">Zakres </w:t>
      </w:r>
      <w:r>
        <w:t>konserwacji i przeglądów okresowych urządzeń sygnalizacji pożaru wykonywanych przez Wykonawcę - …………………………………………………………………………………………………………………………….., jest określony przez producentów centralek przeciwpożarowych i czujników współpracujących z centralkami. Zakres obowiązków Wykonawcy zgodnie z umową obejmuje w szczególności:</w:t>
      </w:r>
    </w:p>
    <w:p w:rsidR="009345E6" w:rsidRPr="00AC0A52" w:rsidRDefault="009345E6" w:rsidP="00934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Okresową kontrolę poprawnej pracy urządzeń systemu sygnalizacji pożaru (wykonanie czterech przeglądów połączonych w konserwacją w ciągu roku), wykonaną zgodnie z wymogami Dokumentacji </w:t>
      </w:r>
      <w:proofErr w:type="spellStart"/>
      <w:r>
        <w:rPr>
          <w:rFonts w:ascii="Calibri" w:hAnsi="Calibri"/>
        </w:rPr>
        <w:t>Techniczno</w:t>
      </w:r>
      <w:proofErr w:type="spellEnd"/>
      <w:r>
        <w:rPr>
          <w:rFonts w:ascii="Calibri" w:hAnsi="Calibri"/>
        </w:rPr>
        <w:t xml:space="preserve"> – Ruchowej wydanej przez producenta i specyfikacją techniczną PKN – CENT/TS 54-14:2006 oraz sprawne usuwanie ewentualnych uszkodzeń, </w:t>
      </w:r>
    </w:p>
    <w:p w:rsidR="009345E6" w:rsidRDefault="009345E6" w:rsidP="00934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Sprawdzenie zapisów w książce eksploatacji i odczytanie pamięci centralki w celu wyjaśnienia ewentualnych stwierdzonych nieprawidłowości  zapisów,</w:t>
      </w:r>
    </w:p>
    <w:p w:rsidR="009345E6" w:rsidRDefault="009345E6" w:rsidP="00934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Sprawdzenie zadziałania czujników i ręcznych ostrzegaczy pożaru w każdej strefie sprawdzenia czy CSP prawidłowo odbiera i wyświetla określone sygnały, emituje alarm akustyczny i uruchamia wszystkie inne urządzenia alarmowe i pomocnicze, </w:t>
      </w:r>
    </w:p>
    <w:p w:rsidR="009345E6" w:rsidRPr="00AC0A52" w:rsidRDefault="009345E6" w:rsidP="00934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/>
        </w:rPr>
      </w:pPr>
      <w:r w:rsidRPr="00AC0A52">
        <w:rPr>
          <w:rFonts w:ascii="Calibri" w:hAnsi="Calibri"/>
        </w:rPr>
        <w:t>Sprawdzenie poprawności zamocowań,</w:t>
      </w:r>
    </w:p>
    <w:p w:rsidR="009345E6" w:rsidRPr="00AC0A52" w:rsidRDefault="009345E6" w:rsidP="009345E6">
      <w:pPr>
        <w:widowControl w:val="0"/>
        <w:suppressAutoHyphens/>
        <w:spacing w:line="276" w:lineRule="auto"/>
        <w:ind w:left="709" w:hanging="349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AC0A5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 Wzrokowe sprawdzenie elementów i poprawności oznaczeń linii dozorowych,</w:t>
      </w:r>
    </w:p>
    <w:p w:rsidR="009345E6" w:rsidRPr="00AC0A52" w:rsidRDefault="009345E6" w:rsidP="009345E6">
      <w:pPr>
        <w:widowControl w:val="0"/>
        <w:suppressAutoHyphens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   Sprawdzenie zasilania centrali, </w:t>
      </w:r>
      <w:r w:rsidRPr="00AC0A52">
        <w:rPr>
          <w:rFonts w:ascii="Calibri" w:hAnsi="Calibri"/>
        </w:rPr>
        <w:t xml:space="preserve"> </w:t>
      </w:r>
    </w:p>
    <w:p w:rsidR="009345E6" w:rsidRDefault="009345E6" w:rsidP="009345E6">
      <w:pPr>
        <w:widowControl w:val="0"/>
        <w:suppressAutoHyphens/>
        <w:spacing w:line="276" w:lineRule="auto"/>
        <w:ind w:left="567" w:hanging="207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Pr="00AC0A52">
        <w:rPr>
          <w:rFonts w:ascii="Calibri" w:hAnsi="Calibri"/>
        </w:rPr>
        <w:t xml:space="preserve">.   </w:t>
      </w:r>
      <w:r>
        <w:rPr>
          <w:rFonts w:ascii="Calibri" w:hAnsi="Calibri"/>
        </w:rPr>
        <w:t xml:space="preserve"> Szkolenie okresowe personelu w zakresie bieżącej obsługi centralki sygnalizacji,  </w:t>
      </w:r>
    </w:p>
    <w:p w:rsidR="009345E6" w:rsidRPr="008A451D" w:rsidRDefault="009345E6" w:rsidP="009345E6">
      <w:pPr>
        <w:widowControl w:val="0"/>
        <w:suppressAutoHyphens/>
        <w:spacing w:line="276" w:lineRule="auto"/>
        <w:ind w:left="567" w:hanging="207"/>
        <w:jc w:val="both"/>
        <w:rPr>
          <w:rFonts w:ascii="Calibri" w:hAnsi="Calibri"/>
        </w:rPr>
      </w:pPr>
      <w:r>
        <w:rPr>
          <w:rFonts w:ascii="Calibri" w:hAnsi="Calibri"/>
        </w:rPr>
        <w:t xml:space="preserve">8.    </w:t>
      </w:r>
      <w:r w:rsidRPr="008A451D">
        <w:rPr>
          <w:rFonts w:ascii="Calibri" w:hAnsi="Calibri"/>
        </w:rPr>
        <w:t>Prowadzenie dokumentacji technicznej, w tym przygotowywanie dla Zamawiającego</w:t>
      </w:r>
    </w:p>
    <w:p w:rsidR="009345E6" w:rsidRDefault="009345E6" w:rsidP="009345E6">
      <w:pPr>
        <w:widowControl w:val="0"/>
        <w:suppressAutoHyphens/>
        <w:spacing w:line="276" w:lineRule="auto"/>
        <w:ind w:left="567" w:firstLine="141"/>
        <w:jc w:val="both"/>
        <w:rPr>
          <w:rFonts w:ascii="Calibri" w:hAnsi="Calibri"/>
        </w:rPr>
      </w:pPr>
      <w:r w:rsidRPr="008A451D">
        <w:rPr>
          <w:rFonts w:ascii="Calibri" w:hAnsi="Calibri"/>
        </w:rPr>
        <w:t>pro</w:t>
      </w:r>
      <w:r>
        <w:rPr>
          <w:rFonts w:ascii="Calibri" w:hAnsi="Calibri"/>
        </w:rPr>
        <w:t>tokołów z przeprowadzonych prac,</w:t>
      </w:r>
    </w:p>
    <w:p w:rsidR="009345E6" w:rsidRPr="008A451D" w:rsidRDefault="009345E6" w:rsidP="009345E6">
      <w:pPr>
        <w:widowControl w:val="0"/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9.    </w:t>
      </w:r>
      <w:r w:rsidRPr="008A451D">
        <w:rPr>
          <w:rFonts w:ascii="Calibri" w:hAnsi="Calibri"/>
        </w:rPr>
        <w:t>Powiadomienie Zamawiającego o stwierdzonych przypadkach dewastacji, kradzieży</w:t>
      </w:r>
    </w:p>
    <w:p w:rsidR="009345E6" w:rsidRPr="00AC0A52" w:rsidRDefault="009345E6" w:rsidP="009345E6">
      <w:pPr>
        <w:widowControl w:val="0"/>
        <w:suppressAutoHyphens/>
        <w:spacing w:line="276" w:lineRule="auto"/>
        <w:ind w:firstLine="708"/>
        <w:jc w:val="both"/>
        <w:rPr>
          <w:rFonts w:ascii="Calibri" w:hAnsi="Calibri"/>
        </w:rPr>
      </w:pPr>
      <w:r w:rsidRPr="008A451D">
        <w:rPr>
          <w:rFonts w:ascii="Calibri" w:hAnsi="Calibri"/>
        </w:rPr>
        <w:t>lub wadliwej pracy poszczególnych elementów systemów</w:t>
      </w:r>
    </w:p>
    <w:p w:rsidR="009345E6" w:rsidRPr="00ED72AC" w:rsidRDefault="009345E6" w:rsidP="009345E6">
      <w:pPr>
        <w:ind w:left="360"/>
        <w:rPr>
          <w:rFonts w:ascii="Calibri" w:hAnsi="Calibri"/>
          <w:b/>
          <w:color w:val="FF0000"/>
        </w:rPr>
      </w:pPr>
    </w:p>
    <w:p w:rsidR="009345E6" w:rsidRPr="008A451D" w:rsidRDefault="009345E6" w:rsidP="009345E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urządzeń sygnalizacji pożaru objętych konserwacją: </w:t>
      </w:r>
    </w:p>
    <w:p w:rsidR="009345E6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Centralka sygnalizacji pożaru typ CSP-03.T3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1 szt.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345E6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Akumulator 12Ah/12V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1 szt.</w:t>
      </w:r>
    </w:p>
    <w:p w:rsidR="009345E6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Czujka dymu typu DIO-31A-2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4 szt.</w:t>
      </w:r>
    </w:p>
    <w:p w:rsidR="009345E6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Czujka dymu typu DIO-301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10 szt.</w:t>
      </w:r>
    </w:p>
    <w:p w:rsidR="009345E6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Czujka dymu typu DIO-37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1 szt.</w:t>
      </w:r>
    </w:p>
    <w:p w:rsidR="009345E6" w:rsidRPr="008A451D" w:rsidRDefault="009345E6" w:rsidP="009345E6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Wskaźnik zadziałania typu Wz-31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9 szt.</w:t>
      </w:r>
    </w:p>
    <w:p w:rsidR="009345E6" w:rsidRPr="009345E6" w:rsidRDefault="009345E6" w:rsidP="009345E6">
      <w:pPr>
        <w:jc w:val="both"/>
      </w:pPr>
    </w:p>
    <w:sectPr w:rsidR="009345E6" w:rsidRPr="0093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7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B1F2120"/>
    <w:multiLevelType w:val="hybridMultilevel"/>
    <w:tmpl w:val="D674AE96"/>
    <w:lvl w:ilvl="0" w:tplc="CA687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6"/>
    <w:rsid w:val="000F1C35"/>
    <w:rsid w:val="001A4D02"/>
    <w:rsid w:val="009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2E08-610B-4460-9A18-FD951D7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2015-06-03T09:25:00Z</dcterms:created>
  <dcterms:modified xsi:type="dcterms:W3CDTF">2015-06-23T09:27:00Z</dcterms:modified>
</cp:coreProperties>
</file>