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EE" w:rsidRPr="00F11756" w:rsidRDefault="00910FEE" w:rsidP="00910FEE">
      <w:pPr>
        <w:jc w:val="both"/>
        <w:rPr>
          <w:sz w:val="22"/>
          <w:szCs w:val="22"/>
        </w:rPr>
      </w:pPr>
      <w:r w:rsidRPr="00705FFA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2E5E94">
        <w:rPr>
          <w:sz w:val="22"/>
          <w:szCs w:val="22"/>
        </w:rPr>
        <w:t xml:space="preserve">  </w:t>
      </w:r>
      <w:r w:rsidRPr="00705FFA">
        <w:rPr>
          <w:sz w:val="22"/>
          <w:szCs w:val="22"/>
        </w:rPr>
        <w:t xml:space="preserve"> </w:t>
      </w:r>
      <w:r w:rsidRPr="00F11756">
        <w:rPr>
          <w:sz w:val="22"/>
          <w:szCs w:val="22"/>
        </w:rPr>
        <w:t xml:space="preserve">Wołów, dnia </w:t>
      </w:r>
      <w:r w:rsidR="002E5E94">
        <w:rPr>
          <w:sz w:val="22"/>
          <w:szCs w:val="22"/>
        </w:rPr>
        <w:t>8</w:t>
      </w:r>
      <w:r w:rsidRPr="00F11756">
        <w:rPr>
          <w:sz w:val="22"/>
          <w:szCs w:val="22"/>
        </w:rPr>
        <w:t xml:space="preserve"> czerwca 2018 r.</w:t>
      </w:r>
    </w:p>
    <w:p w:rsidR="00910FEE" w:rsidRPr="00F11756" w:rsidRDefault="00910FEE" w:rsidP="00910FEE">
      <w:pPr>
        <w:rPr>
          <w:b/>
          <w:bCs/>
          <w:sz w:val="22"/>
          <w:szCs w:val="22"/>
        </w:rPr>
      </w:pPr>
      <w:r w:rsidRPr="00F11756">
        <w:rPr>
          <w:b/>
          <w:bCs/>
          <w:sz w:val="22"/>
          <w:szCs w:val="22"/>
        </w:rPr>
        <w:t>GN.6840.9.2017</w:t>
      </w:r>
    </w:p>
    <w:p w:rsidR="00910FEE" w:rsidRPr="00F11756" w:rsidRDefault="00910FEE" w:rsidP="00910FEE">
      <w:pPr>
        <w:rPr>
          <w:b/>
          <w:bCs/>
          <w:sz w:val="22"/>
          <w:szCs w:val="22"/>
        </w:rPr>
      </w:pPr>
    </w:p>
    <w:p w:rsidR="00910FEE" w:rsidRPr="00F11756" w:rsidRDefault="00910FEE" w:rsidP="00910FEE">
      <w:pPr>
        <w:rPr>
          <w:sz w:val="22"/>
          <w:szCs w:val="22"/>
        </w:rPr>
      </w:pPr>
      <w:r w:rsidRPr="00F11756">
        <w:rPr>
          <w:sz w:val="22"/>
          <w:szCs w:val="22"/>
        </w:rPr>
        <w:tab/>
      </w:r>
      <w:r w:rsidRPr="00F11756">
        <w:rPr>
          <w:sz w:val="22"/>
          <w:szCs w:val="22"/>
        </w:rPr>
        <w:tab/>
      </w:r>
      <w:r w:rsidRPr="00F11756">
        <w:rPr>
          <w:sz w:val="22"/>
          <w:szCs w:val="22"/>
        </w:rPr>
        <w:tab/>
      </w:r>
      <w:r w:rsidRPr="00F11756">
        <w:rPr>
          <w:sz w:val="22"/>
          <w:szCs w:val="22"/>
        </w:rPr>
        <w:tab/>
      </w:r>
      <w:r w:rsidRPr="00F11756">
        <w:rPr>
          <w:sz w:val="22"/>
          <w:szCs w:val="22"/>
        </w:rPr>
        <w:tab/>
      </w:r>
      <w:r w:rsidRPr="00F11756">
        <w:rPr>
          <w:sz w:val="22"/>
          <w:szCs w:val="22"/>
        </w:rPr>
        <w:tab/>
      </w:r>
      <w:r w:rsidRPr="00F11756">
        <w:rPr>
          <w:sz w:val="22"/>
          <w:szCs w:val="22"/>
        </w:rPr>
        <w:tab/>
      </w:r>
      <w:r w:rsidRPr="00F11756">
        <w:rPr>
          <w:sz w:val="22"/>
          <w:szCs w:val="22"/>
        </w:rPr>
        <w:tab/>
      </w:r>
    </w:p>
    <w:p w:rsidR="00910FEE" w:rsidRPr="00F11756" w:rsidRDefault="00910FEE" w:rsidP="00910FEE">
      <w:pPr>
        <w:spacing w:line="360" w:lineRule="auto"/>
        <w:jc w:val="center"/>
        <w:rPr>
          <w:b/>
          <w:sz w:val="22"/>
          <w:szCs w:val="22"/>
        </w:rPr>
      </w:pPr>
      <w:r w:rsidRPr="00F11756">
        <w:rPr>
          <w:b/>
          <w:sz w:val="22"/>
          <w:szCs w:val="22"/>
        </w:rPr>
        <w:t>Zapytanie ofertowe</w:t>
      </w:r>
    </w:p>
    <w:p w:rsidR="00910FEE" w:rsidRPr="00F11756" w:rsidRDefault="00910FEE" w:rsidP="00910FEE">
      <w:pPr>
        <w:spacing w:line="276" w:lineRule="auto"/>
        <w:jc w:val="center"/>
        <w:rPr>
          <w:b/>
          <w:sz w:val="22"/>
          <w:szCs w:val="22"/>
        </w:rPr>
      </w:pPr>
      <w:r w:rsidRPr="00F11756">
        <w:rPr>
          <w:b/>
          <w:sz w:val="22"/>
          <w:szCs w:val="22"/>
        </w:rPr>
        <w:t>na usunięcie zbiornika po paliwie wraz z jego zawartością</w:t>
      </w:r>
    </w:p>
    <w:p w:rsidR="00910FEE" w:rsidRPr="00F11756" w:rsidRDefault="00910FEE" w:rsidP="00910FEE">
      <w:pPr>
        <w:spacing w:line="276" w:lineRule="auto"/>
        <w:jc w:val="center"/>
        <w:rPr>
          <w:sz w:val="22"/>
          <w:szCs w:val="22"/>
        </w:rPr>
      </w:pPr>
    </w:p>
    <w:p w:rsidR="00910FEE" w:rsidRPr="00F11756" w:rsidRDefault="00910FEE" w:rsidP="00910FEE">
      <w:pPr>
        <w:spacing w:line="276" w:lineRule="auto"/>
        <w:jc w:val="both"/>
        <w:rPr>
          <w:sz w:val="22"/>
          <w:szCs w:val="22"/>
        </w:rPr>
      </w:pPr>
      <w:r w:rsidRPr="00F11756">
        <w:rPr>
          <w:rStyle w:val="Pogrubienie"/>
          <w:sz w:val="22"/>
          <w:szCs w:val="22"/>
        </w:rPr>
        <w:t>I. Zamawiający</w:t>
      </w:r>
    </w:p>
    <w:p w:rsidR="00910FEE" w:rsidRPr="00F11756" w:rsidRDefault="00910FEE" w:rsidP="00910FEE">
      <w:pPr>
        <w:spacing w:line="276" w:lineRule="auto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Powiat Wołowski z siedzibą przy pl. Piastowski 2, 56-100 Wołów, NIP: 988 02 19 208.</w:t>
      </w:r>
    </w:p>
    <w:p w:rsidR="00910FEE" w:rsidRPr="00F11756" w:rsidRDefault="00910FEE" w:rsidP="001926EA">
      <w:pPr>
        <w:spacing w:before="200" w:line="276" w:lineRule="auto"/>
        <w:jc w:val="both"/>
        <w:rPr>
          <w:b/>
          <w:bCs/>
          <w:sz w:val="22"/>
          <w:szCs w:val="22"/>
        </w:rPr>
      </w:pPr>
      <w:r w:rsidRPr="00F11756">
        <w:rPr>
          <w:b/>
          <w:sz w:val="22"/>
          <w:szCs w:val="22"/>
        </w:rPr>
        <w:t>II. Tryb udzielenia zamówienia</w:t>
      </w:r>
    </w:p>
    <w:p w:rsidR="00910FEE" w:rsidRPr="00F11756" w:rsidRDefault="00910FEE" w:rsidP="00910FEE">
      <w:pPr>
        <w:spacing w:line="276" w:lineRule="auto"/>
        <w:jc w:val="both"/>
        <w:rPr>
          <w:sz w:val="22"/>
          <w:szCs w:val="22"/>
        </w:rPr>
      </w:pPr>
      <w:r w:rsidRPr="00F11756">
        <w:rPr>
          <w:sz w:val="22"/>
          <w:szCs w:val="22"/>
        </w:rPr>
        <w:t xml:space="preserve">Postępowanie prowadzone na podstawie art. 4 pkt 8 ustawy z dnia 29 stycznia 2004 r. - Prawo Zamówień  Publicznych  (Dz. U. z 2017 r.  poz. 1579, z </w:t>
      </w:r>
      <w:proofErr w:type="spellStart"/>
      <w:r w:rsidRPr="00F11756">
        <w:rPr>
          <w:sz w:val="22"/>
          <w:szCs w:val="22"/>
        </w:rPr>
        <w:t>późn</w:t>
      </w:r>
      <w:proofErr w:type="spellEnd"/>
      <w:r w:rsidRPr="00F11756">
        <w:rPr>
          <w:sz w:val="22"/>
          <w:szCs w:val="22"/>
        </w:rPr>
        <w:t xml:space="preserve">. zm.) – wartość  zamówienia  nie  przekracza wyrażonej w złotych równowartości kwoty 30 000 euro. </w:t>
      </w:r>
    </w:p>
    <w:p w:rsidR="00910FEE" w:rsidRPr="00F11756" w:rsidRDefault="00910FEE" w:rsidP="001926EA">
      <w:pPr>
        <w:spacing w:before="200" w:line="276" w:lineRule="auto"/>
        <w:jc w:val="both"/>
        <w:rPr>
          <w:rStyle w:val="Pogrubienie"/>
          <w:sz w:val="22"/>
          <w:szCs w:val="22"/>
        </w:rPr>
      </w:pPr>
      <w:r w:rsidRPr="00F11756">
        <w:rPr>
          <w:rStyle w:val="Pogrubienie"/>
          <w:sz w:val="22"/>
          <w:szCs w:val="22"/>
        </w:rPr>
        <w:t>III. Opis przedmiotu zamówienia</w:t>
      </w:r>
    </w:p>
    <w:p w:rsidR="00910FEE" w:rsidRPr="00F11756" w:rsidRDefault="00910FEE" w:rsidP="00910FEE">
      <w:pPr>
        <w:spacing w:after="120" w:line="276" w:lineRule="auto"/>
        <w:jc w:val="both"/>
        <w:rPr>
          <w:sz w:val="22"/>
          <w:szCs w:val="22"/>
        </w:rPr>
      </w:pPr>
      <w:r w:rsidRPr="00F11756">
        <w:rPr>
          <w:sz w:val="22"/>
          <w:szCs w:val="22"/>
        </w:rPr>
        <w:t xml:space="preserve">Przedmiotem zamówienia jest </w:t>
      </w:r>
      <w:bookmarkStart w:id="0" w:name="_Hlk499030384"/>
      <w:r w:rsidRPr="00F11756">
        <w:rPr>
          <w:sz w:val="22"/>
          <w:szCs w:val="22"/>
        </w:rPr>
        <w:t>wydobycie oraz zagospodarowanie zgodnie z ustawą o odpadach i przepisami wykonawczymi</w:t>
      </w:r>
      <w:r w:rsidR="00705FFA" w:rsidRPr="00F11756">
        <w:rPr>
          <w:sz w:val="22"/>
          <w:szCs w:val="22"/>
        </w:rPr>
        <w:t>,</w:t>
      </w:r>
      <w:r w:rsidRPr="00F11756">
        <w:rPr>
          <w:sz w:val="22"/>
          <w:szCs w:val="22"/>
        </w:rPr>
        <w:t xml:space="preserve"> cylindrycznego, stalowego zbiornika po paliwie o wymiarach ok. 520 cm (długość) x 230 cm (średnica), posadowionego poniżej poziomu terenu</w:t>
      </w:r>
      <w:r w:rsidR="0029290A" w:rsidRPr="00F11756">
        <w:rPr>
          <w:sz w:val="22"/>
          <w:szCs w:val="22"/>
        </w:rPr>
        <w:t xml:space="preserve"> na działce gruntu nr 45/2</w:t>
      </w:r>
      <w:r w:rsidR="00A22220" w:rsidRPr="00F11756">
        <w:rPr>
          <w:sz w:val="22"/>
          <w:szCs w:val="22"/>
        </w:rPr>
        <w:t xml:space="preserve">, </w:t>
      </w:r>
      <w:r w:rsidRPr="00F11756">
        <w:rPr>
          <w:sz w:val="22"/>
          <w:szCs w:val="22"/>
        </w:rPr>
        <w:t>AM-40, położonej w obrębie ewidencyjnym Wołów, przy ul. Zaułek Zielony. Przedmiot zamówienia obejmuje również wypompowanie i zagospodarowanie wody znajdującej się obok zbiornika.</w:t>
      </w:r>
    </w:p>
    <w:p w:rsidR="00910FEE" w:rsidRPr="00F11756" w:rsidRDefault="00910FEE" w:rsidP="001926EA">
      <w:pPr>
        <w:spacing w:line="276" w:lineRule="auto"/>
        <w:jc w:val="both"/>
        <w:rPr>
          <w:rStyle w:val="Pogrubienie"/>
          <w:b w:val="0"/>
          <w:bCs w:val="0"/>
          <w:sz w:val="22"/>
          <w:szCs w:val="22"/>
        </w:rPr>
      </w:pPr>
      <w:bookmarkStart w:id="1" w:name="_Hlk505160749"/>
      <w:bookmarkStart w:id="2" w:name="_Hlk505164329"/>
      <w:bookmarkEnd w:id="0"/>
      <w:r w:rsidRPr="00F11756">
        <w:rPr>
          <w:sz w:val="22"/>
          <w:szCs w:val="22"/>
        </w:rPr>
        <w:t>Przedmiot zamówienia należy wykonać zgodnie z obowiązującymi przepisami prawa, w szczególności z zakresu ochrony środowiska.</w:t>
      </w:r>
      <w:bookmarkEnd w:id="1"/>
      <w:bookmarkEnd w:id="2"/>
    </w:p>
    <w:p w:rsidR="00910FEE" w:rsidRPr="00F11756" w:rsidRDefault="00910FEE" w:rsidP="001926EA">
      <w:pPr>
        <w:spacing w:before="200" w:line="276" w:lineRule="auto"/>
        <w:rPr>
          <w:sz w:val="22"/>
          <w:szCs w:val="22"/>
        </w:rPr>
      </w:pPr>
      <w:r w:rsidRPr="00F11756">
        <w:rPr>
          <w:rStyle w:val="Pogrubienie"/>
          <w:sz w:val="22"/>
          <w:szCs w:val="22"/>
        </w:rPr>
        <w:t>IV. Termin wykonania Zamówienia</w:t>
      </w:r>
    </w:p>
    <w:p w:rsidR="00910FEE" w:rsidRPr="00F11756" w:rsidRDefault="00910FEE" w:rsidP="001926EA">
      <w:pPr>
        <w:spacing w:line="276" w:lineRule="auto"/>
        <w:rPr>
          <w:rStyle w:val="Pogrubienie"/>
          <w:b w:val="0"/>
          <w:bCs w:val="0"/>
          <w:sz w:val="22"/>
          <w:szCs w:val="22"/>
        </w:rPr>
      </w:pPr>
      <w:r w:rsidRPr="00F11756">
        <w:rPr>
          <w:sz w:val="22"/>
          <w:szCs w:val="22"/>
        </w:rPr>
        <w:t xml:space="preserve">Termin realizacji zamówienia – do dnia </w:t>
      </w:r>
      <w:r w:rsidR="006023DF">
        <w:rPr>
          <w:sz w:val="22"/>
          <w:szCs w:val="22"/>
        </w:rPr>
        <w:t>6</w:t>
      </w:r>
      <w:bookmarkStart w:id="3" w:name="_GoBack"/>
      <w:bookmarkEnd w:id="3"/>
      <w:r w:rsidR="009D415D" w:rsidRPr="00F11756">
        <w:rPr>
          <w:sz w:val="22"/>
          <w:szCs w:val="22"/>
        </w:rPr>
        <w:t xml:space="preserve"> </w:t>
      </w:r>
      <w:r w:rsidR="002E5E94">
        <w:rPr>
          <w:sz w:val="22"/>
          <w:szCs w:val="22"/>
        </w:rPr>
        <w:t>lipca</w:t>
      </w:r>
      <w:r w:rsidRPr="00F11756">
        <w:rPr>
          <w:sz w:val="22"/>
          <w:szCs w:val="22"/>
        </w:rPr>
        <w:t xml:space="preserve"> 2018 r.</w:t>
      </w:r>
    </w:p>
    <w:p w:rsidR="00910FEE" w:rsidRPr="00F11756" w:rsidRDefault="00910FEE" w:rsidP="001926EA">
      <w:pPr>
        <w:spacing w:before="200" w:line="276" w:lineRule="auto"/>
        <w:jc w:val="both"/>
        <w:rPr>
          <w:sz w:val="22"/>
          <w:szCs w:val="22"/>
        </w:rPr>
      </w:pPr>
      <w:r w:rsidRPr="00F11756">
        <w:rPr>
          <w:rStyle w:val="Pogrubienie"/>
          <w:sz w:val="22"/>
          <w:szCs w:val="22"/>
        </w:rPr>
        <w:t>V. Termin związania ofertą</w:t>
      </w:r>
    </w:p>
    <w:p w:rsidR="00910FEE" w:rsidRPr="00F11756" w:rsidRDefault="00910FEE" w:rsidP="00910FEE">
      <w:pPr>
        <w:spacing w:line="276" w:lineRule="auto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Wykonawca zostanie związany ofertą przez 21 dni (bieg terminu rozpoczyna się wraz z upływem terminu składania oferty). Wykonawca samodzielnie lub na wniosek Zamawiającego może przedłużyć termin związania  ofertą.</w:t>
      </w:r>
    </w:p>
    <w:p w:rsidR="00910FEE" w:rsidRPr="00F11756" w:rsidRDefault="00910FEE" w:rsidP="001926EA">
      <w:pPr>
        <w:pStyle w:val="NormalnyWeb"/>
        <w:spacing w:before="200" w:beforeAutospacing="0" w:after="120" w:afterAutospacing="0"/>
        <w:rPr>
          <w:sz w:val="22"/>
          <w:szCs w:val="22"/>
        </w:rPr>
      </w:pPr>
      <w:r w:rsidRPr="00F11756">
        <w:rPr>
          <w:rStyle w:val="Pogrubienie"/>
          <w:sz w:val="22"/>
          <w:szCs w:val="22"/>
        </w:rPr>
        <w:t>VI. Opis sposobu obliczania ceny</w:t>
      </w:r>
    </w:p>
    <w:p w:rsidR="00910FEE" w:rsidRPr="00F11756" w:rsidRDefault="00910FEE" w:rsidP="00910FE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/>
        <w:ind w:left="426" w:hanging="426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Wykonawca powinien w cenie brutto ująć wszelkie koszty niezbędne dla prawidłowego i pełnego wykonania przedmiotu zamówienia.</w:t>
      </w:r>
    </w:p>
    <w:p w:rsidR="00910FEE" w:rsidRPr="00F11756" w:rsidRDefault="00910FEE" w:rsidP="00910FEE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Wykonawca w cenie brutto powinien uwzględnić uzyskane korzyści w związku z  możliwością zezłomowania zbiornika.</w:t>
      </w:r>
    </w:p>
    <w:p w:rsidR="00910FEE" w:rsidRPr="00F11756" w:rsidRDefault="00910FEE" w:rsidP="00910FE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Wykonawca zobowiązany jest do podania na formularzu ofertowym ceny brutto i netto  za wykonanie przedmiotu zamówienia.</w:t>
      </w:r>
    </w:p>
    <w:p w:rsidR="00910FEE" w:rsidRPr="00F11756" w:rsidRDefault="00910FEE" w:rsidP="00910FE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Cena powinna być podana w złotych polskich, liczbowo i słownie.</w:t>
      </w:r>
    </w:p>
    <w:p w:rsidR="00910FEE" w:rsidRPr="00F11756" w:rsidRDefault="00910FEE" w:rsidP="00910FE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Prawidłowe ustalenie stawki podatku VAT należy do obowiązków Wykonawcy zgodnie z przepisami ustawy o podatku od towarów i usług oraz podatku akcyzowym. Zamawiający nie uzna za oczywistą pomyłkę i nie będzie poprawiał błędnie wystawionej stawki podatku VAT.</w:t>
      </w:r>
    </w:p>
    <w:p w:rsidR="00910FEE" w:rsidRPr="00F11756" w:rsidRDefault="00910FEE" w:rsidP="001926E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after="0" w:afterAutospacing="0"/>
        <w:ind w:left="425" w:hanging="425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Zamawiający wybierze ofertę Wykonawcy, która będzie zawierała najniższą cenę brutto za wskazane zmówienie.</w:t>
      </w:r>
    </w:p>
    <w:p w:rsidR="00910FEE" w:rsidRPr="00F11756" w:rsidRDefault="00910FEE" w:rsidP="001926EA">
      <w:pPr>
        <w:pStyle w:val="NormalnyWeb"/>
        <w:spacing w:before="200" w:beforeAutospacing="0" w:after="0" w:afterAutospacing="0"/>
        <w:jc w:val="both"/>
        <w:rPr>
          <w:sz w:val="22"/>
          <w:szCs w:val="22"/>
        </w:rPr>
      </w:pPr>
      <w:r w:rsidRPr="00F11756">
        <w:rPr>
          <w:rStyle w:val="Pogrubienie"/>
          <w:sz w:val="22"/>
          <w:szCs w:val="22"/>
        </w:rPr>
        <w:t>VII. Kryteria wyboru ofert</w:t>
      </w:r>
    </w:p>
    <w:p w:rsidR="00910FEE" w:rsidRPr="00F11756" w:rsidRDefault="00910FEE" w:rsidP="00910FEE">
      <w:pPr>
        <w:pStyle w:val="NormalnyWeb"/>
        <w:spacing w:before="120" w:beforeAutospacing="0"/>
        <w:ind w:firstLine="709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Jedynym kryterium oceny ofert jest cena (wartość brutto wyrażona w PLN) - 100 pkt</w:t>
      </w:r>
    </w:p>
    <w:p w:rsidR="00910FEE" w:rsidRPr="00F11756" w:rsidRDefault="00910FEE" w:rsidP="00910FEE">
      <w:pPr>
        <w:pStyle w:val="NormalnyWeb"/>
        <w:ind w:firstLine="708"/>
        <w:jc w:val="both"/>
        <w:rPr>
          <w:sz w:val="22"/>
          <w:szCs w:val="22"/>
        </w:rPr>
      </w:pPr>
      <w:r w:rsidRPr="00F11756">
        <w:rPr>
          <w:sz w:val="22"/>
          <w:szCs w:val="22"/>
        </w:rPr>
        <w:lastRenderedPageBreak/>
        <w:t>Ocena ofert dokonywana będzie według następującego wzoru:</w:t>
      </w:r>
    </w:p>
    <w:p w:rsidR="00910FEE" w:rsidRPr="00F11756" w:rsidRDefault="00910FEE" w:rsidP="00910FEE">
      <w:pPr>
        <w:jc w:val="center"/>
        <w:rPr>
          <w:b/>
          <w:sz w:val="22"/>
          <w:szCs w:val="22"/>
        </w:rPr>
      </w:pPr>
      <w:r w:rsidRPr="00F11756">
        <w:rPr>
          <w:b/>
          <w:sz w:val="22"/>
          <w:szCs w:val="22"/>
        </w:rPr>
        <w:t xml:space="preserve">                  Cena brutto najniższej zaproponowanej oferty</w:t>
      </w:r>
    </w:p>
    <w:p w:rsidR="00910FEE" w:rsidRPr="00F11756" w:rsidRDefault="00910FEE" w:rsidP="00910FEE">
      <w:pPr>
        <w:jc w:val="center"/>
        <w:rPr>
          <w:b/>
          <w:sz w:val="22"/>
          <w:szCs w:val="22"/>
        </w:rPr>
      </w:pPr>
      <w:r w:rsidRPr="00F11756">
        <w:rPr>
          <w:b/>
          <w:sz w:val="22"/>
          <w:szCs w:val="22"/>
        </w:rPr>
        <w:t>Liczba punktów = …............................................................................... x 100</w:t>
      </w:r>
    </w:p>
    <w:p w:rsidR="00910FEE" w:rsidRPr="00F11756" w:rsidRDefault="00910FEE" w:rsidP="00910FEE">
      <w:pPr>
        <w:jc w:val="center"/>
        <w:rPr>
          <w:b/>
          <w:sz w:val="22"/>
          <w:szCs w:val="22"/>
        </w:rPr>
      </w:pPr>
      <w:r w:rsidRPr="00F11756">
        <w:rPr>
          <w:b/>
          <w:sz w:val="22"/>
          <w:szCs w:val="22"/>
        </w:rPr>
        <w:t>Cena brutto oferty badanej</w:t>
      </w:r>
    </w:p>
    <w:p w:rsidR="00910FEE" w:rsidRPr="00F11756" w:rsidRDefault="00910FEE" w:rsidP="00910FEE">
      <w:pPr>
        <w:rPr>
          <w:sz w:val="22"/>
          <w:szCs w:val="22"/>
        </w:rPr>
      </w:pPr>
    </w:p>
    <w:p w:rsidR="00910FEE" w:rsidRPr="00F11756" w:rsidRDefault="00910FEE" w:rsidP="00910FEE">
      <w:pPr>
        <w:ind w:left="709"/>
        <w:jc w:val="both"/>
        <w:rPr>
          <w:rStyle w:val="Pogrubienie"/>
          <w:b w:val="0"/>
          <w:bCs w:val="0"/>
          <w:sz w:val="22"/>
          <w:szCs w:val="22"/>
        </w:rPr>
      </w:pPr>
      <w:r w:rsidRPr="00F11756">
        <w:rPr>
          <w:sz w:val="22"/>
          <w:szCs w:val="22"/>
        </w:rPr>
        <w:t>Wykonawca określa cenę realizacji zamówienia poprzez wskazanie ceny brutto obejmującej kwotę podatku VAT. Ewentualne poprawki  w ofercie muszą być naniesione czytelnie oraz opatrzone czytelnym podpisem osoby sporządzającej ofertę.</w:t>
      </w:r>
    </w:p>
    <w:p w:rsidR="00910FEE" w:rsidRPr="00F11756" w:rsidRDefault="00910FEE" w:rsidP="001926EA">
      <w:pPr>
        <w:pStyle w:val="NormalnyWeb"/>
        <w:spacing w:before="200" w:beforeAutospacing="0" w:after="0" w:afterAutospacing="0"/>
        <w:jc w:val="both"/>
        <w:rPr>
          <w:sz w:val="22"/>
          <w:szCs w:val="22"/>
        </w:rPr>
      </w:pPr>
      <w:r w:rsidRPr="00F11756">
        <w:rPr>
          <w:rStyle w:val="Pogrubienie"/>
          <w:sz w:val="22"/>
          <w:szCs w:val="22"/>
        </w:rPr>
        <w:t>VIII. Miejsce, sposób i termin składania ofert</w:t>
      </w:r>
    </w:p>
    <w:p w:rsidR="00910FEE" w:rsidRPr="00F11756" w:rsidRDefault="00910FEE" w:rsidP="00910FEE">
      <w:pPr>
        <w:pStyle w:val="NormalnyWeb"/>
        <w:numPr>
          <w:ilvl w:val="0"/>
          <w:numId w:val="4"/>
        </w:numPr>
        <w:spacing w:before="120" w:beforeAutospacing="0" w:line="276" w:lineRule="auto"/>
        <w:ind w:left="714" w:hanging="357"/>
        <w:rPr>
          <w:sz w:val="22"/>
          <w:szCs w:val="22"/>
        </w:rPr>
      </w:pPr>
      <w:r w:rsidRPr="00F11756">
        <w:rPr>
          <w:sz w:val="22"/>
          <w:szCs w:val="22"/>
        </w:rPr>
        <w:t xml:space="preserve">Termin składania ofert upływa z dniem </w:t>
      </w:r>
      <w:r w:rsidR="004E45DE" w:rsidRPr="00F11756">
        <w:rPr>
          <w:sz w:val="22"/>
          <w:szCs w:val="22"/>
          <w:u w:val="single"/>
        </w:rPr>
        <w:t>1</w:t>
      </w:r>
      <w:r w:rsidR="002E5E94">
        <w:rPr>
          <w:sz w:val="22"/>
          <w:szCs w:val="22"/>
          <w:u w:val="single"/>
        </w:rPr>
        <w:t>5</w:t>
      </w:r>
      <w:r w:rsidRPr="00F11756">
        <w:rPr>
          <w:sz w:val="22"/>
          <w:szCs w:val="22"/>
          <w:u w:val="single"/>
        </w:rPr>
        <w:t xml:space="preserve"> czerwca 2018 r. o godz. 13.00.</w:t>
      </w:r>
    </w:p>
    <w:p w:rsidR="00910FEE" w:rsidRPr="00F11756" w:rsidRDefault="00910FEE" w:rsidP="001926E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rStyle w:val="Pogrubienie"/>
          <w:sz w:val="22"/>
          <w:szCs w:val="22"/>
        </w:rPr>
      </w:pPr>
      <w:r w:rsidRPr="00F11756">
        <w:rPr>
          <w:sz w:val="22"/>
          <w:szCs w:val="22"/>
        </w:rPr>
        <w:t xml:space="preserve">Decydujące znaczenie dla oceny zachowania powyższego terminu ma data i godzina wpływu oferty do Zamawiającego, a nie data jej wysłania. Oferty można składać za pośrednictwem poczty elektronicznej w formie </w:t>
      </w:r>
      <w:r w:rsidRPr="00F11756">
        <w:rPr>
          <w:b/>
          <w:bCs/>
          <w:sz w:val="22"/>
          <w:szCs w:val="22"/>
        </w:rPr>
        <w:t xml:space="preserve">skanów formularzy ofertowych </w:t>
      </w:r>
      <w:r w:rsidRPr="00F11756">
        <w:rPr>
          <w:sz w:val="22"/>
          <w:szCs w:val="22"/>
        </w:rPr>
        <w:t xml:space="preserve">jako plików załączonych do korespondencji na adres: </w:t>
      </w:r>
      <w:r w:rsidRPr="00F11756">
        <w:rPr>
          <w:b/>
          <w:sz w:val="22"/>
          <w:szCs w:val="22"/>
        </w:rPr>
        <w:t>nieruchomosci@powiatwolowski.pl</w:t>
      </w:r>
      <w:r w:rsidRPr="00F11756">
        <w:rPr>
          <w:sz w:val="22"/>
          <w:szCs w:val="22"/>
        </w:rPr>
        <w:t xml:space="preserve"> pliki powinny być zapisane w formacie umożliwiającym odczytanie ich treści np. PDF z dopiskiem</w:t>
      </w:r>
      <w:r w:rsidRPr="00F11756">
        <w:rPr>
          <w:rStyle w:val="Pogrubienie"/>
          <w:sz w:val="22"/>
          <w:szCs w:val="22"/>
        </w:rPr>
        <w:t xml:space="preserve">: „Oferta – </w:t>
      </w:r>
      <w:r w:rsidR="00DD17F5" w:rsidRPr="00F11756">
        <w:rPr>
          <w:rStyle w:val="Pogrubienie"/>
          <w:sz w:val="22"/>
          <w:szCs w:val="22"/>
        </w:rPr>
        <w:t>usunięcie</w:t>
      </w:r>
      <w:r w:rsidRPr="00F11756">
        <w:rPr>
          <w:rStyle w:val="Pogrubienie"/>
          <w:sz w:val="22"/>
          <w:szCs w:val="22"/>
        </w:rPr>
        <w:t xml:space="preserve"> zbiornika</w:t>
      </w:r>
      <w:r w:rsidR="00DD17F5" w:rsidRPr="00F11756">
        <w:rPr>
          <w:rStyle w:val="Pogrubienie"/>
          <w:sz w:val="22"/>
          <w:szCs w:val="22"/>
        </w:rPr>
        <w:t xml:space="preserve"> po paliwie</w:t>
      </w:r>
      <w:r w:rsidR="00653EBE" w:rsidRPr="00F11756">
        <w:rPr>
          <w:rStyle w:val="Pogrubienie"/>
          <w:sz w:val="22"/>
          <w:szCs w:val="22"/>
        </w:rPr>
        <w:t xml:space="preserve"> wraz z jego zawartością</w:t>
      </w:r>
      <w:r w:rsidRPr="00F11756">
        <w:rPr>
          <w:rStyle w:val="Pogrubienie"/>
          <w:sz w:val="22"/>
          <w:szCs w:val="22"/>
        </w:rPr>
        <w:t>”.</w:t>
      </w:r>
    </w:p>
    <w:p w:rsidR="00910FEE" w:rsidRPr="00F11756" w:rsidRDefault="00910FEE" w:rsidP="001926EA">
      <w:pPr>
        <w:spacing w:before="200"/>
        <w:jc w:val="both"/>
        <w:rPr>
          <w:rStyle w:val="Pogrubienie"/>
          <w:sz w:val="22"/>
          <w:szCs w:val="22"/>
        </w:rPr>
      </w:pPr>
      <w:r w:rsidRPr="00F11756">
        <w:rPr>
          <w:rStyle w:val="Pogrubienie"/>
          <w:sz w:val="22"/>
          <w:szCs w:val="22"/>
        </w:rPr>
        <w:t xml:space="preserve">IX. Osoba do kontaktu: </w:t>
      </w:r>
    </w:p>
    <w:p w:rsidR="00910FEE" w:rsidRPr="00F11756" w:rsidRDefault="00910FEE" w:rsidP="00910FEE">
      <w:pPr>
        <w:jc w:val="both"/>
        <w:rPr>
          <w:sz w:val="22"/>
          <w:szCs w:val="22"/>
        </w:rPr>
      </w:pPr>
      <w:r w:rsidRPr="00F11756">
        <w:rPr>
          <w:sz w:val="22"/>
          <w:szCs w:val="22"/>
        </w:rPr>
        <w:t xml:space="preserve">Bartosz Kasperek – kierownik Wydziału Gospodarki Nieruchomościami </w:t>
      </w:r>
    </w:p>
    <w:p w:rsidR="00910FEE" w:rsidRPr="00F11756" w:rsidRDefault="00910FEE" w:rsidP="00910FEE">
      <w:pPr>
        <w:jc w:val="both"/>
        <w:rPr>
          <w:sz w:val="22"/>
          <w:szCs w:val="22"/>
        </w:rPr>
      </w:pPr>
      <w:r w:rsidRPr="00F11756">
        <w:rPr>
          <w:sz w:val="22"/>
          <w:szCs w:val="22"/>
          <w:lang w:val="en-US"/>
        </w:rPr>
        <w:t xml:space="preserve">tel. 71-380-59-39, e-mail: </w:t>
      </w:r>
      <w:hyperlink r:id="rId7" w:history="1">
        <w:r w:rsidRPr="00F11756">
          <w:rPr>
            <w:rStyle w:val="Hipercze"/>
            <w:sz w:val="22"/>
            <w:szCs w:val="22"/>
            <w:lang w:val="en-US"/>
          </w:rPr>
          <w:t>nieruchomosci@powiatwolowski.pl</w:t>
        </w:r>
      </w:hyperlink>
    </w:p>
    <w:p w:rsidR="00910FEE" w:rsidRPr="00F11756" w:rsidRDefault="00910FEE" w:rsidP="001926EA">
      <w:pPr>
        <w:spacing w:before="200" w:line="276" w:lineRule="auto"/>
        <w:rPr>
          <w:sz w:val="22"/>
          <w:szCs w:val="22"/>
        </w:rPr>
      </w:pPr>
      <w:r w:rsidRPr="00F11756">
        <w:rPr>
          <w:rStyle w:val="Pogrubienie"/>
          <w:sz w:val="22"/>
          <w:szCs w:val="22"/>
        </w:rPr>
        <w:t>X. Pozostałe informacje:</w:t>
      </w:r>
    </w:p>
    <w:p w:rsidR="00910FEE" w:rsidRPr="00F11756" w:rsidRDefault="00910FEE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 xml:space="preserve">Wykonawca powinien zapoznać się z przedmiotem zamówienia w terenie, tj. zbiornikiem, którego opróżnienie, wydobycie </w:t>
      </w:r>
      <w:r w:rsidR="00413F1F" w:rsidRPr="00F11756">
        <w:rPr>
          <w:sz w:val="22"/>
          <w:szCs w:val="22"/>
        </w:rPr>
        <w:t xml:space="preserve">wraz z zawartością </w:t>
      </w:r>
      <w:r w:rsidRPr="00F11756">
        <w:rPr>
          <w:sz w:val="22"/>
          <w:szCs w:val="22"/>
        </w:rPr>
        <w:t>oraz przekazanie uprawnionemu odbiorcy stanowi przedmiot niniejszego zamówienia.</w:t>
      </w:r>
    </w:p>
    <w:p w:rsidR="00910FEE" w:rsidRPr="00F11756" w:rsidRDefault="00910FEE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Jeżeli wykonawca, którego oferta zostanie wybrana, uchyli się od wykonania zadania, zamawiający wybierze ofertę najkorzystniejszą spośród pozostałych ofert, bez przeprowadzania kolejnej ich oceny.</w:t>
      </w:r>
    </w:p>
    <w:p w:rsidR="00910FEE" w:rsidRPr="00F11756" w:rsidRDefault="00910FEE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Zamawiający zastrzega sobie prawo do zmiany lub unieważnienia niniejszego zapytania. W takim przypadku Wykonawcom, którzy złożyli oferty nie przysługuje roszczenie o zwrot kosztów uczestnictwa w zapytaniu, w tym kosztów przygotowania oferty.</w:t>
      </w:r>
    </w:p>
    <w:p w:rsidR="00910FEE" w:rsidRPr="00F11756" w:rsidRDefault="00910FEE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Potwierdzeniem wykonania przedmiotu zamówienia będzie protokół odbioru i wystawiona faktura.</w:t>
      </w:r>
    </w:p>
    <w:p w:rsidR="00910FEE" w:rsidRPr="00F11756" w:rsidRDefault="00910FEE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O wyborze najkorzystniejszej oferty powiadomieni zostaną wszyscy oferenci, którzy złożyli oferty w niniejszym zapytaniu ofertowym (drogą elektroniczną).</w:t>
      </w:r>
    </w:p>
    <w:p w:rsidR="00910FEE" w:rsidRPr="00F11756" w:rsidRDefault="00910FEE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Zamawiający zastrzega sobie prawo do unieważnienia postępowania na każdym jego etapie bez podania przyczyny, a także do pozostawienia postępowania bez wyboru oferty. W takim przypadku Wykonawcom, którzy złożyli oferty nie przysługuje roszczenie o zwrot kosztów uczestnictwa w zapytaniu, w tym kosztów przygotowania oferty.</w:t>
      </w:r>
    </w:p>
    <w:p w:rsidR="00910FEE" w:rsidRPr="00F11756" w:rsidRDefault="00910FEE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W przypadku przekroczenia przeznaczonej kwoty na realizację zadania złożona oferta może nie zostać wybrana.</w:t>
      </w:r>
      <w:r w:rsidRPr="00F11756">
        <w:rPr>
          <w:sz w:val="22"/>
          <w:szCs w:val="22"/>
        </w:rPr>
        <w:tab/>
      </w:r>
    </w:p>
    <w:p w:rsidR="00377054" w:rsidRPr="00F11756" w:rsidRDefault="00377054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1756">
        <w:rPr>
          <w:sz w:val="22"/>
          <w:szCs w:val="22"/>
        </w:rPr>
        <w:t>Wykonawca oświadcza, że zapoznał się w terenie z przedmiotem zamówienia.</w:t>
      </w:r>
    </w:p>
    <w:p w:rsidR="0029290A" w:rsidRPr="00F11756" w:rsidRDefault="00413F1F" w:rsidP="00910FEE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4" w:name="_Hlk516040037"/>
      <w:r w:rsidRPr="00F11756">
        <w:rPr>
          <w:sz w:val="22"/>
          <w:szCs w:val="22"/>
        </w:rPr>
        <w:t>Wykonawca,</w:t>
      </w:r>
      <w:r w:rsidR="0029290A" w:rsidRPr="00F11756">
        <w:rPr>
          <w:sz w:val="22"/>
          <w:szCs w:val="22"/>
        </w:rPr>
        <w:t xml:space="preserve"> po wykonaniu usługi okaże zamawiającemu karty przekazania odpadów wraz z</w:t>
      </w:r>
      <w:r w:rsidR="00A44851" w:rsidRPr="00F11756">
        <w:rPr>
          <w:sz w:val="22"/>
          <w:szCs w:val="22"/>
        </w:rPr>
        <w:t> </w:t>
      </w:r>
      <w:r w:rsidR="0029290A" w:rsidRPr="00F11756">
        <w:rPr>
          <w:sz w:val="22"/>
          <w:szCs w:val="22"/>
        </w:rPr>
        <w:t xml:space="preserve">dokumentem potwierdzającym, że następny posiadacz odpadów posiada zezwolenie na ich zagospodarowanie. </w:t>
      </w:r>
    </w:p>
    <w:bookmarkEnd w:id="4"/>
    <w:p w:rsidR="002C42FB" w:rsidRPr="00F11756" w:rsidRDefault="002C42FB" w:rsidP="00910FEE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910FEE" w:rsidRPr="00F11756" w:rsidRDefault="00910FEE" w:rsidP="00910FEE">
      <w:pPr>
        <w:pStyle w:val="NormalnyWeb"/>
        <w:spacing w:before="0" w:beforeAutospacing="0" w:after="0" w:afterAutospacing="0"/>
        <w:rPr>
          <w:sz w:val="16"/>
          <w:szCs w:val="16"/>
          <w:u w:val="single"/>
        </w:rPr>
      </w:pPr>
      <w:r w:rsidRPr="00F11756">
        <w:rPr>
          <w:sz w:val="16"/>
          <w:szCs w:val="16"/>
          <w:u w:val="single"/>
        </w:rPr>
        <w:t>Załączniki:</w:t>
      </w:r>
    </w:p>
    <w:p w:rsidR="001926EA" w:rsidRPr="00F11756" w:rsidRDefault="00910FEE" w:rsidP="00910FEE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11756">
        <w:rPr>
          <w:sz w:val="16"/>
          <w:szCs w:val="16"/>
        </w:rPr>
        <w:t xml:space="preserve">- Formularz ofertowy.    </w:t>
      </w:r>
    </w:p>
    <w:p w:rsidR="00910FEE" w:rsidRPr="00F11756" w:rsidRDefault="00910FEE" w:rsidP="00910FEE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11756">
        <w:rPr>
          <w:sz w:val="16"/>
          <w:szCs w:val="16"/>
        </w:rPr>
        <w:t xml:space="preserve">                                                                           </w:t>
      </w:r>
      <w:r w:rsidRPr="00F11756">
        <w:rPr>
          <w:sz w:val="22"/>
          <w:szCs w:val="22"/>
        </w:rPr>
        <w:tab/>
        <w:t xml:space="preserve">                                                   </w:t>
      </w:r>
    </w:p>
    <w:p w:rsidR="00910FEE" w:rsidRPr="00F11756" w:rsidRDefault="00910FEE" w:rsidP="00910FEE">
      <w:pPr>
        <w:rPr>
          <w:sz w:val="18"/>
          <w:szCs w:val="18"/>
        </w:rPr>
      </w:pPr>
      <w:r w:rsidRPr="00F11756">
        <w:rPr>
          <w:sz w:val="18"/>
          <w:szCs w:val="18"/>
        </w:rPr>
        <w:lastRenderedPageBreak/>
        <w:t>Załącznik do zapytania ofertowego</w:t>
      </w:r>
      <w:r w:rsidRPr="00F11756">
        <w:rPr>
          <w:b/>
          <w:bCs/>
          <w:sz w:val="18"/>
          <w:szCs w:val="18"/>
        </w:rPr>
        <w:tab/>
      </w:r>
      <w:r w:rsidRPr="00F11756">
        <w:rPr>
          <w:b/>
          <w:bCs/>
          <w:sz w:val="18"/>
          <w:szCs w:val="18"/>
        </w:rPr>
        <w:tab/>
      </w:r>
    </w:p>
    <w:p w:rsidR="00910FEE" w:rsidRPr="00F11756" w:rsidRDefault="00910FEE" w:rsidP="00910FEE">
      <w:pPr>
        <w:tabs>
          <w:tab w:val="left" w:pos="2141"/>
          <w:tab w:val="center" w:pos="4535"/>
        </w:tabs>
        <w:spacing w:before="240" w:after="240"/>
        <w:jc w:val="center"/>
        <w:rPr>
          <w:sz w:val="22"/>
          <w:szCs w:val="22"/>
        </w:rPr>
      </w:pPr>
      <w:r w:rsidRPr="00F11756">
        <w:rPr>
          <w:b/>
          <w:bCs/>
          <w:sz w:val="22"/>
          <w:szCs w:val="22"/>
        </w:rPr>
        <w:t>FORMULARZ OFERTOWY</w:t>
      </w:r>
    </w:p>
    <w:p w:rsidR="00910FEE" w:rsidRPr="00F11756" w:rsidRDefault="00910FEE" w:rsidP="00910FEE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Nazwa wykonawcy: ...........................................................</w:t>
      </w:r>
    </w:p>
    <w:p w:rsidR="00910FEE" w:rsidRPr="00F11756" w:rsidRDefault="00910FEE" w:rsidP="00910FE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Adres: ..........................................................................</w:t>
      </w:r>
    </w:p>
    <w:p w:rsidR="00910FEE" w:rsidRPr="00F11756" w:rsidRDefault="00910FEE" w:rsidP="00910FE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Tel..........…………................…………………………</w:t>
      </w:r>
    </w:p>
    <w:p w:rsidR="00910FEE" w:rsidRPr="00F11756" w:rsidRDefault="00910FEE" w:rsidP="00910FE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REGON: …………………................…………………</w:t>
      </w:r>
    </w:p>
    <w:p w:rsidR="00910FEE" w:rsidRPr="00F11756" w:rsidRDefault="00910FEE" w:rsidP="00910FE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NIP: …………………………………................………</w:t>
      </w:r>
    </w:p>
    <w:p w:rsidR="00910FEE" w:rsidRPr="00F11756" w:rsidRDefault="00910FEE" w:rsidP="00910FEE">
      <w:pPr>
        <w:tabs>
          <w:tab w:val="right" w:pos="9071"/>
        </w:tabs>
        <w:rPr>
          <w:b/>
          <w:sz w:val="22"/>
          <w:szCs w:val="22"/>
          <w:lang w:eastAsia="en-US"/>
        </w:rPr>
      </w:pPr>
      <w:r w:rsidRPr="00F11756">
        <w:rPr>
          <w:sz w:val="22"/>
          <w:szCs w:val="22"/>
          <w:lang w:eastAsia="en-US"/>
        </w:rPr>
        <w:t>E-mail:……………………………………………....</w:t>
      </w:r>
      <w:r w:rsidRPr="00F11756">
        <w:rPr>
          <w:b/>
          <w:sz w:val="22"/>
          <w:szCs w:val="22"/>
          <w:lang w:eastAsia="en-US"/>
        </w:rPr>
        <w:tab/>
        <w:t>Powiat Wołowski</w:t>
      </w:r>
    </w:p>
    <w:p w:rsidR="00910FEE" w:rsidRPr="00F11756" w:rsidRDefault="00910FEE" w:rsidP="00910FEE">
      <w:pPr>
        <w:jc w:val="right"/>
        <w:rPr>
          <w:b/>
          <w:sz w:val="22"/>
          <w:szCs w:val="22"/>
          <w:lang w:eastAsia="en-US"/>
        </w:rPr>
      </w:pPr>
      <w:r w:rsidRPr="00F11756">
        <w:rPr>
          <w:b/>
          <w:sz w:val="22"/>
          <w:szCs w:val="22"/>
          <w:lang w:eastAsia="en-US"/>
        </w:rPr>
        <w:t>pl. Piastowski 2</w:t>
      </w:r>
    </w:p>
    <w:p w:rsidR="00910FEE" w:rsidRPr="00F11756" w:rsidRDefault="00910FEE" w:rsidP="00910FEE">
      <w:pPr>
        <w:jc w:val="right"/>
        <w:rPr>
          <w:b/>
          <w:sz w:val="22"/>
          <w:szCs w:val="22"/>
          <w:lang w:eastAsia="en-US"/>
        </w:rPr>
      </w:pPr>
      <w:r w:rsidRPr="00F11756">
        <w:rPr>
          <w:b/>
          <w:sz w:val="22"/>
          <w:szCs w:val="22"/>
          <w:lang w:eastAsia="en-US"/>
        </w:rPr>
        <w:t>56 – 100 Wołów</w:t>
      </w:r>
    </w:p>
    <w:p w:rsidR="00910FEE" w:rsidRPr="00F11756" w:rsidRDefault="00910FEE" w:rsidP="00910FEE">
      <w:pPr>
        <w:pStyle w:val="normaltableau"/>
        <w:spacing w:before="0" w:after="0"/>
        <w:ind w:left="5040"/>
        <w:jc w:val="center"/>
        <w:rPr>
          <w:rFonts w:ascii="Times New Roman" w:hAnsi="Times New Roman"/>
          <w:b/>
          <w:lang w:val="pl-PL" w:eastAsia="en-US"/>
        </w:rPr>
      </w:pPr>
    </w:p>
    <w:p w:rsidR="00910FEE" w:rsidRPr="00F11756" w:rsidRDefault="00910FEE" w:rsidP="00910FEE">
      <w:pPr>
        <w:spacing w:line="276" w:lineRule="auto"/>
        <w:jc w:val="both"/>
        <w:rPr>
          <w:b/>
          <w:sz w:val="22"/>
          <w:szCs w:val="22"/>
        </w:rPr>
      </w:pPr>
      <w:r w:rsidRPr="00F11756">
        <w:rPr>
          <w:sz w:val="22"/>
          <w:szCs w:val="22"/>
        </w:rPr>
        <w:t xml:space="preserve">W odpowiedzi na ogłoszone zapytanie ofertowe GN.6840.9.2017 z dnia </w:t>
      </w:r>
      <w:r w:rsidR="00705FFA" w:rsidRPr="00F11756">
        <w:rPr>
          <w:sz w:val="22"/>
          <w:szCs w:val="22"/>
        </w:rPr>
        <w:t>6 czerwca</w:t>
      </w:r>
      <w:r w:rsidRPr="00F11756">
        <w:rPr>
          <w:sz w:val="22"/>
          <w:szCs w:val="22"/>
        </w:rPr>
        <w:t xml:space="preserve"> 2018 r. </w:t>
      </w:r>
      <w:r w:rsidR="00413F1F" w:rsidRPr="00F11756">
        <w:rPr>
          <w:b/>
          <w:sz w:val="22"/>
          <w:szCs w:val="22"/>
        </w:rPr>
        <w:t>na usunięcie zbiornika po paliwie wraz z jego zawartością oraz przekazanie usuniętych odpadów uprawnionemu odbiorcy</w:t>
      </w:r>
      <w:r w:rsidRPr="00F11756">
        <w:rPr>
          <w:b/>
          <w:sz w:val="22"/>
          <w:szCs w:val="22"/>
        </w:rPr>
        <w:t xml:space="preserve">, </w:t>
      </w:r>
      <w:r w:rsidRPr="00F11756">
        <w:rPr>
          <w:sz w:val="22"/>
          <w:szCs w:val="22"/>
        </w:rPr>
        <w:t>SKŁADAMY OFERTĘ na wykonanie przedmiotu zamówienia w zakresie określonym w zapytaniu ofertowym, na następujących warunkach:</w:t>
      </w:r>
      <w:r w:rsidRPr="00F11756">
        <w:rPr>
          <w:b/>
          <w:sz w:val="22"/>
          <w:szCs w:val="22"/>
        </w:rPr>
        <w:t xml:space="preserve"> </w:t>
      </w:r>
    </w:p>
    <w:p w:rsidR="00910FEE" w:rsidRPr="00F11756" w:rsidRDefault="00910FEE" w:rsidP="00910FEE">
      <w:pPr>
        <w:pStyle w:val="normaltableau"/>
        <w:pBdr>
          <w:bottom w:val="single" w:sz="4" w:space="7" w:color="auto"/>
        </w:pBdr>
        <w:spacing w:after="0" w:line="276" w:lineRule="auto"/>
        <w:rPr>
          <w:rFonts w:ascii="Times New Roman" w:hAnsi="Times New Roman"/>
          <w:lang w:val="pl-PL"/>
        </w:rPr>
      </w:pPr>
      <w:r w:rsidRPr="00F11756">
        <w:rPr>
          <w:rFonts w:ascii="Times New Roman" w:hAnsi="Times New Roman"/>
          <w:lang w:val="pl-PL"/>
        </w:rPr>
        <w:t>Cena netto za realizację całego przedmiotu zamówienia wynosi: ……………………… zł (słownie:……………………………………….) należny podatek VAT w wysokości ………………%</w:t>
      </w:r>
    </w:p>
    <w:p w:rsidR="00910FEE" w:rsidRPr="00F11756" w:rsidRDefault="00910FEE" w:rsidP="00910FEE">
      <w:pPr>
        <w:pStyle w:val="normaltableau"/>
        <w:pBdr>
          <w:bottom w:val="single" w:sz="4" w:space="1" w:color="auto"/>
        </w:pBdr>
        <w:spacing w:before="0" w:after="0" w:line="288" w:lineRule="auto"/>
        <w:rPr>
          <w:rFonts w:ascii="Times New Roman" w:hAnsi="Times New Roman"/>
          <w:lang w:val="pl-PL"/>
        </w:rPr>
      </w:pPr>
      <w:r w:rsidRPr="00F11756">
        <w:rPr>
          <w:rFonts w:ascii="Times New Roman" w:hAnsi="Times New Roman"/>
          <w:lang w:val="pl-PL"/>
        </w:rPr>
        <w:t>Cena brutto za realizację całego przedmiotu zamówienia wynosi: …………………………….. zł (słownie:…………………………………………..),</w:t>
      </w:r>
    </w:p>
    <w:p w:rsidR="00910FEE" w:rsidRPr="00F11756" w:rsidRDefault="00910FEE" w:rsidP="00910FEE">
      <w:pPr>
        <w:pStyle w:val="normaltableau"/>
        <w:numPr>
          <w:ilvl w:val="0"/>
          <w:numId w:val="3"/>
        </w:numPr>
        <w:suppressAutoHyphens/>
        <w:spacing w:after="0" w:line="288" w:lineRule="auto"/>
        <w:ind w:left="357" w:hanging="357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Oświadczamy, że zaoferowane ceny brutto zawierają wszystkie koszty, jakie ponosi zamawiający w przypadku wyboru naszej oferty.</w:t>
      </w:r>
    </w:p>
    <w:p w:rsidR="00910FEE" w:rsidRPr="00F11756" w:rsidRDefault="00910FEE" w:rsidP="00910FEE">
      <w:pPr>
        <w:pStyle w:val="normaltableau"/>
        <w:numPr>
          <w:ilvl w:val="0"/>
          <w:numId w:val="3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Oświadczamy, że uzyskaliśmy wszelkie informacje niezbędne do prawidłowego przygotowania i złożenia niniejszej oferty.</w:t>
      </w:r>
    </w:p>
    <w:p w:rsidR="00C01963" w:rsidRPr="00F11756" w:rsidRDefault="00C01963" w:rsidP="00910FEE">
      <w:pPr>
        <w:pStyle w:val="normaltableau"/>
        <w:numPr>
          <w:ilvl w:val="0"/>
          <w:numId w:val="3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Oświadczamy, że zapoznaliśmy się w terenie z przedmiotem zamówienia.</w:t>
      </w:r>
    </w:p>
    <w:p w:rsidR="00910FEE" w:rsidRPr="00F11756" w:rsidRDefault="00910FEE" w:rsidP="00910FEE">
      <w:pPr>
        <w:pStyle w:val="normaltableau"/>
        <w:numPr>
          <w:ilvl w:val="0"/>
          <w:numId w:val="3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Oświadczamy, że jesteśmy związani niniejszą ofertą przez okres 21 dni od dnia upływu terminu składania ofert.</w:t>
      </w:r>
    </w:p>
    <w:p w:rsidR="00910FEE" w:rsidRPr="00F11756" w:rsidRDefault="00910FEE" w:rsidP="00910FEE">
      <w:pPr>
        <w:pStyle w:val="normaltableau"/>
        <w:numPr>
          <w:ilvl w:val="0"/>
          <w:numId w:val="3"/>
        </w:numPr>
        <w:suppressAutoHyphens/>
        <w:spacing w:before="0" w:after="0" w:line="360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910FEE" w:rsidRPr="00F11756" w:rsidRDefault="00910FEE" w:rsidP="00910FEE">
      <w:pPr>
        <w:pStyle w:val="normaltableau"/>
        <w:spacing w:before="0" w:after="0" w:line="360" w:lineRule="auto"/>
        <w:ind w:left="360"/>
        <w:jc w:val="left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1) zaświadczenie o wpisie do ewidencji działalności gospodarczej,</w:t>
      </w:r>
    </w:p>
    <w:p w:rsidR="00910FEE" w:rsidRPr="00F11756" w:rsidRDefault="00910FEE" w:rsidP="00910FEE">
      <w:pPr>
        <w:pStyle w:val="normaltableau"/>
        <w:spacing w:before="0" w:after="0" w:line="360" w:lineRule="auto"/>
        <w:ind w:left="360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2)______________________________________________________________________</w:t>
      </w:r>
    </w:p>
    <w:p w:rsidR="00910FEE" w:rsidRPr="00F11756" w:rsidRDefault="00910FEE" w:rsidP="00910FEE">
      <w:pPr>
        <w:pStyle w:val="normaltableau"/>
        <w:numPr>
          <w:ilvl w:val="0"/>
          <w:numId w:val="3"/>
        </w:numPr>
        <w:spacing w:before="0" w:after="0" w:line="288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Wszelką korespondencję związaną z niniejszym postępowaniem należy kierować do:</w:t>
      </w:r>
    </w:p>
    <w:p w:rsidR="00910FEE" w:rsidRPr="00F11756" w:rsidRDefault="00910FEE" w:rsidP="00910FEE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Imię i nazwisko: ………………………………………………………</w:t>
      </w:r>
    </w:p>
    <w:p w:rsidR="00910FEE" w:rsidRPr="00F11756" w:rsidRDefault="00910FEE" w:rsidP="00910FEE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Adres: ………………………………………….</w:t>
      </w:r>
    </w:p>
    <w:p w:rsidR="00910FEE" w:rsidRPr="00F11756" w:rsidRDefault="00910FEE" w:rsidP="00910FEE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Tel. ……………………..</w:t>
      </w:r>
    </w:p>
    <w:p w:rsidR="00910FEE" w:rsidRPr="00F11756" w:rsidRDefault="00910FEE" w:rsidP="002C42FB">
      <w:pPr>
        <w:pStyle w:val="normaltableau"/>
        <w:spacing w:before="0" w:after="240" w:line="288" w:lineRule="auto"/>
        <w:ind w:left="357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>e-mail: .…………………………………</w:t>
      </w:r>
    </w:p>
    <w:p w:rsidR="00910FEE" w:rsidRPr="00F11756" w:rsidRDefault="00910FEE" w:rsidP="00910FE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F11756">
        <w:rPr>
          <w:rFonts w:ascii="Times New Roman" w:hAnsi="Times New Roman"/>
          <w:lang w:val="pl-PL" w:eastAsia="en-US"/>
        </w:rPr>
        <w:t xml:space="preserve">_________________ dnia ___ ___ 2018 roku          </w:t>
      </w:r>
      <w:r w:rsidRPr="00F11756">
        <w:rPr>
          <w:rFonts w:ascii="Times New Roman" w:hAnsi="Times New Roman"/>
        </w:rPr>
        <w:t>_______________________________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910FEE" w:rsidRPr="00F11756" w:rsidTr="00D537E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10FEE" w:rsidRPr="00F11756" w:rsidRDefault="00910FEE" w:rsidP="00D537E2">
            <w:pPr>
              <w:pStyle w:val="Tekstpodstawowy"/>
              <w:ind w:left="0" w:hanging="108"/>
              <w:rPr>
                <w:rFonts w:ascii="Times New Roman" w:hAnsi="Times New Roman"/>
                <w:sz w:val="22"/>
                <w:szCs w:val="22"/>
              </w:rPr>
            </w:pPr>
            <w:r w:rsidRPr="00F11756">
              <w:rPr>
                <w:rFonts w:ascii="Times New Roman" w:hAnsi="Times New Roman"/>
                <w:sz w:val="22"/>
                <w:szCs w:val="22"/>
              </w:rPr>
              <w:t xml:space="preserve">       podpis osoby uprawnionej                                                               do reprezentowania wykonawcy</w:t>
            </w:r>
          </w:p>
        </w:tc>
      </w:tr>
    </w:tbl>
    <w:p w:rsidR="00910FEE" w:rsidRPr="00F11756" w:rsidRDefault="00910FEE" w:rsidP="00910FEE">
      <w:pPr>
        <w:pStyle w:val="normaltableau"/>
        <w:spacing w:before="0" w:after="0" w:line="360" w:lineRule="auto"/>
        <w:rPr>
          <w:rFonts w:ascii="Times New Roman" w:hAnsi="Times New Roman"/>
          <w:sz w:val="16"/>
          <w:szCs w:val="16"/>
          <w:u w:val="single"/>
          <w:lang w:val="pl-PL" w:eastAsia="en-US"/>
        </w:rPr>
      </w:pPr>
      <w:r w:rsidRPr="00F11756">
        <w:rPr>
          <w:rFonts w:ascii="Times New Roman" w:hAnsi="Times New Roman"/>
          <w:sz w:val="16"/>
          <w:szCs w:val="16"/>
          <w:u w:val="single"/>
          <w:lang w:val="pl-PL" w:eastAsia="en-US"/>
        </w:rPr>
        <w:t>Informacja dla wykonawcy:</w:t>
      </w:r>
    </w:p>
    <w:p w:rsidR="00910FEE" w:rsidRPr="00F11756" w:rsidRDefault="00910FEE" w:rsidP="00910FEE">
      <w:pPr>
        <w:pStyle w:val="normaltableau"/>
        <w:spacing w:before="0" w:after="0" w:line="360" w:lineRule="auto"/>
        <w:rPr>
          <w:rFonts w:ascii="Times New Roman" w:hAnsi="Times New Roman"/>
          <w:sz w:val="16"/>
          <w:szCs w:val="16"/>
          <w:lang w:val="pl-PL" w:eastAsia="en-US"/>
        </w:rPr>
      </w:pPr>
      <w:r w:rsidRPr="00F11756">
        <w:rPr>
          <w:rFonts w:ascii="Times New Roman" w:hAnsi="Times New Roman"/>
          <w:sz w:val="16"/>
          <w:szCs w:val="16"/>
          <w:lang w:val="pl-PL" w:eastAsia="en-US"/>
        </w:rPr>
        <w:t>Formularz oferty musi być podpisany przez osobę lub osoby uprawnione do reprezentowania firmy.</w:t>
      </w:r>
    </w:p>
    <w:p w:rsidR="002C2657" w:rsidRPr="002C42FB" w:rsidRDefault="00910FEE" w:rsidP="002C42FB">
      <w:pPr>
        <w:pStyle w:val="normaltableau"/>
        <w:spacing w:before="0" w:after="0" w:line="360" w:lineRule="auto"/>
        <w:rPr>
          <w:rFonts w:ascii="Times New Roman" w:hAnsi="Times New Roman"/>
          <w:sz w:val="16"/>
          <w:szCs w:val="16"/>
          <w:lang w:val="pl-PL" w:eastAsia="en-US"/>
        </w:rPr>
      </w:pPr>
      <w:r w:rsidRPr="00F11756">
        <w:rPr>
          <w:rFonts w:ascii="Times New Roman" w:hAnsi="Times New Roman"/>
          <w:sz w:val="16"/>
          <w:szCs w:val="16"/>
          <w:lang w:val="pl-PL" w:eastAsia="en-US"/>
        </w:rPr>
        <w:t>W przypadku oferty wspólnej należy podać dane dotyczące Pełnomocnika Wykonawcy.</w:t>
      </w:r>
    </w:p>
    <w:sectPr w:rsidR="002C2657" w:rsidRPr="002C42FB" w:rsidSect="00072408">
      <w:headerReference w:type="default" r:id="rId8"/>
      <w:footerReference w:type="default" r:id="rId9"/>
      <w:footnotePr>
        <w:pos w:val="beneathText"/>
      </w:footnotePr>
      <w:pgSz w:w="11905" w:h="16837"/>
      <w:pgMar w:top="993" w:right="1417" w:bottom="851" w:left="1417" w:header="426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1B" w:rsidRDefault="00F11756">
      <w:r>
        <w:separator/>
      </w:r>
    </w:p>
  </w:endnote>
  <w:endnote w:type="continuationSeparator" w:id="0">
    <w:p w:rsidR="00D94F1B" w:rsidRDefault="00F1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E8" w:rsidRDefault="00413F1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3DF">
      <w:rPr>
        <w:noProof/>
      </w:rPr>
      <w:t>3</w:t>
    </w:r>
    <w:r>
      <w:fldChar w:fldCharType="end"/>
    </w:r>
  </w:p>
  <w:p w:rsidR="00A578E8" w:rsidRDefault="00602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1B" w:rsidRDefault="00F11756">
      <w:r>
        <w:separator/>
      </w:r>
    </w:p>
  </w:footnote>
  <w:footnote w:type="continuationSeparator" w:id="0">
    <w:p w:rsidR="00D94F1B" w:rsidRDefault="00F1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439"/>
    </w:tblGrid>
    <w:tr w:rsidR="00A578E8" w:rsidTr="00893668">
      <w:trPr>
        <w:cantSplit/>
        <w:trHeight w:val="159"/>
      </w:trPr>
      <w:tc>
        <w:tcPr>
          <w:tcW w:w="177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A578E8" w:rsidRDefault="00910FEE" w:rsidP="00893668">
          <w:pPr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685800" cy="793750"/>
                <wp:effectExtent l="0" t="0" r="0" b="6350"/>
                <wp:docPr id="1" name="Obraz 1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A578E8" w:rsidRDefault="00413F1F" w:rsidP="00893668">
          <w:pPr>
            <w:pStyle w:val="Nagwek1"/>
            <w:jc w:val="center"/>
            <w:rPr>
              <w:rFonts w:ascii="Bookman Old Style" w:hAnsi="Bookman Old Style"/>
              <w:b/>
              <w:sz w:val="22"/>
            </w:rPr>
          </w:pPr>
          <w:r>
            <w:rPr>
              <w:rFonts w:ascii="Bookman Old Style" w:hAnsi="Bookman Old Style"/>
              <w:b/>
              <w:sz w:val="22"/>
            </w:rPr>
            <w:t>ZARZĄD POWIATU WOŁOWSKIEGO</w:t>
          </w:r>
        </w:p>
      </w:tc>
    </w:tr>
    <w:tr w:rsidR="00A578E8" w:rsidTr="00893668">
      <w:trPr>
        <w:cantSplit/>
        <w:trHeight w:val="159"/>
      </w:trPr>
      <w:tc>
        <w:tcPr>
          <w:tcW w:w="1771" w:type="dxa"/>
          <w:vMerge/>
          <w:tcBorders>
            <w:top w:val="nil"/>
            <w:left w:val="nil"/>
            <w:bottom w:val="nil"/>
            <w:right w:val="nil"/>
          </w:tcBorders>
        </w:tcPr>
        <w:p w:rsidR="00A578E8" w:rsidRDefault="006023DF" w:rsidP="00893668">
          <w:pPr>
            <w:rPr>
              <w:sz w:val="18"/>
            </w:rPr>
          </w:pP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A578E8" w:rsidRDefault="006023DF" w:rsidP="00893668">
          <w:pPr>
            <w:jc w:val="both"/>
          </w:pPr>
        </w:p>
        <w:p w:rsidR="00A578E8" w:rsidRDefault="00413F1F" w:rsidP="00893668">
          <w:pPr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tel. (071) 380 59 01                                     Plac Piastowski 2</w:t>
          </w:r>
        </w:p>
        <w:p w:rsidR="00A578E8" w:rsidRDefault="00413F1F" w:rsidP="00893668">
          <w:pPr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fax (071) 380 59 00                                       56-100 Wołów</w:t>
          </w:r>
        </w:p>
        <w:p w:rsidR="00A578E8" w:rsidRDefault="00413F1F" w:rsidP="00893668">
          <w:pPr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e-mail: starostwo@powiatwolowski.pl                       </w:t>
          </w:r>
        </w:p>
        <w:p w:rsidR="00A578E8" w:rsidRDefault="00413F1F" w:rsidP="00893668">
          <w:pPr>
            <w:jc w:val="both"/>
          </w:pPr>
          <w:r>
            <w:rPr>
              <w:rFonts w:ascii="Bookman Old Style" w:hAnsi="Bookman Old Style"/>
            </w:rPr>
            <w:t>www.powiatwolowski.pl</w:t>
          </w:r>
        </w:p>
      </w:tc>
    </w:tr>
    <w:tr w:rsidR="00A578E8" w:rsidTr="00893668">
      <w:trPr>
        <w:cantSplit/>
      </w:trPr>
      <w:tc>
        <w:tcPr>
          <w:tcW w:w="92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578E8" w:rsidRDefault="00910FEE" w:rsidP="00893668">
          <w:pPr>
            <w:rPr>
              <w:sz w:val="18"/>
            </w:rPr>
          </w:pPr>
          <w:r>
            <w:rPr>
              <w:noProof/>
              <w:sz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45720</wp:posOffset>
                    </wp:positionV>
                    <wp:extent cx="5829300" cy="0"/>
                    <wp:effectExtent l="8890" t="7620" r="10160" b="1143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09399D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coKQIAADsEAAAOAAAAZHJzL2Uyb0RvYy54bWysU82O0zAQviPxDlbubX42LW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" o:allowincell="f"/>
                </w:pict>
              </mc:Fallback>
            </mc:AlternateContent>
          </w:r>
        </w:p>
      </w:tc>
    </w:tr>
  </w:tbl>
  <w:p w:rsidR="00A578E8" w:rsidRPr="00072408" w:rsidRDefault="006023DF" w:rsidP="00072408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C4EEB"/>
    <w:multiLevelType w:val="multilevel"/>
    <w:tmpl w:val="8B36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633E3"/>
    <w:multiLevelType w:val="hybridMultilevel"/>
    <w:tmpl w:val="0132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9F1"/>
    <w:multiLevelType w:val="hybridMultilevel"/>
    <w:tmpl w:val="384C48F2"/>
    <w:lvl w:ilvl="0" w:tplc="CA1E8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A737AC6"/>
    <w:multiLevelType w:val="hybridMultilevel"/>
    <w:tmpl w:val="C20C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E"/>
    <w:rsid w:val="001926EA"/>
    <w:rsid w:val="0029290A"/>
    <w:rsid w:val="002C2657"/>
    <w:rsid w:val="002C42FB"/>
    <w:rsid w:val="002E5E94"/>
    <w:rsid w:val="00377054"/>
    <w:rsid w:val="003F5814"/>
    <w:rsid w:val="00413F1F"/>
    <w:rsid w:val="004E45DE"/>
    <w:rsid w:val="0059162D"/>
    <w:rsid w:val="006023DF"/>
    <w:rsid w:val="00653EBE"/>
    <w:rsid w:val="00705FFA"/>
    <w:rsid w:val="00757C01"/>
    <w:rsid w:val="008D7F88"/>
    <w:rsid w:val="00910FEE"/>
    <w:rsid w:val="009D415D"/>
    <w:rsid w:val="00A22220"/>
    <w:rsid w:val="00A44851"/>
    <w:rsid w:val="00C01963"/>
    <w:rsid w:val="00C34637"/>
    <w:rsid w:val="00D05935"/>
    <w:rsid w:val="00D94F1B"/>
    <w:rsid w:val="00DD17F5"/>
    <w:rsid w:val="00F11756"/>
    <w:rsid w:val="00F15ED4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FF5D"/>
  <w15:docId w15:val="{0F172849-5701-4FF7-8CB9-C7DB9581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10FEE"/>
    <w:pPr>
      <w:keepNext/>
      <w:numPr>
        <w:numId w:val="1"/>
      </w:numPr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EE"/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rsid w:val="00910FE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10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10FE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910FEE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910FEE"/>
    <w:pPr>
      <w:widowControl w:val="0"/>
      <w:spacing w:after="120"/>
      <w:ind w:left="998" w:hanging="357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E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910FE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F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eruchomosci@powiatwol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Rygielska</dc:creator>
  <cp:lastModifiedBy>Bartosz Kasperek</cp:lastModifiedBy>
  <cp:revision>17</cp:revision>
  <dcterms:created xsi:type="dcterms:W3CDTF">2018-06-06T07:13:00Z</dcterms:created>
  <dcterms:modified xsi:type="dcterms:W3CDTF">2018-06-08T08:01:00Z</dcterms:modified>
</cp:coreProperties>
</file>