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F3" w:rsidRPr="00E918F3" w:rsidRDefault="00E918F3" w:rsidP="00E918F3">
      <w:pPr>
        <w:shd w:val="clear" w:color="auto" w:fill="D9D9D9"/>
        <w:rPr>
          <w:rFonts w:asciiTheme="minorHAnsi" w:eastAsia="Calibri" w:hAnsiTheme="minorHAnsi" w:cstheme="minorHAnsi"/>
          <w:bCs/>
          <w:i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Cs/>
          <w:i/>
          <w:color w:val="00000A"/>
          <w:sz w:val="22"/>
          <w:szCs w:val="22"/>
        </w:rPr>
        <w:t xml:space="preserve">Załącznik nr </w:t>
      </w:r>
      <w:r w:rsidRPr="00E918F3">
        <w:rPr>
          <w:rFonts w:asciiTheme="minorHAnsi" w:eastAsia="Calibri" w:hAnsiTheme="minorHAnsi" w:cstheme="minorHAnsi"/>
          <w:bCs/>
          <w:i/>
          <w:color w:val="00000A"/>
          <w:sz w:val="22"/>
          <w:szCs w:val="22"/>
        </w:rPr>
        <w:t>4</w:t>
      </w:r>
      <w:r w:rsidRPr="00E918F3">
        <w:rPr>
          <w:rFonts w:asciiTheme="minorHAnsi" w:eastAsia="Calibri" w:hAnsiTheme="minorHAnsi" w:cstheme="minorHAnsi"/>
          <w:bCs/>
          <w:i/>
          <w:color w:val="00000A"/>
          <w:sz w:val="22"/>
          <w:szCs w:val="22"/>
        </w:rPr>
        <w:t xml:space="preserve"> do zapytania ofertowego </w:t>
      </w:r>
      <w:r w:rsidRPr="00E918F3">
        <w:rPr>
          <w:rFonts w:asciiTheme="minorHAnsi" w:eastAsia="Calibri" w:hAnsiTheme="minorHAnsi" w:cstheme="minorHAnsi"/>
          <w:bCs/>
          <w:i/>
          <w:color w:val="00000A"/>
          <w:sz w:val="22"/>
          <w:szCs w:val="22"/>
        </w:rPr>
        <w:tab/>
        <w:t xml:space="preserve">                                                                        Wzór umowy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Umowa Nr ………………………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zawarta w dniu </w:t>
      </w: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…………………….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roku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pomiędzy: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jc w:val="both"/>
        <w:rPr>
          <w:rFonts w:asciiTheme="minorHAnsi" w:hAnsiTheme="minorHAnsi" w:cstheme="minorHAnsi"/>
          <w:sz w:val="22"/>
          <w:szCs w:val="22"/>
        </w:rPr>
      </w:pPr>
      <w:r w:rsidRPr="00E918F3">
        <w:rPr>
          <w:rFonts w:asciiTheme="minorHAnsi" w:hAnsiTheme="minorHAnsi" w:cstheme="minorHAnsi"/>
          <w:b/>
          <w:sz w:val="22"/>
          <w:szCs w:val="22"/>
        </w:rPr>
        <w:t>Powiatem Wołowskim</w:t>
      </w:r>
      <w:r w:rsidRPr="00E918F3">
        <w:rPr>
          <w:rFonts w:asciiTheme="minorHAnsi" w:hAnsiTheme="minorHAnsi" w:cstheme="minorHAnsi"/>
          <w:sz w:val="22"/>
          <w:szCs w:val="22"/>
        </w:rPr>
        <w:t xml:space="preserve">, pl. Piastowski 2, 56 – 100 Wołów, reprezentowanym na podstawie udzielonego przez Zarząd Powiatu pełnomocnictwa przez </w:t>
      </w:r>
      <w:r w:rsidRPr="00E918F3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Pr="00E918F3">
        <w:rPr>
          <w:rFonts w:asciiTheme="minorHAnsi" w:hAnsiTheme="minorHAnsi" w:cstheme="minorHAnsi"/>
          <w:sz w:val="22"/>
          <w:szCs w:val="22"/>
        </w:rPr>
        <w:t xml:space="preserve"> – Dyrektora Zespołu Szkół Zawodowych w Brzegu Dolnym - powiatowej jednostki budżetowej, działającej przy ul. 1-go Maja 1A, 56-120 Brzeg Dolny,</w:t>
      </w:r>
    </w:p>
    <w:p w:rsidR="00E918F3" w:rsidRPr="00E918F3" w:rsidRDefault="00E918F3" w:rsidP="00E918F3">
      <w:pPr>
        <w:jc w:val="both"/>
        <w:rPr>
          <w:rFonts w:asciiTheme="minorHAnsi" w:hAnsiTheme="minorHAnsi" w:cstheme="minorHAnsi"/>
          <w:sz w:val="22"/>
          <w:szCs w:val="22"/>
        </w:rPr>
      </w:pPr>
      <w:r w:rsidRPr="00E918F3">
        <w:rPr>
          <w:rFonts w:asciiTheme="minorHAnsi" w:hAnsiTheme="minorHAnsi" w:cstheme="minorHAnsi"/>
          <w:sz w:val="22"/>
          <w:szCs w:val="22"/>
        </w:rPr>
        <w:t xml:space="preserve">przy kontrasygnacie </w:t>
      </w:r>
      <w:r w:rsidRPr="00E918F3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E918F3">
        <w:rPr>
          <w:rFonts w:asciiTheme="minorHAnsi" w:hAnsiTheme="minorHAnsi" w:cstheme="minorHAnsi"/>
          <w:sz w:val="22"/>
          <w:szCs w:val="22"/>
        </w:rPr>
        <w:t xml:space="preserve">  -  </w:t>
      </w:r>
      <w:r w:rsidRPr="00E918F3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918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18F3" w:rsidRPr="00E918F3" w:rsidRDefault="00E918F3" w:rsidP="00E918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8F3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E918F3">
        <w:rPr>
          <w:rFonts w:asciiTheme="minorHAnsi" w:hAnsiTheme="minorHAnsi" w:cstheme="minorHAnsi"/>
          <w:b/>
          <w:sz w:val="22"/>
          <w:szCs w:val="22"/>
        </w:rPr>
        <w:t>ZAMAWIAJĄCYM,</w:t>
      </w:r>
    </w:p>
    <w:p w:rsidR="00E918F3" w:rsidRPr="00E918F3" w:rsidRDefault="00E918F3" w:rsidP="00E918F3">
      <w:pPr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a</w:t>
      </w:r>
    </w:p>
    <w:p w:rsidR="00E918F3" w:rsidRPr="00E918F3" w:rsidRDefault="00E918F3" w:rsidP="00E918F3">
      <w:pPr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……………………………………………………………..</w:t>
      </w:r>
    </w:p>
    <w:p w:rsidR="00E918F3" w:rsidRPr="00E918F3" w:rsidRDefault="00E918F3" w:rsidP="00E918F3">
      <w:pPr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……………………………………………………………..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reprezentowany przez:</w:t>
      </w:r>
    </w:p>
    <w:p w:rsidR="00E918F3" w:rsidRPr="00E918F3" w:rsidRDefault="00E918F3" w:rsidP="00E918F3">
      <w:pPr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…………………………………</w:t>
      </w: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 xml:space="preserve"> –</w:t>
      </w:r>
      <w:r w:rsidRPr="00E918F3">
        <w:rPr>
          <w:rFonts w:asciiTheme="minorHAnsi" w:eastAsia="Calibri" w:hAnsiTheme="minorHAnsi" w:cstheme="minorHAnsi"/>
          <w:bCs/>
          <w:color w:val="00000A"/>
          <w:sz w:val="22"/>
          <w:szCs w:val="22"/>
        </w:rPr>
        <w:t xml:space="preserve"> ……………………….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posiadającym NIP ……………………………..</w:t>
      </w:r>
    </w:p>
    <w:p w:rsidR="00E918F3" w:rsidRPr="00E918F3" w:rsidRDefault="00E918F3" w:rsidP="00E918F3">
      <w:pPr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zwanym dalej „</w:t>
      </w: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Wykonawcą”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rPr>
          <w:rFonts w:asciiTheme="minorHAnsi" w:eastAsia="Calibri" w:hAnsiTheme="minorHAnsi" w:cstheme="minorHAnsi"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rPr>
          <w:rFonts w:asciiTheme="minorHAnsi" w:eastAsia="Calibri" w:hAnsiTheme="minorHAnsi" w:cstheme="minorHAnsi"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na podstawie art. 4 pkt. 8 ustawy z dnia 29 stycznia 2004 r. Prawo zamówień publicznych (t. j. Dz. U. z 201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9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r., poz. 1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843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) w trybie zapytania ofertowego z dnia …………………………….r. 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  <w:t xml:space="preserve">na zadanie pn. </w:t>
      </w: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en-US"/>
        </w:rPr>
        <w:t xml:space="preserve">„Modernizacja pomieszczeń Zespołu Szkół Zawodowych w Brzegu Dolnym”-wykładziny korytarza 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o następującej treści:</w:t>
      </w:r>
    </w:p>
    <w:p w:rsidR="00E918F3" w:rsidRPr="00E918F3" w:rsidRDefault="00E918F3" w:rsidP="00E918F3">
      <w:pPr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1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PRZEDMIOT UMOWY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Przedmiotem umowy jest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zgodnie ze złożoną ofertą, stanowiącą załącznik nr 1 do umowy, zapytaniem ofertowym i niniejsz</w:t>
      </w:r>
      <w:r w:rsidRPr="00E918F3">
        <w:rPr>
          <w:rFonts w:asciiTheme="minorHAnsi" w:hAnsiTheme="minorHAnsi" w:cstheme="minorHAnsi"/>
          <w:color w:val="00000A"/>
          <w:sz w:val="22"/>
          <w:szCs w:val="22"/>
        </w:rPr>
        <w:t>ą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umow</w:t>
      </w:r>
      <w:r w:rsidRPr="00E918F3">
        <w:rPr>
          <w:rFonts w:asciiTheme="minorHAnsi" w:hAnsiTheme="minorHAnsi" w:cstheme="minorHAnsi"/>
          <w:color w:val="00000A"/>
          <w:sz w:val="22"/>
          <w:szCs w:val="22"/>
        </w:rPr>
        <w:t>ą.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</w:p>
    <w:p w:rsidR="00E918F3" w:rsidRPr="00E918F3" w:rsidRDefault="00E918F3" w:rsidP="00E918F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oświadcza, że zapoznał się z przedmiotem zamówienia, w szczególności z jego zakresem oraz że nie wnosi co do tego żadnych uwag.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2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TERMIN REALIZACJI ROBÓT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Termin rozpoczęcia wykonywania przedmiotu umowy rozpoczyna się z dniem jej zawarcia.</w:t>
      </w:r>
    </w:p>
    <w:p w:rsidR="00E918F3" w:rsidRPr="00E918F3" w:rsidRDefault="00E918F3" w:rsidP="00E918F3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Strony ustalają termin zakończenia wykonania przedmiotu umowy </w:t>
      </w: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do 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………………………</w:t>
      </w:r>
    </w:p>
    <w:p w:rsidR="00E918F3" w:rsidRPr="00E918F3" w:rsidRDefault="00E918F3" w:rsidP="00E918F3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zobowiązany jest do pisemnego powiadomienia Zamawiającego o każdej możliwości opóźnienia robót spowodowanej niewykonaniem lub nienależytym wykonaniem obowiązków przez Zamawiającego.</w:t>
      </w:r>
    </w:p>
    <w:p w:rsidR="00E918F3" w:rsidRPr="00E918F3" w:rsidRDefault="00E918F3" w:rsidP="00E918F3">
      <w:pPr>
        <w:suppressAutoHyphens/>
        <w:ind w:left="360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suppressAutoHyphens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3</w:t>
      </w:r>
    </w:p>
    <w:p w:rsidR="00E918F3" w:rsidRPr="00E918F3" w:rsidRDefault="00E918F3" w:rsidP="00E918F3">
      <w:pPr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WYNAGRODZENIE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 wykonanie przedmiotu umowy ustala się wynagrodzenie ryczałtowe brutto, tj. wraz z podatkiem VAT, w wysokości: ……………………………. zł (słownie: …………………………….)</w:t>
      </w:r>
    </w:p>
    <w:p w:rsidR="00E918F3" w:rsidRPr="00E918F3" w:rsidRDefault="00E918F3" w:rsidP="00E918F3">
      <w:pPr>
        <w:suppressAutoHyphens/>
        <w:ind w:left="36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podatek VAT  …. ……….%</w:t>
      </w:r>
    </w:p>
    <w:p w:rsidR="00E918F3" w:rsidRPr="00E918F3" w:rsidRDefault="00E918F3" w:rsidP="00E918F3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lastRenderedPageBreak/>
        <w:t xml:space="preserve">Określone w ust. 1 wynagrodzenie zawiera wszelkie niezbędne koszty związane z przygotowaniem i realizacją przedmiotu zamówienia, a bez których nie można wykonać zamówienia. </w:t>
      </w:r>
    </w:p>
    <w:p w:rsidR="00E918F3" w:rsidRPr="00E918F3" w:rsidRDefault="00E918F3" w:rsidP="00E918F3">
      <w:pPr>
        <w:ind w:left="360"/>
        <w:contextualSpacing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ind w:left="360"/>
        <w:contextualSpacing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4</w:t>
      </w:r>
    </w:p>
    <w:p w:rsidR="00E918F3" w:rsidRPr="00E918F3" w:rsidRDefault="00E918F3" w:rsidP="00E918F3">
      <w:pPr>
        <w:suppressAutoHyphens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WSPÓŁPRACA STRON</w:t>
      </w:r>
    </w:p>
    <w:p w:rsidR="00E918F3" w:rsidRPr="00E918F3" w:rsidRDefault="00E918F3" w:rsidP="00E918F3">
      <w:pPr>
        <w:suppressAutoHyphens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</w:p>
    <w:p w:rsidR="00E918F3" w:rsidRPr="00E918F3" w:rsidRDefault="00E918F3" w:rsidP="00E918F3">
      <w:pPr>
        <w:spacing w:after="60"/>
        <w:contextualSpacing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1. Strony zobowiązują się współdziałać w sprawach objętych umową. </w:t>
      </w:r>
    </w:p>
    <w:p w:rsidR="00E918F3" w:rsidRPr="00E918F3" w:rsidRDefault="00E918F3" w:rsidP="00E918F3">
      <w:pPr>
        <w:spacing w:after="60"/>
        <w:contextualSpacing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2. Zamawiający zobowiązuje się udzielać Wykonawcy niezbędnych i kompletnych informacji oraz wyjaśnień związanych z wykonaniem umowy.</w:t>
      </w:r>
    </w:p>
    <w:p w:rsidR="00E918F3" w:rsidRPr="00E918F3" w:rsidRDefault="00E918F3" w:rsidP="00E918F3">
      <w:pPr>
        <w:spacing w:after="60"/>
        <w:contextualSpacing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3. Adresy i numery do korespondencji:</w:t>
      </w:r>
    </w:p>
    <w:p w:rsidR="00E918F3" w:rsidRPr="00E918F3" w:rsidRDefault="00E918F3" w:rsidP="00E918F3">
      <w:pPr>
        <w:numPr>
          <w:ilvl w:val="0"/>
          <w:numId w:val="4"/>
        </w:numPr>
        <w:spacing w:after="60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Zamawiający: ……………………., ……………….., ….. – ……….. ……………………, nr telefonu 071 380 59 36, nr faksu 071 380 59 00, e-mail: zamowienia@powiatwolowski.pl</w:t>
      </w:r>
    </w:p>
    <w:p w:rsidR="00E918F3" w:rsidRPr="00E918F3" w:rsidRDefault="00E918F3" w:rsidP="00E918F3">
      <w:pPr>
        <w:numPr>
          <w:ilvl w:val="0"/>
          <w:numId w:val="4"/>
        </w:numPr>
        <w:spacing w:after="60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Wykonawca: ………………………….. ul. ………………….; …….. – ……… …………, nr telefonu …………………., e-mail …………………………………………………..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6</w:t>
      </w:r>
    </w:p>
    <w:p w:rsidR="00E918F3" w:rsidRPr="00E918F3" w:rsidRDefault="00E918F3" w:rsidP="00E918F3">
      <w:pPr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PRAWA I OBOWIĄZKI ZAMAWIAJĄCEGO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spacing w:after="60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Jeżeli Wykonawca wykonuje przedmiot umowy w sposób wadliwy lub sprzecznie z postanowieniami niniejszej umowy, Zamawiający wezwie Wykonawcę do zmiany sposobu wykonania przedmiotu umowy, wyznaczając mu termin do dokonania zmian.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7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OBOWIĄZKI WYKONAWCY I ZAMAWIAJĄCEGO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jest zobowiązany wykonywać przedmiot umowy zgodnie z zapisami niniejszej umowy.</w:t>
      </w:r>
    </w:p>
    <w:p w:rsidR="00E918F3" w:rsidRPr="00E918F3" w:rsidRDefault="00E918F3" w:rsidP="00E918F3">
      <w:pPr>
        <w:numPr>
          <w:ilvl w:val="0"/>
          <w:numId w:val="5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ponosi odpowiedzialność za wykonanie przedmiotu umowy zgodnie z obowiązującymi przepisami prawa oraz postanowieniami umowy.</w:t>
      </w:r>
    </w:p>
    <w:p w:rsidR="00E918F3" w:rsidRPr="00E918F3" w:rsidRDefault="00E918F3" w:rsidP="00E918F3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 związku z tym, że prace będą wykonywane w budynku pozostającym w ciągłym użytkowaniu Zamawiający zastrzega następujące uwarunkowania realizacyjne:</w:t>
      </w:r>
    </w:p>
    <w:p w:rsidR="00E918F3" w:rsidRPr="00E918F3" w:rsidRDefault="00E918F3" w:rsidP="00E918F3">
      <w:pPr>
        <w:widowControl w:val="0"/>
        <w:numPr>
          <w:ilvl w:val="0"/>
          <w:numId w:val="6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uzgadnianie kolejności  realizacji usługi ,</w:t>
      </w:r>
    </w:p>
    <w:p w:rsidR="00E918F3" w:rsidRPr="00E918F3" w:rsidRDefault="00E918F3" w:rsidP="00E918F3">
      <w:pPr>
        <w:widowControl w:val="0"/>
        <w:numPr>
          <w:ilvl w:val="0"/>
          <w:numId w:val="6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systematyczne porządkowanie miejsc wykonywania usługi,</w:t>
      </w:r>
    </w:p>
    <w:p w:rsidR="00E918F3" w:rsidRPr="00E918F3" w:rsidRDefault="00E918F3" w:rsidP="00E918F3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wykonywania prac objętych umową w sposób nieuciążliwy,</w:t>
      </w:r>
    </w:p>
    <w:p w:rsidR="00E918F3" w:rsidRPr="00E918F3" w:rsidRDefault="00E918F3" w:rsidP="00E918F3">
      <w:pPr>
        <w:widowControl w:val="0"/>
        <w:numPr>
          <w:ilvl w:val="0"/>
          <w:numId w:val="6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zabezpieczanie mienia ruchomego i nieruchomego użytkownika obiektu przed uszkodzeniem oraz przywrócenie miejsca wykonywania prac do stanu pierwotnego.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8</w:t>
      </w:r>
    </w:p>
    <w:p w:rsidR="00E918F3" w:rsidRPr="00E918F3" w:rsidRDefault="00E918F3" w:rsidP="00E918F3">
      <w:pPr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ODBIÓR PRZEDMIOTU UMOWY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0"/>
          <w:sz w:val="22"/>
          <w:szCs w:val="22"/>
        </w:rPr>
        <w:t>Odbiór przedmiotu umowy polega na ocenie rzeczywistego wykonania usługi w odniesieniu do jakości.</w:t>
      </w:r>
    </w:p>
    <w:p w:rsidR="00E918F3" w:rsidRPr="00E918F3" w:rsidRDefault="00E918F3" w:rsidP="00E918F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Podstawowym dokumentem potwierdzającym dokonanie odbioru przedmiotu umowy jest protokół odbioru podpisany bez zastrzeżeń. </w:t>
      </w:r>
    </w:p>
    <w:p w:rsidR="00E918F3" w:rsidRPr="00E918F3" w:rsidRDefault="00E918F3" w:rsidP="00E918F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 przypadku, gdy usługa nie będzie gotowa do odbioru, Zamawiający wyznaczy Wykonawcy ponowny termin odbioru.</w:t>
      </w:r>
    </w:p>
    <w:p w:rsidR="00E918F3" w:rsidRPr="00E918F3" w:rsidRDefault="00E918F3" w:rsidP="00E918F3">
      <w:pPr>
        <w:numPr>
          <w:ilvl w:val="0"/>
          <w:numId w:val="7"/>
        </w:numPr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Jeżeli w trakcie czynności odbioru zostaną stwierdzone wady, to Zamawiającemu przysługują następujące uprawnienia: </w:t>
      </w:r>
    </w:p>
    <w:p w:rsidR="00E918F3" w:rsidRPr="00E918F3" w:rsidRDefault="00E918F3" w:rsidP="00E918F3">
      <w:pPr>
        <w:numPr>
          <w:ilvl w:val="0"/>
          <w:numId w:val="8"/>
        </w:numPr>
        <w:spacing w:after="29" w:line="276" w:lineRule="auto"/>
        <w:contextualSpacing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  <w:t xml:space="preserve">jeżeli wady nadają się do usunięcia, może odmówić odbioru do czasu usunięcia wad, </w:t>
      </w:r>
    </w:p>
    <w:p w:rsidR="00E918F3" w:rsidRPr="00E918F3" w:rsidRDefault="00E918F3" w:rsidP="00E918F3">
      <w:pPr>
        <w:numPr>
          <w:ilvl w:val="0"/>
          <w:numId w:val="8"/>
        </w:numPr>
        <w:spacing w:after="200" w:line="276" w:lineRule="auto"/>
        <w:contextualSpacing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  <w:t xml:space="preserve">jeżeli wady nie nadają się do usunięcia to </w:t>
      </w:r>
    </w:p>
    <w:p w:rsidR="00E918F3" w:rsidRPr="00E918F3" w:rsidRDefault="00E918F3" w:rsidP="00E918F3">
      <w:pPr>
        <w:numPr>
          <w:ilvl w:val="0"/>
          <w:numId w:val="17"/>
        </w:numPr>
        <w:spacing w:after="200" w:line="276" w:lineRule="auto"/>
        <w:ind w:left="1757" w:hanging="283"/>
        <w:contextualSpacing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  <w:t xml:space="preserve">jeżeli nie uniemożliwiają one użytkowania przedmiotu odbioru zgodnie z przeznaczeniem, Zamawiający może obniżyć odpowiednio wynagrodzenie, </w:t>
      </w:r>
    </w:p>
    <w:p w:rsidR="00E918F3" w:rsidRPr="00E918F3" w:rsidRDefault="00E918F3" w:rsidP="00E918F3">
      <w:pPr>
        <w:numPr>
          <w:ilvl w:val="0"/>
          <w:numId w:val="17"/>
        </w:numPr>
        <w:spacing w:after="200" w:line="276" w:lineRule="auto"/>
        <w:ind w:left="1757" w:hanging="283"/>
        <w:contextualSpacing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  <w:lastRenderedPageBreak/>
        <w:t xml:space="preserve">jeżeli wady uniemożliwiają użytkowanie zgodnie z przeznaczeniem Zamawiający może odstąpić od umowy lub żądać wykonania przedmiotu umowy po raz drugi. </w:t>
      </w:r>
    </w:p>
    <w:p w:rsidR="00E918F3" w:rsidRPr="00E918F3" w:rsidRDefault="00E918F3" w:rsidP="00E918F3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  <w:t xml:space="preserve">Wykonawca zobowiązany jest do zawiadomienia Zamawiającego o usunięciu wad. </w:t>
      </w:r>
    </w:p>
    <w:p w:rsidR="00E918F3" w:rsidRPr="00E918F3" w:rsidRDefault="00E918F3" w:rsidP="00E918F3">
      <w:pPr>
        <w:numPr>
          <w:ilvl w:val="0"/>
          <w:numId w:val="7"/>
        </w:numPr>
        <w:suppressAutoHyphens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Zamawiający odmówi odbioru, jeżeli nie został wykonany cały przedmiot umowy lub wady uniemożliwiają jego użytkowanie zgodnie z umową.</w:t>
      </w:r>
    </w:p>
    <w:p w:rsidR="00E918F3" w:rsidRPr="00E918F3" w:rsidRDefault="00E918F3" w:rsidP="00E918F3">
      <w:pPr>
        <w:numPr>
          <w:ilvl w:val="0"/>
          <w:numId w:val="7"/>
        </w:numPr>
        <w:suppressAutoHyphens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razie stwierdzenia wad w przedmiocie umowy w okresie rękojmi Zamawiający może:</w:t>
      </w:r>
    </w:p>
    <w:p w:rsidR="00E918F3" w:rsidRPr="00E918F3" w:rsidRDefault="00E918F3" w:rsidP="00E918F3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jeżeli wady nadają się do usunięcia – żądać usunięcia tych wad, wyznaczając Wykonawcy na piśmie odpowiedni termin;</w:t>
      </w:r>
    </w:p>
    <w:p w:rsidR="00E918F3" w:rsidRPr="00E918F3" w:rsidRDefault="00E918F3" w:rsidP="00E918F3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jeżeli wady nie dadzą się usunąć lub z okoliczności wynika, że Wykonawca nie zdoła ich usunąć w czasie odpowiednim lub gdy Wykonawca nie usunął wad w wyznaczonym przez Zamawiającego terminie, a wady nie są istotne - obniżyć wynagrodzenie,</w:t>
      </w:r>
    </w:p>
    <w:p w:rsidR="00E918F3" w:rsidRPr="00E918F3" w:rsidRDefault="00E918F3" w:rsidP="00E918F3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jeżeli wady nie dadzą się usunąć lub z okoliczności wynika, że Wykonawca nie zdoła ich usunąć w czasie odpowiednim lub gdy Wykonawca nie usunął wad w wyznaczonym przez Zamawiającego terminie, a wady są istotne - odstąpić od umowy.</w:t>
      </w:r>
    </w:p>
    <w:p w:rsidR="00E918F3" w:rsidRPr="00E918F3" w:rsidRDefault="00E918F3" w:rsidP="00E918F3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przypadku, gdy Wykonawca odmówi usunięcia wad lub nie usunie ich w terminie wyznaczonym przez Zamawiającego lub z okoliczności wynika, iż nie zdoła ich usunąć w tym terminie, Zamawiający ma prawo zlecić usunięcie tych wad osobie trzeciej na ryzyko i koszt Wykonawcy.</w:t>
      </w:r>
    </w:p>
    <w:p w:rsidR="00E918F3" w:rsidRPr="00E918F3" w:rsidRDefault="00E918F3" w:rsidP="00E918F3">
      <w:pPr>
        <w:numPr>
          <w:ilvl w:val="0"/>
          <w:numId w:val="7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przypadku usunięcia wad Wykonawca zobowiązany jest do powiadomienia Zamawiającego o ich usunięciu.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9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WARUNKI PŁATNOŚCI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MS Mincho" w:hAnsiTheme="minorHAnsi" w:cstheme="minorHAnsi"/>
          <w:color w:val="00000A"/>
          <w:sz w:val="22"/>
          <w:szCs w:val="22"/>
        </w:rPr>
        <w:t>Rozliczenie za wykonane roboty nastąpi w oparciu o fakturę wystawioną na podstawie bezusterkowego protokołu odbioru faktycznie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wykonanego przedmiotu umowy, podpisanego przez przedstawicieli Zamawiającego i Wykonawcy bez zastrzeżeń.</w:t>
      </w:r>
    </w:p>
    <w:p w:rsidR="00E918F3" w:rsidRPr="00E918F3" w:rsidRDefault="00E918F3" w:rsidP="00E918F3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Faktura płatna będzie w terminie do 14 dni od daty otrzymania przez Zamawiającego prawidłowo wystawionej faktury VAT, przelewem na rachunek bankowy Wykonawcy wskazany w fakturze.</w:t>
      </w:r>
    </w:p>
    <w:p w:rsidR="00E918F3" w:rsidRPr="00E918F3" w:rsidRDefault="00E918F3" w:rsidP="00E918F3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 dzień zapłaty faktury uważany będzie dzień obciążenia rachunku bankowego Zamawiającego.</w:t>
      </w:r>
    </w:p>
    <w:p w:rsidR="00E918F3" w:rsidRPr="00E918F3" w:rsidRDefault="00E918F3" w:rsidP="00E918F3">
      <w:pPr>
        <w:widowControl w:val="0"/>
        <w:numPr>
          <w:ilvl w:val="0"/>
          <w:numId w:val="10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Zamawiający oświadcza, że posiada NIP: 988-02-19-208</w:t>
      </w:r>
    </w:p>
    <w:p w:rsidR="00E918F3" w:rsidRPr="00E918F3" w:rsidRDefault="00E918F3" w:rsidP="00E918F3">
      <w:pPr>
        <w:widowControl w:val="0"/>
        <w:numPr>
          <w:ilvl w:val="0"/>
          <w:numId w:val="10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MS Mincho" w:hAnsiTheme="minorHAnsi" w:cstheme="minorHAnsi"/>
          <w:color w:val="00000A"/>
          <w:sz w:val="22"/>
          <w:szCs w:val="22"/>
        </w:rPr>
        <w:t>Fakturę, należy wystawiać w następujący sposób:</w:t>
      </w:r>
    </w:p>
    <w:p w:rsidR="00E918F3" w:rsidRPr="00E918F3" w:rsidRDefault="00E918F3" w:rsidP="00E918F3">
      <w:pPr>
        <w:widowControl w:val="0"/>
        <w:suppressAutoHyphens/>
        <w:ind w:left="36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MS Mincho" w:hAnsiTheme="minorHAnsi" w:cstheme="minorHAnsi"/>
          <w:b/>
          <w:color w:val="00000A"/>
          <w:sz w:val="22"/>
          <w:szCs w:val="22"/>
        </w:rPr>
        <w:t>Nabywca:</w:t>
      </w:r>
      <w:r w:rsidRPr="00E918F3">
        <w:rPr>
          <w:rFonts w:asciiTheme="minorHAnsi" w:eastAsia="MS Mincho" w:hAnsiTheme="minorHAnsi" w:cstheme="minorHAnsi"/>
          <w:color w:val="00000A"/>
          <w:sz w:val="22"/>
          <w:szCs w:val="22"/>
        </w:rPr>
        <w:t xml:space="preserve"> Powiat Wołowski 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pl. Piastowski 2, 56 – 100 Wołów NIP: 988-02-19-208 </w:t>
      </w:r>
    </w:p>
    <w:p w:rsidR="00E918F3" w:rsidRPr="00E918F3" w:rsidRDefault="00E918F3" w:rsidP="00E918F3">
      <w:pPr>
        <w:widowControl w:val="0"/>
        <w:suppressAutoHyphens/>
        <w:ind w:left="36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Odbiorca:</w:t>
      </w: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A"/>
          <w:sz w:val="22"/>
          <w:szCs w:val="22"/>
        </w:rPr>
        <w:t>Zespół Szkół Zawodowych w Brzegu Dolnym</w:t>
      </w:r>
      <w:bookmarkStart w:id="0" w:name="_GoBack"/>
      <w:bookmarkEnd w:id="0"/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10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KARY UMOWNE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11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zapłaci Zamawiającemu kary umowne:</w:t>
      </w:r>
    </w:p>
    <w:p w:rsidR="00E918F3" w:rsidRPr="00E918F3" w:rsidRDefault="00E918F3" w:rsidP="00E918F3">
      <w:pPr>
        <w:numPr>
          <w:ilvl w:val="1"/>
          <w:numId w:val="11"/>
        </w:numPr>
        <w:tabs>
          <w:tab w:val="left" w:pos="360"/>
        </w:tabs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 zwłokę w wykonaniu przedmiotu zamówienia – w wysokości 0,5% wynagrodzenia  brutto, określonego w § 3 ust. 1 umowy, za każdy dzień zwłoki,</w:t>
      </w:r>
    </w:p>
    <w:p w:rsidR="00E918F3" w:rsidRPr="00E918F3" w:rsidRDefault="00E918F3" w:rsidP="00E918F3">
      <w:pPr>
        <w:numPr>
          <w:ilvl w:val="1"/>
          <w:numId w:val="11"/>
        </w:numPr>
        <w:tabs>
          <w:tab w:val="left" w:pos="360"/>
        </w:tabs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 zwłokę w usunięciu wad stwierdzonych podczas odbioru albo ujawnionych w okresie rękojmi za wady lub gwarancji jakości – w wysokości 0,5% wynagrodzenia  brutto, określonego w § 3 ust. 1 umowy, za każdy dzień zwłoki,</w:t>
      </w:r>
    </w:p>
    <w:p w:rsidR="00E918F3" w:rsidRPr="00E918F3" w:rsidRDefault="00E918F3" w:rsidP="00E918F3">
      <w:pPr>
        <w:numPr>
          <w:ilvl w:val="1"/>
          <w:numId w:val="11"/>
        </w:numPr>
        <w:tabs>
          <w:tab w:val="left" w:pos="360"/>
        </w:tabs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razie odstąpienia od umowy przez Zamawiającego z powodu przyczyn leżących po stronie Wykonawcy lub odstąpienia od umowy przez Wykonawcę jednakże z przyczyn nie leżących po stronie Zamawiającego – w wysokości 10 % wynagrodzenia brutto określonego w § 3 ust. 1 umowy.</w:t>
      </w:r>
    </w:p>
    <w:p w:rsidR="00E918F3" w:rsidRPr="00E918F3" w:rsidRDefault="00E918F3" w:rsidP="00E918F3">
      <w:pPr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będzie mógł dochodzić od Zamawiającego zapłaty kary umownej za odstąpienie Zamawiającego od umowy z przyczyn leżących po jego stronie - w wysokości 10% wynagrodzenia umownego brutto, o którym mowa w § 3 ust. 1 umowy.</w:t>
      </w:r>
    </w:p>
    <w:p w:rsidR="00E918F3" w:rsidRPr="00E918F3" w:rsidRDefault="00E918F3" w:rsidP="00E918F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upoważnia Zamawiającego do potrącenia naliczonych kar umownych z wynagrodzenia Wykonawcy.</w:t>
      </w:r>
    </w:p>
    <w:p w:rsidR="00E918F3" w:rsidRPr="00E918F3" w:rsidRDefault="00E918F3" w:rsidP="00E918F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lastRenderedPageBreak/>
        <w:t>Zamawiający może dochodzić na zasadach ogólnych odszkodowania przewyższającego wysokość zastrzeżonych kar umownych.</w:t>
      </w:r>
    </w:p>
    <w:p w:rsidR="00E918F3" w:rsidRPr="00E918F3" w:rsidRDefault="00E918F3" w:rsidP="00E918F3">
      <w:p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11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 xml:space="preserve">WARUNKI GWARANCJI 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Na przedmiot umowy wykonawca udziela 36 miesięcznej gwarancji. Bieg terminu gwarancji rozpoczyna się w dniu następnym po odbiorze przedmiotu umowy i podpisaniu protokołu odbioru bez zastrzeżeń. Gwarancja obejmuje wady materiału oraz wady w robociźnie.</w:t>
      </w:r>
    </w:p>
    <w:p w:rsidR="00E918F3" w:rsidRPr="00E918F3" w:rsidRDefault="00E918F3" w:rsidP="00E918F3">
      <w:pPr>
        <w:numPr>
          <w:ilvl w:val="0"/>
          <w:numId w:val="12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okresie gwarancji Wykonawca zobowiązuje się do usunięcia ujawnionych wad bezpłatnie w terminie  5 dni roboczych od daty zgłoszenia przez  Zamawiającego wady w godzinach 7:45-15:45.</w:t>
      </w:r>
    </w:p>
    <w:p w:rsidR="00E918F3" w:rsidRPr="00E918F3" w:rsidRDefault="00E918F3" w:rsidP="00E918F3">
      <w:pPr>
        <w:numPr>
          <w:ilvl w:val="0"/>
          <w:numId w:val="12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Jeżeli w ramach gwarancji  Wykonawca dokonał usunięcia wad istotnych, termin gwarancji biegnie na nowo od chwili usunięcia wady. W innych wypadkach termin gwarancji ulega przedłużeniu o czas, w którym wada była usuwana.</w:t>
      </w:r>
    </w:p>
    <w:p w:rsidR="00E918F3" w:rsidRPr="00E918F3" w:rsidRDefault="00E918F3" w:rsidP="00E918F3">
      <w:pPr>
        <w:numPr>
          <w:ilvl w:val="0"/>
          <w:numId w:val="12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Pomimo wygaśnięcia gwarancji Wykonawca zobowiązany jest usunąć wady, które zostały zgłoszone przez Zamawiającego w okresie trwania gwarancji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12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NADZÓR NAD PRACAMI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13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Nadzór nad realizacją przedmiotu umowy będą sprawować:</w:t>
      </w:r>
    </w:p>
    <w:p w:rsidR="00E918F3" w:rsidRPr="00E918F3" w:rsidRDefault="00E918F3" w:rsidP="00E918F3">
      <w:pPr>
        <w:numPr>
          <w:ilvl w:val="1"/>
          <w:numId w:val="13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 imieniu Zamawiającego - Pan </w:t>
      </w: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Mariusz Pasternak,</w:t>
      </w:r>
    </w:p>
    <w:p w:rsidR="00E918F3" w:rsidRPr="00E918F3" w:rsidRDefault="00E918F3" w:rsidP="00E918F3">
      <w:pPr>
        <w:numPr>
          <w:ilvl w:val="1"/>
          <w:numId w:val="13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 imieniu Wykonawcy – Pan/i </w:t>
      </w:r>
      <w:r w:rsidRPr="00E918F3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……………………………..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13</w:t>
      </w:r>
    </w:p>
    <w:p w:rsidR="00E918F3" w:rsidRPr="00E918F3" w:rsidRDefault="00E918F3" w:rsidP="00E918F3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 xml:space="preserve">WARUNKI  REALIZACJI PRAC </w:t>
      </w:r>
    </w:p>
    <w:p w:rsidR="00E918F3" w:rsidRPr="00E918F3" w:rsidRDefault="00E918F3" w:rsidP="00E918F3">
      <w:pPr>
        <w:shd w:val="clear" w:color="auto" w:fill="FFFFFF"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</w:p>
    <w:p w:rsidR="00E918F3" w:rsidRPr="00E918F3" w:rsidRDefault="00E918F3" w:rsidP="00E918F3">
      <w:pPr>
        <w:ind w:left="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nie może powierzyć wykonania całości lub części umowy osobom trzecim bez uprzedniej zgody Zamawiającego wyrażonej na piśmie.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§ 14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ODSTĄPIENIE OD UMOWY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14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Zamawiający może od umowy odstąpić, jeżeli:</w:t>
      </w:r>
    </w:p>
    <w:p w:rsidR="00E918F3" w:rsidRPr="00E918F3" w:rsidRDefault="00E918F3" w:rsidP="00E918F3">
      <w:pPr>
        <w:numPr>
          <w:ilvl w:val="0"/>
          <w:numId w:val="15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nie wykonuje robót zgodnie z umową lub z pisemnymi zastrzeżeniami Zamawiającego albo przerywa prace ze swojej winy na okres dłuższy niż 10 dni lub opóźnia się z wykonaniem robót,</w:t>
      </w:r>
    </w:p>
    <w:p w:rsidR="00E918F3" w:rsidRPr="00E918F3" w:rsidRDefault="00E918F3" w:rsidP="00E918F3">
      <w:pPr>
        <w:numPr>
          <w:ilvl w:val="0"/>
          <w:numId w:val="15"/>
        </w:numPr>
        <w:tabs>
          <w:tab w:val="left" w:pos="360"/>
        </w:tabs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opóźnia się z rozpoczęciem wykonywania przedmiotu umowy lub nie kontynuuje robót mimo wezwania złożonego na piśmie przez Zamawiającego.</w:t>
      </w:r>
    </w:p>
    <w:p w:rsidR="00E918F3" w:rsidRPr="00E918F3" w:rsidRDefault="00E918F3" w:rsidP="00E918F3">
      <w:pPr>
        <w:numPr>
          <w:ilvl w:val="0"/>
          <w:numId w:val="14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Oświadczenie w przedmiocie odstąpienia od umowy Zamawiający ma prawo złożyć  w terminie do 30 dni od zaistnienia przyczyny wskazanej w ust. 1 niniejszego paragrafu.</w:t>
      </w:r>
    </w:p>
    <w:p w:rsidR="00E918F3" w:rsidRPr="00E918F3" w:rsidRDefault="00E918F3" w:rsidP="00E918F3">
      <w:pPr>
        <w:numPr>
          <w:ilvl w:val="0"/>
          <w:numId w:val="14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razie odstąpienia od umowy, Wykonawca przy udziale Zamawiającego sporządzi protokół inwentaryzacji robót w toku w terminie 3 dni roboczych od dnia odstąpienia od umowy.</w:t>
      </w:r>
    </w:p>
    <w:p w:rsidR="00E918F3" w:rsidRPr="00E918F3" w:rsidRDefault="00E918F3" w:rsidP="00E918F3">
      <w:pPr>
        <w:numPr>
          <w:ilvl w:val="0"/>
          <w:numId w:val="14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Wykonawcy zostanie zapłacone wynagrodzenie za roboty zrealizowane do dnia odstąpienia, których zakres zostanie określony w protokole.</w:t>
      </w:r>
    </w:p>
    <w:p w:rsidR="00E918F3" w:rsidRPr="00E918F3" w:rsidRDefault="00E918F3" w:rsidP="00E918F3">
      <w:pPr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razie zaistnienia istotnej zmiany okoliczności powodującej, że wykonanie umowy nie leży w interesie publicznym, czego nie można było przewidzieć w chwili zawarcia umowy, Zamawiający może odstąpić od umowy w terminie 30 dni od powzięcia wiadomości o tych okolicznościach.</w:t>
      </w:r>
    </w:p>
    <w:p w:rsidR="00E918F3" w:rsidRPr="00E918F3" w:rsidRDefault="00E918F3" w:rsidP="00E918F3">
      <w:pPr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 przypadku, o którym mowa w ust. 5, Wykonawca może żądać wyłącznie wynagrodzenia należnego z tytułu wykonania części umowy.</w:t>
      </w:r>
    </w:p>
    <w:p w:rsidR="00E918F3" w:rsidRPr="00E918F3" w:rsidRDefault="00E918F3" w:rsidP="00E918F3">
      <w:pPr>
        <w:tabs>
          <w:tab w:val="left" w:pos="360"/>
        </w:tabs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lastRenderedPageBreak/>
        <w:t>§ 15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POSTANOWIENIA KOŃCOWE</w:t>
      </w:r>
    </w:p>
    <w:p w:rsidR="00E918F3" w:rsidRPr="00E918F3" w:rsidRDefault="00E918F3" w:rsidP="00E918F3">
      <w:pPr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</w:p>
    <w:p w:rsidR="00E918F3" w:rsidRPr="00E918F3" w:rsidRDefault="00E918F3" w:rsidP="00E918F3">
      <w:pPr>
        <w:numPr>
          <w:ilvl w:val="0"/>
          <w:numId w:val="16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Ewentualne spory wynikłe z niniejszej umowy rozstrzygane będą przez sąd powszechny właściwy miejscowo dla siedziby Zamawiającego.</w:t>
      </w:r>
    </w:p>
    <w:p w:rsidR="00E918F3" w:rsidRPr="00E918F3" w:rsidRDefault="00E918F3" w:rsidP="00E918F3">
      <w:pPr>
        <w:numPr>
          <w:ilvl w:val="0"/>
          <w:numId w:val="16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Wszelkie zmiany i uzupełnienia niniejszej umowy wymagają zachowania formy pisemnej w postaci aneksu pod rygorem nieważności.</w:t>
      </w:r>
    </w:p>
    <w:p w:rsidR="00E918F3" w:rsidRPr="00E918F3" w:rsidRDefault="00E918F3" w:rsidP="00E918F3">
      <w:pPr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Wykonawca nie może przenieść prawa wynikającego z umowy, w szczególności wierzytelność o zapłatę wynagrodzenia, na osobę trzecią bez uzyskania uprzedniej zgody Zamawiającego wyrażonej na piśmie pod rygorem nieważności.</w:t>
      </w:r>
    </w:p>
    <w:p w:rsidR="00E918F3" w:rsidRPr="00E918F3" w:rsidRDefault="00E918F3" w:rsidP="00E918F3">
      <w:pPr>
        <w:numPr>
          <w:ilvl w:val="0"/>
          <w:numId w:val="16"/>
        </w:numPr>
        <w:suppressAutoHyphens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W sprawach nieuregulowanych w niniejszej umowie, będą miały zastosowanie przepisy Kodeksu cywilnego.</w:t>
      </w:r>
    </w:p>
    <w:p w:rsidR="00E918F3" w:rsidRPr="00E918F3" w:rsidRDefault="00E918F3" w:rsidP="00E918F3">
      <w:pPr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Umowę sporządzono w trzech jednobrzmiących egzemplarzach, z których dwa egzemplarze otrzymuje Zamawiający i jeden egzemplarz Wykonawca.</w:t>
      </w:r>
    </w:p>
    <w:p w:rsidR="00E918F3" w:rsidRPr="00E918F3" w:rsidRDefault="00E918F3" w:rsidP="00E918F3">
      <w:pPr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color w:val="00000A"/>
          <w:sz w:val="22"/>
          <w:szCs w:val="22"/>
        </w:rPr>
        <w:t>Integralną część umowy stanowi oferta Wykonawcy znajdująca się w załączniku nr 1.</w:t>
      </w:r>
    </w:p>
    <w:p w:rsidR="00E918F3" w:rsidRPr="00E918F3" w:rsidRDefault="00E918F3" w:rsidP="00E918F3">
      <w:pPr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widowControl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ab/>
        <w:t>ZAMAWIAJĄCY:</w:t>
      </w: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ab/>
      </w: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ab/>
      </w: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ab/>
      </w:r>
      <w:r w:rsidRPr="00E918F3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ab/>
        <w:t xml:space="preserve">                              WYKONAWCA:</w:t>
      </w:r>
    </w:p>
    <w:p w:rsidR="00E918F3" w:rsidRPr="00E918F3" w:rsidRDefault="00E918F3" w:rsidP="00E918F3">
      <w:pPr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widowControl w:val="0"/>
        <w:textAlignment w:val="baseline"/>
        <w:rPr>
          <w:rFonts w:asciiTheme="minorHAnsi" w:eastAsia="Calibri" w:hAnsiTheme="minorHAnsi" w:cstheme="minorHAnsi"/>
          <w:b/>
          <w:color w:val="00000A"/>
          <w:sz w:val="22"/>
          <w:szCs w:val="22"/>
          <w:vertAlign w:val="superscript"/>
        </w:rPr>
      </w:pPr>
    </w:p>
    <w:p w:rsidR="00E918F3" w:rsidRPr="00E918F3" w:rsidRDefault="00E918F3" w:rsidP="00E918F3">
      <w:pPr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:rsidR="00E918F3" w:rsidRPr="00E918F3" w:rsidRDefault="00E918F3" w:rsidP="00E918F3">
      <w:pPr>
        <w:rPr>
          <w:rFonts w:asciiTheme="minorHAnsi" w:hAnsiTheme="minorHAnsi" w:cstheme="minorHAnsi"/>
          <w:color w:val="00000A"/>
          <w:sz w:val="22"/>
          <w:szCs w:val="22"/>
        </w:rPr>
      </w:pPr>
    </w:p>
    <w:p w:rsidR="004124AB" w:rsidRPr="00E918F3" w:rsidRDefault="00485F39">
      <w:pPr>
        <w:rPr>
          <w:rFonts w:asciiTheme="minorHAnsi" w:hAnsiTheme="minorHAnsi" w:cstheme="minorHAnsi"/>
          <w:sz w:val="22"/>
          <w:szCs w:val="22"/>
        </w:rPr>
      </w:pPr>
    </w:p>
    <w:sectPr w:rsidR="004124AB" w:rsidRPr="00E9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464"/>
    <w:multiLevelType w:val="multilevel"/>
    <w:tmpl w:val="BFCA25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938C1"/>
    <w:multiLevelType w:val="multilevel"/>
    <w:tmpl w:val="1494CA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3429C"/>
    <w:multiLevelType w:val="multilevel"/>
    <w:tmpl w:val="4FC6AEB6"/>
    <w:lvl w:ilvl="0">
      <w:start w:val="1"/>
      <w:numFmt w:val="decimal"/>
      <w:lvlText w:val="%1)"/>
      <w:lvlJc w:val="left"/>
      <w:pPr>
        <w:ind w:left="1092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92D6A"/>
    <w:multiLevelType w:val="multilevel"/>
    <w:tmpl w:val="0720C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D43C41"/>
    <w:multiLevelType w:val="multilevel"/>
    <w:tmpl w:val="92929686"/>
    <w:lvl w:ilvl="0">
      <w:start w:val="1"/>
      <w:numFmt w:val="decimal"/>
      <w:lvlText w:val="%1)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FE2FF4"/>
    <w:multiLevelType w:val="multilevel"/>
    <w:tmpl w:val="9B5216A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82FDF"/>
    <w:multiLevelType w:val="multilevel"/>
    <w:tmpl w:val="832EFD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727AC0"/>
    <w:multiLevelType w:val="multilevel"/>
    <w:tmpl w:val="B30A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97670A"/>
    <w:multiLevelType w:val="multilevel"/>
    <w:tmpl w:val="88B89B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)"/>
      <w:lvlJc w:val="left"/>
      <w:pPr>
        <w:ind w:left="1077" w:hanging="357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77" w:hanging="363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47086C"/>
    <w:multiLevelType w:val="multilevel"/>
    <w:tmpl w:val="AB2C61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681C48"/>
    <w:multiLevelType w:val="multilevel"/>
    <w:tmpl w:val="75664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5656B2"/>
    <w:multiLevelType w:val="multilevel"/>
    <w:tmpl w:val="474A58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642F9"/>
    <w:multiLevelType w:val="multilevel"/>
    <w:tmpl w:val="1FDC7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 w15:restartNumberingAfterBreak="0">
    <w:nsid w:val="6BBE27DA"/>
    <w:multiLevelType w:val="multilevel"/>
    <w:tmpl w:val="313427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339BF"/>
    <w:multiLevelType w:val="multilevel"/>
    <w:tmpl w:val="2278A094"/>
    <w:lvl w:ilvl="0">
      <w:start w:val="1"/>
      <w:numFmt w:val="decimal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AA97B4D"/>
    <w:multiLevelType w:val="multilevel"/>
    <w:tmpl w:val="0A40AF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986872"/>
    <w:multiLevelType w:val="multilevel"/>
    <w:tmpl w:val="506006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ind w:left="1437" w:hanging="35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4"/>
  </w:num>
  <w:num w:numId="10">
    <w:abstractNumId w:val="16"/>
  </w:num>
  <w:num w:numId="11">
    <w:abstractNumId w:val="6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F3"/>
    <w:rsid w:val="00381001"/>
    <w:rsid w:val="00485F39"/>
    <w:rsid w:val="00B6645F"/>
    <w:rsid w:val="00E918F3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C881"/>
  <w15:chartTrackingRefBased/>
  <w15:docId w15:val="{FAA1ACB7-B6F2-41F1-A3EF-BABCE0B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Ewelina Dziadykiewicz</cp:lastModifiedBy>
  <cp:revision>1</cp:revision>
  <dcterms:created xsi:type="dcterms:W3CDTF">2019-10-24T10:49:00Z</dcterms:created>
  <dcterms:modified xsi:type="dcterms:W3CDTF">2019-10-24T11:37:00Z</dcterms:modified>
</cp:coreProperties>
</file>