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C3" w:rsidRPr="00442AC3" w:rsidRDefault="00442AC3" w:rsidP="00442AC3">
      <w:pPr>
        <w:pStyle w:val="Nagwek"/>
        <w:rPr>
          <w:rFonts w:ascii="Calibri" w:hAnsi="Calibri" w:cs="Calibri"/>
          <w:sz w:val="20"/>
          <w:szCs w:val="20"/>
        </w:rPr>
      </w:pPr>
      <w:r w:rsidRPr="00442AC3">
        <w:rPr>
          <w:rFonts w:ascii="Calibri" w:hAnsi="Calibri" w:cs="Calibri"/>
          <w:sz w:val="20"/>
          <w:szCs w:val="20"/>
        </w:rPr>
        <w:t>IZD.272.3.3</w:t>
      </w:r>
      <w:r w:rsidR="00B407F5">
        <w:rPr>
          <w:rFonts w:ascii="Calibri" w:hAnsi="Calibri" w:cs="Calibri"/>
          <w:sz w:val="20"/>
          <w:szCs w:val="20"/>
        </w:rPr>
        <w:t>7</w:t>
      </w:r>
      <w:r w:rsidRPr="00442AC3">
        <w:rPr>
          <w:rFonts w:ascii="Calibri" w:hAnsi="Calibri" w:cs="Calibri"/>
          <w:sz w:val="20"/>
          <w:szCs w:val="20"/>
        </w:rPr>
        <w:t xml:space="preserve">.2019 </w:t>
      </w:r>
      <w:r w:rsidRPr="00442AC3">
        <w:rPr>
          <w:rFonts w:ascii="Calibri" w:hAnsi="Calibri" w:cs="Calibri"/>
          <w:sz w:val="20"/>
          <w:szCs w:val="20"/>
        </w:rPr>
        <w:tab/>
      </w:r>
      <w:r w:rsidRPr="00442AC3">
        <w:rPr>
          <w:rFonts w:ascii="Calibri" w:hAnsi="Calibri" w:cs="Calibri"/>
          <w:sz w:val="20"/>
          <w:szCs w:val="20"/>
        </w:rPr>
        <w:tab/>
      </w:r>
      <w:r w:rsidRPr="001E2E44">
        <w:rPr>
          <w:rFonts w:ascii="Calibri" w:hAnsi="Calibri" w:cs="Calibri"/>
          <w:b/>
          <w:sz w:val="22"/>
          <w:szCs w:val="22"/>
          <w:shd w:val="clear" w:color="auto" w:fill="F2F2F2" w:themeFill="background1" w:themeFillShade="F2"/>
        </w:rPr>
        <w:t>załącznik nr 5</w:t>
      </w:r>
      <w:r w:rsidRPr="00442AC3">
        <w:rPr>
          <w:rFonts w:ascii="Calibri" w:hAnsi="Calibri" w:cs="Calibri"/>
          <w:sz w:val="20"/>
          <w:szCs w:val="20"/>
        </w:rPr>
        <w:t xml:space="preserve"> </w:t>
      </w:r>
    </w:p>
    <w:p w:rsidR="00442AC3" w:rsidRDefault="00442AC3" w:rsidP="00272D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442575" w:rsidRPr="00272DF8" w:rsidRDefault="00442575" w:rsidP="00272D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t xml:space="preserve">UMOWA Nr </w:t>
      </w:r>
      <w:r w:rsidR="002656BA">
        <w:rPr>
          <w:rFonts w:cstheme="minorHAnsi"/>
          <w:b/>
          <w:bCs/>
          <w:color w:val="000000"/>
        </w:rPr>
        <w:t>IZD.273…..</w:t>
      </w:r>
      <w:r w:rsidR="00183695">
        <w:rPr>
          <w:rFonts w:cstheme="minorHAnsi"/>
          <w:b/>
          <w:bCs/>
          <w:color w:val="000000"/>
        </w:rPr>
        <w:t>.2019</w:t>
      </w:r>
    </w:p>
    <w:p w:rsidR="00442575" w:rsidRPr="00272DF8" w:rsidRDefault="00442575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42575" w:rsidRPr="00272DF8" w:rsidRDefault="00442575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72DF8">
        <w:rPr>
          <w:rFonts w:cstheme="minorHAnsi"/>
          <w:color w:val="000000"/>
        </w:rPr>
        <w:t xml:space="preserve">zawarta w dniu </w:t>
      </w:r>
      <w:r w:rsidR="002656BA">
        <w:rPr>
          <w:rFonts w:cstheme="minorHAnsi"/>
          <w:color w:val="000000"/>
        </w:rPr>
        <w:t>……</w:t>
      </w:r>
      <w:r w:rsidR="003138C3">
        <w:rPr>
          <w:rFonts w:cstheme="minorHAnsi"/>
          <w:color w:val="000000"/>
        </w:rPr>
        <w:t>.2019 r.</w:t>
      </w:r>
      <w:r w:rsidRPr="00272DF8">
        <w:rPr>
          <w:rFonts w:cstheme="minorHAnsi"/>
          <w:b/>
          <w:bCs/>
          <w:color w:val="000000"/>
        </w:rPr>
        <w:t xml:space="preserve"> </w:t>
      </w:r>
      <w:r w:rsidRPr="00272DF8">
        <w:rPr>
          <w:rFonts w:cstheme="minorHAnsi"/>
          <w:color w:val="000000"/>
        </w:rPr>
        <w:t>w Wołowie, pomiędzy:</w:t>
      </w:r>
    </w:p>
    <w:p w:rsidR="00E561FE" w:rsidRPr="003A6E72" w:rsidRDefault="00E561FE" w:rsidP="00E561FE">
      <w:pPr>
        <w:suppressAutoHyphens/>
        <w:spacing w:after="0" w:line="240" w:lineRule="auto"/>
        <w:contextualSpacing/>
        <w:jc w:val="both"/>
        <w:rPr>
          <w:rFonts w:cstheme="minorHAnsi"/>
          <w:lang w:eastAsia="zh-CN"/>
        </w:rPr>
      </w:pPr>
      <w:r w:rsidRPr="003A6E72">
        <w:rPr>
          <w:rFonts w:cstheme="minorHAnsi"/>
          <w:b/>
          <w:bCs/>
          <w:lang w:eastAsia="zh-CN"/>
        </w:rPr>
        <w:t>Powiatem Wołowskim, Pl. Piastowski 2, 56 – 100 Wołów,</w:t>
      </w:r>
      <w:r w:rsidRPr="003A6E72">
        <w:rPr>
          <w:rFonts w:cstheme="minorHAnsi"/>
          <w:bCs/>
          <w:lang w:eastAsia="zh-CN"/>
        </w:rPr>
        <w:t xml:space="preserve"> NIP: 9880219208, reprezentowanym na podstawie udzielonego przez Zarząd Powiatu pełnomocnictwa przez: </w:t>
      </w:r>
    </w:p>
    <w:p w:rsidR="00E561FE" w:rsidRPr="00123E4A" w:rsidRDefault="00E561FE" w:rsidP="006E734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b/>
          <w:bCs/>
          <w:lang w:eastAsia="zh-CN"/>
        </w:rPr>
      </w:pPr>
      <w:r w:rsidRPr="00123E4A">
        <w:rPr>
          <w:rFonts w:cstheme="minorHAnsi"/>
          <w:b/>
          <w:bCs/>
          <w:lang w:eastAsia="zh-CN"/>
        </w:rPr>
        <w:t>Jarosława Iskrę- Wicestarostę</w:t>
      </w:r>
    </w:p>
    <w:p w:rsidR="00E561FE" w:rsidRPr="00123E4A" w:rsidRDefault="00E561FE" w:rsidP="006E734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lang w:eastAsia="zh-CN"/>
        </w:rPr>
      </w:pPr>
      <w:r w:rsidRPr="00123E4A">
        <w:rPr>
          <w:rFonts w:cstheme="minorHAnsi"/>
          <w:b/>
          <w:bCs/>
          <w:lang w:eastAsia="zh-CN"/>
        </w:rPr>
        <w:t>Zbigniewa Posackiego- Członka Zarządu</w:t>
      </w:r>
    </w:p>
    <w:p w:rsidR="00183695" w:rsidRPr="00183695" w:rsidRDefault="00183695" w:rsidP="00183695">
      <w:pPr>
        <w:suppressAutoHyphens/>
        <w:spacing w:after="0" w:line="200" w:lineRule="atLeast"/>
        <w:rPr>
          <w:rFonts w:ascii="Calibri" w:eastAsia="Times New Roman" w:hAnsi="Calibri" w:cs="Calibri"/>
          <w:color w:val="00000A"/>
          <w:lang w:eastAsia="zh-CN"/>
        </w:rPr>
      </w:pPr>
      <w:r w:rsidRPr="00183695">
        <w:rPr>
          <w:rFonts w:ascii="Calibri" w:eastAsia="Times New Roman" w:hAnsi="Calibri" w:cs="Calibri"/>
          <w:bCs/>
          <w:color w:val="00000A"/>
          <w:lang w:eastAsia="zh-CN"/>
        </w:rPr>
        <w:t xml:space="preserve">przy kontrasygnacie </w:t>
      </w:r>
      <w:r w:rsidRPr="00183695">
        <w:rPr>
          <w:rFonts w:ascii="Calibri" w:eastAsia="Times New Roman" w:hAnsi="Calibri" w:cs="Calibri"/>
          <w:b/>
          <w:bCs/>
          <w:color w:val="00000A"/>
          <w:lang w:eastAsia="zh-CN"/>
        </w:rPr>
        <w:t>Katarzyny Pietkiewicz</w:t>
      </w:r>
      <w:r w:rsidRPr="00183695">
        <w:rPr>
          <w:rFonts w:ascii="Calibri" w:eastAsia="Times New Roman" w:hAnsi="Calibri" w:cs="Calibri"/>
          <w:bCs/>
          <w:color w:val="00000A"/>
          <w:lang w:eastAsia="zh-CN"/>
        </w:rPr>
        <w:t xml:space="preserve"> -  Głównego Księgowego,</w:t>
      </w:r>
    </w:p>
    <w:p w:rsidR="00183695" w:rsidRDefault="00183695" w:rsidP="00183695">
      <w:pPr>
        <w:suppressAutoHyphens/>
        <w:spacing w:after="0" w:line="200" w:lineRule="atLeast"/>
        <w:rPr>
          <w:rFonts w:ascii="Calibri" w:eastAsia="Times New Roman" w:hAnsi="Calibri" w:cs="Calibri"/>
          <w:color w:val="00000A"/>
          <w:lang w:eastAsia="zh-CN"/>
        </w:rPr>
      </w:pPr>
      <w:r w:rsidRPr="00183695">
        <w:rPr>
          <w:rFonts w:ascii="Calibri" w:eastAsia="Times New Roman" w:hAnsi="Calibri" w:cs="Calibri"/>
          <w:color w:val="00000A"/>
          <w:lang w:eastAsia="zh-CN"/>
        </w:rPr>
        <w:t xml:space="preserve">zwanym dalej: </w:t>
      </w:r>
      <w:r w:rsidRPr="00183695">
        <w:rPr>
          <w:rFonts w:ascii="Calibri" w:eastAsia="Times New Roman" w:hAnsi="Calibri" w:cs="Calibri"/>
          <w:b/>
          <w:bCs/>
          <w:color w:val="00000A"/>
          <w:lang w:eastAsia="zh-CN"/>
        </w:rPr>
        <w:t>„Zamawiającym”,</w:t>
      </w:r>
    </w:p>
    <w:p w:rsidR="00183695" w:rsidRDefault="00183695" w:rsidP="00183695">
      <w:pPr>
        <w:suppressAutoHyphens/>
        <w:spacing w:after="0" w:line="200" w:lineRule="atLeast"/>
        <w:rPr>
          <w:rFonts w:ascii="Calibri" w:eastAsia="Times New Roman" w:hAnsi="Calibri" w:cs="Calibri"/>
          <w:color w:val="00000A"/>
          <w:lang w:eastAsia="zh-CN"/>
        </w:rPr>
      </w:pPr>
    </w:p>
    <w:p w:rsidR="00442575" w:rsidRPr="00183695" w:rsidRDefault="00442575" w:rsidP="00183695">
      <w:pPr>
        <w:suppressAutoHyphens/>
        <w:spacing w:after="0" w:line="200" w:lineRule="atLeast"/>
        <w:rPr>
          <w:rFonts w:ascii="Calibri" w:eastAsia="Times New Roman" w:hAnsi="Calibri" w:cs="Calibri"/>
          <w:color w:val="00000A"/>
          <w:lang w:eastAsia="zh-CN"/>
        </w:rPr>
      </w:pPr>
      <w:r w:rsidRPr="00272DF8">
        <w:rPr>
          <w:rFonts w:cstheme="minorHAnsi"/>
          <w:color w:val="000000"/>
        </w:rPr>
        <w:t>a</w:t>
      </w:r>
    </w:p>
    <w:p w:rsidR="00183695" w:rsidRDefault="00183695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42575" w:rsidRPr="00075F41" w:rsidRDefault="002656BA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……………………………</w:t>
      </w:r>
      <w:r w:rsidR="00075F41" w:rsidRPr="00075F41">
        <w:rPr>
          <w:rFonts w:cstheme="minorHAnsi"/>
          <w:color w:val="000000"/>
        </w:rPr>
        <w:t xml:space="preserve">z siedzibą w miejscowości </w:t>
      </w:r>
      <w:r>
        <w:rPr>
          <w:rFonts w:cstheme="minorHAnsi"/>
          <w:color w:val="000000"/>
        </w:rPr>
        <w:t>………………….</w:t>
      </w:r>
      <w:r w:rsidR="00075F41" w:rsidRPr="00075F41">
        <w:rPr>
          <w:rFonts w:cstheme="minorHAnsi"/>
          <w:color w:val="000000"/>
        </w:rPr>
        <w:t>, posiadając</w:t>
      </w:r>
      <w:r>
        <w:rPr>
          <w:rFonts w:cstheme="minorHAnsi"/>
          <w:color w:val="000000"/>
        </w:rPr>
        <w:t xml:space="preserve">y </w:t>
      </w:r>
      <w:r w:rsidR="00075F41" w:rsidRPr="00075F41">
        <w:rPr>
          <w:rFonts w:cstheme="minorHAnsi"/>
          <w:color w:val="000000"/>
        </w:rPr>
        <w:t xml:space="preserve">NIP: </w:t>
      </w:r>
      <w:r>
        <w:rPr>
          <w:rFonts w:cstheme="minorHAnsi"/>
          <w:color w:val="000000"/>
        </w:rPr>
        <w:t>…………………</w:t>
      </w:r>
      <w:r w:rsidR="00075F41">
        <w:rPr>
          <w:rFonts w:cstheme="minorHAnsi"/>
          <w:color w:val="000000"/>
        </w:rPr>
        <w:t>,</w:t>
      </w:r>
    </w:p>
    <w:p w:rsidR="00442575" w:rsidRPr="00272DF8" w:rsidRDefault="00442575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72DF8">
        <w:rPr>
          <w:rFonts w:cstheme="minorHAnsi"/>
          <w:color w:val="000000"/>
        </w:rPr>
        <w:t>zwan</w:t>
      </w:r>
      <w:r w:rsidR="002656BA">
        <w:rPr>
          <w:rFonts w:cstheme="minorHAnsi"/>
          <w:color w:val="000000"/>
        </w:rPr>
        <w:t>ym</w:t>
      </w:r>
      <w:r w:rsidRPr="00272DF8">
        <w:rPr>
          <w:rFonts w:cstheme="minorHAnsi"/>
          <w:color w:val="000000"/>
        </w:rPr>
        <w:t xml:space="preserve"> dalej </w:t>
      </w:r>
      <w:r w:rsidRPr="00272DF8">
        <w:rPr>
          <w:rFonts w:cstheme="minorHAnsi"/>
          <w:b/>
          <w:bCs/>
          <w:color w:val="000000"/>
        </w:rPr>
        <w:t>„Wykonawcą”,</w:t>
      </w:r>
    </w:p>
    <w:p w:rsidR="00442575" w:rsidRPr="00272DF8" w:rsidRDefault="00442575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42575" w:rsidRPr="00272DF8" w:rsidRDefault="00442575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81E4F" w:rsidRPr="00A81E4F" w:rsidRDefault="00A81E4F" w:rsidP="00A81E4F">
      <w:pPr>
        <w:pStyle w:val="Standard"/>
        <w:jc w:val="both"/>
        <w:rPr>
          <w:rFonts w:asciiTheme="minorHAnsi" w:hAnsiTheme="minorHAnsi" w:cstheme="minorHAnsi"/>
        </w:rPr>
      </w:pPr>
      <w:r w:rsidRPr="00A81E4F">
        <w:rPr>
          <w:rFonts w:asciiTheme="minorHAnsi" w:hAnsiTheme="minorHAnsi" w:cstheme="minorHAnsi"/>
          <w:bCs/>
          <w:sz w:val="22"/>
          <w:szCs w:val="22"/>
        </w:rPr>
        <w:t>w rezultacie dokonania przez Zamawiającego wyboru Wykonawcy, zgodnie z ustawą z dnia 29 stycznia 2004 r. Prawo zamówień</w:t>
      </w:r>
      <w:r w:rsidR="002656BA">
        <w:rPr>
          <w:rFonts w:asciiTheme="minorHAnsi" w:hAnsiTheme="minorHAnsi" w:cstheme="minorHAnsi"/>
          <w:bCs/>
          <w:sz w:val="22"/>
          <w:szCs w:val="22"/>
        </w:rPr>
        <w:t xml:space="preserve"> publicznych (</w:t>
      </w:r>
      <w:proofErr w:type="spellStart"/>
      <w:r w:rsidR="002656BA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2656BA">
        <w:rPr>
          <w:rFonts w:asciiTheme="minorHAnsi" w:hAnsiTheme="minorHAnsi" w:cstheme="minorHAnsi"/>
          <w:bCs/>
          <w:sz w:val="22"/>
          <w:szCs w:val="22"/>
        </w:rPr>
        <w:t>. Dz. U. z 2019</w:t>
      </w:r>
      <w:r w:rsidRPr="00A81E4F">
        <w:rPr>
          <w:rFonts w:asciiTheme="minorHAnsi" w:hAnsiTheme="minorHAnsi" w:cstheme="minorHAnsi"/>
          <w:bCs/>
          <w:sz w:val="22"/>
          <w:szCs w:val="22"/>
        </w:rPr>
        <w:t xml:space="preserve"> r., poz. 1</w:t>
      </w:r>
      <w:r w:rsidR="002656BA">
        <w:rPr>
          <w:rFonts w:asciiTheme="minorHAnsi" w:hAnsiTheme="minorHAnsi" w:cstheme="minorHAnsi"/>
          <w:bCs/>
          <w:sz w:val="22"/>
          <w:szCs w:val="22"/>
        </w:rPr>
        <w:t>843</w:t>
      </w:r>
      <w:r w:rsidRPr="00A81E4F">
        <w:rPr>
          <w:rFonts w:asciiTheme="minorHAnsi" w:hAnsiTheme="minorHAnsi" w:cstheme="minorHAnsi"/>
          <w:bCs/>
          <w:sz w:val="22"/>
          <w:szCs w:val="22"/>
        </w:rPr>
        <w:t xml:space="preserve"> ze zm.) na podstawie art. 4 pkt 8, po przeprowadzeniu postępowania o udzielenie zamówienia publicznego z wyłączeniem zastosowania przepisów niniejszej ustawy, zawarto umowę o następującej treści:</w:t>
      </w:r>
    </w:p>
    <w:p w:rsidR="00272DF8" w:rsidRDefault="00272DF8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442575" w:rsidRDefault="00442575" w:rsidP="00272D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t>§ 1. Przedmiot umowy</w:t>
      </w:r>
    </w:p>
    <w:p w:rsidR="00272DF8" w:rsidRPr="00272DF8" w:rsidRDefault="00272DF8" w:rsidP="00272D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53157D" w:rsidRPr="006E1A88" w:rsidRDefault="00442575" w:rsidP="006E7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1A88">
        <w:rPr>
          <w:rFonts w:cstheme="minorHAnsi"/>
          <w:color w:val="000000"/>
        </w:rPr>
        <w:t>Zamawiający zleca, a Wykonawca, zgodnie ze złożoną ofertą zobowiązuje się wykonać w</w:t>
      </w:r>
      <w:r w:rsidR="0053157D" w:rsidRPr="006E1A88">
        <w:rPr>
          <w:rFonts w:cstheme="minorHAnsi"/>
          <w:color w:val="000000"/>
        </w:rPr>
        <w:t xml:space="preserve"> </w:t>
      </w:r>
      <w:r w:rsidRPr="006E1A88">
        <w:rPr>
          <w:rFonts w:cstheme="minorHAnsi"/>
          <w:color w:val="000000"/>
        </w:rPr>
        <w:t xml:space="preserve">ramach zamówienia pn.: </w:t>
      </w:r>
      <w:bookmarkStart w:id="0" w:name="_Hlk17711279"/>
      <w:r w:rsidR="0053157D" w:rsidRPr="006E1A88">
        <w:rPr>
          <w:rFonts w:ascii="Calibri" w:eastAsia="Calibri" w:hAnsi="Calibri" w:cs="Calibri"/>
          <w:b/>
          <w:lang w:eastAsia="pl-PL"/>
        </w:rPr>
        <w:t>„</w:t>
      </w:r>
      <w:r w:rsidR="0053157D" w:rsidRPr="006E1A88">
        <w:rPr>
          <w:rFonts w:ascii="Calibri" w:eastAsia="Calibri" w:hAnsi="Calibri" w:cs="Calibri"/>
          <w:b/>
          <w:bCs/>
          <w:lang w:eastAsia="pl-PL"/>
        </w:rPr>
        <w:t xml:space="preserve">Remonty cząstkowe nawierzchni dróg powiatowych </w:t>
      </w:r>
      <w:bookmarkStart w:id="1" w:name="_Hlk17710330"/>
      <w:r w:rsidR="002656BA" w:rsidRPr="006E1A88">
        <w:rPr>
          <w:rFonts w:ascii="Calibri" w:eastAsia="Calibri" w:hAnsi="Calibri" w:cs="Calibri"/>
          <w:b/>
          <w:bCs/>
          <w:lang w:eastAsia="pl-PL"/>
        </w:rPr>
        <w:t xml:space="preserve">masą bitumiczną </w:t>
      </w:r>
      <w:r w:rsidR="0053157D" w:rsidRPr="006E1A88">
        <w:rPr>
          <w:rFonts w:ascii="Calibri" w:eastAsia="Calibri" w:hAnsi="Calibri" w:cs="Calibri"/>
          <w:b/>
          <w:bCs/>
          <w:lang w:eastAsia="pl-PL"/>
        </w:rPr>
        <w:t xml:space="preserve">w przewidywanej ilości </w:t>
      </w:r>
      <w:r w:rsidR="002656BA" w:rsidRPr="006E1A88">
        <w:rPr>
          <w:rFonts w:ascii="Calibri" w:eastAsia="Calibri" w:hAnsi="Calibri" w:cs="Calibri"/>
          <w:b/>
          <w:bCs/>
          <w:lang w:eastAsia="pl-PL"/>
        </w:rPr>
        <w:t>…………</w:t>
      </w:r>
      <w:r w:rsidR="0053157D" w:rsidRPr="006E1A88">
        <w:rPr>
          <w:rFonts w:ascii="Calibri" w:eastAsia="Calibri" w:hAnsi="Calibri" w:cs="Calibri"/>
          <w:b/>
          <w:bCs/>
          <w:lang w:eastAsia="pl-PL"/>
        </w:rPr>
        <w:t xml:space="preserve"> t</w:t>
      </w:r>
      <w:bookmarkEnd w:id="1"/>
      <w:r w:rsidR="009C0C99" w:rsidRPr="006E1A88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53157D" w:rsidRPr="006E1A88">
        <w:rPr>
          <w:rFonts w:ascii="Calibri" w:eastAsia="Calibri" w:hAnsi="Calibri" w:cs="Calibri"/>
          <w:b/>
          <w:bCs/>
          <w:lang w:eastAsia="pl-PL"/>
        </w:rPr>
        <w:t>na terenie Powiatu Wołowskiego  w 2019 roku”</w:t>
      </w:r>
    </w:p>
    <w:bookmarkEnd w:id="0"/>
    <w:p w:rsidR="00442575" w:rsidRPr="006E1A88" w:rsidRDefault="00442575" w:rsidP="006E7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1A88">
        <w:rPr>
          <w:rFonts w:cstheme="minorHAnsi"/>
          <w:color w:val="000000"/>
        </w:rPr>
        <w:t>Szczegółowy zakres przedmiotu umowy oraz sposób wykonania robót określają:</w:t>
      </w:r>
    </w:p>
    <w:p w:rsidR="00442575" w:rsidRPr="006E1A88" w:rsidRDefault="00442575" w:rsidP="006E73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1A88">
        <w:rPr>
          <w:rFonts w:cstheme="minorHAnsi"/>
          <w:color w:val="000000"/>
        </w:rPr>
        <w:t>umowa;</w:t>
      </w:r>
    </w:p>
    <w:p w:rsidR="0053157D" w:rsidRPr="006E1A88" w:rsidRDefault="006E1A88" w:rsidP="006E73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1A88">
        <w:rPr>
          <w:rFonts w:cstheme="minorHAnsi"/>
          <w:color w:val="000000"/>
        </w:rPr>
        <w:t xml:space="preserve">specyfikacja techniczna; </w:t>
      </w:r>
      <w:r w:rsidR="0053157D" w:rsidRPr="006E1A88">
        <w:rPr>
          <w:rFonts w:cstheme="minorHAnsi"/>
          <w:color w:val="000000"/>
        </w:rPr>
        <w:t xml:space="preserve"> </w:t>
      </w:r>
    </w:p>
    <w:p w:rsidR="00442575" w:rsidRPr="006E1A88" w:rsidRDefault="00442575" w:rsidP="006E73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6E1A88">
        <w:rPr>
          <w:rFonts w:cstheme="minorHAnsi"/>
          <w:color w:val="000000"/>
        </w:rPr>
        <w:t xml:space="preserve">oferta wykonawcy wraz z załącznikami, w szczególności kosztorys ofertowy, </w:t>
      </w:r>
      <w:r w:rsidRPr="006E1A88">
        <w:rPr>
          <w:rFonts w:cstheme="minorHAnsi"/>
          <w:b/>
          <w:color w:val="000000"/>
        </w:rPr>
        <w:t>który</w:t>
      </w:r>
      <w:r w:rsidR="00272DF8" w:rsidRPr="006E1A88">
        <w:rPr>
          <w:rFonts w:cstheme="minorHAnsi"/>
          <w:b/>
          <w:color w:val="000000"/>
        </w:rPr>
        <w:t xml:space="preserve"> </w:t>
      </w:r>
      <w:r w:rsidRPr="006E1A88">
        <w:rPr>
          <w:rFonts w:cstheme="minorHAnsi"/>
          <w:b/>
          <w:color w:val="000000"/>
        </w:rPr>
        <w:t>stanowi</w:t>
      </w:r>
      <w:r w:rsidR="0053157D" w:rsidRPr="006E1A88">
        <w:rPr>
          <w:rFonts w:cstheme="minorHAnsi"/>
          <w:b/>
          <w:color w:val="000000"/>
        </w:rPr>
        <w:t xml:space="preserve"> </w:t>
      </w:r>
      <w:r w:rsidRPr="006E1A88">
        <w:rPr>
          <w:rFonts w:cstheme="minorHAnsi"/>
          <w:b/>
          <w:color w:val="000000"/>
        </w:rPr>
        <w:t>integralną część umowy.</w:t>
      </w:r>
    </w:p>
    <w:p w:rsidR="00442575" w:rsidRPr="006E1A88" w:rsidRDefault="00442575" w:rsidP="006E7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1A88">
        <w:rPr>
          <w:rFonts w:cstheme="minorHAnsi"/>
          <w:color w:val="000000"/>
        </w:rPr>
        <w:t>Wykonawca zobowiązuje się do wykonania wszystkich robót niezbędnych do osiągnięcia</w:t>
      </w:r>
      <w:r w:rsidR="00272DF8" w:rsidRPr="006E1A88">
        <w:rPr>
          <w:rFonts w:cstheme="minorHAnsi"/>
          <w:color w:val="000000"/>
        </w:rPr>
        <w:t xml:space="preserve"> </w:t>
      </w:r>
      <w:r w:rsidRPr="006E1A88">
        <w:rPr>
          <w:rFonts w:cstheme="minorHAnsi"/>
          <w:color w:val="000000"/>
        </w:rPr>
        <w:t>rezultatu określonego w ust. 1, niezależnie od tego, czy wynikają wprost z dokumentów</w:t>
      </w:r>
      <w:r w:rsidR="00272DF8" w:rsidRPr="006E1A88">
        <w:rPr>
          <w:rFonts w:cstheme="minorHAnsi"/>
          <w:color w:val="000000"/>
        </w:rPr>
        <w:t xml:space="preserve"> </w:t>
      </w:r>
      <w:r w:rsidRPr="006E1A88">
        <w:rPr>
          <w:rFonts w:cstheme="minorHAnsi"/>
          <w:color w:val="000000"/>
        </w:rPr>
        <w:t>wymienionych w ust. 2.</w:t>
      </w:r>
    </w:p>
    <w:p w:rsidR="00442575" w:rsidRPr="006E1A88" w:rsidRDefault="00442575" w:rsidP="006E7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1A88">
        <w:rPr>
          <w:rFonts w:cstheme="minorHAnsi"/>
          <w:color w:val="000000"/>
        </w:rPr>
        <w:t>Roboty budowlane wchodzące w zakres przedmiotu umowy zostaną wykonane z</w:t>
      </w:r>
      <w:r w:rsidR="00272DF8" w:rsidRPr="006E1A88">
        <w:rPr>
          <w:rFonts w:cstheme="minorHAnsi"/>
          <w:color w:val="000000"/>
        </w:rPr>
        <w:t xml:space="preserve"> </w:t>
      </w:r>
      <w:r w:rsidRPr="006E1A88">
        <w:rPr>
          <w:rFonts w:cstheme="minorHAnsi"/>
          <w:color w:val="000000"/>
        </w:rPr>
        <w:t xml:space="preserve">materiałów </w:t>
      </w:r>
      <w:r w:rsidR="00F149BC" w:rsidRPr="006E1A88">
        <w:rPr>
          <w:rFonts w:cstheme="minorHAnsi"/>
          <w:color w:val="000000"/>
        </w:rPr>
        <w:br/>
      </w:r>
      <w:r w:rsidRPr="006E1A88">
        <w:rPr>
          <w:rFonts w:cstheme="minorHAnsi"/>
          <w:color w:val="000000"/>
        </w:rPr>
        <w:t>i urządzeń dostarczonych przez Wykonawcę. Materiały, o których mowa,</w:t>
      </w:r>
      <w:r w:rsidR="00272DF8" w:rsidRPr="006E1A88">
        <w:rPr>
          <w:rFonts w:cstheme="minorHAnsi"/>
          <w:color w:val="000000"/>
        </w:rPr>
        <w:t xml:space="preserve"> </w:t>
      </w:r>
      <w:r w:rsidRPr="006E1A88">
        <w:rPr>
          <w:rFonts w:cstheme="minorHAnsi"/>
          <w:color w:val="000000"/>
        </w:rPr>
        <w:t>powinny odpowiadać co do jakości wymaganiom określonym ustawą z dnia 16 kwietnia</w:t>
      </w:r>
      <w:r w:rsidR="00272DF8" w:rsidRPr="006E1A88">
        <w:rPr>
          <w:rFonts w:cstheme="minorHAnsi"/>
          <w:color w:val="000000"/>
        </w:rPr>
        <w:t xml:space="preserve"> </w:t>
      </w:r>
      <w:r w:rsidR="007E4959">
        <w:rPr>
          <w:rFonts w:cstheme="minorHAnsi"/>
          <w:color w:val="000000"/>
        </w:rPr>
        <w:t>2004 r. o wyrobach budowlanych (Dz.U.2019, poz.266).</w:t>
      </w:r>
    </w:p>
    <w:p w:rsidR="00442575" w:rsidRPr="006E1A88" w:rsidRDefault="00442575" w:rsidP="006E7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1A88">
        <w:rPr>
          <w:rFonts w:cstheme="minorHAnsi"/>
          <w:color w:val="000000"/>
        </w:rPr>
        <w:t>Wykonawca oświadcza, że w celu realizacji umowy zapewni odpowiednie zasoby</w:t>
      </w:r>
      <w:r w:rsidR="00272DF8" w:rsidRPr="006E1A88">
        <w:rPr>
          <w:rFonts w:cstheme="minorHAnsi"/>
          <w:color w:val="000000"/>
        </w:rPr>
        <w:t xml:space="preserve"> </w:t>
      </w:r>
      <w:r w:rsidRPr="006E1A88">
        <w:rPr>
          <w:rFonts w:cstheme="minorHAnsi"/>
          <w:color w:val="000000"/>
        </w:rPr>
        <w:t>techniczne oraz personel posiadający zdolności, doświadczenie, wiedzę oraz wymagane</w:t>
      </w:r>
      <w:r w:rsidR="00272DF8" w:rsidRPr="006E1A88">
        <w:rPr>
          <w:rFonts w:cstheme="minorHAnsi"/>
          <w:color w:val="000000"/>
        </w:rPr>
        <w:t xml:space="preserve"> </w:t>
      </w:r>
      <w:r w:rsidRPr="006E1A88">
        <w:rPr>
          <w:rFonts w:cstheme="minorHAnsi"/>
          <w:color w:val="000000"/>
        </w:rPr>
        <w:t>uprawnienia, w zakresie niezbędnym do wykonania przedmiotu umowy, zgodnie ze</w:t>
      </w:r>
      <w:r w:rsidR="00272DF8" w:rsidRPr="006E1A88">
        <w:rPr>
          <w:rFonts w:cstheme="minorHAnsi"/>
          <w:color w:val="000000"/>
        </w:rPr>
        <w:t xml:space="preserve"> </w:t>
      </w:r>
      <w:r w:rsidRPr="006E1A88">
        <w:rPr>
          <w:rFonts w:cstheme="minorHAnsi"/>
          <w:color w:val="000000"/>
        </w:rPr>
        <w:t>złożoną ofertą.</w:t>
      </w:r>
    </w:p>
    <w:p w:rsidR="00442575" w:rsidRPr="006E1A88" w:rsidRDefault="00442575" w:rsidP="006E7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1A88">
        <w:rPr>
          <w:rFonts w:cstheme="minorHAnsi"/>
          <w:color w:val="000000"/>
        </w:rPr>
        <w:t>Wykonawca oświadcza, że posiada wiedzę i doświadczenie wymagane do realizacji robót</w:t>
      </w:r>
      <w:r w:rsidR="00272DF8" w:rsidRPr="006E1A88">
        <w:rPr>
          <w:rFonts w:cstheme="minorHAnsi"/>
          <w:color w:val="000000"/>
        </w:rPr>
        <w:t xml:space="preserve"> </w:t>
      </w:r>
      <w:r w:rsidRPr="006E1A88">
        <w:rPr>
          <w:rFonts w:cstheme="minorHAnsi"/>
          <w:color w:val="000000"/>
        </w:rPr>
        <w:t>budowlanych będących przedmiotem umowy.</w:t>
      </w:r>
    </w:p>
    <w:p w:rsidR="00442575" w:rsidRPr="006E1A88" w:rsidRDefault="00442575" w:rsidP="006E7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1A88">
        <w:rPr>
          <w:rFonts w:cstheme="minorHAnsi"/>
          <w:color w:val="000000"/>
        </w:rPr>
        <w:t>Wykonawca oświadcza, że dysponuje odpowiednimi środkami finansowymi</w:t>
      </w:r>
      <w:r w:rsidR="00272DF8" w:rsidRPr="006E1A88">
        <w:rPr>
          <w:rFonts w:cstheme="minorHAnsi"/>
          <w:color w:val="000000"/>
        </w:rPr>
        <w:t xml:space="preserve"> </w:t>
      </w:r>
      <w:r w:rsidRPr="006E1A88">
        <w:rPr>
          <w:rFonts w:cstheme="minorHAnsi"/>
          <w:color w:val="000000"/>
        </w:rPr>
        <w:t>umożliwiającymi wykonanie przedmiotu umowy.</w:t>
      </w:r>
    </w:p>
    <w:p w:rsidR="00970501" w:rsidRPr="00272DF8" w:rsidRDefault="00970501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42575" w:rsidRDefault="00442575" w:rsidP="00272D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t>§ 2. Termin realizacji</w:t>
      </w:r>
    </w:p>
    <w:p w:rsidR="00272DF8" w:rsidRPr="00272DF8" w:rsidRDefault="00272DF8" w:rsidP="00272D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442575" w:rsidRPr="006E1A88" w:rsidRDefault="00442575" w:rsidP="006E73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1A88">
        <w:rPr>
          <w:rFonts w:cstheme="minorHAnsi"/>
          <w:color w:val="000000"/>
        </w:rPr>
        <w:t xml:space="preserve">Termin realizacji przedmiotu umowy: od daty podpisania umowy </w:t>
      </w:r>
      <w:r w:rsidRPr="006E1A88">
        <w:rPr>
          <w:rFonts w:cstheme="minorHAnsi"/>
          <w:b/>
          <w:bCs/>
          <w:color w:val="000000"/>
        </w:rPr>
        <w:t xml:space="preserve">do </w:t>
      </w:r>
      <w:r w:rsidR="007E4959">
        <w:rPr>
          <w:rFonts w:cstheme="minorHAnsi"/>
          <w:b/>
          <w:bCs/>
          <w:color w:val="000000"/>
        </w:rPr>
        <w:t xml:space="preserve">20.12.2019 </w:t>
      </w:r>
      <w:r w:rsidRPr="006E1A88">
        <w:rPr>
          <w:rFonts w:cstheme="minorHAnsi"/>
          <w:b/>
          <w:bCs/>
          <w:color w:val="000000"/>
        </w:rPr>
        <w:t>roku</w:t>
      </w:r>
      <w:r w:rsidRPr="006E1A88">
        <w:rPr>
          <w:rFonts w:cstheme="minorHAnsi"/>
          <w:color w:val="000000"/>
        </w:rPr>
        <w:t>,</w:t>
      </w:r>
      <w:r w:rsidR="00F149BC" w:rsidRPr="006E1A88">
        <w:rPr>
          <w:rFonts w:cstheme="minorHAnsi"/>
          <w:color w:val="000000"/>
        </w:rPr>
        <w:t xml:space="preserve"> </w:t>
      </w:r>
      <w:r w:rsidRPr="006E1A88">
        <w:rPr>
          <w:rFonts w:cstheme="minorHAnsi"/>
          <w:color w:val="000000"/>
        </w:rPr>
        <w:t>jednakże nie dłużej niż do dnia, w którym suma należności Wykonawcy osiągnie wartość</w:t>
      </w:r>
      <w:r w:rsidR="00F149BC" w:rsidRPr="006E1A88">
        <w:rPr>
          <w:rFonts w:cstheme="minorHAnsi"/>
          <w:color w:val="000000"/>
        </w:rPr>
        <w:t xml:space="preserve"> </w:t>
      </w:r>
      <w:r w:rsidRPr="006E1A88">
        <w:rPr>
          <w:rFonts w:cstheme="minorHAnsi"/>
          <w:color w:val="000000"/>
        </w:rPr>
        <w:t>kwoty przeznaczonej przez Zamawiającego na realizację zamówienia lub w którym suma</w:t>
      </w:r>
      <w:r w:rsidR="00272DF8" w:rsidRPr="006E1A88">
        <w:rPr>
          <w:rFonts w:cstheme="minorHAnsi"/>
          <w:color w:val="000000"/>
        </w:rPr>
        <w:t xml:space="preserve"> </w:t>
      </w:r>
      <w:r w:rsidRPr="006E1A88">
        <w:rPr>
          <w:rFonts w:cstheme="minorHAnsi"/>
          <w:color w:val="000000"/>
        </w:rPr>
        <w:t>przewidzianej do wykonania ilości robót ulegnie wykorzystaniu.</w:t>
      </w:r>
    </w:p>
    <w:p w:rsidR="00272DF8" w:rsidRDefault="00442575" w:rsidP="006E73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1A88">
        <w:rPr>
          <w:rFonts w:cstheme="minorHAnsi"/>
          <w:color w:val="000000"/>
        </w:rPr>
        <w:lastRenderedPageBreak/>
        <w:t>Realizacja przedmiotu umowy odbywać się będzie na podstawie zlece</w:t>
      </w:r>
      <w:r w:rsidR="00B16EAF">
        <w:rPr>
          <w:rFonts w:cstheme="minorHAnsi"/>
          <w:color w:val="000000"/>
        </w:rPr>
        <w:t>nia</w:t>
      </w:r>
      <w:r w:rsidR="00272DF8" w:rsidRPr="006E1A88">
        <w:rPr>
          <w:rFonts w:cstheme="minorHAnsi"/>
          <w:color w:val="000000"/>
        </w:rPr>
        <w:t xml:space="preserve"> </w:t>
      </w:r>
      <w:r w:rsidRPr="006E1A88">
        <w:rPr>
          <w:rFonts w:cstheme="minorHAnsi"/>
          <w:color w:val="000000"/>
        </w:rPr>
        <w:t>wystawi</w:t>
      </w:r>
      <w:r w:rsidR="00B16EAF">
        <w:rPr>
          <w:rFonts w:cstheme="minorHAnsi"/>
          <w:color w:val="000000"/>
        </w:rPr>
        <w:t xml:space="preserve">onego </w:t>
      </w:r>
      <w:r w:rsidRPr="006E1A88">
        <w:rPr>
          <w:rFonts w:cstheme="minorHAnsi"/>
          <w:color w:val="000000"/>
        </w:rPr>
        <w:t>przez osobę uprawnioną w imieniu Zamawiającego.</w:t>
      </w:r>
    </w:p>
    <w:p w:rsidR="00442AC3" w:rsidRPr="003B1BA3" w:rsidRDefault="00442AC3" w:rsidP="00442AC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</w:p>
    <w:p w:rsidR="00442575" w:rsidRDefault="00442575" w:rsidP="00272D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t>§ 3. Wynagrodzenie Wykonawcy</w:t>
      </w:r>
    </w:p>
    <w:p w:rsidR="00272DF8" w:rsidRPr="00272DF8" w:rsidRDefault="00272DF8" w:rsidP="00272D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442575" w:rsidRPr="00680A3D" w:rsidRDefault="00442575" w:rsidP="006E73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80A3D">
        <w:rPr>
          <w:rFonts w:cstheme="minorHAnsi"/>
          <w:color w:val="000000"/>
        </w:rPr>
        <w:t>Za należyte wykonanie przedmiotu umowy, Zamawiający zapłaci Wykonawcy</w:t>
      </w:r>
      <w:r w:rsidR="00272DF8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 xml:space="preserve">wynagrodzenie </w:t>
      </w:r>
      <w:r w:rsidR="00F149BC" w:rsidRPr="00680A3D">
        <w:rPr>
          <w:rFonts w:cstheme="minorHAnsi"/>
          <w:color w:val="000000"/>
        </w:rPr>
        <w:br/>
      </w:r>
      <w:r w:rsidRPr="00680A3D">
        <w:rPr>
          <w:rFonts w:cstheme="minorHAnsi"/>
          <w:color w:val="000000"/>
        </w:rPr>
        <w:t>w wysokości:</w:t>
      </w:r>
    </w:p>
    <w:p w:rsidR="00442575" w:rsidRPr="00680A3D" w:rsidRDefault="00442575" w:rsidP="006E73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80A3D">
        <w:rPr>
          <w:rFonts w:cstheme="minorHAnsi"/>
          <w:color w:val="000000"/>
        </w:rPr>
        <w:t xml:space="preserve">netto </w:t>
      </w:r>
      <w:r w:rsidR="002656BA" w:rsidRPr="00680A3D">
        <w:rPr>
          <w:rFonts w:cstheme="minorHAnsi"/>
          <w:color w:val="000000"/>
        </w:rPr>
        <w:t>…………….</w:t>
      </w:r>
    </w:p>
    <w:p w:rsidR="00442575" w:rsidRPr="00680A3D" w:rsidRDefault="00442575" w:rsidP="006E73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80A3D">
        <w:rPr>
          <w:rFonts w:cstheme="minorHAnsi"/>
          <w:color w:val="000000"/>
        </w:rPr>
        <w:t>VAT</w:t>
      </w:r>
      <w:r w:rsidR="003138C3" w:rsidRPr="00680A3D">
        <w:rPr>
          <w:rFonts w:cstheme="minorHAnsi"/>
          <w:color w:val="000000"/>
        </w:rPr>
        <w:t xml:space="preserve"> 23</w:t>
      </w:r>
      <w:r w:rsidRPr="00680A3D">
        <w:rPr>
          <w:rFonts w:cstheme="minorHAnsi"/>
          <w:color w:val="000000"/>
        </w:rPr>
        <w:t xml:space="preserve">% </w:t>
      </w:r>
      <w:r w:rsidR="002656BA" w:rsidRPr="00680A3D">
        <w:rPr>
          <w:rFonts w:cstheme="minorHAnsi"/>
          <w:color w:val="000000"/>
        </w:rPr>
        <w:t>………..</w:t>
      </w:r>
    </w:p>
    <w:p w:rsidR="00442575" w:rsidRPr="00680A3D" w:rsidRDefault="00442575" w:rsidP="006E73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680A3D">
        <w:rPr>
          <w:rFonts w:cstheme="minorHAnsi"/>
          <w:b/>
          <w:color w:val="000000"/>
        </w:rPr>
        <w:t xml:space="preserve">tj. brutto </w:t>
      </w:r>
      <w:r w:rsidR="002656BA" w:rsidRPr="00680A3D">
        <w:rPr>
          <w:rFonts w:cstheme="minorHAnsi"/>
          <w:b/>
          <w:color w:val="000000"/>
        </w:rPr>
        <w:t>………………..</w:t>
      </w:r>
      <w:r w:rsidR="003138C3" w:rsidRPr="00680A3D">
        <w:rPr>
          <w:rFonts w:cstheme="minorHAnsi"/>
          <w:b/>
          <w:color w:val="000000"/>
        </w:rPr>
        <w:t xml:space="preserve"> zł </w:t>
      </w:r>
      <w:r w:rsidRPr="00680A3D">
        <w:rPr>
          <w:rFonts w:cstheme="minorHAnsi"/>
          <w:color w:val="000000"/>
        </w:rPr>
        <w:t>(słownie:</w:t>
      </w:r>
      <w:r w:rsidR="003138C3" w:rsidRPr="00680A3D">
        <w:rPr>
          <w:rFonts w:cstheme="minorHAnsi"/>
          <w:color w:val="000000"/>
        </w:rPr>
        <w:t xml:space="preserve"> </w:t>
      </w:r>
      <w:r w:rsidR="002656BA" w:rsidRPr="00680A3D">
        <w:rPr>
          <w:rFonts w:cstheme="minorHAnsi"/>
          <w:color w:val="000000"/>
        </w:rPr>
        <w:t>……………………………….</w:t>
      </w:r>
      <w:r w:rsidR="00075F41" w:rsidRPr="00680A3D">
        <w:rPr>
          <w:rFonts w:cstheme="minorHAnsi"/>
          <w:color w:val="000000"/>
        </w:rPr>
        <w:t xml:space="preserve"> złote </w:t>
      </w:r>
      <w:r w:rsidR="002656BA" w:rsidRPr="00680A3D">
        <w:rPr>
          <w:rFonts w:cstheme="minorHAnsi"/>
          <w:color w:val="000000"/>
        </w:rPr>
        <w:t>00</w:t>
      </w:r>
      <w:r w:rsidR="00075F41" w:rsidRPr="00680A3D">
        <w:rPr>
          <w:rFonts w:cstheme="minorHAnsi"/>
          <w:color w:val="000000"/>
        </w:rPr>
        <w:t>/100</w:t>
      </w:r>
      <w:r w:rsidRPr="00680A3D">
        <w:rPr>
          <w:rFonts w:cstheme="minorHAnsi"/>
          <w:color w:val="000000"/>
        </w:rPr>
        <w:t>)</w:t>
      </w:r>
      <w:r w:rsidR="003138C3" w:rsidRPr="00680A3D">
        <w:rPr>
          <w:rFonts w:cstheme="minorHAnsi"/>
          <w:color w:val="000000"/>
        </w:rPr>
        <w:t>.</w:t>
      </w:r>
    </w:p>
    <w:p w:rsidR="00442575" w:rsidRPr="00680A3D" w:rsidRDefault="00442575" w:rsidP="006E73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80A3D">
        <w:rPr>
          <w:rFonts w:cstheme="minorHAnsi"/>
          <w:color w:val="000000"/>
        </w:rPr>
        <w:t>Wynagrodzenie za wykonanie przedmiotu umowy ma charakter kosztorysowy.</w:t>
      </w:r>
      <w:r w:rsidR="00272DF8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>Wynagrodzenie ostateczne jest to wynagrodzenie ustalone na podstawie cen</w:t>
      </w:r>
      <w:r w:rsidR="00272DF8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>jednostkowych przyjętych w kosztorysie</w:t>
      </w:r>
      <w:r w:rsidR="00272DF8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>ofertowym, jako iloczyn ilości wykonanych robót</w:t>
      </w:r>
      <w:r w:rsidR="00272DF8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>i cen jednostkowych. Wysokość wynagrodzenia określonego w ust. 1 stanowi górną</w:t>
      </w:r>
      <w:r w:rsidR="00272DF8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>granicę należnego Wykonawcy wynagrodzenia za wykonanie robót objętych umową.</w:t>
      </w:r>
    </w:p>
    <w:p w:rsidR="00680A3D" w:rsidRPr="00344EC4" w:rsidRDefault="00680A3D" w:rsidP="006E7347">
      <w:pPr>
        <w:pStyle w:val="Akapitzlist1"/>
        <w:numPr>
          <w:ilvl w:val="0"/>
          <w:numId w:val="3"/>
        </w:numPr>
        <w:spacing w:line="100" w:lineRule="atLeast"/>
        <w:jc w:val="both"/>
      </w:pPr>
      <w:r w:rsidRPr="00344EC4">
        <w:rPr>
          <w:rFonts w:ascii="Calibri" w:hAnsi="Calibri"/>
          <w:sz w:val="22"/>
          <w:szCs w:val="22"/>
        </w:rPr>
        <w:t xml:space="preserve">Ilości zamawianych </w:t>
      </w:r>
      <w:r w:rsidR="00B16EAF" w:rsidRPr="00344EC4">
        <w:rPr>
          <w:rFonts w:ascii="Calibri" w:hAnsi="Calibri"/>
          <w:sz w:val="22"/>
          <w:szCs w:val="22"/>
        </w:rPr>
        <w:t xml:space="preserve">robót </w:t>
      </w:r>
      <w:r w:rsidRPr="00344EC4">
        <w:rPr>
          <w:rFonts w:ascii="Calibri" w:hAnsi="Calibri"/>
          <w:sz w:val="22"/>
          <w:szCs w:val="22"/>
        </w:rPr>
        <w:t xml:space="preserve">są ilościami szacunkowymi i mogą ulec zmianie, co oznacza zarówno możliwość zmniejszenia, jak i zwiększenia ilości zamawianych </w:t>
      </w:r>
      <w:r w:rsidR="00B16EAF" w:rsidRPr="00344EC4">
        <w:rPr>
          <w:rFonts w:ascii="Calibri" w:hAnsi="Calibri"/>
          <w:sz w:val="22"/>
          <w:szCs w:val="22"/>
        </w:rPr>
        <w:t>robót</w:t>
      </w:r>
      <w:r w:rsidRPr="00344EC4">
        <w:rPr>
          <w:rFonts w:ascii="Calibri" w:hAnsi="Calibri"/>
          <w:sz w:val="22"/>
          <w:szCs w:val="22"/>
        </w:rPr>
        <w:t>, z zastrzeżeniem ust. 5.</w:t>
      </w:r>
    </w:p>
    <w:p w:rsidR="00680A3D" w:rsidRPr="00344EC4" w:rsidRDefault="00680A3D" w:rsidP="006E7347">
      <w:pPr>
        <w:pStyle w:val="Akapitzlist1"/>
        <w:numPr>
          <w:ilvl w:val="0"/>
          <w:numId w:val="3"/>
        </w:numPr>
        <w:spacing w:line="100" w:lineRule="atLeast"/>
        <w:jc w:val="both"/>
      </w:pPr>
      <w:r w:rsidRPr="00344EC4">
        <w:rPr>
          <w:rFonts w:ascii="Calibri" w:hAnsi="Calibri"/>
          <w:sz w:val="22"/>
          <w:szCs w:val="22"/>
        </w:rPr>
        <w:t xml:space="preserve">W razie zmniejszenia ilości zamawianych </w:t>
      </w:r>
      <w:r w:rsidR="00B16EAF" w:rsidRPr="00344EC4">
        <w:rPr>
          <w:rFonts w:ascii="Calibri" w:hAnsi="Calibri"/>
          <w:sz w:val="22"/>
          <w:szCs w:val="22"/>
        </w:rPr>
        <w:t xml:space="preserve">robót </w:t>
      </w:r>
      <w:r w:rsidRPr="00344EC4">
        <w:rPr>
          <w:rFonts w:ascii="Calibri" w:hAnsi="Calibri"/>
          <w:sz w:val="22"/>
          <w:szCs w:val="22"/>
        </w:rPr>
        <w:t>Wykonawcy nie będą przysługiwały z tego tytułu żadne roszczenia wobec Zamawiającego. Zwiększenie ilości zamawianych usług wymaga zachowania formy pisemnej w postaci aneksu, pod rygorem nieważności.</w:t>
      </w:r>
      <w:bookmarkStart w:id="2" w:name="_GoBack"/>
      <w:bookmarkEnd w:id="2"/>
    </w:p>
    <w:p w:rsidR="00680A3D" w:rsidRPr="00344EC4" w:rsidRDefault="00680A3D" w:rsidP="006E7347">
      <w:pPr>
        <w:pStyle w:val="Akapitzlist1"/>
        <w:numPr>
          <w:ilvl w:val="0"/>
          <w:numId w:val="3"/>
        </w:numPr>
        <w:autoSpaceDE w:val="0"/>
        <w:spacing w:line="100" w:lineRule="atLeast"/>
        <w:jc w:val="both"/>
      </w:pPr>
      <w:r w:rsidRPr="00344EC4">
        <w:rPr>
          <w:rFonts w:ascii="Calibri" w:hAnsi="Calibri"/>
          <w:sz w:val="22"/>
          <w:szCs w:val="22"/>
        </w:rPr>
        <w:t xml:space="preserve">Ceny jednostkowe podane w </w:t>
      </w:r>
      <w:r w:rsidR="00B16EAF" w:rsidRPr="00344EC4">
        <w:rPr>
          <w:rFonts w:ascii="Calibri" w:hAnsi="Calibri"/>
          <w:sz w:val="22"/>
          <w:szCs w:val="22"/>
        </w:rPr>
        <w:t>kosztorysie ofertowym</w:t>
      </w:r>
      <w:r w:rsidRPr="00344EC4">
        <w:rPr>
          <w:rFonts w:ascii="Calibri" w:hAnsi="Calibri"/>
          <w:sz w:val="22"/>
          <w:szCs w:val="22"/>
        </w:rPr>
        <w:t xml:space="preserve"> nie mogą ulec zmianie w trakcie obowiązywania umowy.</w:t>
      </w:r>
    </w:p>
    <w:p w:rsidR="00680A3D" w:rsidRPr="00680A3D" w:rsidRDefault="00442575" w:rsidP="006E734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pacing w:after="0" w:line="100" w:lineRule="atLeast"/>
        <w:jc w:val="both"/>
        <w:rPr>
          <w:color w:val="FF0000"/>
        </w:rPr>
      </w:pPr>
      <w:r w:rsidRPr="00680A3D">
        <w:rPr>
          <w:rFonts w:cstheme="minorHAnsi"/>
          <w:color w:val="000000"/>
        </w:rPr>
        <w:t>W wynagrodzeniu określonym w ust. 1 ujęte zostały wszystkie koszty i składniki</w:t>
      </w:r>
      <w:r w:rsidR="00D721B4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>niezbędne do wykonania przedmiotu umowy, w tym koszty robót przygotowawczych,</w:t>
      </w:r>
      <w:r w:rsidR="00D721B4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>przerzutu sprzętu, wywiezienia, docelowego składowania i unieszkodliwienia odpadów,</w:t>
      </w:r>
      <w:r w:rsidR="00D721B4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>zabezpieczeń BHP oraz ppoż., organizacji i utrzymania zaplecza, dostawy na teren</w:t>
      </w:r>
      <w:r w:rsidR="00D721B4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>budowy wyrobów budowlanych i innych wyrobów oraz ich zabezpieczenia w okresie</w:t>
      </w:r>
      <w:r w:rsidR="00D721B4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>przed wbudowaniem, zabezpieczenia narzędzi oraz urządzeń Wykonawcy. Cena</w:t>
      </w:r>
      <w:r w:rsidR="00D721B4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>uwzględnia również koszty związane z przywróceniem zajętego terenu do stanu</w:t>
      </w:r>
      <w:r w:rsidR="00A47DC4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>pierwotnego.</w:t>
      </w:r>
    </w:p>
    <w:p w:rsidR="00680A3D" w:rsidRPr="00680A3D" w:rsidRDefault="00442575" w:rsidP="006E734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pacing w:after="0" w:line="100" w:lineRule="atLeast"/>
        <w:jc w:val="both"/>
        <w:rPr>
          <w:color w:val="FF0000"/>
        </w:rPr>
      </w:pPr>
      <w:r w:rsidRPr="00680A3D">
        <w:rPr>
          <w:rFonts w:cstheme="minorHAnsi"/>
          <w:color w:val="000000"/>
        </w:rPr>
        <w:t>W przypadku zmiany obowiązującej stawki podatku VAT, kwota brutto wynagrodzenia</w:t>
      </w:r>
      <w:r w:rsidR="00D721B4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>zostanie aneksem do niniejszej umowy odpowiednio zmieniona, przy czym kwota netto</w:t>
      </w:r>
      <w:r w:rsidR="00D721B4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>pozostanie bez zmiany.</w:t>
      </w:r>
    </w:p>
    <w:p w:rsidR="00442575" w:rsidRPr="00680A3D" w:rsidRDefault="00442575" w:rsidP="006E734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pacing w:after="0" w:line="100" w:lineRule="atLeast"/>
        <w:jc w:val="both"/>
        <w:rPr>
          <w:color w:val="FF0000"/>
        </w:rPr>
      </w:pPr>
      <w:r w:rsidRPr="00680A3D">
        <w:rPr>
          <w:rFonts w:cstheme="minorHAnsi"/>
          <w:color w:val="000000"/>
        </w:rPr>
        <w:t>Wykonawca nie może dokonać przelewu należnych mu z niniejszej umowy wierzytelności</w:t>
      </w:r>
      <w:r w:rsidR="00D721B4" w:rsidRPr="00680A3D">
        <w:rPr>
          <w:rFonts w:cstheme="minorHAnsi"/>
          <w:color w:val="000000"/>
        </w:rPr>
        <w:t xml:space="preserve"> </w:t>
      </w:r>
      <w:r w:rsidRPr="00680A3D">
        <w:rPr>
          <w:rFonts w:cstheme="minorHAnsi"/>
          <w:color w:val="000000"/>
        </w:rPr>
        <w:t>na rzecz osób trzecich bez uzyskania uprzedniej pisemnej zgody Zamawiającego.</w:t>
      </w:r>
    </w:p>
    <w:p w:rsidR="00D721B4" w:rsidRDefault="00D721B4" w:rsidP="00D721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442575" w:rsidRDefault="00442575" w:rsidP="00D721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344EC4">
        <w:rPr>
          <w:rFonts w:cstheme="minorHAnsi"/>
          <w:b/>
          <w:bCs/>
          <w:color w:val="000000"/>
        </w:rPr>
        <w:t>§ 4. Warunki płatności</w:t>
      </w:r>
    </w:p>
    <w:p w:rsidR="00D721B4" w:rsidRPr="00272DF8" w:rsidRDefault="00D721B4" w:rsidP="00D721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442575" w:rsidRPr="00A47DC4" w:rsidRDefault="00442575" w:rsidP="006E73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7DC4">
        <w:rPr>
          <w:rFonts w:cstheme="minorHAnsi"/>
          <w:color w:val="000000"/>
        </w:rPr>
        <w:t xml:space="preserve">Płatność wynikająca z przedmiotu umowy realizowana będzie zgodnie z </w:t>
      </w:r>
      <w:r w:rsidR="00344EC4">
        <w:rPr>
          <w:rFonts w:cstheme="minorHAnsi"/>
          <w:color w:val="000000"/>
        </w:rPr>
        <w:t xml:space="preserve">jedną </w:t>
      </w:r>
      <w:r w:rsidRPr="00A47DC4">
        <w:rPr>
          <w:rFonts w:cstheme="minorHAnsi"/>
          <w:color w:val="000000"/>
        </w:rPr>
        <w:t>fakturą</w:t>
      </w:r>
      <w:r w:rsidR="00344EC4">
        <w:rPr>
          <w:rFonts w:cstheme="minorHAnsi"/>
          <w:color w:val="000000"/>
        </w:rPr>
        <w:t xml:space="preserve"> - końcową</w:t>
      </w:r>
      <w:r w:rsidRPr="00A47DC4">
        <w:rPr>
          <w:rFonts w:cstheme="minorHAnsi"/>
          <w:color w:val="000000"/>
        </w:rPr>
        <w:t>. Faktura</w:t>
      </w:r>
      <w:r w:rsidR="00D721B4" w:rsidRPr="00A47DC4">
        <w:rPr>
          <w:rFonts w:cstheme="minorHAnsi"/>
          <w:color w:val="000000"/>
        </w:rPr>
        <w:t xml:space="preserve"> </w:t>
      </w:r>
      <w:r w:rsidRPr="00A47DC4">
        <w:rPr>
          <w:rFonts w:cstheme="minorHAnsi"/>
          <w:color w:val="000000"/>
        </w:rPr>
        <w:t>wystawiona będzie po zakończeniu i odbiorze zleconych robót, w ramach</w:t>
      </w:r>
      <w:r w:rsidR="00D721B4" w:rsidRPr="00A47DC4">
        <w:rPr>
          <w:rFonts w:cstheme="minorHAnsi"/>
          <w:color w:val="000000"/>
        </w:rPr>
        <w:t xml:space="preserve"> </w:t>
      </w:r>
      <w:r w:rsidRPr="00A47DC4">
        <w:rPr>
          <w:rFonts w:cstheme="minorHAnsi"/>
          <w:color w:val="000000"/>
        </w:rPr>
        <w:t>przedmiotu umowy.</w:t>
      </w:r>
    </w:p>
    <w:p w:rsidR="00442575" w:rsidRPr="00A47DC4" w:rsidRDefault="00442575" w:rsidP="006E73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7DC4">
        <w:rPr>
          <w:rFonts w:cstheme="minorHAnsi"/>
          <w:color w:val="000000"/>
        </w:rPr>
        <w:t>Podstawę do wystawienia faktury będzie stanowił bezusterkowy protokół odbioru robót</w:t>
      </w:r>
      <w:r w:rsidR="00D721B4" w:rsidRPr="00A47DC4">
        <w:rPr>
          <w:rFonts w:cstheme="minorHAnsi"/>
          <w:color w:val="000000"/>
        </w:rPr>
        <w:t xml:space="preserve"> </w:t>
      </w:r>
      <w:r w:rsidRPr="00A47DC4">
        <w:rPr>
          <w:rFonts w:cstheme="minorHAnsi"/>
          <w:color w:val="000000"/>
        </w:rPr>
        <w:t>podpisany przez Strony. Do odbioru Wykonawca przedłoży kosztorys powykonawczy oraz</w:t>
      </w:r>
      <w:r w:rsidR="00D721B4" w:rsidRPr="00A47DC4">
        <w:rPr>
          <w:rFonts w:cstheme="minorHAnsi"/>
          <w:color w:val="000000"/>
        </w:rPr>
        <w:t xml:space="preserve"> </w:t>
      </w:r>
      <w:r w:rsidRPr="00A47DC4">
        <w:rPr>
          <w:rFonts w:cstheme="minorHAnsi"/>
          <w:color w:val="000000"/>
        </w:rPr>
        <w:t>dokumenty potwierdzające ilość (z wagi) i jakość wbudowanych materiałów.</w:t>
      </w:r>
    </w:p>
    <w:p w:rsidR="00442575" w:rsidRPr="00A47DC4" w:rsidRDefault="00442575" w:rsidP="006E73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7DC4">
        <w:rPr>
          <w:rFonts w:cstheme="minorHAnsi"/>
          <w:color w:val="000000"/>
        </w:rPr>
        <w:t xml:space="preserve">Faktura płatna będzie w terminie do </w:t>
      </w:r>
      <w:r w:rsidR="00B817F8" w:rsidRPr="00A47DC4">
        <w:rPr>
          <w:rFonts w:cstheme="minorHAnsi"/>
          <w:color w:val="000000"/>
        </w:rPr>
        <w:t>14</w:t>
      </w:r>
      <w:r w:rsidRPr="00A47DC4">
        <w:rPr>
          <w:rFonts w:cstheme="minorHAnsi"/>
          <w:color w:val="000000"/>
        </w:rPr>
        <w:t xml:space="preserve"> dni od daty otrzymania przez Zamawiającego</w:t>
      </w:r>
      <w:r w:rsidR="00D721B4" w:rsidRPr="00A47DC4">
        <w:rPr>
          <w:rFonts w:cstheme="minorHAnsi"/>
          <w:color w:val="000000"/>
        </w:rPr>
        <w:t xml:space="preserve"> </w:t>
      </w:r>
      <w:r w:rsidRPr="00A47DC4">
        <w:rPr>
          <w:rFonts w:cstheme="minorHAnsi"/>
          <w:color w:val="000000"/>
        </w:rPr>
        <w:t>prawidłowo wystawionej faktury VAT,</w:t>
      </w:r>
      <w:r w:rsidR="00A47DC4" w:rsidRPr="00A47DC4">
        <w:rPr>
          <w:rFonts w:cstheme="minorHAnsi"/>
          <w:color w:val="000000"/>
        </w:rPr>
        <w:t xml:space="preserve"> nie później jednak niż 30</w:t>
      </w:r>
      <w:r w:rsidR="00344EC4">
        <w:rPr>
          <w:rFonts w:cstheme="minorHAnsi"/>
          <w:color w:val="000000"/>
        </w:rPr>
        <w:t xml:space="preserve"> </w:t>
      </w:r>
      <w:r w:rsidR="00A47DC4" w:rsidRPr="00A47DC4">
        <w:rPr>
          <w:rFonts w:cstheme="minorHAnsi"/>
          <w:color w:val="000000"/>
        </w:rPr>
        <w:t>grudnia 2019 r.,</w:t>
      </w:r>
      <w:r w:rsidRPr="00A47DC4">
        <w:rPr>
          <w:rFonts w:cstheme="minorHAnsi"/>
          <w:color w:val="000000"/>
        </w:rPr>
        <w:t xml:space="preserve"> przelewem na rachunek bankowy Wykonawcy</w:t>
      </w:r>
      <w:r w:rsidR="00D721B4" w:rsidRPr="00A47DC4">
        <w:rPr>
          <w:rFonts w:cstheme="minorHAnsi"/>
          <w:color w:val="000000"/>
        </w:rPr>
        <w:t xml:space="preserve"> </w:t>
      </w:r>
      <w:r w:rsidRPr="00A47DC4">
        <w:rPr>
          <w:rFonts w:cstheme="minorHAnsi"/>
          <w:color w:val="000000"/>
        </w:rPr>
        <w:t>wskazany w fakturze.</w:t>
      </w:r>
    </w:p>
    <w:p w:rsidR="00442575" w:rsidRPr="00A47DC4" w:rsidRDefault="00442575" w:rsidP="006E73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7DC4">
        <w:rPr>
          <w:rFonts w:cstheme="minorHAnsi"/>
          <w:color w:val="000000"/>
        </w:rPr>
        <w:t>Za dzień zapłaty faktury uważany będzie dzień obciążenia rachunku bankowego</w:t>
      </w:r>
      <w:r w:rsidR="00D721B4" w:rsidRPr="00A47DC4">
        <w:rPr>
          <w:rFonts w:cstheme="minorHAnsi"/>
          <w:color w:val="000000"/>
        </w:rPr>
        <w:t xml:space="preserve"> </w:t>
      </w:r>
      <w:r w:rsidRPr="00A47DC4">
        <w:rPr>
          <w:rFonts w:cstheme="minorHAnsi"/>
          <w:color w:val="000000"/>
        </w:rPr>
        <w:t>Zamawiającego.</w:t>
      </w:r>
    </w:p>
    <w:p w:rsidR="00442575" w:rsidRPr="00A47DC4" w:rsidRDefault="00442575" w:rsidP="006E73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7DC4">
        <w:rPr>
          <w:rFonts w:cstheme="minorHAnsi"/>
          <w:color w:val="000000"/>
        </w:rPr>
        <w:t>Opóźnienie w zapłacie powoduje obowiązek zapłaty ustawowych odsetek.</w:t>
      </w:r>
    </w:p>
    <w:p w:rsidR="00442575" w:rsidRPr="00A47DC4" w:rsidRDefault="00442575" w:rsidP="006E73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A47DC4">
        <w:rPr>
          <w:rFonts w:cstheme="minorHAnsi"/>
          <w:b/>
          <w:color w:val="000000"/>
        </w:rPr>
        <w:t>Nabywca: Powiat Wołowski, Pl. Piastowski 2, 56 – 100 Wołów, NIP: 988-02-19-208.</w:t>
      </w:r>
    </w:p>
    <w:p w:rsidR="00442575" w:rsidRPr="00A47DC4" w:rsidRDefault="00442575" w:rsidP="006E73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7DC4">
        <w:rPr>
          <w:rFonts w:cstheme="minorHAnsi"/>
          <w:b/>
          <w:color w:val="000000"/>
        </w:rPr>
        <w:t xml:space="preserve">Odbiorca: </w:t>
      </w:r>
      <w:r w:rsidR="003138C3" w:rsidRPr="00A47DC4">
        <w:rPr>
          <w:rFonts w:cstheme="minorHAnsi"/>
          <w:b/>
          <w:color w:val="000000"/>
        </w:rPr>
        <w:t>Starostwo Powiatowe w Wołowie,</w:t>
      </w:r>
      <w:r w:rsidR="00A47DC4" w:rsidRPr="00A47DC4">
        <w:rPr>
          <w:rFonts w:cstheme="minorHAnsi"/>
          <w:b/>
          <w:color w:val="000000"/>
        </w:rPr>
        <w:t xml:space="preserve"> pl. Piastowski 2. 56-100 Wołów</w:t>
      </w:r>
      <w:r w:rsidR="00A47DC4" w:rsidRPr="00A47DC4">
        <w:rPr>
          <w:rFonts w:cstheme="minorHAnsi"/>
          <w:color w:val="000000"/>
        </w:rPr>
        <w:t>.</w:t>
      </w:r>
    </w:p>
    <w:p w:rsidR="00A47DC4" w:rsidRPr="003B1BA3" w:rsidRDefault="00A47DC4" w:rsidP="006E7347">
      <w:pPr>
        <w:pStyle w:val="Akapitzlist"/>
        <w:numPr>
          <w:ilvl w:val="0"/>
          <w:numId w:val="2"/>
        </w:numPr>
        <w:spacing w:after="200" w:line="200" w:lineRule="atLeast"/>
        <w:jc w:val="both"/>
        <w:rPr>
          <w:rFonts w:ascii="Calibri" w:eastAsia="Calibri" w:hAnsi="Calibri" w:cs="Calibri"/>
          <w:color w:val="00000A"/>
          <w:u w:val="single"/>
        </w:rPr>
      </w:pPr>
      <w:r w:rsidRPr="00A47DC4">
        <w:rPr>
          <w:rFonts w:ascii="Calibri" w:eastAsia="Calibri" w:hAnsi="Calibri" w:cs="Calibri"/>
          <w:color w:val="00000A"/>
          <w:u w:val="single"/>
        </w:rPr>
        <w:t>Zgodnie z art. 106e ust. 1 pkt 18a ustawy z dnia 11 marca 2004 r, o podatku od towarów i usług  faktura będzie zawierać adnotacje „mechanizm podzielonej płatności”.</w:t>
      </w:r>
    </w:p>
    <w:p w:rsidR="00442575" w:rsidRPr="00A47DC4" w:rsidRDefault="00442575" w:rsidP="006E73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7DC4">
        <w:rPr>
          <w:rFonts w:cstheme="minorHAnsi"/>
          <w:color w:val="000000"/>
        </w:rPr>
        <w:t>W przypadku, gdy umowa jest realizowana przez podmioty działające w Konsorcjum,</w:t>
      </w:r>
      <w:r w:rsidR="00D721B4" w:rsidRPr="00A47DC4">
        <w:rPr>
          <w:rFonts w:cstheme="minorHAnsi"/>
          <w:color w:val="000000"/>
        </w:rPr>
        <w:t xml:space="preserve"> </w:t>
      </w:r>
      <w:r w:rsidRPr="00A47DC4">
        <w:rPr>
          <w:rFonts w:cstheme="minorHAnsi"/>
          <w:color w:val="000000"/>
        </w:rPr>
        <w:t>jego członkowie, upoważnią w formie pisemnej, pod rygorem nieważności, jednego z</w:t>
      </w:r>
      <w:r w:rsidR="00D721B4" w:rsidRPr="00A47DC4">
        <w:rPr>
          <w:rFonts w:cstheme="minorHAnsi"/>
          <w:color w:val="000000"/>
        </w:rPr>
        <w:t xml:space="preserve"> </w:t>
      </w:r>
      <w:r w:rsidRPr="00A47DC4">
        <w:rPr>
          <w:rFonts w:cstheme="minorHAnsi"/>
          <w:color w:val="000000"/>
        </w:rPr>
        <w:t xml:space="preserve">członków </w:t>
      </w:r>
      <w:r w:rsidRPr="00A47DC4">
        <w:rPr>
          <w:rFonts w:cstheme="minorHAnsi"/>
          <w:color w:val="000000"/>
        </w:rPr>
        <w:lastRenderedPageBreak/>
        <w:t>Konsorcjum do wystawienia przez niego faktury VAT oraz do przyjęcia przez</w:t>
      </w:r>
      <w:r w:rsidR="00D721B4" w:rsidRPr="00A47DC4">
        <w:rPr>
          <w:rFonts w:cstheme="minorHAnsi"/>
          <w:color w:val="000000"/>
        </w:rPr>
        <w:t xml:space="preserve"> </w:t>
      </w:r>
      <w:r w:rsidRPr="00A47DC4">
        <w:rPr>
          <w:rFonts w:cstheme="minorHAnsi"/>
          <w:color w:val="000000"/>
        </w:rPr>
        <w:t>niego należności przypadających wszystkim członkom Konsorcjum z tytułu wykonywania</w:t>
      </w:r>
      <w:r w:rsidR="00D721B4" w:rsidRPr="00A47DC4">
        <w:rPr>
          <w:rFonts w:cstheme="minorHAnsi"/>
          <w:color w:val="000000"/>
        </w:rPr>
        <w:t xml:space="preserve"> </w:t>
      </w:r>
      <w:r w:rsidRPr="00A47DC4">
        <w:rPr>
          <w:rFonts w:cstheme="minorHAnsi"/>
          <w:color w:val="000000"/>
        </w:rPr>
        <w:t>przedmiotu umowy na wskazany rachunek bankowy. W wyjątkowych przypadkach</w:t>
      </w:r>
      <w:r w:rsidR="00D721B4" w:rsidRPr="00A47DC4">
        <w:rPr>
          <w:rFonts w:cstheme="minorHAnsi"/>
          <w:color w:val="000000"/>
        </w:rPr>
        <w:t xml:space="preserve"> </w:t>
      </w:r>
      <w:r w:rsidRPr="00A47DC4">
        <w:rPr>
          <w:rFonts w:cstheme="minorHAnsi"/>
          <w:color w:val="000000"/>
        </w:rPr>
        <w:t>Zamawiający jest również uprawniony do dokonywania płatności całości lub części</w:t>
      </w:r>
      <w:r w:rsidR="00D721B4" w:rsidRPr="00A47DC4">
        <w:rPr>
          <w:rFonts w:cstheme="minorHAnsi"/>
          <w:color w:val="000000"/>
        </w:rPr>
        <w:t xml:space="preserve"> </w:t>
      </w:r>
      <w:r w:rsidRPr="00A47DC4">
        <w:rPr>
          <w:rFonts w:cstheme="minorHAnsi"/>
          <w:color w:val="000000"/>
        </w:rPr>
        <w:t>wynagrodzenia bezpośrednio na rzecz członków Konsorcjum.</w:t>
      </w:r>
    </w:p>
    <w:p w:rsidR="00D721B4" w:rsidRDefault="00D721B4" w:rsidP="00D721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442575" w:rsidRDefault="00442575" w:rsidP="00D721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t>§ 5. Prawa i Obowiązki Zamawiającego</w:t>
      </w:r>
    </w:p>
    <w:p w:rsidR="00D721B4" w:rsidRPr="00272DF8" w:rsidRDefault="00D721B4" w:rsidP="00D721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442575" w:rsidRPr="003B1BA3" w:rsidRDefault="00442575" w:rsidP="006E73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Zamawiający zobowiązany jest przekazać protokolarnie Wykonawcy teren budowy przed</w:t>
      </w:r>
      <w:r w:rsidR="00D721B4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przystąpieniem do wykonania remontów.</w:t>
      </w:r>
    </w:p>
    <w:p w:rsidR="00442575" w:rsidRPr="003B1BA3" w:rsidRDefault="00442575" w:rsidP="006E73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Zamawiający ustanowi inspektora nadzoru inwestorskiego.</w:t>
      </w:r>
    </w:p>
    <w:p w:rsidR="00442575" w:rsidRPr="003B1BA3" w:rsidRDefault="00442575" w:rsidP="006E73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Jeżeli Wykonawca wykonuje przedmiot umowy w sposób wadliwy, tj. niezgodnie z</w:t>
      </w:r>
      <w:r w:rsidR="00D721B4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zasadami sztuki budowlanej, normami, obowiązującymi przepisami, zasadami BHP lub</w:t>
      </w:r>
      <w:r w:rsidR="00D721B4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sprzecznie z postanowieniami niniejszej umowy, Zamawiający wezwie Wykonawcę do</w:t>
      </w:r>
      <w:r w:rsidR="00D721B4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zmiany sposobu wykonania przedmiotu umowy, wyznaczając termin do dokonania zmian.</w:t>
      </w:r>
    </w:p>
    <w:p w:rsidR="00D721B4" w:rsidRDefault="00D721B4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442575" w:rsidRPr="00272DF8" w:rsidRDefault="00442575" w:rsidP="00D721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t>§ 6. Obowiązki Wykonawcy</w:t>
      </w:r>
    </w:p>
    <w:p w:rsidR="00D721B4" w:rsidRDefault="00D721B4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42575" w:rsidRPr="003B1BA3" w:rsidRDefault="00442575" w:rsidP="006E73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Wykonawca jest zobowiązany wykonywać przedmiot umowy zgodnie z niniejszą umową,</w:t>
      </w:r>
      <w:r w:rsidR="00D721B4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obowiązującymi normami, sztuką budowlaną oraz zaleceniami nadzoru inwestorskiego.</w:t>
      </w:r>
    </w:p>
    <w:p w:rsidR="00442575" w:rsidRPr="003B1BA3" w:rsidRDefault="00442575" w:rsidP="006E73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Wykonawca zobowiązany jest w szczególności do:</w:t>
      </w:r>
    </w:p>
    <w:p w:rsidR="00442575" w:rsidRPr="003B1BA3" w:rsidRDefault="00442575" w:rsidP="006E73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używania materiałów i urządzeń oznaczonych Znakiem Budowlanym zgodnie z Polską</w:t>
      </w:r>
      <w:r w:rsidR="00D721B4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Normą lub krajową aprobatą techniczną, a zgodność ta została potwierdzona</w:t>
      </w:r>
      <w:r w:rsidR="00D721B4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w deklaracji zgodności wydanej przez producenta,</w:t>
      </w:r>
    </w:p>
    <w:p w:rsidR="00442575" w:rsidRPr="003B1BA3" w:rsidRDefault="00442575" w:rsidP="006E73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zorganizowania oraz należytego zabezpieczenia miejsca realizacji przedmiotu umowy</w:t>
      </w:r>
      <w:r w:rsidR="00D721B4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w sposób zapewniający bezpieczeństwo osób przebywających na terenie</w:t>
      </w:r>
      <w:r w:rsidR="00D721B4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wykonywania robót i w jej obrębie,</w:t>
      </w:r>
    </w:p>
    <w:p w:rsidR="00442575" w:rsidRPr="003B1BA3" w:rsidRDefault="00442575" w:rsidP="006E73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postępowania z odpadami zgodnie z obowiązującymi w tym zakresie przepisami</w:t>
      </w:r>
      <w:r w:rsidR="00D721B4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prawa; Wykonawca, jako wytwórca odpadów w rozumieniu art. 3 ust. 1 pkt 32</w:t>
      </w:r>
      <w:r w:rsidR="00D721B4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ustawy z dnia 14.12.2012 r. o odpadach (</w:t>
      </w:r>
      <w:proofErr w:type="spellStart"/>
      <w:r w:rsidRPr="003B1BA3">
        <w:rPr>
          <w:rFonts w:cstheme="minorHAnsi"/>
          <w:color w:val="000000"/>
        </w:rPr>
        <w:t>t.j</w:t>
      </w:r>
      <w:proofErr w:type="spellEnd"/>
      <w:r w:rsidRPr="003B1BA3">
        <w:rPr>
          <w:rFonts w:cstheme="minorHAnsi"/>
          <w:color w:val="000000"/>
        </w:rPr>
        <w:t xml:space="preserve">.; Dz. U. z 2018 r. poz. 992, z </w:t>
      </w:r>
      <w:proofErr w:type="spellStart"/>
      <w:r w:rsidRPr="003B1BA3">
        <w:rPr>
          <w:rFonts w:cstheme="minorHAnsi"/>
          <w:color w:val="000000"/>
        </w:rPr>
        <w:t>pózn</w:t>
      </w:r>
      <w:proofErr w:type="spellEnd"/>
      <w:r w:rsidRPr="003B1BA3">
        <w:rPr>
          <w:rFonts w:cstheme="minorHAnsi"/>
          <w:color w:val="000000"/>
        </w:rPr>
        <w:t xml:space="preserve">. </w:t>
      </w:r>
      <w:proofErr w:type="spellStart"/>
      <w:r w:rsidRPr="003B1BA3">
        <w:rPr>
          <w:rFonts w:cstheme="minorHAnsi"/>
          <w:color w:val="000000"/>
        </w:rPr>
        <w:t>zm</w:t>
      </w:r>
      <w:proofErr w:type="spellEnd"/>
      <w:r w:rsidRPr="003B1BA3">
        <w:rPr>
          <w:rFonts w:cstheme="minorHAnsi"/>
          <w:color w:val="000000"/>
        </w:rPr>
        <w:t>)</w:t>
      </w:r>
      <w:r w:rsidR="00D721B4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ma obowiązek zagospodarowania powstałych podczas realizacji przedmiotu umowy</w:t>
      </w:r>
      <w:r w:rsidR="00D721B4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odpadów oraz postępować zgodnie z ustawą z dnia 27.04.2001 r. - Prawo ochrony</w:t>
      </w:r>
      <w:r w:rsidR="003B1BA3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środowiska (</w:t>
      </w:r>
      <w:proofErr w:type="spellStart"/>
      <w:r w:rsidRPr="003B1BA3">
        <w:rPr>
          <w:rFonts w:cstheme="minorHAnsi"/>
          <w:color w:val="000000"/>
        </w:rPr>
        <w:t>t.j</w:t>
      </w:r>
      <w:proofErr w:type="spellEnd"/>
      <w:r w:rsidRPr="003B1BA3">
        <w:rPr>
          <w:rFonts w:cstheme="minorHAnsi"/>
          <w:color w:val="000000"/>
        </w:rPr>
        <w:t>.; Dz.U. 2018 poz. 799.),</w:t>
      </w:r>
    </w:p>
    <w:p w:rsidR="00442575" w:rsidRPr="003B1BA3" w:rsidRDefault="00442575" w:rsidP="006E73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zapewnienia na własny koszt transport odpadów do miejsc ich wykorzystania lub</w:t>
      </w:r>
      <w:r w:rsidR="00D721B4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unieszkodliwienia, łącznie z kosztami unieszkodliwiania,</w:t>
      </w:r>
    </w:p>
    <w:p w:rsidR="00442575" w:rsidRPr="003B1BA3" w:rsidRDefault="00442575" w:rsidP="006E73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natychmiastowego i skutecznego usuwania w sposób docelowy wszelkie szkody</w:t>
      </w:r>
      <w:r w:rsidR="00BB04FC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i awarie spowodowane przez Wykonawcę w trakcie realizacji robót,</w:t>
      </w:r>
    </w:p>
    <w:p w:rsidR="00442575" w:rsidRPr="003B1BA3" w:rsidRDefault="00442575" w:rsidP="006E73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zapewnienia dozoru nad mieniem oraz posiadania ubezpieczenia od odpowiedzialności</w:t>
      </w:r>
      <w:r w:rsidR="00BB04FC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cywilnej wskazane w § 8 umowy,</w:t>
      </w:r>
    </w:p>
    <w:p w:rsidR="00442575" w:rsidRPr="003B1BA3" w:rsidRDefault="00442575" w:rsidP="006E73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prowadzenia roboty w sposób bezpieczny, w szczególności przestrzegając przepisów</w:t>
      </w:r>
      <w:r w:rsidR="00BB04FC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bezpieczeństwa i higieny pracy oraz przeciwpożarowych i prawa o ruchu drogowym,</w:t>
      </w:r>
    </w:p>
    <w:p w:rsidR="00442575" w:rsidRPr="003B1BA3" w:rsidRDefault="00442575" w:rsidP="006E73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skompletowania i przedstawienia Zamawiającemu dokumentów pozwalających na</w:t>
      </w:r>
      <w:r w:rsidR="00BB04FC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ocenę prawidłowego wykonania przedmiotu umowy i odbioru ostatecznego robót,</w:t>
      </w:r>
    </w:p>
    <w:p w:rsidR="00442575" w:rsidRPr="003B1BA3" w:rsidRDefault="00442575" w:rsidP="006E73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uporządkować teren budowy po wykonaniu robót.</w:t>
      </w:r>
    </w:p>
    <w:p w:rsidR="00442575" w:rsidRPr="003B1BA3" w:rsidRDefault="00442575" w:rsidP="006E73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Wykonawca, wspólnie realizujący przedmiot umowy zobowiązany jest do przedłożenia</w:t>
      </w:r>
      <w:r w:rsidR="00BB04FC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umowy konsorcjum (kserokopia potwierdzona za zgodność z oryginałem), stwierdzającej</w:t>
      </w:r>
      <w:r w:rsidR="00BB04FC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 xml:space="preserve">solidarną </w:t>
      </w:r>
      <w:r w:rsidR="00F149BC" w:rsidRPr="003B1BA3">
        <w:rPr>
          <w:rFonts w:cstheme="minorHAnsi"/>
          <w:color w:val="000000"/>
        </w:rPr>
        <w:br/>
      </w:r>
      <w:r w:rsidRPr="003B1BA3">
        <w:rPr>
          <w:rFonts w:cstheme="minorHAnsi"/>
          <w:color w:val="000000"/>
        </w:rPr>
        <w:t>i niepodzielną odpowiedzialność za realizację przedmiotu umowy, w której Lider</w:t>
      </w:r>
      <w:r w:rsidR="00BB04FC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będzie upoważniony do podejmowania zobowiązań związanych z realizacją Umowy i</w:t>
      </w:r>
      <w:r w:rsidR="00BB04FC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otrzymywania instrukcji w imieniu i na rzecz każdego z partnerów.</w:t>
      </w:r>
    </w:p>
    <w:p w:rsidR="00442575" w:rsidRPr="003B1BA3" w:rsidRDefault="00442575" w:rsidP="006E73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Wykonawca przy wykonywaniu umowy zobowiązany jest dochować wymaganej</w:t>
      </w:r>
      <w:r w:rsidR="00BB04FC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staranności wynikającej z zawodowego charakteru prowadzonej przez niego działalności</w:t>
      </w:r>
      <w:r w:rsidR="00BB04FC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gospodarczej.</w:t>
      </w:r>
    </w:p>
    <w:p w:rsidR="00442575" w:rsidRPr="003B1BA3" w:rsidRDefault="00442575" w:rsidP="006E73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Wykonawca ponosi odpowiedzialność za wykonanie przedmiotu umowy zgodnie</w:t>
      </w:r>
      <w:r w:rsidR="00BB04FC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z obowiązującymi przepisami prawa, postanowieniami oraz celem niniejszej umowy.</w:t>
      </w:r>
    </w:p>
    <w:p w:rsidR="00442575" w:rsidRPr="003B1BA3" w:rsidRDefault="00442575" w:rsidP="006E73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lastRenderedPageBreak/>
        <w:t>Wykonawca ponosi odpowiedzialność za wszelkie działania i zaniechania osób, przy</w:t>
      </w:r>
      <w:r w:rsidR="00BB04FC" w:rsidRPr="003B1BA3">
        <w:rPr>
          <w:rFonts w:cstheme="minorHAnsi"/>
          <w:color w:val="000000"/>
        </w:rPr>
        <w:t xml:space="preserve"> </w:t>
      </w:r>
      <w:r w:rsidRPr="003B1BA3">
        <w:rPr>
          <w:rFonts w:cstheme="minorHAnsi"/>
          <w:color w:val="000000"/>
        </w:rPr>
        <w:t>pomocy których realizuje przedmiot umowy.</w:t>
      </w:r>
    </w:p>
    <w:p w:rsidR="00442575" w:rsidRPr="003B1BA3" w:rsidRDefault="00442575" w:rsidP="006E73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1BA3">
        <w:rPr>
          <w:rFonts w:cstheme="minorHAnsi"/>
          <w:color w:val="000000"/>
        </w:rPr>
        <w:t>Wykonawca ponosi pełną odpowiedzialność za teren budowy z chwilą jego przejęcia.</w:t>
      </w:r>
    </w:p>
    <w:p w:rsidR="00BB04FC" w:rsidRDefault="00BB04FC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442575" w:rsidRDefault="00442575" w:rsidP="00BB04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t>§ 7. Współpraca stron</w:t>
      </w:r>
    </w:p>
    <w:p w:rsidR="00BB04FC" w:rsidRPr="00272DF8" w:rsidRDefault="00BB04FC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442575" w:rsidRPr="000870DF" w:rsidRDefault="00442575" w:rsidP="006E734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870DF">
        <w:rPr>
          <w:rFonts w:cstheme="minorHAnsi"/>
          <w:color w:val="000000"/>
        </w:rPr>
        <w:t>W sprawach technicznych i organizacyjnych w imieniu Zamawiającego uprawniony do</w:t>
      </w:r>
      <w:r w:rsidR="000870DF" w:rsidRPr="000870DF">
        <w:rPr>
          <w:rFonts w:cstheme="minorHAnsi"/>
          <w:color w:val="000000"/>
        </w:rPr>
        <w:t xml:space="preserve"> </w:t>
      </w:r>
      <w:r w:rsidRPr="000870DF">
        <w:rPr>
          <w:rFonts w:cstheme="minorHAnsi"/>
          <w:color w:val="000000"/>
        </w:rPr>
        <w:t xml:space="preserve">nadzorowania robót jest: </w:t>
      </w:r>
      <w:r w:rsidR="00995B3E" w:rsidRPr="000870DF">
        <w:rPr>
          <w:rFonts w:cstheme="minorHAnsi"/>
          <w:color w:val="000000"/>
        </w:rPr>
        <w:t>Tadeusz Wróblewski.</w:t>
      </w:r>
    </w:p>
    <w:p w:rsidR="00442575" w:rsidRPr="000870DF" w:rsidRDefault="00442575" w:rsidP="006E734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870DF">
        <w:rPr>
          <w:rFonts w:cstheme="minorHAnsi"/>
          <w:color w:val="000000"/>
        </w:rPr>
        <w:t xml:space="preserve">Wykonawca ustanawia osobę odpowiedzialną za realizację umowy: </w:t>
      </w:r>
      <w:r w:rsidR="00A47DC4" w:rsidRPr="000870DF">
        <w:rPr>
          <w:rFonts w:cstheme="minorHAnsi"/>
          <w:color w:val="000000"/>
        </w:rPr>
        <w:t>……………………………</w:t>
      </w:r>
    </w:p>
    <w:p w:rsidR="00442575" w:rsidRPr="000870DF" w:rsidRDefault="00442575" w:rsidP="006E734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870DF">
        <w:rPr>
          <w:rFonts w:cstheme="minorHAnsi"/>
          <w:color w:val="000000"/>
        </w:rPr>
        <w:t>Strony zobowiązują się współdziałać w sprawach objętych umową. W tym celu:</w:t>
      </w:r>
    </w:p>
    <w:p w:rsidR="00442575" w:rsidRPr="000870DF" w:rsidRDefault="00442575" w:rsidP="006E734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870DF">
        <w:rPr>
          <w:rFonts w:cstheme="minorHAnsi"/>
          <w:color w:val="000000"/>
        </w:rPr>
        <w:t>Wykonawca zobowiązuje się na bieżąco informować Zamawiającego o przebiegu prac</w:t>
      </w:r>
      <w:r w:rsidR="00BB04FC" w:rsidRPr="000870DF">
        <w:rPr>
          <w:rFonts w:cstheme="minorHAnsi"/>
          <w:color w:val="000000"/>
        </w:rPr>
        <w:t xml:space="preserve"> </w:t>
      </w:r>
      <w:r w:rsidRPr="000870DF">
        <w:rPr>
          <w:rFonts w:cstheme="minorHAnsi"/>
          <w:color w:val="000000"/>
        </w:rPr>
        <w:t>objętych umową, w formie uzgodnionej z Zamawiającym;</w:t>
      </w:r>
    </w:p>
    <w:p w:rsidR="00442575" w:rsidRPr="000870DF" w:rsidRDefault="00442575" w:rsidP="006E734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870DF">
        <w:rPr>
          <w:rFonts w:cstheme="minorHAnsi"/>
          <w:color w:val="000000"/>
        </w:rPr>
        <w:t>Zamawiający zobowiązuje się udzielać Wykonawcy niezbędnych i kompletnych</w:t>
      </w:r>
      <w:r w:rsidR="00BB04FC" w:rsidRPr="000870DF">
        <w:rPr>
          <w:rFonts w:cstheme="minorHAnsi"/>
          <w:color w:val="000000"/>
        </w:rPr>
        <w:t xml:space="preserve"> </w:t>
      </w:r>
      <w:r w:rsidRPr="000870DF">
        <w:rPr>
          <w:rFonts w:cstheme="minorHAnsi"/>
          <w:color w:val="000000"/>
        </w:rPr>
        <w:t>informacji oraz wyjaśnień związanych z wykonaniem umowy.</w:t>
      </w:r>
    </w:p>
    <w:p w:rsidR="00442575" w:rsidRPr="000870DF" w:rsidRDefault="00442575" w:rsidP="006E734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870DF">
        <w:rPr>
          <w:rFonts w:cstheme="minorHAnsi"/>
          <w:color w:val="000000"/>
        </w:rPr>
        <w:t>Adresy i numery do korespondencji:</w:t>
      </w:r>
    </w:p>
    <w:p w:rsidR="00442575" w:rsidRPr="00272DF8" w:rsidRDefault="00442575" w:rsidP="000870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</w:rPr>
      </w:pPr>
      <w:r w:rsidRPr="00272DF8">
        <w:rPr>
          <w:rFonts w:cstheme="minorHAnsi"/>
          <w:color w:val="000000"/>
        </w:rPr>
        <w:t xml:space="preserve">Zamawiający: </w:t>
      </w:r>
      <w:r w:rsidR="006E5042">
        <w:rPr>
          <w:rFonts w:cstheme="minorHAnsi"/>
          <w:color w:val="000000"/>
        </w:rPr>
        <w:t>Powiat Wołowski, pl. Piastowski 2, 56-100 Wołów</w:t>
      </w:r>
    </w:p>
    <w:p w:rsidR="00442575" w:rsidRPr="00272DF8" w:rsidRDefault="00442575" w:rsidP="000870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</w:rPr>
      </w:pPr>
      <w:r w:rsidRPr="00272DF8">
        <w:rPr>
          <w:rFonts w:cstheme="minorHAnsi"/>
          <w:color w:val="000000"/>
        </w:rPr>
        <w:t>e-mail:</w:t>
      </w:r>
      <w:r w:rsidR="006E5042">
        <w:rPr>
          <w:rFonts w:cstheme="minorHAnsi"/>
          <w:color w:val="000000"/>
        </w:rPr>
        <w:t xml:space="preserve">zamowienia@powiatwolowski.pl </w:t>
      </w:r>
      <w:r w:rsidRPr="00272DF8">
        <w:rPr>
          <w:rFonts w:cstheme="minorHAnsi"/>
          <w:color w:val="000000"/>
        </w:rPr>
        <w:t xml:space="preserve">tel. </w:t>
      </w:r>
      <w:r w:rsidR="006E5042">
        <w:rPr>
          <w:rFonts w:cstheme="minorHAnsi"/>
          <w:color w:val="000000"/>
        </w:rPr>
        <w:t>71 380 59 36</w:t>
      </w:r>
    </w:p>
    <w:p w:rsidR="00442575" w:rsidRPr="00272DF8" w:rsidRDefault="00442575" w:rsidP="000870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</w:rPr>
      </w:pPr>
      <w:r w:rsidRPr="00272DF8">
        <w:rPr>
          <w:rFonts w:cstheme="minorHAnsi"/>
          <w:color w:val="000000"/>
        </w:rPr>
        <w:t xml:space="preserve">Wykonawca: </w:t>
      </w:r>
      <w:r w:rsidR="00A47DC4">
        <w:rPr>
          <w:rFonts w:cstheme="minorHAnsi"/>
          <w:color w:val="000000"/>
        </w:rPr>
        <w:t>………………………………………</w:t>
      </w:r>
    </w:p>
    <w:p w:rsidR="00442575" w:rsidRPr="00272DF8" w:rsidRDefault="00442575" w:rsidP="000870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</w:rPr>
      </w:pPr>
      <w:r w:rsidRPr="00272DF8">
        <w:rPr>
          <w:rFonts w:cstheme="minorHAnsi"/>
          <w:color w:val="000000"/>
        </w:rPr>
        <w:t>e-mail:</w:t>
      </w:r>
      <w:r w:rsidR="006E5042">
        <w:rPr>
          <w:rFonts w:cstheme="minorHAnsi"/>
          <w:color w:val="000000"/>
        </w:rPr>
        <w:t xml:space="preserve"> </w:t>
      </w:r>
      <w:hyperlink r:id="rId5" w:history="1">
        <w:r w:rsidR="002656BA" w:rsidRPr="000870DF">
          <w:rPr>
            <w:rStyle w:val="Hipercze"/>
            <w:rFonts w:cstheme="minorHAnsi"/>
            <w:u w:val="none"/>
          </w:rPr>
          <w:t>…………………</w:t>
        </w:r>
      </w:hyperlink>
      <w:r w:rsidR="00075F41" w:rsidRPr="000870DF">
        <w:rPr>
          <w:rFonts w:cstheme="minorHAnsi"/>
        </w:rPr>
        <w:t xml:space="preserve"> </w:t>
      </w:r>
      <w:r w:rsidR="006E5042">
        <w:rPr>
          <w:rFonts w:cstheme="minorHAnsi"/>
          <w:color w:val="000000"/>
        </w:rPr>
        <w:t xml:space="preserve">, </w:t>
      </w:r>
      <w:r w:rsidRPr="00272DF8">
        <w:rPr>
          <w:rFonts w:cstheme="minorHAnsi"/>
          <w:color w:val="000000"/>
        </w:rPr>
        <w:t xml:space="preserve"> tel. </w:t>
      </w:r>
      <w:r w:rsidR="002656BA">
        <w:rPr>
          <w:rFonts w:cstheme="minorHAnsi"/>
          <w:color w:val="000000"/>
        </w:rPr>
        <w:t>…………………….</w:t>
      </w:r>
    </w:p>
    <w:p w:rsidR="00BB04FC" w:rsidRDefault="00BB04FC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442575" w:rsidRDefault="00442575" w:rsidP="00BB04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t>§ 8. Ubezpieczenie</w:t>
      </w:r>
    </w:p>
    <w:p w:rsidR="00BB04FC" w:rsidRPr="00272DF8" w:rsidRDefault="00BB04FC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442575" w:rsidRPr="000870DF" w:rsidRDefault="00442575" w:rsidP="006E73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870DF">
        <w:rPr>
          <w:rFonts w:cstheme="minorHAnsi"/>
          <w:color w:val="000000"/>
        </w:rPr>
        <w:t>Wykonawca zobowiązany jest posiadać umowę ubezpieczenia odpowiedzialności cywilnej</w:t>
      </w:r>
      <w:r w:rsidR="00BB04FC" w:rsidRPr="000870DF">
        <w:rPr>
          <w:rFonts w:cstheme="minorHAnsi"/>
          <w:color w:val="000000"/>
        </w:rPr>
        <w:t xml:space="preserve"> </w:t>
      </w:r>
      <w:r w:rsidRPr="000870DF">
        <w:rPr>
          <w:rFonts w:cstheme="minorHAnsi"/>
          <w:color w:val="000000"/>
        </w:rPr>
        <w:t>na sumę gwarancyjną nie niższą niż wartość niniejszej umowy i przedłożyć ją</w:t>
      </w:r>
      <w:r w:rsidR="00BB04FC" w:rsidRPr="000870DF">
        <w:rPr>
          <w:rFonts w:cstheme="minorHAnsi"/>
          <w:color w:val="000000"/>
        </w:rPr>
        <w:t xml:space="preserve"> </w:t>
      </w:r>
      <w:r w:rsidRPr="000870DF">
        <w:rPr>
          <w:rFonts w:cstheme="minorHAnsi"/>
          <w:color w:val="000000"/>
        </w:rPr>
        <w:t>Zamawiającemu do wglądu.</w:t>
      </w:r>
    </w:p>
    <w:p w:rsidR="00442575" w:rsidRPr="000870DF" w:rsidRDefault="00442575" w:rsidP="006E73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870DF">
        <w:rPr>
          <w:rFonts w:cstheme="minorHAnsi"/>
          <w:color w:val="000000"/>
        </w:rPr>
        <w:t>Wykonawca zobowiązany jest utrzymywać ubezpieczenie wskazane w ust. 1 przez cały</w:t>
      </w:r>
      <w:r w:rsidR="00BB04FC" w:rsidRPr="000870DF">
        <w:rPr>
          <w:rFonts w:cstheme="minorHAnsi"/>
          <w:color w:val="000000"/>
        </w:rPr>
        <w:t xml:space="preserve"> </w:t>
      </w:r>
      <w:r w:rsidRPr="000870DF">
        <w:rPr>
          <w:rFonts w:cstheme="minorHAnsi"/>
          <w:color w:val="000000"/>
        </w:rPr>
        <w:t>okres realizacji przedmiotu umowy, tj. do czasu dokonania przez Zamawiającego</w:t>
      </w:r>
      <w:r w:rsidR="00BB04FC" w:rsidRPr="000870DF">
        <w:rPr>
          <w:rFonts w:cstheme="minorHAnsi"/>
          <w:color w:val="000000"/>
        </w:rPr>
        <w:t xml:space="preserve"> </w:t>
      </w:r>
      <w:r w:rsidRPr="000870DF">
        <w:rPr>
          <w:rFonts w:cstheme="minorHAnsi"/>
          <w:color w:val="000000"/>
        </w:rPr>
        <w:t>końcowego odbioru jej przedmiotu.</w:t>
      </w:r>
    </w:p>
    <w:p w:rsidR="00442575" w:rsidRPr="000870DF" w:rsidRDefault="00442575" w:rsidP="006E73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870DF">
        <w:rPr>
          <w:rFonts w:cstheme="minorHAnsi"/>
          <w:color w:val="000000"/>
        </w:rPr>
        <w:t>W przypadku, gdy okres ubezpieczenia upływa wcześniej niż termin zakończenia robót,</w:t>
      </w:r>
      <w:r w:rsidR="00BB04FC" w:rsidRPr="000870DF">
        <w:rPr>
          <w:rFonts w:cstheme="minorHAnsi"/>
          <w:color w:val="000000"/>
        </w:rPr>
        <w:t xml:space="preserve"> </w:t>
      </w:r>
      <w:r w:rsidRPr="000870DF">
        <w:rPr>
          <w:rFonts w:cstheme="minorHAnsi"/>
          <w:color w:val="000000"/>
        </w:rPr>
        <w:t>Wykonawca zobowiązany jest przedłożyć Zamawiającemu, nie później niż ostatniego dnia</w:t>
      </w:r>
      <w:r w:rsidR="00BB04FC" w:rsidRPr="000870DF">
        <w:rPr>
          <w:rFonts w:cstheme="minorHAnsi"/>
          <w:color w:val="000000"/>
        </w:rPr>
        <w:t xml:space="preserve"> </w:t>
      </w:r>
      <w:r w:rsidRPr="000870DF">
        <w:rPr>
          <w:rFonts w:cstheme="minorHAnsi"/>
          <w:color w:val="000000"/>
        </w:rPr>
        <w:t>obowiązywania ubezpieczenia, kopię dowodu jego przedłużenia – pod rygorem zawarcia</w:t>
      </w:r>
      <w:r w:rsidR="00BB04FC" w:rsidRPr="000870DF">
        <w:rPr>
          <w:rFonts w:cstheme="minorHAnsi"/>
          <w:color w:val="000000"/>
        </w:rPr>
        <w:t xml:space="preserve"> </w:t>
      </w:r>
      <w:r w:rsidRPr="000870DF">
        <w:rPr>
          <w:rFonts w:cstheme="minorHAnsi"/>
          <w:color w:val="000000"/>
        </w:rPr>
        <w:t>umowy ubezpieczenia lub przedłużenia ubezpieczenia przez Zamawiającego na koszt</w:t>
      </w:r>
      <w:r w:rsidR="00BB04FC" w:rsidRPr="000870DF">
        <w:rPr>
          <w:rFonts w:cstheme="minorHAnsi"/>
          <w:color w:val="000000"/>
        </w:rPr>
        <w:t xml:space="preserve"> </w:t>
      </w:r>
      <w:r w:rsidRPr="000870DF">
        <w:rPr>
          <w:rFonts w:cstheme="minorHAnsi"/>
          <w:color w:val="000000"/>
        </w:rPr>
        <w:t>Wykonawcy.</w:t>
      </w:r>
    </w:p>
    <w:p w:rsidR="00442575" w:rsidRPr="000870DF" w:rsidRDefault="00442575" w:rsidP="006E73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870DF">
        <w:rPr>
          <w:rFonts w:cstheme="minorHAnsi"/>
          <w:color w:val="000000"/>
        </w:rPr>
        <w:t>Wykonawca zobowiązany jest również przedłożyć Zamawiającemu kopie dowodów wpłat</w:t>
      </w:r>
      <w:r w:rsidR="00BB04FC" w:rsidRPr="000870DF">
        <w:rPr>
          <w:rFonts w:cstheme="minorHAnsi"/>
          <w:color w:val="000000"/>
        </w:rPr>
        <w:t xml:space="preserve"> </w:t>
      </w:r>
      <w:r w:rsidRPr="000870DF">
        <w:rPr>
          <w:rFonts w:cstheme="minorHAnsi"/>
          <w:color w:val="000000"/>
        </w:rPr>
        <w:t>składki ubezpieczeniowej lub każdej jej raty, nie później niż następnego dnia po upływie</w:t>
      </w:r>
      <w:r w:rsidR="00BB04FC" w:rsidRPr="000870DF">
        <w:rPr>
          <w:rFonts w:cstheme="minorHAnsi"/>
          <w:color w:val="000000"/>
        </w:rPr>
        <w:t xml:space="preserve"> </w:t>
      </w:r>
      <w:r w:rsidRPr="000870DF">
        <w:rPr>
          <w:rFonts w:cstheme="minorHAnsi"/>
          <w:color w:val="000000"/>
        </w:rPr>
        <w:t>terminu zapłaty, pod rygorem dokonania zapłaty przez Zamawiającego na koszt</w:t>
      </w:r>
      <w:r w:rsidR="00BB04FC" w:rsidRPr="000870DF">
        <w:rPr>
          <w:rFonts w:cstheme="minorHAnsi"/>
          <w:color w:val="000000"/>
        </w:rPr>
        <w:t xml:space="preserve"> </w:t>
      </w:r>
      <w:r w:rsidRPr="000870DF">
        <w:rPr>
          <w:rFonts w:cstheme="minorHAnsi"/>
          <w:color w:val="000000"/>
        </w:rPr>
        <w:t>Wykonawcy.</w:t>
      </w:r>
    </w:p>
    <w:p w:rsidR="00442575" w:rsidRPr="000870DF" w:rsidRDefault="00442575" w:rsidP="006E73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870DF">
        <w:rPr>
          <w:rFonts w:cstheme="minorHAnsi"/>
          <w:color w:val="000000"/>
        </w:rPr>
        <w:t>Zamawiającemu przysługuje prawo potrącenia poniesionych kosztów z tytułu</w:t>
      </w:r>
      <w:r w:rsidR="00BB04FC" w:rsidRPr="000870DF">
        <w:rPr>
          <w:rFonts w:cstheme="minorHAnsi"/>
          <w:color w:val="000000"/>
        </w:rPr>
        <w:t xml:space="preserve"> </w:t>
      </w:r>
      <w:r w:rsidRPr="000870DF">
        <w:rPr>
          <w:rFonts w:cstheme="minorHAnsi"/>
          <w:color w:val="000000"/>
        </w:rPr>
        <w:t>ubezpieczenia z wynagrodzenia Wykonawcy.</w:t>
      </w:r>
    </w:p>
    <w:p w:rsidR="00442575" w:rsidRPr="00272DF8" w:rsidRDefault="00442575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42575" w:rsidRDefault="00442575" w:rsidP="00BB04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t xml:space="preserve">§ </w:t>
      </w:r>
      <w:r w:rsidR="00F00A8D">
        <w:rPr>
          <w:rFonts w:cstheme="minorHAnsi"/>
          <w:b/>
          <w:bCs/>
          <w:color w:val="000000"/>
        </w:rPr>
        <w:t>9</w:t>
      </w:r>
      <w:r w:rsidRPr="00272DF8">
        <w:rPr>
          <w:rFonts w:cstheme="minorHAnsi"/>
          <w:b/>
          <w:bCs/>
          <w:color w:val="000000"/>
        </w:rPr>
        <w:t>. Kary umowne</w:t>
      </w:r>
    </w:p>
    <w:p w:rsidR="00BB04FC" w:rsidRPr="00272DF8" w:rsidRDefault="00BB04FC" w:rsidP="00BB04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442575" w:rsidRPr="00346D31" w:rsidRDefault="00442575" w:rsidP="006E73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46D31">
        <w:rPr>
          <w:rFonts w:cstheme="minorHAnsi"/>
          <w:color w:val="000000"/>
        </w:rPr>
        <w:t>Wykonawca zapłaci Zamawiającemu kary umowne:</w:t>
      </w:r>
    </w:p>
    <w:p w:rsidR="00442575" w:rsidRPr="00346D31" w:rsidRDefault="00442575" w:rsidP="006E73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46D31">
        <w:rPr>
          <w:rFonts w:cstheme="minorHAnsi"/>
          <w:color w:val="000000"/>
        </w:rPr>
        <w:t>za opóźnienie w wykonaniu przedmiotu umowy - w wysokości 0,5 % wynagrodzenia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brutto, o którym mowa w § 3 ust. 1 umowy, za każdy rozpoczęty dzień opóźnienia;</w:t>
      </w:r>
    </w:p>
    <w:p w:rsidR="00442575" w:rsidRPr="00346D31" w:rsidRDefault="00442575" w:rsidP="006E73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46D31">
        <w:rPr>
          <w:rFonts w:cstheme="minorHAnsi"/>
          <w:color w:val="000000"/>
        </w:rPr>
        <w:t>za opóźnienie w usunięciu wad stwierdzonych przy odbiorze ostatecznym, odbiorze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pogwarancyjnym oraz w okresie gwarancji lub rękojmi - w wysokości 0,5 %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wynagrodzenia brutto, o którym mowa w § 3 ust. 1 umowy, za każdy rozpoczęty</w:t>
      </w:r>
      <w:r w:rsidR="00346D31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dzień opóźnienia, liczony od upływu terminu wyznaczonego przez Zamawiającego na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usunięcie wad;</w:t>
      </w:r>
    </w:p>
    <w:p w:rsidR="00442575" w:rsidRPr="00346D31" w:rsidRDefault="00442575" w:rsidP="006E73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46D31">
        <w:rPr>
          <w:rFonts w:cstheme="minorHAnsi"/>
          <w:color w:val="000000"/>
        </w:rPr>
        <w:t>z tytułu odstąpienia od umowy przez którąkolwiek ze stron z przyczyn leżących po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stronie Wykonawcy - w wysokości 10 % wynagrodzenia brutto, o którym mowa w §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3 ust. 1 umowy;</w:t>
      </w:r>
    </w:p>
    <w:p w:rsidR="00442575" w:rsidRPr="00346D31" w:rsidRDefault="00442575" w:rsidP="006E73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46D31">
        <w:rPr>
          <w:rFonts w:cstheme="minorHAnsi"/>
          <w:color w:val="000000"/>
        </w:rPr>
        <w:t>Zamawiający zapłaci Wykonawcy karę umowną z tytułu odstąpienia od umowy z przyczyn,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za które odpowiedzialność ponosi Zamawiający - w wysokości 10 % wynagrodzenia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brutto, o którym mowa w § 3 ust. 1 umowy.</w:t>
      </w:r>
    </w:p>
    <w:p w:rsidR="00442575" w:rsidRPr="00346D31" w:rsidRDefault="00442575" w:rsidP="006E73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46D31">
        <w:rPr>
          <w:rFonts w:cstheme="minorHAnsi"/>
          <w:color w:val="000000"/>
        </w:rPr>
        <w:t>Wykonawca oświadcza, że wyraża zgodę na potrącenie naliczonych kar umownych z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wynagrodzenia za wykonanie przedmiotu umowy.</w:t>
      </w:r>
    </w:p>
    <w:p w:rsidR="00442575" w:rsidRPr="00346D31" w:rsidRDefault="00442575" w:rsidP="006E73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46D31">
        <w:rPr>
          <w:rFonts w:cstheme="minorHAnsi"/>
          <w:color w:val="000000"/>
        </w:rPr>
        <w:lastRenderedPageBreak/>
        <w:t>Strony zastrzegają sobie prawo dochodzenia odszkodowania uzupełniającego,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przewyższającego wysokość kar umownych, na zasadach ogólnych.</w:t>
      </w:r>
    </w:p>
    <w:p w:rsidR="00346D31" w:rsidRDefault="00346D31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442575" w:rsidRDefault="00442575" w:rsidP="00BB04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t>§ 1</w:t>
      </w:r>
      <w:r w:rsidR="00F00A8D">
        <w:rPr>
          <w:rFonts w:cstheme="minorHAnsi"/>
          <w:b/>
          <w:bCs/>
          <w:color w:val="000000"/>
        </w:rPr>
        <w:t>0</w:t>
      </w:r>
      <w:r w:rsidRPr="00272DF8">
        <w:rPr>
          <w:rFonts w:cstheme="minorHAnsi"/>
          <w:b/>
          <w:bCs/>
          <w:color w:val="000000"/>
        </w:rPr>
        <w:t>. Podwykonawcy</w:t>
      </w:r>
    </w:p>
    <w:p w:rsidR="00BB04FC" w:rsidRPr="00272DF8" w:rsidRDefault="00BB04FC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442575" w:rsidRPr="00272DF8" w:rsidRDefault="00442575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72DF8">
        <w:rPr>
          <w:rFonts w:cstheme="minorHAnsi"/>
          <w:color w:val="000000"/>
        </w:rPr>
        <w:t xml:space="preserve"> Wykonawca oświadcza, że realizacji przedmiotu niniejszej umowy w żadnym zakresie</w:t>
      </w:r>
      <w:r w:rsidR="00BB04FC">
        <w:rPr>
          <w:rFonts w:cstheme="minorHAnsi"/>
          <w:color w:val="000000"/>
        </w:rPr>
        <w:t xml:space="preserve"> </w:t>
      </w:r>
      <w:r w:rsidRPr="00272DF8">
        <w:rPr>
          <w:rFonts w:cstheme="minorHAnsi"/>
          <w:color w:val="000000"/>
        </w:rPr>
        <w:t>nie powierzy podwykonawcom lub dalszym podwykonawcom.</w:t>
      </w:r>
    </w:p>
    <w:p w:rsidR="00B817F8" w:rsidRPr="00272DF8" w:rsidRDefault="00B817F8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442575" w:rsidRDefault="00442575" w:rsidP="00BB04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t>§ 1</w:t>
      </w:r>
      <w:r w:rsidR="00F00A8D">
        <w:rPr>
          <w:rFonts w:cstheme="minorHAnsi"/>
          <w:b/>
          <w:bCs/>
          <w:color w:val="000000"/>
        </w:rPr>
        <w:t>1</w:t>
      </w:r>
      <w:r w:rsidRPr="00272DF8">
        <w:rPr>
          <w:rFonts w:cstheme="minorHAnsi"/>
          <w:b/>
          <w:bCs/>
          <w:color w:val="000000"/>
        </w:rPr>
        <w:t>. Zasady odbioru robót</w:t>
      </w:r>
    </w:p>
    <w:p w:rsidR="00BB04FC" w:rsidRPr="00272DF8" w:rsidRDefault="00BB04FC" w:rsidP="00BB04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442575" w:rsidRPr="00346D31" w:rsidRDefault="00442575" w:rsidP="006E73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46D31">
        <w:rPr>
          <w:rFonts w:cstheme="minorHAnsi"/>
          <w:color w:val="000000"/>
        </w:rPr>
        <w:t>Gotowość do odbioru końcowego zgłasza Wykonawca w formie pisemnej.</w:t>
      </w:r>
    </w:p>
    <w:p w:rsidR="00442575" w:rsidRPr="00346D31" w:rsidRDefault="00442575" w:rsidP="006E73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46D31">
        <w:rPr>
          <w:rFonts w:cstheme="minorHAnsi"/>
          <w:color w:val="000000"/>
        </w:rPr>
        <w:t xml:space="preserve">Zamawiający przystępuje do odbioru końcowego w terminie </w:t>
      </w:r>
      <w:r w:rsidR="00346D31">
        <w:rPr>
          <w:rFonts w:cstheme="minorHAnsi"/>
          <w:color w:val="000000"/>
        </w:rPr>
        <w:t>do 3</w:t>
      </w:r>
      <w:r w:rsidRPr="00346D31">
        <w:rPr>
          <w:rFonts w:cstheme="minorHAnsi"/>
          <w:color w:val="000000"/>
        </w:rPr>
        <w:t xml:space="preserve"> dni od dnia otrzymania</w:t>
      </w:r>
      <w:r w:rsidR="00BB04FC" w:rsidRPr="00346D31">
        <w:rPr>
          <w:rFonts w:cstheme="minorHAnsi"/>
          <w:color w:val="000000"/>
        </w:rPr>
        <w:t xml:space="preserve"> </w:t>
      </w:r>
      <w:r w:rsidR="00346D31">
        <w:rPr>
          <w:rFonts w:cstheme="minorHAnsi"/>
          <w:color w:val="000000"/>
        </w:rPr>
        <w:t>pisemnego zgłoszenia</w:t>
      </w:r>
      <w:r w:rsidRPr="00346D31">
        <w:rPr>
          <w:rFonts w:cstheme="minorHAnsi"/>
          <w:color w:val="000000"/>
        </w:rPr>
        <w:t>, pod warunkiem otrzymania do tego dnia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dokumentacji powykonawczej, umożliwiającej ocenę prawidłowego wykonania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przedmiotu umowy, tj. kosztorysu powykonawczego, atestów na wbudowane materiały,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zestawienia z wag. Niewywiązanie się z powyższego będzie skutkowało nieuznaniem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przez Zamawiającego zgłoszenia gotowości do odbioru dokonanego przez Wykonawcę.</w:t>
      </w:r>
    </w:p>
    <w:p w:rsidR="00442575" w:rsidRPr="00346D31" w:rsidRDefault="00442575" w:rsidP="006E73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46D31">
        <w:rPr>
          <w:rFonts w:cstheme="minorHAnsi"/>
          <w:color w:val="000000"/>
        </w:rPr>
        <w:t>W razie odebrania przedmiotu umowy z zastrzeżeniem co do stwierdzonych przy odbiorze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wad lub stwierdzenia tych wad w okresie gwarancji, Zamawiający żąda usunięcia wad;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Wykonawca zobowiązany jest do ich usunięcia w terminie ustalonym przez Strony oraz do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zawiadomienia o powyższym Zamawiającego. Strony ustalając termin usunięcia wady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będą brały pod uwagę technologiczne możliwości usunięcia wady.</w:t>
      </w:r>
    </w:p>
    <w:p w:rsidR="001E2E44" w:rsidRDefault="00442575" w:rsidP="00C3157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2E44">
        <w:rPr>
          <w:rFonts w:cstheme="minorHAnsi"/>
          <w:color w:val="000000"/>
        </w:rPr>
        <w:t>Jeżeli Wykonawca nie usunie stwierdzonych wad w terminie określonym przez</w:t>
      </w:r>
      <w:r w:rsidR="00BB04FC" w:rsidRPr="001E2E44">
        <w:rPr>
          <w:rFonts w:cstheme="minorHAnsi"/>
          <w:color w:val="000000"/>
        </w:rPr>
        <w:t xml:space="preserve"> </w:t>
      </w:r>
      <w:r w:rsidRPr="001E2E44">
        <w:rPr>
          <w:rFonts w:cstheme="minorHAnsi"/>
          <w:color w:val="000000"/>
        </w:rPr>
        <w:t>Zamawiającego, Zamawiający może zlecić ich usunięcie innemu podmiotowi na koszt</w:t>
      </w:r>
      <w:r w:rsidR="00BB04FC" w:rsidRPr="001E2E44">
        <w:rPr>
          <w:rFonts w:cstheme="minorHAnsi"/>
          <w:color w:val="000000"/>
        </w:rPr>
        <w:t xml:space="preserve"> </w:t>
      </w:r>
      <w:r w:rsidRPr="001E2E44">
        <w:rPr>
          <w:rFonts w:cstheme="minorHAnsi"/>
          <w:color w:val="000000"/>
        </w:rPr>
        <w:t>Wykonawcy, zawiadamiając go o tym na piśmie. W takim przypadku Zamawiający jest</w:t>
      </w:r>
      <w:r w:rsidR="00BB04FC" w:rsidRPr="001E2E44">
        <w:rPr>
          <w:rFonts w:cstheme="minorHAnsi"/>
          <w:color w:val="000000"/>
        </w:rPr>
        <w:t xml:space="preserve"> </w:t>
      </w:r>
      <w:r w:rsidRPr="001E2E44">
        <w:rPr>
          <w:rFonts w:cstheme="minorHAnsi"/>
          <w:color w:val="000000"/>
        </w:rPr>
        <w:t>uprawniony do potrącenia przysługującej mu z tego tytułu wierzytelności wobec</w:t>
      </w:r>
      <w:r w:rsidR="00BB04FC" w:rsidRPr="001E2E44">
        <w:rPr>
          <w:rFonts w:cstheme="minorHAnsi"/>
          <w:color w:val="000000"/>
        </w:rPr>
        <w:t xml:space="preserve"> </w:t>
      </w:r>
      <w:r w:rsidRPr="001E2E44">
        <w:rPr>
          <w:rFonts w:cstheme="minorHAnsi"/>
          <w:color w:val="000000"/>
        </w:rPr>
        <w:t>Wykonaw</w:t>
      </w:r>
      <w:r w:rsidR="001E2E44">
        <w:rPr>
          <w:rFonts w:cstheme="minorHAnsi"/>
          <w:color w:val="000000"/>
        </w:rPr>
        <w:t>cy z należnego mu wynagrodzenia.</w:t>
      </w:r>
    </w:p>
    <w:p w:rsidR="00442575" w:rsidRPr="001E2E44" w:rsidRDefault="00442575" w:rsidP="00C3157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2E44">
        <w:rPr>
          <w:rFonts w:cstheme="minorHAnsi"/>
          <w:color w:val="000000"/>
        </w:rPr>
        <w:t>Wykonawca zobowiązany jest do zawiadomienia Zamawiającego o usunięciu wad.</w:t>
      </w:r>
    </w:p>
    <w:p w:rsidR="00442575" w:rsidRPr="00346D31" w:rsidRDefault="00442575" w:rsidP="006E73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46D31">
        <w:rPr>
          <w:rFonts w:cstheme="minorHAnsi"/>
          <w:color w:val="000000"/>
        </w:rPr>
        <w:t>Odbiór gwarancyjny dokonany zostanie w każdym momencie stwierdzenia wad i nie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później niż na 30 dni przed upływem okresu gwarancyjnego.</w:t>
      </w:r>
    </w:p>
    <w:p w:rsidR="00442575" w:rsidRPr="00346D31" w:rsidRDefault="00442575" w:rsidP="006E73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46D31">
        <w:rPr>
          <w:rFonts w:cstheme="minorHAnsi"/>
          <w:color w:val="000000"/>
        </w:rPr>
        <w:t>Czynności odbioru końcowego i gwarancyjnego dokonywać będzie Komisja do odbioru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powołana przez Zamawiającego. Z czynności tych spisany będzie protokół zawierający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wszelkie dokonywane w ich trakcie ustalenia, jak też terminy ustalone na usunięcie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ewentualnych wad stwierdzonych przy odbiorze.</w:t>
      </w:r>
    </w:p>
    <w:p w:rsidR="00BB04FC" w:rsidRDefault="00BB04FC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442575" w:rsidRDefault="00442575" w:rsidP="00BB04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t>§ 1</w:t>
      </w:r>
      <w:r w:rsidR="00F00A8D">
        <w:rPr>
          <w:rFonts w:cstheme="minorHAnsi"/>
          <w:b/>
          <w:bCs/>
          <w:color w:val="000000"/>
        </w:rPr>
        <w:t>2</w:t>
      </w:r>
      <w:r w:rsidRPr="00272DF8">
        <w:rPr>
          <w:rFonts w:cstheme="minorHAnsi"/>
          <w:b/>
          <w:bCs/>
          <w:color w:val="000000"/>
        </w:rPr>
        <w:t>. Gwarancja i rękojmia</w:t>
      </w:r>
    </w:p>
    <w:p w:rsidR="00BB04FC" w:rsidRPr="00272DF8" w:rsidRDefault="00BB04FC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442575" w:rsidRPr="00346D31" w:rsidRDefault="00442575" w:rsidP="006E73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46D31">
        <w:rPr>
          <w:rFonts w:cstheme="minorHAnsi"/>
          <w:color w:val="000000"/>
        </w:rPr>
        <w:t>Wykonanie zobowiązań z tytułu gwarancji i rękojmi należy do przedmiotu umowy.</w:t>
      </w:r>
    </w:p>
    <w:p w:rsidR="00442575" w:rsidRPr="00346D31" w:rsidRDefault="00442575" w:rsidP="006E73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46D31">
        <w:rPr>
          <w:rFonts w:cstheme="minorHAnsi"/>
          <w:color w:val="000000"/>
        </w:rPr>
        <w:t xml:space="preserve">Niniejszym Wykonawca udziela Zamawiającemu </w:t>
      </w:r>
      <w:r w:rsidR="00995B3E" w:rsidRPr="00346D31">
        <w:rPr>
          <w:rFonts w:cstheme="minorHAnsi"/>
          <w:color w:val="000000"/>
        </w:rPr>
        <w:t xml:space="preserve">18 </w:t>
      </w:r>
      <w:r w:rsidRPr="00346D31">
        <w:rPr>
          <w:rFonts w:cstheme="minorHAnsi"/>
          <w:color w:val="000000"/>
        </w:rPr>
        <w:t>miesięcznej gwarancji</w:t>
      </w:r>
      <w:r w:rsidR="006E5042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jakości na wykonane roboty.</w:t>
      </w:r>
    </w:p>
    <w:p w:rsidR="00442575" w:rsidRPr="00346D31" w:rsidRDefault="00442575" w:rsidP="006E73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46D31">
        <w:rPr>
          <w:rFonts w:cstheme="minorHAnsi"/>
          <w:color w:val="000000"/>
        </w:rPr>
        <w:t>Bieg okresu gwarancji rozpoczyna się:</w:t>
      </w:r>
    </w:p>
    <w:p w:rsidR="00442575" w:rsidRPr="00346D31" w:rsidRDefault="00442575" w:rsidP="006E73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46D31">
        <w:rPr>
          <w:rFonts w:cstheme="minorHAnsi"/>
          <w:color w:val="000000"/>
        </w:rPr>
        <w:t>w dniu następnym, licząc od daty potwierdzenia usunięcia wad stwierdzonych przy</w:t>
      </w:r>
      <w:r w:rsidR="00BB04FC" w:rsidRPr="00346D31">
        <w:rPr>
          <w:rFonts w:cstheme="minorHAnsi"/>
          <w:color w:val="000000"/>
        </w:rPr>
        <w:t xml:space="preserve"> </w:t>
      </w:r>
      <w:r w:rsidRPr="00346D31">
        <w:rPr>
          <w:rFonts w:cstheme="minorHAnsi"/>
          <w:color w:val="000000"/>
        </w:rPr>
        <w:t>odbiorze ostatecznym przedmiotu umowy,</w:t>
      </w:r>
    </w:p>
    <w:p w:rsidR="00442575" w:rsidRPr="007F1B06" w:rsidRDefault="00442575" w:rsidP="006E73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F1B06">
        <w:rPr>
          <w:rFonts w:cstheme="minorHAnsi"/>
          <w:color w:val="000000"/>
        </w:rPr>
        <w:t>w dniu następnym, licząc od dnia podpisania protokołu odbioru ostatecznego, w</w:t>
      </w:r>
      <w:r w:rsidR="00BB04FC" w:rsidRPr="007F1B06">
        <w:rPr>
          <w:rFonts w:cstheme="minorHAnsi"/>
          <w:color w:val="000000"/>
        </w:rPr>
        <w:t xml:space="preserve"> </w:t>
      </w:r>
      <w:r w:rsidRPr="007F1B06">
        <w:rPr>
          <w:rFonts w:cstheme="minorHAnsi"/>
          <w:color w:val="000000"/>
        </w:rPr>
        <w:t>przypadku gdy w jego toku nie stwierdzono wad,</w:t>
      </w:r>
    </w:p>
    <w:p w:rsidR="00442575" w:rsidRPr="007F1B06" w:rsidRDefault="00442575" w:rsidP="006E73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F1B06">
        <w:rPr>
          <w:rFonts w:cstheme="minorHAnsi"/>
          <w:color w:val="000000"/>
        </w:rPr>
        <w:t>dla wymienianych materiałów i urządzeń z dniem ich wymiany.</w:t>
      </w:r>
    </w:p>
    <w:p w:rsidR="00442575" w:rsidRPr="007F1B06" w:rsidRDefault="00442575" w:rsidP="006E73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F1B06">
        <w:rPr>
          <w:rFonts w:cstheme="minorHAnsi"/>
          <w:color w:val="000000"/>
        </w:rPr>
        <w:t>Zamawiający może dochodzić roszczeń z tytułu gwarancji także po upływie okresu</w:t>
      </w:r>
      <w:r w:rsidR="00BB04FC" w:rsidRPr="007F1B06">
        <w:rPr>
          <w:rFonts w:cstheme="minorHAnsi"/>
          <w:color w:val="000000"/>
        </w:rPr>
        <w:t xml:space="preserve"> </w:t>
      </w:r>
      <w:r w:rsidRPr="007F1B06">
        <w:rPr>
          <w:rFonts w:cstheme="minorHAnsi"/>
          <w:color w:val="000000"/>
        </w:rPr>
        <w:t xml:space="preserve">określonego </w:t>
      </w:r>
      <w:r w:rsidR="006E5042" w:rsidRPr="007F1B06">
        <w:rPr>
          <w:rFonts w:cstheme="minorHAnsi"/>
          <w:color w:val="000000"/>
        </w:rPr>
        <w:br/>
      </w:r>
      <w:r w:rsidRPr="007F1B06">
        <w:rPr>
          <w:rFonts w:cstheme="minorHAnsi"/>
          <w:color w:val="000000"/>
        </w:rPr>
        <w:t>w ust. 2, jeżeli zgłosił wadę przed upływem tego okresu.</w:t>
      </w:r>
    </w:p>
    <w:p w:rsidR="00442575" w:rsidRPr="007F1B06" w:rsidRDefault="00442575" w:rsidP="006E73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F1B06">
        <w:rPr>
          <w:rFonts w:cstheme="minorHAnsi"/>
          <w:color w:val="000000"/>
        </w:rPr>
        <w:t>Wykonawca ponosi również wobec Zamawiającego odpowiedzialność z tytułu rękojmi za</w:t>
      </w:r>
      <w:r w:rsidR="00BB04FC" w:rsidRPr="007F1B06">
        <w:rPr>
          <w:rFonts w:cstheme="minorHAnsi"/>
          <w:color w:val="000000"/>
        </w:rPr>
        <w:t xml:space="preserve"> </w:t>
      </w:r>
      <w:r w:rsidRPr="007F1B06">
        <w:rPr>
          <w:rFonts w:cstheme="minorHAnsi"/>
          <w:color w:val="000000"/>
        </w:rPr>
        <w:t>wady wykonanych robót.</w:t>
      </w:r>
      <w:r w:rsidR="007F1B06" w:rsidRPr="007F1B06">
        <w:rPr>
          <w:rFonts w:cstheme="minorHAnsi"/>
          <w:color w:val="000000"/>
        </w:rPr>
        <w:t xml:space="preserve"> </w:t>
      </w:r>
      <w:r w:rsidRPr="007F1B06">
        <w:rPr>
          <w:rFonts w:cstheme="minorHAnsi"/>
          <w:color w:val="000000"/>
        </w:rPr>
        <w:t>Strony rozszerzają okres rękojmi na okres udzielonej gwarancji jakości.</w:t>
      </w:r>
    </w:p>
    <w:p w:rsidR="00442575" w:rsidRPr="007F1B06" w:rsidRDefault="00442575" w:rsidP="006E73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F1B06">
        <w:rPr>
          <w:rFonts w:cstheme="minorHAnsi"/>
          <w:color w:val="000000"/>
        </w:rPr>
        <w:t>Zamawiający może realizować uprawnienia z tytułu rękojmi niezależnie od uprawnień z</w:t>
      </w:r>
      <w:r w:rsidR="00BB04FC" w:rsidRPr="007F1B06">
        <w:rPr>
          <w:rFonts w:cstheme="minorHAnsi"/>
          <w:color w:val="000000"/>
        </w:rPr>
        <w:t xml:space="preserve"> </w:t>
      </w:r>
      <w:r w:rsidRPr="007F1B06">
        <w:rPr>
          <w:rFonts w:cstheme="minorHAnsi"/>
          <w:color w:val="000000"/>
        </w:rPr>
        <w:t>tytułu gwarancji.</w:t>
      </w:r>
    </w:p>
    <w:p w:rsidR="00442575" w:rsidRPr="007F1B06" w:rsidRDefault="00442575" w:rsidP="006E73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F1B06">
        <w:rPr>
          <w:rFonts w:cstheme="minorHAnsi"/>
          <w:color w:val="000000"/>
        </w:rPr>
        <w:t>W okresie rękojmi i gwarancji Wykonawca gwarantuje nieodpłatne usunięcie wad.</w:t>
      </w:r>
    </w:p>
    <w:p w:rsidR="00442575" w:rsidRPr="007F1B06" w:rsidRDefault="00442575" w:rsidP="006E73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F1B06">
        <w:rPr>
          <w:rFonts w:cstheme="minorHAnsi"/>
          <w:color w:val="000000"/>
        </w:rPr>
        <w:t>O ujawnieniu wady Zamawiający jest zobowiązany zawiadomić Wykonawcę na piśmie.</w:t>
      </w:r>
    </w:p>
    <w:p w:rsidR="00BB04FC" w:rsidRPr="007F1B06" w:rsidRDefault="00442575" w:rsidP="006E73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F1B06">
        <w:rPr>
          <w:rFonts w:cstheme="minorHAnsi"/>
          <w:color w:val="000000"/>
        </w:rPr>
        <w:lastRenderedPageBreak/>
        <w:t>Wykonawca nie może odmówić usunięcia wady, bez względu na wysokość związanych z</w:t>
      </w:r>
      <w:r w:rsidR="00BB04FC" w:rsidRPr="007F1B06">
        <w:rPr>
          <w:rFonts w:cstheme="minorHAnsi"/>
          <w:color w:val="000000"/>
        </w:rPr>
        <w:t xml:space="preserve"> </w:t>
      </w:r>
      <w:r w:rsidRPr="007F1B06">
        <w:rPr>
          <w:rFonts w:cstheme="minorHAnsi"/>
          <w:color w:val="000000"/>
        </w:rPr>
        <w:t>tym kosztów.</w:t>
      </w:r>
    </w:p>
    <w:p w:rsidR="00442575" w:rsidRDefault="00442575" w:rsidP="00BB04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t>§ 1</w:t>
      </w:r>
      <w:r w:rsidR="00F00A8D">
        <w:rPr>
          <w:rFonts w:cstheme="minorHAnsi"/>
          <w:b/>
          <w:bCs/>
          <w:color w:val="000000"/>
        </w:rPr>
        <w:t>3</w:t>
      </w:r>
      <w:r w:rsidRPr="00272DF8">
        <w:rPr>
          <w:rFonts w:cstheme="minorHAnsi"/>
          <w:b/>
          <w:bCs/>
          <w:color w:val="000000"/>
        </w:rPr>
        <w:t>. Odstąpienie od umowy</w:t>
      </w:r>
    </w:p>
    <w:p w:rsidR="00BB04FC" w:rsidRPr="00272DF8" w:rsidRDefault="00BB04FC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442575" w:rsidRPr="007F1B06" w:rsidRDefault="00442575" w:rsidP="006E734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F1B06">
        <w:rPr>
          <w:rFonts w:cstheme="minorHAnsi"/>
          <w:color w:val="000000"/>
        </w:rPr>
        <w:t>Zamawiający może od umowy odstąpić, jeżeli:</w:t>
      </w:r>
    </w:p>
    <w:p w:rsidR="007F1B06" w:rsidRPr="007F1B06" w:rsidRDefault="00442575" w:rsidP="006E734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F1B06">
        <w:rPr>
          <w:rFonts w:cstheme="minorHAnsi"/>
          <w:color w:val="000000"/>
        </w:rPr>
        <w:t>Wykonawca nie wykonuje robót zgodnie z umową lub pisemnymi zastrzeżeniami</w:t>
      </w:r>
      <w:r w:rsidR="00BB04FC" w:rsidRPr="007F1B06">
        <w:rPr>
          <w:rFonts w:cstheme="minorHAnsi"/>
          <w:color w:val="000000"/>
        </w:rPr>
        <w:t xml:space="preserve"> </w:t>
      </w:r>
      <w:r w:rsidRPr="007F1B06">
        <w:rPr>
          <w:rFonts w:cstheme="minorHAnsi"/>
          <w:color w:val="000000"/>
        </w:rPr>
        <w:t>Zamawiającego albo zaniedbuje bądź przerywa prace ze swojej winy na okres dłuższy</w:t>
      </w:r>
      <w:r w:rsidR="00BB04FC" w:rsidRPr="007F1B06">
        <w:rPr>
          <w:rFonts w:cstheme="minorHAnsi"/>
          <w:color w:val="000000"/>
        </w:rPr>
        <w:t xml:space="preserve"> </w:t>
      </w:r>
      <w:r w:rsidRPr="007F1B06">
        <w:rPr>
          <w:rFonts w:cstheme="minorHAnsi"/>
          <w:color w:val="000000"/>
        </w:rPr>
        <w:t>niż 10 dni lub opóźnia się z wykonaniem robót,</w:t>
      </w:r>
    </w:p>
    <w:p w:rsidR="00442575" w:rsidRPr="007F1B06" w:rsidRDefault="00442575" w:rsidP="006E734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F1B06">
        <w:rPr>
          <w:rFonts w:cstheme="minorHAnsi"/>
          <w:color w:val="000000"/>
        </w:rPr>
        <w:t>Wykonawca opóźnia się z rozpoczęciem wykonywania przedmiotu umowy lub nie</w:t>
      </w:r>
      <w:r w:rsidR="00BB04FC" w:rsidRPr="007F1B06">
        <w:rPr>
          <w:rFonts w:cstheme="minorHAnsi"/>
          <w:color w:val="000000"/>
        </w:rPr>
        <w:t xml:space="preserve"> </w:t>
      </w:r>
      <w:r w:rsidRPr="007F1B06">
        <w:rPr>
          <w:rFonts w:cstheme="minorHAnsi"/>
          <w:color w:val="000000"/>
        </w:rPr>
        <w:t>kontynuuje robót mimo wezwania złożonego na piśmie przez Zamawiającego.</w:t>
      </w:r>
    </w:p>
    <w:p w:rsidR="00442575" w:rsidRPr="007F1B06" w:rsidRDefault="00442575" w:rsidP="006E734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F1B06">
        <w:rPr>
          <w:rFonts w:cstheme="minorHAnsi"/>
          <w:color w:val="000000"/>
        </w:rPr>
        <w:t>W przypadkach wymienionych w ust. 1 Zamawiający może wezwać Wykonawcę do</w:t>
      </w:r>
      <w:r w:rsidR="00BB04FC" w:rsidRPr="007F1B06">
        <w:rPr>
          <w:rFonts w:cstheme="minorHAnsi"/>
          <w:color w:val="000000"/>
        </w:rPr>
        <w:t xml:space="preserve"> </w:t>
      </w:r>
      <w:r w:rsidRPr="007F1B06">
        <w:rPr>
          <w:rFonts w:cstheme="minorHAnsi"/>
          <w:color w:val="000000"/>
        </w:rPr>
        <w:t>zmiany sposobu wykonania umowy i wyznaczyć w tym celu dodatkowy termin, po</w:t>
      </w:r>
      <w:r w:rsidR="00BB04FC" w:rsidRPr="007F1B06">
        <w:rPr>
          <w:rFonts w:cstheme="minorHAnsi"/>
          <w:color w:val="000000"/>
        </w:rPr>
        <w:t xml:space="preserve"> </w:t>
      </w:r>
      <w:r w:rsidRPr="007F1B06">
        <w:rPr>
          <w:rFonts w:cstheme="minorHAnsi"/>
          <w:color w:val="000000"/>
        </w:rPr>
        <w:t>upływie którego ma prawo odstąpić od umowy.</w:t>
      </w:r>
    </w:p>
    <w:p w:rsidR="00442575" w:rsidRPr="007F1B06" w:rsidRDefault="00442575" w:rsidP="006E734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F1B06">
        <w:rPr>
          <w:rFonts w:cstheme="minorHAnsi"/>
          <w:color w:val="000000"/>
        </w:rPr>
        <w:t>W razie odstąpienia od umowy, Wykonawca przy udziale Zamawiającego sporządzi</w:t>
      </w:r>
      <w:r w:rsidR="00BB04FC" w:rsidRPr="007F1B06">
        <w:rPr>
          <w:rFonts w:cstheme="minorHAnsi"/>
          <w:color w:val="000000"/>
        </w:rPr>
        <w:t xml:space="preserve"> </w:t>
      </w:r>
      <w:r w:rsidRPr="007F1B06">
        <w:rPr>
          <w:rFonts w:cstheme="minorHAnsi"/>
          <w:color w:val="000000"/>
        </w:rPr>
        <w:t>protokół inwentaryzacji robót w toku w terminie 3 dni roboczych od dnia odstąpienia od</w:t>
      </w:r>
      <w:r w:rsidR="00BB04FC" w:rsidRPr="007F1B06">
        <w:rPr>
          <w:rFonts w:cstheme="minorHAnsi"/>
          <w:color w:val="000000"/>
        </w:rPr>
        <w:t xml:space="preserve"> </w:t>
      </w:r>
      <w:r w:rsidRPr="007F1B06">
        <w:rPr>
          <w:rFonts w:cstheme="minorHAnsi"/>
          <w:color w:val="000000"/>
        </w:rPr>
        <w:t>umowy.</w:t>
      </w:r>
    </w:p>
    <w:p w:rsidR="00442575" w:rsidRPr="00A23580" w:rsidRDefault="00442575" w:rsidP="006E734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580">
        <w:rPr>
          <w:rFonts w:cstheme="minorHAnsi"/>
          <w:color w:val="000000"/>
        </w:rPr>
        <w:t>Wykonawcy zostanie zapłacone wynagrodzenie za roboty zrealizowane do dnia</w:t>
      </w:r>
      <w:r w:rsidR="00BB04FC" w:rsidRPr="00A23580">
        <w:rPr>
          <w:rFonts w:cstheme="minorHAnsi"/>
          <w:color w:val="000000"/>
        </w:rPr>
        <w:t xml:space="preserve"> </w:t>
      </w:r>
      <w:r w:rsidRPr="00A23580">
        <w:rPr>
          <w:rFonts w:cstheme="minorHAnsi"/>
          <w:color w:val="000000"/>
        </w:rPr>
        <w:t>odstąpienia, których zakres zostanie określony w protokole.</w:t>
      </w:r>
    </w:p>
    <w:p w:rsidR="00BB04FC" w:rsidRDefault="00BB04FC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442575" w:rsidRDefault="00442575" w:rsidP="00BB04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t>§ 1</w:t>
      </w:r>
      <w:r w:rsidR="00F00A8D">
        <w:rPr>
          <w:rFonts w:cstheme="minorHAnsi"/>
          <w:b/>
          <w:bCs/>
          <w:color w:val="000000"/>
        </w:rPr>
        <w:t>4</w:t>
      </w:r>
      <w:r w:rsidRPr="00272DF8">
        <w:rPr>
          <w:rFonts w:cstheme="minorHAnsi"/>
          <w:b/>
          <w:bCs/>
          <w:color w:val="000000"/>
        </w:rPr>
        <w:t>. Zmiany w umowie</w:t>
      </w:r>
    </w:p>
    <w:p w:rsidR="00BB04FC" w:rsidRPr="00272DF8" w:rsidRDefault="00BB04FC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442575" w:rsidRPr="00A23580" w:rsidRDefault="00442575" w:rsidP="006E734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580">
        <w:rPr>
          <w:rFonts w:cstheme="minorHAnsi"/>
          <w:color w:val="000000"/>
        </w:rPr>
        <w:t>Zmiany i uzupełnienia umowy wymagają zachowania formy pisemnej w postaci aneksu</w:t>
      </w:r>
      <w:r w:rsidR="00BB04FC" w:rsidRPr="00A23580">
        <w:rPr>
          <w:rFonts w:cstheme="minorHAnsi"/>
          <w:color w:val="000000"/>
        </w:rPr>
        <w:t xml:space="preserve"> </w:t>
      </w:r>
      <w:r w:rsidRPr="00A23580">
        <w:rPr>
          <w:rFonts w:cstheme="minorHAnsi"/>
          <w:color w:val="000000"/>
        </w:rPr>
        <w:t>do niniejszej umowy podpisanego przez obie strony, pod rygorem nieważności,</w:t>
      </w:r>
      <w:r w:rsidR="00BB04FC" w:rsidRPr="00A23580">
        <w:rPr>
          <w:rFonts w:cstheme="minorHAnsi"/>
          <w:color w:val="000000"/>
        </w:rPr>
        <w:t xml:space="preserve"> </w:t>
      </w:r>
      <w:r w:rsidRPr="00A23580">
        <w:rPr>
          <w:rFonts w:cstheme="minorHAnsi"/>
          <w:color w:val="000000"/>
        </w:rPr>
        <w:t>z zastrzeżeniem postanowień ust. 2.</w:t>
      </w:r>
    </w:p>
    <w:p w:rsidR="00442575" w:rsidRPr="00A23580" w:rsidRDefault="00442575" w:rsidP="006E734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580">
        <w:rPr>
          <w:rFonts w:cstheme="minorHAnsi"/>
          <w:color w:val="000000"/>
        </w:rPr>
        <w:t>Zakazuje się istotnych zmian postanowień zawartej umowy w stosunku do treści oferty,</w:t>
      </w:r>
      <w:r w:rsidR="00BB04FC" w:rsidRPr="00A23580">
        <w:rPr>
          <w:rFonts w:cstheme="minorHAnsi"/>
          <w:color w:val="000000"/>
        </w:rPr>
        <w:t xml:space="preserve"> </w:t>
      </w:r>
      <w:r w:rsidRPr="00A23580">
        <w:rPr>
          <w:rFonts w:cstheme="minorHAnsi"/>
          <w:color w:val="000000"/>
        </w:rPr>
        <w:t>na podstawie której dokonano wyboru Wykonawcy, chyba że Zamawiający przewidział</w:t>
      </w:r>
      <w:r w:rsidR="00BB04FC" w:rsidRPr="00A23580">
        <w:rPr>
          <w:rFonts w:cstheme="minorHAnsi"/>
          <w:color w:val="000000"/>
        </w:rPr>
        <w:t xml:space="preserve"> </w:t>
      </w:r>
      <w:r w:rsidRPr="00A23580">
        <w:rPr>
          <w:rFonts w:cstheme="minorHAnsi"/>
          <w:color w:val="000000"/>
        </w:rPr>
        <w:t xml:space="preserve">możliwość dokonania takiej zmiany w </w:t>
      </w:r>
      <w:r w:rsidR="00272DF8" w:rsidRPr="00A23580">
        <w:rPr>
          <w:rFonts w:cstheme="minorHAnsi"/>
          <w:color w:val="000000"/>
        </w:rPr>
        <w:t xml:space="preserve">zapytaniu ofertowym </w:t>
      </w:r>
      <w:r w:rsidRPr="00A23580">
        <w:rPr>
          <w:rFonts w:cstheme="minorHAnsi"/>
          <w:color w:val="000000"/>
        </w:rPr>
        <w:t>oraz określił warunki takiej zmiany.</w:t>
      </w:r>
    </w:p>
    <w:p w:rsidR="00442575" w:rsidRPr="00A23580" w:rsidRDefault="00442575" w:rsidP="006E734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580">
        <w:rPr>
          <w:rFonts w:cstheme="minorHAnsi"/>
          <w:color w:val="000000"/>
        </w:rPr>
        <w:t>Zamawiający dopuszcza – jeżeli uzna za uzasadnione – zmiany w formie aneksu do</w:t>
      </w:r>
      <w:r w:rsidR="00BB04FC" w:rsidRPr="00A23580">
        <w:rPr>
          <w:rFonts w:cstheme="minorHAnsi"/>
          <w:color w:val="000000"/>
        </w:rPr>
        <w:t xml:space="preserve"> </w:t>
      </w:r>
      <w:r w:rsidRPr="00A23580">
        <w:rPr>
          <w:rFonts w:cstheme="minorHAnsi"/>
          <w:color w:val="000000"/>
        </w:rPr>
        <w:t xml:space="preserve">umowy, </w:t>
      </w:r>
      <w:r w:rsidR="006E5042" w:rsidRPr="00A23580">
        <w:rPr>
          <w:rFonts w:cstheme="minorHAnsi"/>
          <w:color w:val="000000"/>
        </w:rPr>
        <w:br/>
      </w:r>
      <w:r w:rsidRPr="00A23580">
        <w:rPr>
          <w:rFonts w:cstheme="minorHAnsi"/>
          <w:color w:val="000000"/>
        </w:rPr>
        <w:t>w przypadkach:</w:t>
      </w:r>
    </w:p>
    <w:p w:rsidR="00442575" w:rsidRPr="00A23580" w:rsidRDefault="00442575" w:rsidP="006E734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580">
        <w:rPr>
          <w:rFonts w:cstheme="minorHAnsi"/>
          <w:color w:val="000000"/>
        </w:rPr>
        <w:t>Zmiany dotyczące terminu realizacji zadania:</w:t>
      </w:r>
    </w:p>
    <w:p w:rsidR="00442575" w:rsidRPr="00A23580" w:rsidRDefault="00442575" w:rsidP="006E734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580">
        <w:rPr>
          <w:rFonts w:cstheme="minorHAnsi"/>
          <w:color w:val="000000"/>
        </w:rPr>
        <w:t>potrzeby przesunięcia terminu realizacji przedmiotu umowy, pod warunkiem, że</w:t>
      </w:r>
      <w:r w:rsidR="00BB04FC" w:rsidRPr="00A23580">
        <w:rPr>
          <w:rFonts w:cstheme="minorHAnsi"/>
          <w:color w:val="000000"/>
        </w:rPr>
        <w:t xml:space="preserve"> </w:t>
      </w:r>
      <w:r w:rsidRPr="00A23580">
        <w:rPr>
          <w:rFonts w:cstheme="minorHAnsi"/>
          <w:color w:val="000000"/>
        </w:rPr>
        <w:t>będą niesprzyjające warunki atmosferyczne do wykonania prac zgodnie z</w:t>
      </w:r>
      <w:r w:rsidR="00BB04FC" w:rsidRPr="00A23580">
        <w:rPr>
          <w:rFonts w:cstheme="minorHAnsi"/>
          <w:color w:val="000000"/>
        </w:rPr>
        <w:t xml:space="preserve"> </w:t>
      </w:r>
      <w:r w:rsidRPr="00A23580">
        <w:rPr>
          <w:rFonts w:cstheme="minorHAnsi"/>
          <w:color w:val="000000"/>
        </w:rPr>
        <w:t>technologią ich wykonywania lub w przypadku klęsk żywiołowych;</w:t>
      </w:r>
    </w:p>
    <w:p w:rsidR="00442575" w:rsidRPr="00A23580" w:rsidRDefault="00442575" w:rsidP="006E734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580">
        <w:rPr>
          <w:rFonts w:cstheme="minorHAnsi"/>
          <w:color w:val="000000"/>
        </w:rPr>
        <w:t>gdy wystąpią opóźnienia w wydawaniu decyzji, zezwoleń, uzgodnień, itp., do</w:t>
      </w:r>
      <w:r w:rsidR="00BB04FC" w:rsidRPr="00A23580">
        <w:rPr>
          <w:rFonts w:cstheme="minorHAnsi"/>
          <w:color w:val="000000"/>
        </w:rPr>
        <w:t xml:space="preserve"> </w:t>
      </w:r>
      <w:r w:rsidRPr="00A23580">
        <w:rPr>
          <w:rFonts w:cstheme="minorHAnsi"/>
          <w:color w:val="000000"/>
        </w:rPr>
        <w:t>wydania których właściwe organy są zobowiązane na mocy przepisów prawa;</w:t>
      </w:r>
    </w:p>
    <w:p w:rsidR="00A23580" w:rsidRDefault="00442575" w:rsidP="006E734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580">
        <w:rPr>
          <w:rFonts w:cstheme="minorHAnsi"/>
          <w:color w:val="000000"/>
        </w:rPr>
        <w:t>w razie zaistnienia innych przyczyn zewnętrznych niezależnych od Zamawiającego i</w:t>
      </w:r>
      <w:r w:rsidR="00BB04FC" w:rsidRPr="00A23580">
        <w:rPr>
          <w:rFonts w:cstheme="minorHAnsi"/>
          <w:color w:val="000000"/>
        </w:rPr>
        <w:t xml:space="preserve"> </w:t>
      </w:r>
      <w:r w:rsidRPr="00A23580">
        <w:rPr>
          <w:rFonts w:cstheme="minorHAnsi"/>
          <w:color w:val="000000"/>
        </w:rPr>
        <w:t>Wykonawcy skutkujących niemożliwością prowadzenia prac</w:t>
      </w:r>
      <w:r w:rsidR="00A23580">
        <w:rPr>
          <w:rFonts w:cstheme="minorHAnsi"/>
          <w:color w:val="000000"/>
        </w:rPr>
        <w:t>.</w:t>
      </w:r>
    </w:p>
    <w:p w:rsidR="00442575" w:rsidRPr="00A23580" w:rsidRDefault="00442575" w:rsidP="006E734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580">
        <w:rPr>
          <w:rFonts w:cstheme="minorHAnsi"/>
          <w:color w:val="000000"/>
        </w:rPr>
        <w:t>Zmiany osobowe dotyczące zmiany:</w:t>
      </w:r>
    </w:p>
    <w:p w:rsidR="00442575" w:rsidRPr="00A23580" w:rsidRDefault="00442575" w:rsidP="006E73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580">
        <w:rPr>
          <w:rFonts w:cstheme="minorHAnsi"/>
          <w:color w:val="000000"/>
        </w:rPr>
        <w:t>osoby wyznaczonych do nadzorowania robót z ramienia Zamawiającego;</w:t>
      </w:r>
    </w:p>
    <w:p w:rsidR="00442575" w:rsidRPr="00A23580" w:rsidRDefault="00442575" w:rsidP="006E73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580">
        <w:rPr>
          <w:rFonts w:cstheme="minorHAnsi"/>
          <w:color w:val="000000"/>
        </w:rPr>
        <w:t>osoby wyznaczonej do realizacji umowy z ramienia Wykonawcy;</w:t>
      </w:r>
    </w:p>
    <w:p w:rsidR="00442575" w:rsidRPr="00A23580" w:rsidRDefault="00442575" w:rsidP="006E734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580">
        <w:rPr>
          <w:rFonts w:cstheme="minorHAnsi"/>
          <w:color w:val="000000"/>
        </w:rPr>
        <w:t>Zmiany wysokości wynagrodzenia i pozostałych zmian:</w:t>
      </w:r>
    </w:p>
    <w:p w:rsidR="00442575" w:rsidRPr="00A23580" w:rsidRDefault="00442575" w:rsidP="006E73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580">
        <w:rPr>
          <w:rFonts w:cstheme="minorHAnsi"/>
          <w:color w:val="000000"/>
        </w:rPr>
        <w:t>w przypadku zmiany obowiązującej wysokości stawki podatku VAT;</w:t>
      </w:r>
    </w:p>
    <w:p w:rsidR="00442575" w:rsidRPr="00A23580" w:rsidRDefault="00442575" w:rsidP="006E73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580">
        <w:rPr>
          <w:rFonts w:cstheme="minorHAnsi"/>
          <w:color w:val="000000"/>
        </w:rPr>
        <w:t>w zakresie sposobu rozliczania umowy lub dokonywania płatności na rzecz</w:t>
      </w:r>
      <w:r w:rsidR="002656BA" w:rsidRPr="00A23580">
        <w:rPr>
          <w:rFonts w:cstheme="minorHAnsi"/>
          <w:color w:val="000000"/>
        </w:rPr>
        <w:t xml:space="preserve"> </w:t>
      </w:r>
      <w:r w:rsidRPr="00A23580">
        <w:rPr>
          <w:rFonts w:cstheme="minorHAnsi"/>
          <w:color w:val="000000"/>
        </w:rPr>
        <w:t>Wykonawcy;</w:t>
      </w:r>
    </w:p>
    <w:p w:rsidR="006E7347" w:rsidRDefault="00442575" w:rsidP="006E73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23580">
        <w:rPr>
          <w:rFonts w:cstheme="minorHAnsi"/>
          <w:color w:val="000000"/>
        </w:rPr>
        <w:t xml:space="preserve">w zakresie </w:t>
      </w:r>
      <w:r w:rsidR="00A23580">
        <w:rPr>
          <w:rFonts w:cstheme="minorHAnsi"/>
          <w:color w:val="000000"/>
        </w:rPr>
        <w:t xml:space="preserve">zmiany </w:t>
      </w:r>
      <w:r w:rsidRPr="00A23580">
        <w:rPr>
          <w:rFonts w:cstheme="minorHAnsi"/>
          <w:color w:val="000000"/>
        </w:rPr>
        <w:t>wynagrodzenia Wykonawcy, spowodowanego rezygnacją</w:t>
      </w:r>
      <w:r w:rsidR="00BB04FC" w:rsidRPr="00A23580">
        <w:rPr>
          <w:rFonts w:cstheme="minorHAnsi"/>
          <w:color w:val="000000"/>
        </w:rPr>
        <w:t xml:space="preserve"> </w:t>
      </w:r>
      <w:r w:rsidRPr="00A23580">
        <w:rPr>
          <w:rFonts w:cstheme="minorHAnsi"/>
          <w:color w:val="000000"/>
        </w:rPr>
        <w:t>przez Zamawiającego z realizacji części przedmiotu umowy</w:t>
      </w:r>
      <w:r w:rsidR="00A23580">
        <w:rPr>
          <w:rFonts w:cstheme="minorHAnsi"/>
          <w:color w:val="000000"/>
        </w:rPr>
        <w:t xml:space="preserve"> lub zwiększenia zakresu </w:t>
      </w:r>
      <w:r w:rsidR="006E7347">
        <w:rPr>
          <w:rFonts w:cstheme="minorHAnsi"/>
          <w:color w:val="000000"/>
        </w:rPr>
        <w:t>przedmiotu umowy;</w:t>
      </w:r>
    </w:p>
    <w:p w:rsidR="00442575" w:rsidRPr="006E7347" w:rsidRDefault="00442575" w:rsidP="006E73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7347">
        <w:rPr>
          <w:rFonts w:cstheme="minorHAnsi"/>
          <w:color w:val="000000"/>
        </w:rPr>
        <w:t>innych istotnych zmian pod warunkiem, że są korzystne dla Zamawiającego.</w:t>
      </w:r>
    </w:p>
    <w:p w:rsidR="00A47DC4" w:rsidRDefault="00A47DC4" w:rsidP="00442A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A47DC4" w:rsidRPr="0073633B" w:rsidRDefault="00A47DC4" w:rsidP="00A47DC4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73633B">
        <w:rPr>
          <w:rFonts w:ascii="Calibri" w:eastAsia="SimSun" w:hAnsi="Calibri" w:cs="Calibri"/>
          <w:b/>
          <w:kern w:val="3"/>
          <w:lang w:eastAsia="zh-CN" w:bidi="hi-IN"/>
        </w:rPr>
        <w:t>§</w:t>
      </w:r>
      <w:r>
        <w:rPr>
          <w:rFonts w:ascii="Calibri" w:eastAsia="SimSun" w:hAnsi="Calibri" w:cs="Calibri"/>
          <w:b/>
          <w:kern w:val="3"/>
          <w:lang w:eastAsia="zh-CN" w:bidi="hi-IN"/>
        </w:rPr>
        <w:t xml:space="preserve"> 15.</w:t>
      </w:r>
      <w:r w:rsidRPr="0073633B">
        <w:rPr>
          <w:rFonts w:ascii="Calibri" w:eastAsia="SimSun" w:hAnsi="Calibri" w:cs="Calibri"/>
          <w:b/>
          <w:kern w:val="3"/>
          <w:lang w:eastAsia="zh-CN" w:bidi="hi-IN"/>
        </w:rPr>
        <w:t xml:space="preserve"> Ochrona Danych Osobowych</w:t>
      </w:r>
    </w:p>
    <w:p w:rsidR="00A47DC4" w:rsidRPr="0073633B" w:rsidRDefault="00A47DC4" w:rsidP="00A47DC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Arial" w:hAnsi="Calibri" w:cs="Calibri"/>
          <w:kern w:val="3"/>
          <w:lang w:eastAsia="zh-CN"/>
        </w:rPr>
      </w:pPr>
      <w:r w:rsidRPr="0073633B">
        <w:rPr>
          <w:rFonts w:ascii="Calibri" w:eastAsia="Arial" w:hAnsi="Calibri" w:cs="Calibri"/>
          <w:kern w:val="3"/>
          <w:lang w:eastAsia="zh-CN"/>
        </w:rPr>
        <w:t xml:space="preserve">Zamawiający oświadcza, że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119, z 4 maja 2019 r., dalej: RODO) oraz </w:t>
      </w:r>
      <w:r w:rsidRPr="0073633B">
        <w:rPr>
          <w:rFonts w:ascii="Calibri" w:eastAsia="Arial" w:hAnsi="Calibri" w:cs="Calibri"/>
          <w:kern w:val="3"/>
          <w:lang w:eastAsia="zh-CN"/>
        </w:rPr>
        <w:lastRenderedPageBreak/>
        <w:t>wydanymi na jego podstawie krajowymi przepisami z zakresu ochrony danych osobowych.</w:t>
      </w:r>
    </w:p>
    <w:p w:rsidR="00A47DC4" w:rsidRPr="0073633B" w:rsidRDefault="00A47DC4" w:rsidP="00A47DC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Arial" w:hAnsi="Calibri" w:cs="Calibri"/>
          <w:kern w:val="3"/>
          <w:lang w:eastAsia="zh-CN"/>
        </w:rPr>
      </w:pPr>
      <w:r w:rsidRPr="0073633B">
        <w:rPr>
          <w:rFonts w:ascii="Calibri" w:eastAsia="Arial" w:hAnsi="Calibri" w:cs="Calibri"/>
          <w:kern w:val="3"/>
          <w:lang w:eastAsia="zh-CN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Wykonawcy. Udostępniane dane kontaktowe mogą obejmować: imię i nazwisko, adres e- mail, stanowisko służbowe i numer telefonu służbowego. Każda ze Stron będzie administratorem danych kontaktowych, które zostały jej udostępnione w ramach Umowy. </w:t>
      </w:r>
    </w:p>
    <w:p w:rsidR="00A47DC4" w:rsidRPr="0073633B" w:rsidRDefault="00A47DC4" w:rsidP="00A47DC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Arial" w:hAnsi="Calibri" w:cs="Calibri"/>
          <w:kern w:val="3"/>
          <w:lang w:eastAsia="zh-CN"/>
        </w:rPr>
      </w:pPr>
      <w:r w:rsidRPr="0073633B">
        <w:rPr>
          <w:rFonts w:ascii="Calibri" w:eastAsia="Arial" w:hAnsi="Calibri" w:cs="Calibri"/>
          <w:kern w:val="3"/>
          <w:lang w:eastAsia="zh-CN"/>
        </w:rPr>
        <w:t>Każda ze Stron oświadcza, że stosuje środki bezpieczeństwa, techniczne i organizacyjne, zapewniające bezpieczeństwo przetwarzanym danym osobowym, odpowiednie do stopnia ryzyka związanego z ich przetwarzaniem.</w:t>
      </w:r>
    </w:p>
    <w:p w:rsidR="00A47DC4" w:rsidRPr="0073633B" w:rsidRDefault="00A47DC4" w:rsidP="00A47DC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Arial" w:hAnsi="Calibri" w:cs="Calibri"/>
          <w:kern w:val="3"/>
          <w:lang w:eastAsia="zh-CN"/>
        </w:rPr>
      </w:pPr>
      <w:r w:rsidRPr="0073633B">
        <w:rPr>
          <w:rFonts w:ascii="Calibri" w:eastAsia="Arial" w:hAnsi="Calibri" w:cs="Calibri"/>
          <w:kern w:val="3"/>
          <w:lang w:eastAsia="zh-CN"/>
        </w:rPr>
        <w:t>Każda ze Stron zobowiązuje się do nieudostępniania danych osobowych przetwarzanych w zakresie niniejszej umowy innym podmiotom, zarówno podczas trwania Umowy jak i po jej ustaniu oraz do zagwarantowania, że nie będą one udostępniane w sposób niedozwolony przez jego pracowników, współpracowników oraz reprezentantów.</w:t>
      </w:r>
    </w:p>
    <w:p w:rsidR="00A47DC4" w:rsidRPr="0073633B" w:rsidRDefault="00A47DC4" w:rsidP="00A47DC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Arial" w:hAnsi="Calibri" w:cs="Calibri"/>
          <w:kern w:val="3"/>
          <w:lang w:eastAsia="zh-CN"/>
        </w:rPr>
      </w:pPr>
      <w:r w:rsidRPr="0073633B">
        <w:rPr>
          <w:rFonts w:ascii="Calibri" w:eastAsia="Arial" w:hAnsi="Calibri" w:cs="Calibri"/>
          <w:kern w:val="3"/>
          <w:lang w:eastAsia="zh-CN"/>
        </w:rPr>
        <w:t>Wykonawca zobowiązany jest poinformować swoich pracowników, współpracowników i reprezentantów o przetwarzaniu przez Zamawiającego danych osobowych, tj. przekazać zapisy Klauzuli Informacyjnej RODO, którą Zamawiający udostępnił Wykonawcy.</w:t>
      </w:r>
    </w:p>
    <w:p w:rsidR="00A47DC4" w:rsidRPr="0073633B" w:rsidRDefault="00A47DC4" w:rsidP="00A47DC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Arial" w:hAnsi="Calibri" w:cs="Calibri"/>
          <w:kern w:val="3"/>
          <w:lang w:eastAsia="zh-CN"/>
        </w:rPr>
      </w:pPr>
      <w:r w:rsidRPr="0073633B">
        <w:rPr>
          <w:rFonts w:ascii="Calibri" w:eastAsia="Arial" w:hAnsi="Calibri" w:cs="Calibri"/>
          <w:kern w:val="3"/>
          <w:lang w:eastAsia="zh-CN"/>
        </w:rPr>
        <w:t xml:space="preserve">Wykonawca zapewnia przestrzeganie zasad przetwarzania i ochrony danych osobowych zgodnie z przepisami RODO oraz wydanymi na jego podstawie krajowymi przepisami z zakresu ochrony danych osobowych. </w:t>
      </w:r>
    </w:p>
    <w:p w:rsidR="00A47DC4" w:rsidRPr="0073633B" w:rsidRDefault="00A47DC4" w:rsidP="00A47DC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Arial" w:hAnsi="Calibri" w:cs="Calibri"/>
          <w:kern w:val="3"/>
          <w:lang w:eastAsia="zh-CN"/>
        </w:rPr>
      </w:pPr>
      <w:r w:rsidRPr="0073633B">
        <w:rPr>
          <w:rFonts w:ascii="Calibri" w:eastAsia="Arial" w:hAnsi="Calibri" w:cs="Calibri"/>
          <w:kern w:val="3"/>
          <w:lang w:eastAsia="zh-CN"/>
        </w:rPr>
        <w:t xml:space="preserve">Wykonawca ponosi odpowiedzialność za przetwarzanie danych osobowych niezgodnie z treścią Umowy, RODO oraz wydanymi na jego podstawie krajowymi przepisami z zakresu ochrony danych osobowych. </w:t>
      </w:r>
    </w:p>
    <w:p w:rsidR="00A47DC4" w:rsidRDefault="00A47DC4" w:rsidP="00BB04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442575" w:rsidRDefault="00442575" w:rsidP="00BB04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72DF8">
        <w:rPr>
          <w:rFonts w:cstheme="minorHAnsi"/>
          <w:b/>
          <w:bCs/>
          <w:color w:val="000000"/>
        </w:rPr>
        <w:t>§ 1</w:t>
      </w:r>
      <w:r w:rsidR="00A47DC4">
        <w:rPr>
          <w:rFonts w:cstheme="minorHAnsi"/>
          <w:b/>
          <w:bCs/>
          <w:color w:val="000000"/>
        </w:rPr>
        <w:t>6</w:t>
      </w:r>
      <w:r w:rsidRPr="00272DF8">
        <w:rPr>
          <w:rFonts w:cstheme="minorHAnsi"/>
          <w:b/>
          <w:bCs/>
          <w:color w:val="000000"/>
        </w:rPr>
        <w:t>. Postanowienia końcowe</w:t>
      </w:r>
    </w:p>
    <w:p w:rsidR="00BB04FC" w:rsidRPr="00272DF8" w:rsidRDefault="00BB04FC" w:rsidP="00272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442575" w:rsidRPr="006E7347" w:rsidRDefault="00442575" w:rsidP="006E734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7347">
        <w:rPr>
          <w:rFonts w:cstheme="minorHAnsi"/>
          <w:color w:val="000000"/>
        </w:rPr>
        <w:t>Wszelka korespondencja prowadzona między Stronami, dotycząca umowy, będzie</w:t>
      </w:r>
      <w:r w:rsidR="00BB04FC" w:rsidRPr="006E7347">
        <w:rPr>
          <w:rFonts w:cstheme="minorHAnsi"/>
          <w:color w:val="000000"/>
        </w:rPr>
        <w:t xml:space="preserve"> </w:t>
      </w:r>
      <w:r w:rsidRPr="006E7347">
        <w:rPr>
          <w:rFonts w:cstheme="minorHAnsi"/>
          <w:color w:val="000000"/>
        </w:rPr>
        <w:t>kierowana pod adresy wskazane w komparycji niniejszej umowy. Do momentu notyfikacji,</w:t>
      </w:r>
      <w:r w:rsidR="00BB04FC" w:rsidRPr="006E7347">
        <w:rPr>
          <w:rFonts w:cstheme="minorHAnsi"/>
          <w:color w:val="000000"/>
        </w:rPr>
        <w:t xml:space="preserve"> </w:t>
      </w:r>
      <w:r w:rsidRPr="006E7347">
        <w:rPr>
          <w:rFonts w:cstheme="minorHAnsi"/>
          <w:color w:val="000000"/>
        </w:rPr>
        <w:t>w formie listu poleconego za zwrotnym potwierdzeniem odbioru, o zmianie wyżej</w:t>
      </w:r>
      <w:r w:rsidR="00F00A8D" w:rsidRPr="006E7347">
        <w:rPr>
          <w:rFonts w:cstheme="minorHAnsi"/>
          <w:color w:val="000000"/>
        </w:rPr>
        <w:t xml:space="preserve"> </w:t>
      </w:r>
      <w:r w:rsidRPr="006E7347">
        <w:rPr>
          <w:rFonts w:cstheme="minorHAnsi"/>
          <w:color w:val="000000"/>
        </w:rPr>
        <w:t>wymienionych adresów, korespondencja pod nie wysyłana będzie uznawana za</w:t>
      </w:r>
      <w:r w:rsidR="00F00A8D" w:rsidRPr="006E7347">
        <w:rPr>
          <w:rFonts w:cstheme="minorHAnsi"/>
          <w:color w:val="000000"/>
        </w:rPr>
        <w:t xml:space="preserve"> </w:t>
      </w:r>
      <w:r w:rsidRPr="006E7347">
        <w:rPr>
          <w:rFonts w:cstheme="minorHAnsi"/>
          <w:color w:val="000000"/>
        </w:rPr>
        <w:t>skutecznie doręczoną z wszelkimi skutkami prawnymi.</w:t>
      </w:r>
    </w:p>
    <w:p w:rsidR="00272DF8" w:rsidRPr="006E7347" w:rsidRDefault="00442575" w:rsidP="006E734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7347">
        <w:rPr>
          <w:rFonts w:cstheme="minorHAnsi"/>
          <w:color w:val="000000"/>
        </w:rPr>
        <w:t>W sprawach nieuregulowanych umową stosuje się przepisy Kodeksu cywilnego, ustawy -</w:t>
      </w:r>
      <w:r w:rsidR="00F00A8D" w:rsidRPr="006E7347">
        <w:rPr>
          <w:rFonts w:cstheme="minorHAnsi"/>
          <w:color w:val="000000"/>
        </w:rPr>
        <w:t xml:space="preserve"> </w:t>
      </w:r>
      <w:r w:rsidRPr="006E7347">
        <w:rPr>
          <w:rFonts w:cstheme="minorHAnsi"/>
          <w:color w:val="000000"/>
        </w:rPr>
        <w:t xml:space="preserve">Prawo budowlane </w:t>
      </w:r>
    </w:p>
    <w:p w:rsidR="00442575" w:rsidRPr="006E7347" w:rsidRDefault="00442575" w:rsidP="006E734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7347">
        <w:rPr>
          <w:rFonts w:cstheme="minorHAnsi"/>
          <w:color w:val="000000"/>
        </w:rPr>
        <w:t>Sądem właściwym do rozstrzygania ewentualnych sporów, których Strony nie rozwiążą w</w:t>
      </w:r>
      <w:r w:rsidR="00F00A8D" w:rsidRPr="006E7347">
        <w:rPr>
          <w:rFonts w:cstheme="minorHAnsi"/>
          <w:color w:val="000000"/>
        </w:rPr>
        <w:t xml:space="preserve"> </w:t>
      </w:r>
      <w:r w:rsidRPr="006E7347">
        <w:rPr>
          <w:rFonts w:cstheme="minorHAnsi"/>
          <w:color w:val="000000"/>
        </w:rPr>
        <w:t>sposób polubowny, będzie sąd właściwy miejscowo dla siedziby Zamawiającego.</w:t>
      </w:r>
    </w:p>
    <w:p w:rsidR="00442575" w:rsidRPr="006E7347" w:rsidRDefault="00442575" w:rsidP="006E734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7347">
        <w:rPr>
          <w:rFonts w:cstheme="minorHAnsi"/>
          <w:color w:val="000000"/>
        </w:rPr>
        <w:t>Umowa została sporządzona w trzech jednobrzmiących egzemplarzach, z których dwa</w:t>
      </w:r>
      <w:r w:rsidR="00F00A8D" w:rsidRPr="006E7347">
        <w:rPr>
          <w:rFonts w:cstheme="minorHAnsi"/>
          <w:color w:val="000000"/>
        </w:rPr>
        <w:t xml:space="preserve"> </w:t>
      </w:r>
      <w:r w:rsidRPr="006E7347">
        <w:rPr>
          <w:rFonts w:cstheme="minorHAnsi"/>
          <w:color w:val="000000"/>
        </w:rPr>
        <w:t>egzemplarze otrzymuje Zamawiający, a jeden egzemplarz Wykonawca.</w:t>
      </w:r>
    </w:p>
    <w:p w:rsidR="00272DF8" w:rsidRPr="00272DF8" w:rsidRDefault="00272DF8" w:rsidP="00272DF8">
      <w:pPr>
        <w:jc w:val="both"/>
        <w:rPr>
          <w:rFonts w:cstheme="minorHAnsi"/>
          <w:b/>
          <w:bCs/>
          <w:color w:val="000000"/>
        </w:rPr>
      </w:pPr>
    </w:p>
    <w:p w:rsidR="00272DF8" w:rsidRPr="00272DF8" w:rsidRDefault="00272DF8" w:rsidP="00272DF8">
      <w:pPr>
        <w:jc w:val="both"/>
        <w:rPr>
          <w:rFonts w:cstheme="minorHAnsi"/>
          <w:b/>
          <w:bCs/>
          <w:color w:val="000000"/>
        </w:rPr>
      </w:pPr>
    </w:p>
    <w:p w:rsidR="00442575" w:rsidRDefault="006E7347" w:rsidP="00272DF8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       </w:t>
      </w:r>
      <w:r w:rsidR="00442575" w:rsidRPr="00272DF8">
        <w:rPr>
          <w:rFonts w:cstheme="minorHAnsi"/>
          <w:b/>
          <w:bCs/>
          <w:color w:val="000000"/>
        </w:rPr>
        <w:t xml:space="preserve">Zamawiający: </w:t>
      </w:r>
      <w:r w:rsidR="00272DF8" w:rsidRPr="00272DF8">
        <w:rPr>
          <w:rFonts w:cstheme="minorHAnsi"/>
          <w:b/>
          <w:bCs/>
          <w:color w:val="000000"/>
        </w:rPr>
        <w:t xml:space="preserve">                                   </w:t>
      </w:r>
      <w:r>
        <w:rPr>
          <w:rFonts w:cstheme="minorHAnsi"/>
          <w:b/>
          <w:bCs/>
          <w:color w:val="000000"/>
        </w:rPr>
        <w:t xml:space="preserve">                           </w:t>
      </w:r>
      <w:r w:rsidR="00272DF8" w:rsidRPr="00272DF8">
        <w:rPr>
          <w:rFonts w:cstheme="minorHAnsi"/>
          <w:b/>
          <w:bCs/>
          <w:color w:val="000000"/>
        </w:rPr>
        <w:t xml:space="preserve">                    </w:t>
      </w:r>
      <w:r w:rsidR="00F00A8D">
        <w:rPr>
          <w:rFonts w:cstheme="minorHAnsi"/>
          <w:b/>
          <w:bCs/>
          <w:color w:val="000000"/>
        </w:rPr>
        <w:t xml:space="preserve">                                    </w:t>
      </w:r>
      <w:r w:rsidR="00272DF8" w:rsidRPr="00272DF8">
        <w:rPr>
          <w:rFonts w:cstheme="minorHAnsi"/>
          <w:b/>
          <w:bCs/>
          <w:color w:val="000000"/>
        </w:rPr>
        <w:t xml:space="preserve">    </w:t>
      </w:r>
      <w:r w:rsidR="00442575" w:rsidRPr="00272DF8">
        <w:rPr>
          <w:rFonts w:cstheme="minorHAnsi"/>
          <w:b/>
          <w:bCs/>
          <w:color w:val="000000"/>
        </w:rPr>
        <w:t>Wykonawca:</w:t>
      </w:r>
    </w:p>
    <w:p w:rsidR="008B6B27" w:rsidRDefault="008B6B27" w:rsidP="00272DF8">
      <w:pPr>
        <w:jc w:val="both"/>
        <w:rPr>
          <w:rFonts w:cstheme="minorHAnsi"/>
          <w:b/>
          <w:bCs/>
          <w:color w:val="000000"/>
        </w:rPr>
      </w:pPr>
    </w:p>
    <w:p w:rsidR="008B6B27" w:rsidRDefault="008B6B27" w:rsidP="00272DF8">
      <w:pPr>
        <w:jc w:val="both"/>
        <w:rPr>
          <w:rFonts w:cstheme="minorHAnsi"/>
          <w:b/>
          <w:bCs/>
          <w:color w:val="000000"/>
        </w:rPr>
      </w:pPr>
    </w:p>
    <w:p w:rsidR="008B6B27" w:rsidRDefault="008B6B27" w:rsidP="00272DF8">
      <w:pPr>
        <w:jc w:val="both"/>
        <w:rPr>
          <w:rFonts w:cstheme="minorHAnsi"/>
          <w:b/>
          <w:bCs/>
          <w:color w:val="000000"/>
        </w:rPr>
      </w:pPr>
    </w:p>
    <w:p w:rsidR="008B6B27" w:rsidRDefault="008B6B27" w:rsidP="00272DF8">
      <w:pPr>
        <w:jc w:val="both"/>
        <w:rPr>
          <w:rFonts w:cstheme="minorHAnsi"/>
          <w:b/>
          <w:bCs/>
          <w:color w:val="000000"/>
        </w:rPr>
      </w:pPr>
    </w:p>
    <w:p w:rsidR="008B6B27" w:rsidRDefault="008B6B27" w:rsidP="00272DF8">
      <w:pPr>
        <w:jc w:val="both"/>
        <w:rPr>
          <w:rFonts w:cstheme="minorHAnsi"/>
          <w:b/>
          <w:bCs/>
          <w:color w:val="000000"/>
        </w:rPr>
      </w:pPr>
    </w:p>
    <w:sectPr w:rsidR="008B6B27" w:rsidSect="003B1B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6920"/>
    <w:multiLevelType w:val="hybridMultilevel"/>
    <w:tmpl w:val="4BDC956C"/>
    <w:lvl w:ilvl="0" w:tplc="BAD061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A7A99"/>
    <w:multiLevelType w:val="hybridMultilevel"/>
    <w:tmpl w:val="EEEA2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843CE"/>
    <w:multiLevelType w:val="hybridMultilevel"/>
    <w:tmpl w:val="EDC2DC0E"/>
    <w:lvl w:ilvl="0" w:tplc="894E18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36378"/>
    <w:multiLevelType w:val="hybridMultilevel"/>
    <w:tmpl w:val="21482C14"/>
    <w:lvl w:ilvl="0" w:tplc="49048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5039E"/>
    <w:multiLevelType w:val="hybridMultilevel"/>
    <w:tmpl w:val="517A4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7590B"/>
    <w:multiLevelType w:val="hybridMultilevel"/>
    <w:tmpl w:val="45A68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14711E"/>
    <w:multiLevelType w:val="hybridMultilevel"/>
    <w:tmpl w:val="B3B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65F43"/>
    <w:multiLevelType w:val="hybridMultilevel"/>
    <w:tmpl w:val="5C826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26C22"/>
    <w:multiLevelType w:val="hybridMultilevel"/>
    <w:tmpl w:val="2304C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D2F0A"/>
    <w:multiLevelType w:val="hybridMultilevel"/>
    <w:tmpl w:val="7D1E88D6"/>
    <w:lvl w:ilvl="0" w:tplc="42E47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B52835"/>
    <w:multiLevelType w:val="hybridMultilevel"/>
    <w:tmpl w:val="64882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70081"/>
    <w:multiLevelType w:val="hybridMultilevel"/>
    <w:tmpl w:val="64348504"/>
    <w:lvl w:ilvl="0" w:tplc="401E4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E8B7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0128B9"/>
    <w:multiLevelType w:val="hybridMultilevel"/>
    <w:tmpl w:val="811A2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1153F8"/>
    <w:multiLevelType w:val="hybridMultilevel"/>
    <w:tmpl w:val="0824CC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3F72CE"/>
    <w:multiLevelType w:val="hybridMultilevel"/>
    <w:tmpl w:val="F2AA0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C548A"/>
    <w:multiLevelType w:val="hybridMultilevel"/>
    <w:tmpl w:val="5FEA2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2659E5"/>
    <w:multiLevelType w:val="hybridMultilevel"/>
    <w:tmpl w:val="28409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445CDA"/>
    <w:multiLevelType w:val="hybridMultilevel"/>
    <w:tmpl w:val="CF1C2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26071"/>
    <w:multiLevelType w:val="hybridMultilevel"/>
    <w:tmpl w:val="922AD1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024027"/>
    <w:multiLevelType w:val="hybridMultilevel"/>
    <w:tmpl w:val="DF685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A027AD"/>
    <w:multiLevelType w:val="hybridMultilevel"/>
    <w:tmpl w:val="6EE48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A61FA"/>
    <w:multiLevelType w:val="hybridMultilevel"/>
    <w:tmpl w:val="CFBCEA26"/>
    <w:lvl w:ilvl="0" w:tplc="A4EC6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74565F"/>
    <w:multiLevelType w:val="hybridMultilevel"/>
    <w:tmpl w:val="E1A62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B4B49"/>
    <w:multiLevelType w:val="hybridMultilevel"/>
    <w:tmpl w:val="33023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7E3813"/>
    <w:multiLevelType w:val="hybridMultilevel"/>
    <w:tmpl w:val="8A3EE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6E4E5E"/>
    <w:multiLevelType w:val="hybridMultilevel"/>
    <w:tmpl w:val="59DCC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09215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F1268"/>
    <w:multiLevelType w:val="hybridMultilevel"/>
    <w:tmpl w:val="64D496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20"/>
  </w:num>
  <w:num w:numId="12">
    <w:abstractNumId w:val="21"/>
  </w:num>
  <w:num w:numId="13">
    <w:abstractNumId w:val="14"/>
  </w:num>
  <w:num w:numId="14">
    <w:abstractNumId w:val="23"/>
  </w:num>
  <w:num w:numId="15">
    <w:abstractNumId w:val="24"/>
  </w:num>
  <w:num w:numId="16">
    <w:abstractNumId w:val="25"/>
  </w:num>
  <w:num w:numId="17">
    <w:abstractNumId w:val="7"/>
  </w:num>
  <w:num w:numId="18">
    <w:abstractNumId w:val="9"/>
  </w:num>
  <w:num w:numId="19">
    <w:abstractNumId w:val="22"/>
  </w:num>
  <w:num w:numId="20">
    <w:abstractNumId w:val="15"/>
  </w:num>
  <w:num w:numId="21">
    <w:abstractNumId w:val="17"/>
  </w:num>
  <w:num w:numId="22">
    <w:abstractNumId w:val="19"/>
  </w:num>
  <w:num w:numId="23">
    <w:abstractNumId w:val="10"/>
  </w:num>
  <w:num w:numId="24">
    <w:abstractNumId w:val="13"/>
  </w:num>
  <w:num w:numId="25">
    <w:abstractNumId w:val="26"/>
  </w:num>
  <w:num w:numId="26">
    <w:abstractNumId w:val="18"/>
  </w:num>
  <w:num w:numId="2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75"/>
    <w:rsid w:val="00075F41"/>
    <w:rsid w:val="000870DF"/>
    <w:rsid w:val="000C07FB"/>
    <w:rsid w:val="00183695"/>
    <w:rsid w:val="001E2E44"/>
    <w:rsid w:val="002656BA"/>
    <w:rsid w:val="00272DF8"/>
    <w:rsid w:val="002F2EE4"/>
    <w:rsid w:val="003138C3"/>
    <w:rsid w:val="00344EC4"/>
    <w:rsid w:val="00346D31"/>
    <w:rsid w:val="00381001"/>
    <w:rsid w:val="003B1BA3"/>
    <w:rsid w:val="00442575"/>
    <w:rsid w:val="00442AC3"/>
    <w:rsid w:val="0053157D"/>
    <w:rsid w:val="00680A3D"/>
    <w:rsid w:val="006E1A88"/>
    <w:rsid w:val="006E5042"/>
    <w:rsid w:val="006E7347"/>
    <w:rsid w:val="007E4959"/>
    <w:rsid w:val="007F1B06"/>
    <w:rsid w:val="008B6B27"/>
    <w:rsid w:val="00970501"/>
    <w:rsid w:val="00995B3E"/>
    <w:rsid w:val="009C0C99"/>
    <w:rsid w:val="00A23580"/>
    <w:rsid w:val="00A47DC4"/>
    <w:rsid w:val="00A81E4F"/>
    <w:rsid w:val="00B16EAF"/>
    <w:rsid w:val="00B407F5"/>
    <w:rsid w:val="00B63E9C"/>
    <w:rsid w:val="00B6645F"/>
    <w:rsid w:val="00B817F8"/>
    <w:rsid w:val="00BB04FC"/>
    <w:rsid w:val="00D721B4"/>
    <w:rsid w:val="00E561FE"/>
    <w:rsid w:val="00F00A8D"/>
    <w:rsid w:val="00F149BC"/>
    <w:rsid w:val="00F655B4"/>
    <w:rsid w:val="00FA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9A4CC-FF3D-4D53-8F69-5C3B7306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1E4F"/>
    <w:pPr>
      <w:widowControl w:val="0"/>
      <w:suppressAutoHyphens/>
      <w:autoSpaceDE w:val="0"/>
      <w:spacing w:after="0" w:line="240" w:lineRule="auto"/>
      <w:textAlignment w:val="baseline"/>
    </w:pPr>
    <w:rPr>
      <w:rFonts w:ascii="Tahoma" w:eastAsia="Times New Roman" w:hAnsi="Tahoma" w:cs="Tahoma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6E504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50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47DC4"/>
    <w:pPr>
      <w:ind w:left="720"/>
      <w:contextualSpacing/>
    </w:pPr>
  </w:style>
  <w:style w:type="paragraph" w:customStyle="1" w:styleId="Akapitzlist1">
    <w:name w:val="Akapit z listą1"/>
    <w:basedOn w:val="Normalny"/>
    <w:rsid w:val="00680A3D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Nagwek">
    <w:name w:val="header"/>
    <w:basedOn w:val="Normalny"/>
    <w:link w:val="NagwekZnak"/>
    <w:semiHidden/>
    <w:unhideWhenUsed/>
    <w:rsid w:val="00442A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42A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wcw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3142</Words>
  <Characters>18856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Dziadykiewicz</dc:creator>
  <cp:keywords/>
  <dc:description/>
  <cp:lastModifiedBy>Katarzyna Jankowska</cp:lastModifiedBy>
  <cp:revision>9</cp:revision>
  <cp:lastPrinted>2019-11-28T08:03:00Z</cp:lastPrinted>
  <dcterms:created xsi:type="dcterms:W3CDTF">2019-11-27T14:17:00Z</dcterms:created>
  <dcterms:modified xsi:type="dcterms:W3CDTF">2019-11-29T10:56:00Z</dcterms:modified>
</cp:coreProperties>
</file>