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4D33DD" w:rsidRPr="004D33DD" w:rsidTr="00D10863">
        <w:trPr>
          <w:cantSplit/>
          <w:trHeight w:val="159"/>
        </w:trPr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3DD" w:rsidRPr="004D33DD" w:rsidRDefault="004D33DD" w:rsidP="004D33D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D33DD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685800" cy="647700"/>
                  <wp:effectExtent l="0" t="0" r="0" b="0"/>
                  <wp:docPr id="3" name="Obraz 3" descr="h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4D33DD" w:rsidRDefault="00C979A3" w:rsidP="00080EBF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POWIAT WOŁOWSKI</w:t>
            </w:r>
          </w:p>
          <w:p w:rsidR="00335D5D" w:rsidRPr="004D33DD" w:rsidRDefault="00335D5D" w:rsidP="00080E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33DD" w:rsidRPr="004D33DD" w:rsidTr="00D10863">
        <w:trPr>
          <w:cantSplit/>
          <w:trHeight w:val="159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3DD" w:rsidRPr="004D33DD" w:rsidRDefault="004D33DD" w:rsidP="004D33D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4D33DD" w:rsidRPr="004D33DD" w:rsidRDefault="004D33DD" w:rsidP="004D33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4D33DD">
              <w:rPr>
                <w:rFonts w:ascii="Calibri" w:eastAsia="Times New Roman" w:hAnsi="Calibri" w:cs="Times New Roman"/>
                <w:lang w:eastAsia="pl-PL"/>
              </w:rPr>
              <w:t>tel. (071) 380 59 01                                                      Plac Piastowski 2</w:t>
            </w:r>
          </w:p>
          <w:p w:rsidR="004D33DD" w:rsidRPr="004D33DD" w:rsidRDefault="004D33DD" w:rsidP="004D33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4D33DD">
              <w:rPr>
                <w:rFonts w:ascii="Calibri" w:eastAsia="Times New Roman" w:hAnsi="Calibri" w:cs="Times New Roman"/>
                <w:lang w:eastAsia="pl-PL"/>
              </w:rPr>
              <w:t>fax (071) 380 59 00                                                        56-100 Wołów</w:t>
            </w:r>
          </w:p>
          <w:p w:rsidR="004D33DD" w:rsidRPr="004D33DD" w:rsidRDefault="004D33DD" w:rsidP="004D33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4D33DD">
              <w:rPr>
                <w:rFonts w:ascii="Calibri" w:eastAsia="Times New Roman" w:hAnsi="Calibri" w:cs="Times New Roman"/>
                <w:lang w:eastAsia="pl-PL"/>
              </w:rPr>
              <w:t xml:space="preserve">e-mail: starostwo@powiatwolowski.pl                       </w:t>
            </w:r>
          </w:p>
          <w:p w:rsidR="004D33DD" w:rsidRPr="004D33DD" w:rsidRDefault="004D33DD" w:rsidP="004D33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4D33DD">
              <w:rPr>
                <w:rFonts w:ascii="Calibri" w:eastAsia="Times New Roman" w:hAnsi="Calibri" w:cs="Times New Roman"/>
                <w:lang w:eastAsia="pl-PL"/>
              </w:rPr>
              <w:t>www.powiatwolowski.pl</w:t>
            </w:r>
          </w:p>
        </w:tc>
      </w:tr>
      <w:tr w:rsidR="004D33DD" w:rsidRPr="004D33DD" w:rsidTr="00D10863">
        <w:trPr>
          <w:cantSplit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3DD" w:rsidRPr="004D33DD" w:rsidRDefault="004D33DD" w:rsidP="004D33D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D33DD">
              <w:rPr>
                <w:rFonts w:ascii="Calibri" w:eastAsia="Times New Roman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5829300" cy="0"/>
                      <wp:effectExtent l="13335" t="11430" r="5715" b="762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EB001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.6pt" to="45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Hs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" o:allowincell="f"/>
                  </w:pict>
                </mc:Fallback>
              </mc:AlternateContent>
            </w:r>
          </w:p>
        </w:tc>
      </w:tr>
    </w:tbl>
    <w:p w:rsidR="004D33DD" w:rsidRDefault="00335D5D" w:rsidP="004D33D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IZD</w:t>
      </w:r>
      <w:r w:rsidR="004D33DD" w:rsidRPr="004D33DD">
        <w:rPr>
          <w:rFonts w:ascii="Calibri" w:eastAsia="Times New Roman" w:hAnsi="Calibri" w:cs="Times New Roman"/>
          <w:lang w:eastAsia="pl-PL"/>
        </w:rPr>
        <w:t>.272.</w:t>
      </w:r>
      <w:r>
        <w:rPr>
          <w:rFonts w:ascii="Calibri" w:eastAsia="Times New Roman" w:hAnsi="Calibri" w:cs="Times New Roman"/>
          <w:lang w:eastAsia="pl-PL"/>
        </w:rPr>
        <w:t>1.3.2020.4</w:t>
      </w:r>
      <w:r w:rsidR="004D33DD" w:rsidRPr="004D33DD">
        <w:rPr>
          <w:rFonts w:ascii="Calibri" w:eastAsia="Times New Roman" w:hAnsi="Calibri" w:cs="Times New Roman"/>
          <w:lang w:eastAsia="pl-PL"/>
        </w:rPr>
        <w:tab/>
      </w:r>
      <w:r w:rsidR="004D33DD" w:rsidRPr="004D33DD">
        <w:rPr>
          <w:rFonts w:ascii="Calibri" w:eastAsia="Times New Roman" w:hAnsi="Calibri" w:cs="Times New Roman"/>
          <w:lang w:eastAsia="pl-PL"/>
        </w:rPr>
        <w:tab/>
      </w:r>
      <w:r w:rsidR="004D33DD" w:rsidRPr="004D33DD">
        <w:rPr>
          <w:rFonts w:ascii="Calibri" w:eastAsia="Times New Roman" w:hAnsi="Calibri" w:cs="Times New Roman"/>
          <w:lang w:eastAsia="pl-PL"/>
        </w:rPr>
        <w:tab/>
      </w:r>
      <w:r w:rsidR="004D33DD" w:rsidRPr="004D33DD">
        <w:rPr>
          <w:rFonts w:ascii="Calibri" w:eastAsia="Times New Roman" w:hAnsi="Calibri" w:cs="Times New Roman"/>
          <w:lang w:eastAsia="pl-PL"/>
        </w:rPr>
        <w:tab/>
      </w:r>
      <w:r w:rsidR="004D33DD" w:rsidRPr="004D33DD">
        <w:rPr>
          <w:rFonts w:ascii="Calibri" w:eastAsia="Times New Roman" w:hAnsi="Calibri" w:cs="Times New Roman"/>
          <w:lang w:eastAsia="pl-PL"/>
        </w:rPr>
        <w:tab/>
      </w:r>
      <w:r w:rsidR="004D33DD" w:rsidRPr="004D33DD">
        <w:rPr>
          <w:rFonts w:ascii="Calibri" w:eastAsia="Times New Roman" w:hAnsi="Calibri" w:cs="Times New Roman"/>
          <w:lang w:eastAsia="pl-PL"/>
        </w:rPr>
        <w:tab/>
        <w:t xml:space="preserve">    </w:t>
      </w:r>
      <w:r w:rsidR="000A341A">
        <w:rPr>
          <w:rFonts w:ascii="Calibri" w:eastAsia="Times New Roman" w:hAnsi="Calibri" w:cs="Times New Roman"/>
          <w:lang w:eastAsia="pl-PL"/>
        </w:rPr>
        <w:t xml:space="preserve">           </w:t>
      </w:r>
      <w:r w:rsidR="004D33DD" w:rsidRPr="004D33DD">
        <w:rPr>
          <w:rFonts w:ascii="Calibri" w:eastAsia="Times New Roman" w:hAnsi="Calibri" w:cs="Times New Roman"/>
          <w:lang w:eastAsia="pl-PL"/>
        </w:rPr>
        <w:t xml:space="preserve">    Wołów, dn. </w:t>
      </w:r>
      <w:r>
        <w:rPr>
          <w:rFonts w:ascii="Calibri" w:eastAsia="Times New Roman" w:hAnsi="Calibri" w:cs="Times New Roman"/>
          <w:lang w:eastAsia="pl-PL"/>
        </w:rPr>
        <w:t>17.02.2020</w:t>
      </w:r>
      <w:r w:rsidR="004D33DD" w:rsidRPr="004D33DD">
        <w:rPr>
          <w:rFonts w:ascii="Calibri" w:eastAsia="Times New Roman" w:hAnsi="Calibri" w:cs="Times New Roman"/>
          <w:lang w:eastAsia="pl-PL"/>
        </w:rPr>
        <w:t xml:space="preserve"> r.</w:t>
      </w:r>
    </w:p>
    <w:p w:rsidR="00C979A3" w:rsidRDefault="00C979A3" w:rsidP="008C2A0C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D74747" w:rsidRDefault="00D74747" w:rsidP="008C2A0C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8C2A0C" w:rsidRPr="004D33DD" w:rsidRDefault="008C2A0C" w:rsidP="008C2A0C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845B65" w:rsidRDefault="004D33DD" w:rsidP="00335D5D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4D33DD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D33DD">
        <w:rPr>
          <w:rFonts w:ascii="Calibri" w:eastAsia="Times New Roman" w:hAnsi="Calibri" w:cs="Times New Roman"/>
          <w:b/>
          <w:lang w:eastAsia="pl-PL"/>
        </w:rPr>
        <w:tab/>
      </w:r>
      <w:r w:rsidRPr="004D33DD">
        <w:rPr>
          <w:rFonts w:ascii="Calibri" w:eastAsia="Times New Roman" w:hAnsi="Calibri" w:cs="Times New Roman"/>
          <w:b/>
          <w:lang w:eastAsia="pl-PL"/>
        </w:rPr>
        <w:tab/>
      </w:r>
      <w:r w:rsidRPr="004D33DD">
        <w:rPr>
          <w:rFonts w:ascii="Calibri" w:eastAsia="Times New Roman" w:hAnsi="Calibri" w:cs="Times New Roman"/>
          <w:b/>
          <w:lang w:eastAsia="pl-PL"/>
        </w:rPr>
        <w:tab/>
      </w:r>
      <w:r w:rsidRPr="004D33DD">
        <w:rPr>
          <w:rFonts w:ascii="Calibri" w:eastAsia="Times New Roman" w:hAnsi="Calibri" w:cs="Times New Roman"/>
          <w:b/>
          <w:lang w:eastAsia="pl-PL"/>
        </w:rPr>
        <w:tab/>
      </w:r>
      <w:r w:rsidRPr="004D33DD">
        <w:rPr>
          <w:rFonts w:ascii="Calibri" w:eastAsia="Times New Roman" w:hAnsi="Calibri" w:cs="Times New Roman"/>
          <w:b/>
          <w:lang w:eastAsia="pl-PL"/>
        </w:rPr>
        <w:tab/>
      </w:r>
      <w:r w:rsidRPr="004D33DD">
        <w:rPr>
          <w:rFonts w:ascii="Calibri" w:eastAsia="Times New Roman" w:hAnsi="Calibri" w:cs="Times New Roman"/>
          <w:b/>
          <w:lang w:eastAsia="pl-PL"/>
        </w:rPr>
        <w:tab/>
      </w:r>
      <w:r w:rsidR="00E6074B">
        <w:rPr>
          <w:rFonts w:ascii="Calibri" w:eastAsia="Times New Roman" w:hAnsi="Calibri" w:cs="Times New Roman"/>
          <w:b/>
          <w:lang w:eastAsia="pl-PL"/>
        </w:rPr>
        <w:t xml:space="preserve"> </w:t>
      </w:r>
      <w:r w:rsidR="00E6074B">
        <w:rPr>
          <w:rFonts w:ascii="Calibri" w:eastAsia="Times New Roman" w:hAnsi="Calibri" w:cs="Times New Roman"/>
          <w:b/>
          <w:lang w:eastAsia="pl-PL"/>
        </w:rPr>
        <w:tab/>
      </w:r>
      <w:r w:rsidRPr="004D33DD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5423C" w:rsidRPr="0045423C">
        <w:rPr>
          <w:rFonts w:ascii="Calibri" w:eastAsia="Times New Roman" w:hAnsi="Calibri" w:cs="Times New Roman"/>
          <w:b/>
          <w:lang w:eastAsia="pl-PL"/>
        </w:rPr>
        <w:t>Wszyscy uczestnicy postępowania pn.</w:t>
      </w:r>
      <w:r w:rsidR="008C2A0C">
        <w:rPr>
          <w:rFonts w:ascii="Calibri" w:eastAsia="Times New Roman" w:hAnsi="Calibri" w:cs="Times New Roman"/>
          <w:b/>
          <w:lang w:eastAsia="pl-PL"/>
        </w:rPr>
        <w:t xml:space="preserve"> </w:t>
      </w:r>
      <w:r w:rsidR="00335D5D" w:rsidRPr="00335D5D">
        <w:rPr>
          <w:rFonts w:ascii="Calibri" w:eastAsia="Times New Roman" w:hAnsi="Calibri" w:cs="Times New Roman"/>
          <w:b/>
          <w:lang w:eastAsia="pl-PL"/>
        </w:rPr>
        <w:t>„Zakup szaf archiwalnych</w:t>
      </w:r>
    </w:p>
    <w:p w:rsidR="00845B65" w:rsidRDefault="00335D5D" w:rsidP="00335D5D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335D5D">
        <w:rPr>
          <w:rFonts w:ascii="Calibri" w:eastAsia="Times New Roman" w:hAnsi="Calibri" w:cs="Times New Roman"/>
          <w:b/>
          <w:lang w:eastAsia="pl-PL"/>
        </w:rPr>
        <w:t xml:space="preserve"> do Wydziału Komunikacji </w:t>
      </w:r>
    </w:p>
    <w:p w:rsidR="0045423C" w:rsidRDefault="00335D5D" w:rsidP="00335D5D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335D5D">
        <w:rPr>
          <w:rFonts w:ascii="Calibri" w:eastAsia="Times New Roman" w:hAnsi="Calibri" w:cs="Times New Roman"/>
          <w:b/>
          <w:lang w:eastAsia="pl-PL"/>
        </w:rPr>
        <w:t>i Transportu wraz z dostawą”</w:t>
      </w:r>
    </w:p>
    <w:p w:rsidR="00D74747" w:rsidRDefault="00D74747" w:rsidP="00C979A3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D74747" w:rsidRDefault="00D74747" w:rsidP="00C979A3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8C2A0C" w:rsidRDefault="008C2A0C" w:rsidP="00C979A3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:rsidR="00C979A3" w:rsidRDefault="004D33DD" w:rsidP="00C979A3">
      <w:pPr>
        <w:spacing w:after="0" w:line="240" w:lineRule="auto"/>
        <w:jc w:val="center"/>
        <w:rPr>
          <w:b/>
        </w:rPr>
      </w:pPr>
      <w:r w:rsidRPr="004D33DD">
        <w:rPr>
          <w:b/>
        </w:rPr>
        <w:t xml:space="preserve">WYJAŚNIENIA TREŚCI </w:t>
      </w:r>
      <w:r w:rsidR="00C979A3">
        <w:rPr>
          <w:b/>
        </w:rPr>
        <w:t>ZAPYTANIA OFERTOWEGO</w:t>
      </w:r>
    </w:p>
    <w:p w:rsidR="00C979A3" w:rsidRDefault="004D33DD" w:rsidP="00C979A3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D33DD">
        <w:rPr>
          <w:b/>
        </w:rPr>
        <w:cr/>
      </w:r>
      <w:r w:rsidRPr="004D33DD">
        <w:t>dot.: postępowania o udzielenie zamówienia publicznego. Numer sprawy</w:t>
      </w:r>
      <w:r w:rsidR="00335D5D">
        <w:t xml:space="preserve"> IZD</w:t>
      </w:r>
      <w:r w:rsidR="00C979A3">
        <w:t>.272.</w:t>
      </w:r>
      <w:r w:rsidR="00335D5D">
        <w:t>1.</w:t>
      </w:r>
      <w:r w:rsidR="000A341A">
        <w:t>3</w:t>
      </w:r>
      <w:r w:rsidR="00335D5D">
        <w:t>.2020</w:t>
      </w:r>
      <w:r w:rsidR="00E6074B">
        <w:t>.</w:t>
      </w:r>
      <w:r w:rsidRPr="004D33DD">
        <w:t xml:space="preserve"> Nazwa zadania: </w:t>
      </w:r>
      <w:r w:rsidR="00335D5D" w:rsidRPr="00335D5D">
        <w:rPr>
          <w:rFonts w:ascii="Calibri" w:eastAsia="Times New Roman" w:hAnsi="Calibri" w:cs="Times New Roman"/>
          <w:b/>
          <w:lang w:eastAsia="pl-PL"/>
        </w:rPr>
        <w:t>„Zakup szaf archiwalnych do Wydziału Komunikacji i Transportu wraz z dostawą”</w:t>
      </w:r>
      <w:r w:rsidR="00335D5D">
        <w:rPr>
          <w:rFonts w:ascii="Calibri" w:eastAsia="Times New Roman" w:hAnsi="Calibri" w:cs="Times New Roman"/>
          <w:b/>
          <w:lang w:eastAsia="pl-PL"/>
        </w:rPr>
        <w:t>.</w:t>
      </w:r>
    </w:p>
    <w:p w:rsidR="000A341A" w:rsidRPr="004D33DD" w:rsidRDefault="00902213" w:rsidP="000A341A">
      <w:pPr>
        <w:spacing w:after="0" w:line="240" w:lineRule="auto"/>
        <w:jc w:val="both"/>
      </w:pPr>
      <w:r>
        <w:cr/>
      </w:r>
      <w:r w:rsidR="000A341A" w:rsidRPr="004D33DD">
        <w:t xml:space="preserve"> </w:t>
      </w:r>
    </w:p>
    <w:p w:rsidR="000A341A" w:rsidRDefault="000A341A" w:rsidP="000A341A">
      <w:pPr>
        <w:spacing w:after="0" w:line="240" w:lineRule="auto"/>
        <w:jc w:val="both"/>
      </w:pPr>
      <w:r>
        <w:t xml:space="preserve">W odpowiedzi na skierowane do Zamawiającego pytania dotyczące treści zapytania ofertowego informujemy, </w:t>
      </w:r>
      <w:r w:rsidRPr="000A341A">
        <w:t>że pytania oraz odpowiedzi na nie stają się integralną częścią zapytania ofertowego i bę</w:t>
      </w:r>
      <w:r>
        <w:t>dą wiążące przy składaniu ofert.</w:t>
      </w:r>
    </w:p>
    <w:p w:rsidR="000A341A" w:rsidRDefault="000A341A" w:rsidP="000A341A">
      <w:pPr>
        <w:spacing w:after="0" w:line="240" w:lineRule="auto"/>
        <w:jc w:val="both"/>
        <w:rPr>
          <w:u w:val="single"/>
        </w:rPr>
      </w:pPr>
    </w:p>
    <w:p w:rsidR="000A341A" w:rsidRDefault="000A341A" w:rsidP="000A341A">
      <w:pPr>
        <w:spacing w:after="0" w:line="240" w:lineRule="auto"/>
        <w:jc w:val="both"/>
      </w:pPr>
    </w:p>
    <w:p w:rsidR="00303BC4" w:rsidRDefault="00303BC4" w:rsidP="00303BC4">
      <w:pPr>
        <w:tabs>
          <w:tab w:val="left" w:pos="1843"/>
        </w:tabs>
        <w:spacing w:after="0" w:line="240" w:lineRule="auto"/>
        <w:jc w:val="both"/>
        <w:rPr>
          <w:b/>
        </w:rPr>
      </w:pPr>
      <w:r w:rsidRPr="00E9536F">
        <w:rPr>
          <w:b/>
        </w:rPr>
        <w:t>Pytanie 1.</w:t>
      </w:r>
    </w:p>
    <w:p w:rsidR="00335D5D" w:rsidRDefault="00335D5D" w:rsidP="00335D5D">
      <w:pPr>
        <w:tabs>
          <w:tab w:val="left" w:pos="1843"/>
        </w:tabs>
        <w:spacing w:after="0" w:line="240" w:lineRule="auto"/>
        <w:jc w:val="both"/>
      </w:pPr>
      <w:r>
        <w:t>Proszę o rozwinięcie pojęcia dot. "dostawy przedmiotu zamówienia bezpośrednio do siedziby", czy to oznacza, że rozładunek i wniesienie jest po stronie wykonawcy?</w:t>
      </w:r>
    </w:p>
    <w:p w:rsidR="00D74747" w:rsidRDefault="00335D5D" w:rsidP="00335D5D">
      <w:pPr>
        <w:tabs>
          <w:tab w:val="left" w:pos="1843"/>
        </w:tabs>
        <w:spacing w:after="0" w:line="240" w:lineRule="auto"/>
        <w:jc w:val="both"/>
      </w:pPr>
      <w:r>
        <w:t>jak tak to proszę o informację na jakie piętra i czy jest winda.</w:t>
      </w:r>
    </w:p>
    <w:p w:rsidR="00335D5D" w:rsidRDefault="00335D5D" w:rsidP="00335D5D">
      <w:pPr>
        <w:tabs>
          <w:tab w:val="left" w:pos="1843"/>
        </w:tabs>
        <w:spacing w:after="0" w:line="240" w:lineRule="auto"/>
        <w:jc w:val="both"/>
        <w:rPr>
          <w:b/>
        </w:rPr>
      </w:pPr>
    </w:p>
    <w:p w:rsidR="00303BC4" w:rsidRPr="00E9536F" w:rsidRDefault="00303BC4" w:rsidP="00E6074B">
      <w:pPr>
        <w:tabs>
          <w:tab w:val="left" w:pos="1843"/>
        </w:tabs>
        <w:spacing w:after="0" w:line="240" w:lineRule="auto"/>
        <w:jc w:val="both"/>
        <w:rPr>
          <w:b/>
        </w:rPr>
      </w:pPr>
      <w:r w:rsidRPr="00E9536F">
        <w:rPr>
          <w:b/>
        </w:rPr>
        <w:t>Odpowiedź 1.</w:t>
      </w:r>
    </w:p>
    <w:p w:rsidR="00AF54E2" w:rsidRDefault="00335D5D" w:rsidP="0091452B">
      <w:pPr>
        <w:tabs>
          <w:tab w:val="left" w:pos="1843"/>
        </w:tabs>
        <w:spacing w:after="0" w:line="240" w:lineRule="auto"/>
        <w:jc w:val="both"/>
      </w:pPr>
      <w:r w:rsidRPr="00845B65">
        <w:t xml:space="preserve">TAK, </w:t>
      </w:r>
      <w:r>
        <w:t xml:space="preserve">„dostawa przedmiotu zamówienia bezpośrednio do siedziby” oznacza, iż rozładunek i wniesienie jest po stronie Wykonawcy. </w:t>
      </w:r>
    </w:p>
    <w:p w:rsidR="00845B65" w:rsidRDefault="00845B65" w:rsidP="0091452B">
      <w:pPr>
        <w:tabs>
          <w:tab w:val="left" w:pos="1843"/>
        </w:tabs>
        <w:spacing w:after="0" w:line="240" w:lineRule="auto"/>
        <w:jc w:val="both"/>
      </w:pPr>
      <w:r w:rsidRPr="00845B65">
        <w:t>Pomieszczenie archiwum znajduje się na parterze obiektu.</w:t>
      </w:r>
    </w:p>
    <w:p w:rsidR="00714947" w:rsidRPr="00335D5D" w:rsidRDefault="00714947" w:rsidP="0091452B">
      <w:pPr>
        <w:tabs>
          <w:tab w:val="left" w:pos="1843"/>
        </w:tabs>
        <w:spacing w:after="0" w:line="240" w:lineRule="auto"/>
        <w:jc w:val="both"/>
      </w:pPr>
      <w:bookmarkStart w:id="0" w:name="_GoBack"/>
      <w:bookmarkEnd w:id="0"/>
    </w:p>
    <w:p w:rsidR="00AD7353" w:rsidRDefault="00AD7353" w:rsidP="0091452B">
      <w:pPr>
        <w:tabs>
          <w:tab w:val="left" w:pos="1843"/>
        </w:tabs>
        <w:spacing w:after="0" w:line="240" w:lineRule="auto"/>
        <w:jc w:val="both"/>
        <w:rPr>
          <w:u w:val="single"/>
        </w:rPr>
      </w:pPr>
    </w:p>
    <w:p w:rsidR="00AD7353" w:rsidRPr="00714947" w:rsidRDefault="00714947" w:rsidP="00714947">
      <w:pPr>
        <w:tabs>
          <w:tab w:val="left" w:pos="1843"/>
        </w:tabs>
        <w:spacing w:after="0" w:line="240" w:lineRule="auto"/>
        <w:jc w:val="right"/>
        <w:rPr>
          <w:color w:val="FF0000"/>
        </w:rPr>
      </w:pPr>
      <w:r w:rsidRPr="00714947">
        <w:rPr>
          <w:color w:val="FF0000"/>
        </w:rPr>
        <w:t>Z UP. STAROSTY</w:t>
      </w:r>
    </w:p>
    <w:p w:rsidR="00714947" w:rsidRPr="00714947" w:rsidRDefault="00714947" w:rsidP="00714947">
      <w:pPr>
        <w:tabs>
          <w:tab w:val="left" w:pos="1843"/>
        </w:tabs>
        <w:spacing w:after="0" w:line="240" w:lineRule="auto"/>
        <w:jc w:val="right"/>
        <w:rPr>
          <w:color w:val="FF0000"/>
        </w:rPr>
      </w:pPr>
      <w:r w:rsidRPr="00714947">
        <w:rPr>
          <w:color w:val="FF0000"/>
        </w:rPr>
        <w:t>Jarosław Iskra</w:t>
      </w:r>
    </w:p>
    <w:p w:rsidR="00AD7353" w:rsidRPr="00714947" w:rsidRDefault="00714947" w:rsidP="00714947">
      <w:pPr>
        <w:tabs>
          <w:tab w:val="left" w:pos="1843"/>
        </w:tabs>
        <w:spacing w:after="0" w:line="240" w:lineRule="auto"/>
        <w:jc w:val="right"/>
        <w:rPr>
          <w:color w:val="FF0000"/>
          <w:u w:val="single"/>
        </w:rPr>
      </w:pPr>
      <w:r w:rsidRPr="00714947">
        <w:rPr>
          <w:color w:val="FF0000"/>
        </w:rPr>
        <w:t>WICESTAROSTA</w:t>
      </w:r>
    </w:p>
    <w:p w:rsidR="00513333" w:rsidRPr="0091452B" w:rsidRDefault="004D33DD" w:rsidP="0091452B">
      <w:pPr>
        <w:tabs>
          <w:tab w:val="left" w:pos="1843"/>
        </w:tabs>
        <w:jc w:val="right"/>
        <w:rPr>
          <w:sz w:val="18"/>
          <w:szCs w:val="18"/>
          <w:u w:val="single"/>
        </w:rPr>
      </w:pPr>
      <w:r w:rsidRPr="004D33DD">
        <w:t>______________________________</w:t>
      </w:r>
      <w:r w:rsidR="00845B65">
        <w:t>_</w:t>
      </w:r>
      <w:r w:rsidR="00E6074B">
        <w:cr/>
        <w:t>Kierownik Z</w:t>
      </w:r>
      <w:r w:rsidR="0091452B">
        <w:t>amawiającego</w:t>
      </w:r>
    </w:p>
    <w:p w:rsidR="00AF54E2" w:rsidRDefault="00AF54E2" w:rsidP="00303BC4">
      <w:pPr>
        <w:tabs>
          <w:tab w:val="left" w:pos="1843"/>
        </w:tabs>
        <w:spacing w:after="0" w:line="240" w:lineRule="auto"/>
        <w:rPr>
          <w:sz w:val="16"/>
          <w:szCs w:val="16"/>
          <w:u w:val="single"/>
        </w:rPr>
      </w:pPr>
    </w:p>
    <w:p w:rsidR="00AF54E2" w:rsidRDefault="00AF54E2" w:rsidP="00303BC4">
      <w:pPr>
        <w:tabs>
          <w:tab w:val="left" w:pos="1843"/>
        </w:tabs>
        <w:spacing w:after="0" w:line="240" w:lineRule="auto"/>
        <w:rPr>
          <w:sz w:val="16"/>
          <w:szCs w:val="16"/>
          <w:u w:val="single"/>
        </w:rPr>
      </w:pPr>
    </w:p>
    <w:p w:rsidR="00AF54E2" w:rsidRDefault="00AF54E2" w:rsidP="00303BC4">
      <w:pPr>
        <w:tabs>
          <w:tab w:val="left" w:pos="1843"/>
        </w:tabs>
        <w:spacing w:after="0" w:line="240" w:lineRule="auto"/>
        <w:rPr>
          <w:sz w:val="16"/>
          <w:szCs w:val="16"/>
          <w:u w:val="single"/>
        </w:rPr>
      </w:pPr>
    </w:p>
    <w:p w:rsidR="00AF54E2" w:rsidRDefault="00AF54E2" w:rsidP="00303BC4">
      <w:pPr>
        <w:tabs>
          <w:tab w:val="left" w:pos="1843"/>
        </w:tabs>
        <w:spacing w:after="0" w:line="240" w:lineRule="auto"/>
        <w:rPr>
          <w:sz w:val="16"/>
          <w:szCs w:val="16"/>
          <w:u w:val="single"/>
        </w:rPr>
      </w:pPr>
    </w:p>
    <w:p w:rsidR="00303BC4" w:rsidRPr="00080EBF" w:rsidRDefault="00303BC4" w:rsidP="00303BC4">
      <w:pPr>
        <w:tabs>
          <w:tab w:val="left" w:pos="1843"/>
        </w:tabs>
        <w:spacing w:after="0" w:line="240" w:lineRule="auto"/>
        <w:rPr>
          <w:sz w:val="16"/>
          <w:szCs w:val="16"/>
        </w:rPr>
      </w:pPr>
      <w:r w:rsidRPr="00080EBF">
        <w:rPr>
          <w:sz w:val="16"/>
          <w:szCs w:val="16"/>
          <w:u w:val="single"/>
        </w:rPr>
        <w:t>Otrzymują</w:t>
      </w:r>
      <w:r w:rsidR="004D33DD" w:rsidRPr="00080EBF">
        <w:rPr>
          <w:sz w:val="16"/>
          <w:szCs w:val="16"/>
          <w:u w:val="single"/>
        </w:rPr>
        <w:t>:</w:t>
      </w:r>
      <w:r w:rsidR="004D33DD" w:rsidRPr="00080EBF">
        <w:rPr>
          <w:sz w:val="16"/>
          <w:szCs w:val="16"/>
        </w:rPr>
        <w:cr/>
        <w:t>- wszyscy uczestnicy</w:t>
      </w:r>
      <w:r w:rsidRPr="00080EBF">
        <w:rPr>
          <w:sz w:val="16"/>
          <w:szCs w:val="16"/>
        </w:rPr>
        <w:t xml:space="preserve"> postępowania</w:t>
      </w:r>
    </w:p>
    <w:p w:rsidR="00F5227C" w:rsidRDefault="00B31B16" w:rsidP="00303BC4">
      <w:pPr>
        <w:tabs>
          <w:tab w:val="left" w:pos="1843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- a/a</w:t>
      </w:r>
      <w:r w:rsidR="00845B65">
        <w:rPr>
          <w:sz w:val="16"/>
          <w:szCs w:val="16"/>
        </w:rPr>
        <w:t xml:space="preserve"> (Wydział IZD)</w:t>
      </w:r>
    </w:p>
    <w:p w:rsidR="00845B65" w:rsidRDefault="00845B65" w:rsidP="00303BC4">
      <w:pPr>
        <w:tabs>
          <w:tab w:val="left" w:pos="1843"/>
        </w:tabs>
        <w:spacing w:after="0" w:line="240" w:lineRule="auto"/>
        <w:rPr>
          <w:sz w:val="16"/>
          <w:szCs w:val="16"/>
        </w:rPr>
      </w:pPr>
    </w:p>
    <w:sectPr w:rsidR="0084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C4" w:rsidRDefault="00303BC4" w:rsidP="00303BC4">
      <w:pPr>
        <w:spacing w:after="0" w:line="240" w:lineRule="auto"/>
      </w:pPr>
      <w:r>
        <w:separator/>
      </w:r>
    </w:p>
  </w:endnote>
  <w:endnote w:type="continuationSeparator" w:id="0">
    <w:p w:rsidR="00303BC4" w:rsidRDefault="00303BC4" w:rsidP="0030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C4" w:rsidRDefault="00303BC4" w:rsidP="00303BC4">
      <w:pPr>
        <w:spacing w:after="0" w:line="240" w:lineRule="auto"/>
      </w:pPr>
      <w:r>
        <w:separator/>
      </w:r>
    </w:p>
  </w:footnote>
  <w:footnote w:type="continuationSeparator" w:id="0">
    <w:p w:rsidR="00303BC4" w:rsidRDefault="00303BC4" w:rsidP="00303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E16A4EF4"/>
    <w:name w:val="WW8Num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 w:hint="default"/>
      </w:rPr>
    </w:lvl>
  </w:abstractNum>
  <w:abstractNum w:abstractNumId="1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sz w:val="22"/>
        <w:szCs w:val="22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51CD5"/>
    <w:multiLevelType w:val="hybridMultilevel"/>
    <w:tmpl w:val="1CC87286"/>
    <w:lvl w:ilvl="0" w:tplc="1D3842B2">
      <w:start w:val="6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84065FEC">
      <w:start w:val="1"/>
      <w:numFmt w:val="decimal"/>
      <w:lvlText w:val="%2)"/>
      <w:lvlJc w:val="left"/>
      <w:pPr>
        <w:ind w:left="1200" w:hanging="4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042064"/>
    <w:multiLevelType w:val="hybridMultilevel"/>
    <w:tmpl w:val="99225834"/>
    <w:lvl w:ilvl="0" w:tplc="4EAEF0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442A4"/>
    <w:multiLevelType w:val="hybridMultilevel"/>
    <w:tmpl w:val="E33AA66E"/>
    <w:lvl w:ilvl="0" w:tplc="C13EE492">
      <w:start w:val="1"/>
      <w:numFmt w:val="upperRoman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62EECB1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4116F"/>
    <w:multiLevelType w:val="hybridMultilevel"/>
    <w:tmpl w:val="C910E4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F1B18"/>
    <w:multiLevelType w:val="multilevel"/>
    <w:tmpl w:val="29EE1CF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1B456C"/>
    <w:multiLevelType w:val="hybridMultilevel"/>
    <w:tmpl w:val="16668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142CC"/>
    <w:multiLevelType w:val="hybridMultilevel"/>
    <w:tmpl w:val="3B0A68B0"/>
    <w:lvl w:ilvl="0" w:tplc="1D3842B2">
      <w:start w:val="6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84065FEC">
      <w:start w:val="1"/>
      <w:numFmt w:val="decimal"/>
      <w:lvlText w:val="%2)"/>
      <w:lvlJc w:val="left"/>
      <w:pPr>
        <w:ind w:left="1200" w:hanging="4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0F3292"/>
    <w:multiLevelType w:val="multilevel"/>
    <w:tmpl w:val="3326B2EA"/>
    <w:name w:val="WW8Num8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 w:hint="default"/>
      </w:rPr>
    </w:lvl>
  </w:abstractNum>
  <w:abstractNum w:abstractNumId="10" w15:restartNumberingAfterBreak="0">
    <w:nsid w:val="39D271AB"/>
    <w:multiLevelType w:val="hybridMultilevel"/>
    <w:tmpl w:val="99225834"/>
    <w:lvl w:ilvl="0" w:tplc="4EAEF0B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444AE"/>
    <w:multiLevelType w:val="hybridMultilevel"/>
    <w:tmpl w:val="99225834"/>
    <w:lvl w:ilvl="0" w:tplc="4EAEF0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BD6AC6"/>
    <w:multiLevelType w:val="hybridMultilevel"/>
    <w:tmpl w:val="99225834"/>
    <w:lvl w:ilvl="0" w:tplc="4EAEF0B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645DD"/>
    <w:multiLevelType w:val="hybridMultilevel"/>
    <w:tmpl w:val="C910E4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BB2CE9"/>
    <w:multiLevelType w:val="hybridMultilevel"/>
    <w:tmpl w:val="2D240214"/>
    <w:lvl w:ilvl="0" w:tplc="4C72415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392FC6"/>
    <w:multiLevelType w:val="hybridMultilevel"/>
    <w:tmpl w:val="2B548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2E9B"/>
    <w:multiLevelType w:val="hybridMultilevel"/>
    <w:tmpl w:val="E33AA66E"/>
    <w:lvl w:ilvl="0" w:tplc="C13EE492">
      <w:start w:val="1"/>
      <w:numFmt w:val="upperRoman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 w:tplc="62EECB1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5"/>
  </w:num>
  <w:num w:numId="12">
    <w:abstractNumId w:val="6"/>
  </w:num>
  <w:num w:numId="13">
    <w:abstractNumId w:val="1"/>
  </w:num>
  <w:num w:numId="14">
    <w:abstractNumId w:val="16"/>
  </w:num>
  <w:num w:numId="15">
    <w:abstractNumId w:val="13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DD"/>
    <w:rsid w:val="000572F3"/>
    <w:rsid w:val="00080EBF"/>
    <w:rsid w:val="000A341A"/>
    <w:rsid w:val="00104CA8"/>
    <w:rsid w:val="00216746"/>
    <w:rsid w:val="0024602C"/>
    <w:rsid w:val="00303BC4"/>
    <w:rsid w:val="00335D5D"/>
    <w:rsid w:val="003A01FC"/>
    <w:rsid w:val="0045423C"/>
    <w:rsid w:val="004D33DD"/>
    <w:rsid w:val="00513333"/>
    <w:rsid w:val="00673BC1"/>
    <w:rsid w:val="00714947"/>
    <w:rsid w:val="00752079"/>
    <w:rsid w:val="00845B65"/>
    <w:rsid w:val="008C2A0C"/>
    <w:rsid w:val="00902213"/>
    <w:rsid w:val="0091452B"/>
    <w:rsid w:val="00A70791"/>
    <w:rsid w:val="00AD7353"/>
    <w:rsid w:val="00AE0ABB"/>
    <w:rsid w:val="00AF54E2"/>
    <w:rsid w:val="00B31B16"/>
    <w:rsid w:val="00C979A3"/>
    <w:rsid w:val="00CC105E"/>
    <w:rsid w:val="00D74747"/>
    <w:rsid w:val="00E6074B"/>
    <w:rsid w:val="00E9536F"/>
    <w:rsid w:val="00EC62E0"/>
    <w:rsid w:val="00EE6E34"/>
    <w:rsid w:val="00F455D7"/>
    <w:rsid w:val="00F5227C"/>
    <w:rsid w:val="00F84BEC"/>
    <w:rsid w:val="00F9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3417B-E602-476E-91DA-9CAE7473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BC4"/>
  </w:style>
  <w:style w:type="paragraph" w:styleId="Stopka">
    <w:name w:val="footer"/>
    <w:basedOn w:val="Normalny"/>
    <w:link w:val="StopkaZnak"/>
    <w:uiPriority w:val="99"/>
    <w:unhideWhenUsed/>
    <w:rsid w:val="0030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BC4"/>
  </w:style>
  <w:style w:type="paragraph" w:styleId="Tekstdymka">
    <w:name w:val="Balloon Text"/>
    <w:basedOn w:val="Normalny"/>
    <w:link w:val="TekstdymkaZnak"/>
    <w:uiPriority w:val="99"/>
    <w:semiHidden/>
    <w:unhideWhenUsed/>
    <w:rsid w:val="00A7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7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3A01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23C"/>
    <w:rPr>
      <w:color w:val="0563C1" w:themeColor="hyperlink"/>
      <w:u w:val="single"/>
    </w:rPr>
  </w:style>
  <w:style w:type="character" w:customStyle="1" w:styleId="Bodytext2">
    <w:name w:val="Body text (2)"/>
    <w:basedOn w:val="Domylnaczcionkaakapitu"/>
    <w:rsid w:val="00B31B1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2Italic">
    <w:name w:val="Body text (2) + Italic"/>
    <w:basedOn w:val="Domylnaczcionkaakapitu"/>
    <w:rsid w:val="00B31B1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28ptItalic">
    <w:name w:val="Body text (2) + 8 pt;Italic"/>
    <w:basedOn w:val="Domylnaczcionkaakapitu"/>
    <w:rsid w:val="00B31B1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paragraph" w:customStyle="1" w:styleId="NormalnyWeb1">
    <w:name w:val="Normalny (Web)1"/>
    <w:basedOn w:val="Normalny"/>
    <w:rsid w:val="00B31B16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E43C9-0B29-4328-9891-7092EE42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3</cp:revision>
  <cp:lastPrinted>2019-12-05T14:41:00Z</cp:lastPrinted>
  <dcterms:created xsi:type="dcterms:W3CDTF">2020-02-17T12:26:00Z</dcterms:created>
  <dcterms:modified xsi:type="dcterms:W3CDTF">2020-02-17T12:41:00Z</dcterms:modified>
</cp:coreProperties>
</file>