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4D33DD" w:rsidRPr="00262C00" w:rsidTr="00D10863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3DD" w:rsidRPr="00262C00" w:rsidRDefault="004D33DD" w:rsidP="004D3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685800" cy="647700"/>
                  <wp:effectExtent l="0" t="0" r="0" b="0"/>
                  <wp:docPr id="3" name="Obraz 3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D33DD" w:rsidRPr="00262C00" w:rsidRDefault="00C979A3" w:rsidP="00080EBF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POWIAT WOŁOWSKI</w:t>
            </w:r>
          </w:p>
          <w:p w:rsidR="00335D5D" w:rsidRPr="00262C00" w:rsidRDefault="00335D5D" w:rsidP="00080E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D33DD" w:rsidRPr="00262C00" w:rsidTr="00D10863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3DD" w:rsidRPr="00262C00" w:rsidRDefault="004D33DD" w:rsidP="004D3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D33DD" w:rsidRPr="00262C00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tel. (071) 380 59 01                                                      Plac Piastowski 2</w:t>
            </w:r>
          </w:p>
          <w:p w:rsidR="004D33DD" w:rsidRPr="00262C00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fax (071) 380 59 00                                                        56-100 Wołów</w:t>
            </w:r>
          </w:p>
          <w:p w:rsidR="004D33DD" w:rsidRPr="00262C00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e-mail: starostwo@powiatwolowski.pl                       </w:t>
            </w:r>
          </w:p>
          <w:p w:rsidR="004D33DD" w:rsidRPr="00262C00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www.powiatwolowski.pl</w:t>
            </w:r>
          </w:p>
        </w:tc>
      </w:tr>
      <w:tr w:rsidR="004D33DD" w:rsidRPr="00262C00" w:rsidTr="00D10863"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3DD" w:rsidRPr="00262C00" w:rsidRDefault="004D33DD" w:rsidP="004D33D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62C00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5829300" cy="0"/>
                      <wp:effectExtent l="13335" t="11430" r="5715" b="762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EB001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H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" o:allowincell="f"/>
                  </w:pict>
                </mc:Fallback>
              </mc:AlternateContent>
            </w:r>
          </w:p>
        </w:tc>
      </w:tr>
    </w:tbl>
    <w:p w:rsidR="004D33DD" w:rsidRPr="00262C00" w:rsidRDefault="00335D5D" w:rsidP="004D33D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62C00">
        <w:rPr>
          <w:rFonts w:ascii="Calibri" w:eastAsia="Times New Roman" w:hAnsi="Calibri" w:cs="Times New Roman"/>
          <w:sz w:val="20"/>
          <w:szCs w:val="20"/>
          <w:lang w:eastAsia="pl-PL"/>
        </w:rPr>
        <w:t>IZD</w:t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>.272.</w:t>
      </w:r>
      <w:r w:rsidR="00262C00" w:rsidRPr="00262C00">
        <w:rPr>
          <w:rFonts w:ascii="Calibri" w:eastAsia="Times New Roman" w:hAnsi="Calibri" w:cs="Times New Roman"/>
          <w:sz w:val="20"/>
          <w:szCs w:val="20"/>
          <w:lang w:eastAsia="pl-PL"/>
        </w:rPr>
        <w:t>1.6</w:t>
      </w:r>
      <w:r w:rsidR="004958A1">
        <w:rPr>
          <w:rFonts w:ascii="Calibri" w:eastAsia="Times New Roman" w:hAnsi="Calibri" w:cs="Times New Roman"/>
          <w:sz w:val="20"/>
          <w:szCs w:val="20"/>
          <w:lang w:eastAsia="pl-PL"/>
        </w:rPr>
        <w:t>.2020.3</w:t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</w:t>
      </w:r>
      <w:r w:rsidR="000A341A" w:rsidRPr="00262C0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</w:t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Wołów, dn. </w:t>
      </w:r>
      <w:r w:rsidR="00262C00" w:rsidRPr="00262C00">
        <w:rPr>
          <w:rFonts w:ascii="Calibri" w:eastAsia="Times New Roman" w:hAnsi="Calibri" w:cs="Times New Roman"/>
          <w:sz w:val="20"/>
          <w:szCs w:val="20"/>
          <w:lang w:eastAsia="pl-PL"/>
        </w:rPr>
        <w:t>24.04</w:t>
      </w:r>
      <w:r w:rsidRPr="00262C00">
        <w:rPr>
          <w:rFonts w:ascii="Calibri" w:eastAsia="Times New Roman" w:hAnsi="Calibri" w:cs="Times New Roman"/>
          <w:sz w:val="20"/>
          <w:szCs w:val="20"/>
          <w:lang w:eastAsia="pl-PL"/>
        </w:rPr>
        <w:t>.2020</w:t>
      </w:r>
      <w:r w:rsidR="004D33DD" w:rsidRPr="00262C0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r.</w:t>
      </w:r>
    </w:p>
    <w:p w:rsidR="00C979A3" w:rsidRPr="00262C00" w:rsidRDefault="00C979A3" w:rsidP="008C2A0C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262C00" w:rsidRPr="00262C00" w:rsidRDefault="004D33DD" w:rsidP="00262C00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="00E6074B"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E6074B"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ab/>
      </w: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5423C"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>Wszyscy uczestnicy postępowania pn.</w:t>
      </w:r>
      <w:r w:rsidR="008C2A0C"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262C00"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>„Opracowanie projektu stałej organizacji ruchu</w:t>
      </w:r>
    </w:p>
    <w:p w:rsidR="00262C00" w:rsidRPr="00262C00" w:rsidRDefault="00262C00" w:rsidP="00262C00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w m. Brzeg Dolny w zakresie DW 341</w:t>
      </w:r>
    </w:p>
    <w:p w:rsidR="0045423C" w:rsidRPr="00262C00" w:rsidRDefault="00262C00" w:rsidP="00262C00">
      <w:pPr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oraz DP nr 1353 D ul. Sienkiewicza”</w:t>
      </w:r>
    </w:p>
    <w:p w:rsidR="008C2A0C" w:rsidRPr="00262C00" w:rsidRDefault="008C2A0C" w:rsidP="00C979A3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C979A3" w:rsidRPr="00262C00" w:rsidRDefault="004D33DD" w:rsidP="00C979A3">
      <w:pPr>
        <w:spacing w:after="0" w:line="240" w:lineRule="auto"/>
        <w:jc w:val="center"/>
        <w:rPr>
          <w:b/>
          <w:sz w:val="20"/>
          <w:szCs w:val="20"/>
        </w:rPr>
      </w:pPr>
      <w:r w:rsidRPr="00262C00">
        <w:rPr>
          <w:b/>
          <w:sz w:val="20"/>
          <w:szCs w:val="20"/>
        </w:rPr>
        <w:t xml:space="preserve">WYJAŚNIENIA TREŚCI </w:t>
      </w:r>
      <w:r w:rsidR="00C979A3" w:rsidRPr="00262C00">
        <w:rPr>
          <w:b/>
          <w:sz w:val="20"/>
          <w:szCs w:val="20"/>
        </w:rPr>
        <w:t>ZAPYTANIA OFERTOWEGO</w:t>
      </w:r>
    </w:p>
    <w:p w:rsidR="00C979A3" w:rsidRPr="00262C00" w:rsidRDefault="004D33DD" w:rsidP="00262C00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262C00">
        <w:rPr>
          <w:b/>
          <w:sz w:val="20"/>
          <w:szCs w:val="20"/>
        </w:rPr>
        <w:cr/>
      </w:r>
      <w:r w:rsidRPr="00262C00">
        <w:rPr>
          <w:sz w:val="20"/>
          <w:szCs w:val="20"/>
        </w:rPr>
        <w:t>dot.: postępowania o udzielenie zamówienia publicznego. Numer sprawy</w:t>
      </w:r>
      <w:r w:rsidR="00335D5D" w:rsidRPr="00262C00">
        <w:rPr>
          <w:sz w:val="20"/>
          <w:szCs w:val="20"/>
        </w:rPr>
        <w:t xml:space="preserve"> IZD</w:t>
      </w:r>
      <w:r w:rsidR="00C979A3" w:rsidRPr="00262C00">
        <w:rPr>
          <w:sz w:val="20"/>
          <w:szCs w:val="20"/>
        </w:rPr>
        <w:t>.272.</w:t>
      </w:r>
      <w:r w:rsidR="00335D5D" w:rsidRPr="00262C00">
        <w:rPr>
          <w:sz w:val="20"/>
          <w:szCs w:val="20"/>
        </w:rPr>
        <w:t>1.</w:t>
      </w:r>
      <w:r w:rsidR="00262C00" w:rsidRPr="00262C00">
        <w:rPr>
          <w:sz w:val="20"/>
          <w:szCs w:val="20"/>
        </w:rPr>
        <w:t>6</w:t>
      </w:r>
      <w:r w:rsidR="00335D5D" w:rsidRPr="00262C00">
        <w:rPr>
          <w:sz w:val="20"/>
          <w:szCs w:val="20"/>
        </w:rPr>
        <w:t>.2020</w:t>
      </w:r>
      <w:r w:rsidR="00E6074B" w:rsidRPr="00262C00">
        <w:rPr>
          <w:sz w:val="20"/>
          <w:szCs w:val="20"/>
        </w:rPr>
        <w:t>.</w:t>
      </w:r>
      <w:r w:rsidRPr="00262C00">
        <w:rPr>
          <w:sz w:val="20"/>
          <w:szCs w:val="20"/>
        </w:rPr>
        <w:t xml:space="preserve"> Nazwa zadania: </w:t>
      </w:r>
      <w:r w:rsidR="00262C00" w:rsidRPr="00262C00">
        <w:rPr>
          <w:rFonts w:ascii="Calibri" w:eastAsia="Times New Roman" w:hAnsi="Calibri" w:cs="Times New Roman"/>
          <w:b/>
          <w:sz w:val="20"/>
          <w:szCs w:val="20"/>
          <w:lang w:eastAsia="pl-PL"/>
        </w:rPr>
        <w:t>„Opracowanie projektu stałej organizacji ruchu  w m. Brzeg Dolny w zakresie DW 341 oraz DP nr 1353 D ul. Sienkiewicza”.</w:t>
      </w:r>
    </w:p>
    <w:p w:rsidR="000A341A" w:rsidRPr="00262C00" w:rsidRDefault="00902213" w:rsidP="000A341A">
      <w:pPr>
        <w:spacing w:after="0" w:line="240" w:lineRule="auto"/>
        <w:jc w:val="both"/>
        <w:rPr>
          <w:sz w:val="20"/>
          <w:szCs w:val="20"/>
        </w:rPr>
      </w:pPr>
      <w:r w:rsidRPr="00262C00">
        <w:rPr>
          <w:sz w:val="20"/>
          <w:szCs w:val="20"/>
        </w:rPr>
        <w:cr/>
      </w:r>
      <w:r w:rsidR="000A341A" w:rsidRPr="00262C00">
        <w:rPr>
          <w:sz w:val="20"/>
          <w:szCs w:val="20"/>
        </w:rPr>
        <w:t>W odpowiedzi na skierowane do Zamawiającego pytania dotyczące treści zapytania ofertowego informujemy, że pytania oraz odpowiedzi na nie stają się integralną częścią zapytania ofertowego i będą wiążące przy składaniu ofert.</w:t>
      </w:r>
    </w:p>
    <w:p w:rsidR="000A341A" w:rsidRPr="00262C00" w:rsidRDefault="000A341A" w:rsidP="000A341A">
      <w:pPr>
        <w:spacing w:after="0" w:line="240" w:lineRule="auto"/>
        <w:jc w:val="both"/>
        <w:rPr>
          <w:sz w:val="20"/>
          <w:szCs w:val="20"/>
        </w:rPr>
      </w:pP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  <w:r w:rsidRPr="00262C00">
        <w:rPr>
          <w:b/>
          <w:sz w:val="20"/>
          <w:szCs w:val="20"/>
        </w:rPr>
        <w:t xml:space="preserve">Pytanie 1. </w:t>
      </w: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262C00">
        <w:rPr>
          <w:sz w:val="20"/>
          <w:szCs w:val="20"/>
        </w:rPr>
        <w:t>W załączniku 1 przy głównej bramie zakładu PCC jest opisany do zaprojektowania znak aktywny z podświetleniem. Czy Zamawiający ma na myśli znak z zasilaniem autonomicznym solarnym? Czy zasilanym z sieci elektrycznej? (w tym przypadku konieczny będzie także projekt br. elektrycznej wraz z uzgodnieniami i zasilaniem).</w:t>
      </w: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  <w:r w:rsidRPr="00262C00">
        <w:rPr>
          <w:b/>
          <w:sz w:val="20"/>
          <w:szCs w:val="20"/>
        </w:rPr>
        <w:t>Odpowiedź</w:t>
      </w: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262C00">
        <w:rPr>
          <w:sz w:val="20"/>
          <w:szCs w:val="20"/>
        </w:rPr>
        <w:t>Zamawiający wyjaśnia, że znak aktywny z podświetleniem przy głównej bramie zakładu PCC, powinien zostać zaprojektowany z zasilaniem autonomicznym solarnym.</w:t>
      </w: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  <w:r w:rsidRPr="00262C00">
        <w:rPr>
          <w:b/>
          <w:sz w:val="20"/>
          <w:szCs w:val="20"/>
        </w:rPr>
        <w:t>Pytanie 2.</w:t>
      </w: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262C00">
        <w:rPr>
          <w:sz w:val="20"/>
          <w:szCs w:val="20"/>
        </w:rPr>
        <w:t>W zapytaniu mowa jest o poprawie bezpieczeństwa ruchu w obrębie miasta Brzeg Dolny na drodze wojewódzkiej nr 341 (obwodnica) z wykluczeniem zjazdu na wspomniane w zapytaniu ulice. Prosimy o doprecy</w:t>
      </w:r>
      <w:bookmarkStart w:id="0" w:name="_GoBack"/>
      <w:bookmarkEnd w:id="0"/>
      <w:r w:rsidRPr="00262C00">
        <w:rPr>
          <w:sz w:val="20"/>
          <w:szCs w:val="20"/>
        </w:rPr>
        <w:t>zowanie na czym dokładnie ma polegać projekt zmiany organizacji ruchu, czy chodzi o wprowadzenie oznakowania na obwodnicy zakazującego zjazdu pojazdom niebezpiecznym do miasta i nakazującego jazdy obwodnicą? Czy projekt ma także obejmować skrzyżowania w obrębie miasta poza obwodnicą ale na dojeździe do zakładu?</w:t>
      </w: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</w:p>
    <w:p w:rsidR="00262C00" w:rsidRPr="00262C00" w:rsidRDefault="00262C00" w:rsidP="00262C00">
      <w:pPr>
        <w:tabs>
          <w:tab w:val="left" w:pos="1843"/>
        </w:tabs>
        <w:spacing w:after="0" w:line="240" w:lineRule="auto"/>
        <w:jc w:val="both"/>
        <w:rPr>
          <w:b/>
          <w:sz w:val="20"/>
          <w:szCs w:val="20"/>
        </w:rPr>
      </w:pPr>
      <w:r w:rsidRPr="00262C00">
        <w:rPr>
          <w:b/>
          <w:sz w:val="20"/>
          <w:szCs w:val="20"/>
        </w:rPr>
        <w:t>Odpowiedz</w:t>
      </w:r>
    </w:p>
    <w:p w:rsidR="00714947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  <w:r w:rsidRPr="00262C00">
        <w:rPr>
          <w:sz w:val="20"/>
          <w:szCs w:val="20"/>
        </w:rPr>
        <w:t>Zamawiający wyjaśnia, że projekt zmiany organizacji ma polegać na wprowadzeniu oznakowania na DW 341 (obwodnica) z wykluczeniem zjazdu na wskazane w zamówieniu ulice, nakazujące jazdę obwodnicą.</w:t>
      </w:r>
    </w:p>
    <w:p w:rsidR="00262C00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</w:p>
    <w:p w:rsidR="00262C00" w:rsidRDefault="00262C00" w:rsidP="00262C00">
      <w:pPr>
        <w:tabs>
          <w:tab w:val="left" w:pos="1843"/>
        </w:tabs>
        <w:spacing w:after="0" w:line="240" w:lineRule="auto"/>
        <w:jc w:val="both"/>
        <w:rPr>
          <w:sz w:val="20"/>
          <w:szCs w:val="20"/>
        </w:rPr>
      </w:pPr>
    </w:p>
    <w:p w:rsidR="00262C00" w:rsidRPr="00642127" w:rsidRDefault="00642127" w:rsidP="00642127">
      <w:pPr>
        <w:tabs>
          <w:tab w:val="left" w:pos="1843"/>
        </w:tabs>
        <w:spacing w:after="0" w:line="240" w:lineRule="auto"/>
        <w:jc w:val="right"/>
        <w:rPr>
          <w:color w:val="FF0000"/>
          <w:sz w:val="20"/>
          <w:szCs w:val="20"/>
        </w:rPr>
      </w:pPr>
      <w:r w:rsidRPr="00642127">
        <w:rPr>
          <w:color w:val="FF0000"/>
          <w:sz w:val="20"/>
          <w:szCs w:val="20"/>
        </w:rPr>
        <w:t>STAROSTA WOŁOWSKI</w:t>
      </w:r>
    </w:p>
    <w:p w:rsidR="00642127" w:rsidRPr="00642127" w:rsidRDefault="00642127" w:rsidP="00642127">
      <w:pPr>
        <w:tabs>
          <w:tab w:val="left" w:pos="1843"/>
        </w:tabs>
        <w:spacing w:after="0" w:line="240" w:lineRule="auto"/>
        <w:jc w:val="right"/>
        <w:rPr>
          <w:color w:val="FF0000"/>
          <w:sz w:val="20"/>
          <w:szCs w:val="20"/>
        </w:rPr>
      </w:pPr>
      <w:r w:rsidRPr="00642127">
        <w:rPr>
          <w:color w:val="FF0000"/>
          <w:sz w:val="20"/>
          <w:szCs w:val="20"/>
        </w:rPr>
        <w:t>/-/</w:t>
      </w:r>
    </w:p>
    <w:p w:rsidR="00262C00" w:rsidRPr="00642127" w:rsidRDefault="00642127" w:rsidP="00642127">
      <w:pPr>
        <w:tabs>
          <w:tab w:val="left" w:pos="1843"/>
        </w:tabs>
        <w:spacing w:after="0" w:line="240" w:lineRule="auto"/>
        <w:jc w:val="right"/>
        <w:rPr>
          <w:color w:val="FF0000"/>
          <w:sz w:val="20"/>
          <w:szCs w:val="20"/>
        </w:rPr>
      </w:pPr>
      <w:r w:rsidRPr="00642127">
        <w:rPr>
          <w:color w:val="FF0000"/>
          <w:sz w:val="20"/>
          <w:szCs w:val="20"/>
        </w:rPr>
        <w:t>Janusz Dziarski</w:t>
      </w:r>
    </w:p>
    <w:p w:rsidR="00AD7353" w:rsidRPr="00262C00" w:rsidRDefault="00AD7353" w:rsidP="0091452B">
      <w:pPr>
        <w:tabs>
          <w:tab w:val="left" w:pos="1843"/>
        </w:tabs>
        <w:spacing w:after="0" w:line="240" w:lineRule="auto"/>
        <w:jc w:val="both"/>
        <w:rPr>
          <w:sz w:val="20"/>
          <w:szCs w:val="20"/>
          <w:u w:val="single"/>
        </w:rPr>
      </w:pPr>
    </w:p>
    <w:p w:rsidR="00513333" w:rsidRPr="00262C00" w:rsidRDefault="004D33DD" w:rsidP="0091452B">
      <w:pPr>
        <w:tabs>
          <w:tab w:val="left" w:pos="1843"/>
        </w:tabs>
        <w:jc w:val="right"/>
        <w:rPr>
          <w:sz w:val="20"/>
          <w:szCs w:val="20"/>
          <w:u w:val="single"/>
        </w:rPr>
      </w:pPr>
      <w:r w:rsidRPr="00262C00">
        <w:rPr>
          <w:sz w:val="20"/>
          <w:szCs w:val="20"/>
        </w:rPr>
        <w:t>______________________________</w:t>
      </w:r>
      <w:r w:rsidR="00845B65" w:rsidRPr="00262C00">
        <w:rPr>
          <w:sz w:val="20"/>
          <w:szCs w:val="20"/>
        </w:rPr>
        <w:t>_</w:t>
      </w:r>
      <w:r w:rsidR="00E6074B" w:rsidRPr="00262C00">
        <w:rPr>
          <w:sz w:val="20"/>
          <w:szCs w:val="20"/>
        </w:rPr>
        <w:cr/>
        <w:t>Kierownik Z</w:t>
      </w:r>
      <w:r w:rsidR="0091452B" w:rsidRPr="00262C00">
        <w:rPr>
          <w:sz w:val="20"/>
          <w:szCs w:val="20"/>
        </w:rPr>
        <w:t>amawiającego</w:t>
      </w:r>
    </w:p>
    <w:p w:rsidR="00262C00" w:rsidRDefault="00262C00" w:rsidP="00303BC4">
      <w:pPr>
        <w:tabs>
          <w:tab w:val="left" w:pos="1843"/>
        </w:tabs>
        <w:spacing w:after="0" w:line="240" w:lineRule="auto"/>
        <w:rPr>
          <w:sz w:val="16"/>
          <w:szCs w:val="16"/>
          <w:u w:val="single"/>
        </w:rPr>
      </w:pPr>
    </w:p>
    <w:p w:rsidR="00303BC4" w:rsidRPr="00080EBF" w:rsidRDefault="00303BC4" w:rsidP="00303BC4">
      <w:pPr>
        <w:tabs>
          <w:tab w:val="left" w:pos="1843"/>
        </w:tabs>
        <w:spacing w:after="0" w:line="240" w:lineRule="auto"/>
        <w:rPr>
          <w:sz w:val="16"/>
          <w:szCs w:val="16"/>
        </w:rPr>
      </w:pPr>
      <w:r w:rsidRPr="00080EBF">
        <w:rPr>
          <w:sz w:val="16"/>
          <w:szCs w:val="16"/>
          <w:u w:val="single"/>
        </w:rPr>
        <w:t>Otrzymują</w:t>
      </w:r>
      <w:r w:rsidR="004D33DD" w:rsidRPr="00080EBF">
        <w:rPr>
          <w:sz w:val="16"/>
          <w:szCs w:val="16"/>
          <w:u w:val="single"/>
        </w:rPr>
        <w:t>:</w:t>
      </w:r>
      <w:r w:rsidR="004D33DD" w:rsidRPr="00080EBF">
        <w:rPr>
          <w:sz w:val="16"/>
          <w:szCs w:val="16"/>
        </w:rPr>
        <w:cr/>
        <w:t>- wszyscy uczestnicy</w:t>
      </w:r>
      <w:r w:rsidRPr="00080EBF">
        <w:rPr>
          <w:sz w:val="16"/>
          <w:szCs w:val="16"/>
        </w:rPr>
        <w:t xml:space="preserve"> postępowania</w:t>
      </w:r>
    </w:p>
    <w:p w:rsidR="00F5227C" w:rsidRDefault="00B31B16" w:rsidP="00303BC4">
      <w:pPr>
        <w:tabs>
          <w:tab w:val="left" w:pos="1843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- a/a</w:t>
      </w:r>
      <w:r w:rsidR="00845B65">
        <w:rPr>
          <w:sz w:val="16"/>
          <w:szCs w:val="16"/>
        </w:rPr>
        <w:t xml:space="preserve"> (Wydział IZD)</w:t>
      </w:r>
    </w:p>
    <w:p w:rsidR="00845B65" w:rsidRDefault="00845B65" w:rsidP="00303BC4">
      <w:pPr>
        <w:tabs>
          <w:tab w:val="left" w:pos="1843"/>
        </w:tabs>
        <w:spacing w:after="0" w:line="240" w:lineRule="auto"/>
        <w:rPr>
          <w:sz w:val="16"/>
          <w:szCs w:val="16"/>
        </w:rPr>
      </w:pPr>
    </w:p>
    <w:sectPr w:rsidR="0084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C4" w:rsidRDefault="00303BC4" w:rsidP="00303BC4">
      <w:pPr>
        <w:spacing w:after="0" w:line="240" w:lineRule="auto"/>
      </w:pPr>
      <w:r>
        <w:separator/>
      </w:r>
    </w:p>
  </w:endnote>
  <w:endnote w:type="continuationSeparator" w:id="0">
    <w:p w:rsidR="00303BC4" w:rsidRDefault="00303BC4" w:rsidP="0030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C4" w:rsidRDefault="00303BC4" w:rsidP="00303BC4">
      <w:pPr>
        <w:spacing w:after="0" w:line="240" w:lineRule="auto"/>
      </w:pPr>
      <w:r>
        <w:separator/>
      </w:r>
    </w:p>
  </w:footnote>
  <w:footnote w:type="continuationSeparator" w:id="0">
    <w:p w:rsidR="00303BC4" w:rsidRDefault="00303BC4" w:rsidP="0030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E16A4EF4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1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51CD5"/>
    <w:multiLevelType w:val="hybridMultilevel"/>
    <w:tmpl w:val="1CC87286"/>
    <w:lvl w:ilvl="0" w:tplc="1D3842B2">
      <w:start w:val="6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4065FEC">
      <w:start w:val="1"/>
      <w:numFmt w:val="decimal"/>
      <w:lvlText w:val="%2)"/>
      <w:lvlJc w:val="left"/>
      <w:pPr>
        <w:ind w:left="1200" w:hanging="4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042064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442A4"/>
    <w:multiLevelType w:val="hybridMultilevel"/>
    <w:tmpl w:val="E33AA66E"/>
    <w:lvl w:ilvl="0" w:tplc="C13EE492">
      <w:start w:val="1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62EECB1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116F"/>
    <w:multiLevelType w:val="hybridMultilevel"/>
    <w:tmpl w:val="C910E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F1B18"/>
    <w:multiLevelType w:val="multilevel"/>
    <w:tmpl w:val="29EE1CF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1B456C"/>
    <w:multiLevelType w:val="hybridMultilevel"/>
    <w:tmpl w:val="1666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42CC"/>
    <w:multiLevelType w:val="hybridMultilevel"/>
    <w:tmpl w:val="3B0A68B0"/>
    <w:lvl w:ilvl="0" w:tplc="1D3842B2">
      <w:start w:val="6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4065FEC">
      <w:start w:val="1"/>
      <w:numFmt w:val="decimal"/>
      <w:lvlText w:val="%2)"/>
      <w:lvlJc w:val="left"/>
      <w:pPr>
        <w:ind w:left="1200" w:hanging="4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0F3292"/>
    <w:multiLevelType w:val="multilevel"/>
    <w:tmpl w:val="3326B2EA"/>
    <w:name w:val="WW8Num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10" w15:restartNumberingAfterBreak="0">
    <w:nsid w:val="39D271AB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44AE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D6AC6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645DD"/>
    <w:multiLevelType w:val="hybridMultilevel"/>
    <w:tmpl w:val="C910E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2CE9"/>
    <w:multiLevelType w:val="hybridMultilevel"/>
    <w:tmpl w:val="2D240214"/>
    <w:lvl w:ilvl="0" w:tplc="4C72415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92FC6"/>
    <w:multiLevelType w:val="hybridMultilevel"/>
    <w:tmpl w:val="2B548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2E9B"/>
    <w:multiLevelType w:val="hybridMultilevel"/>
    <w:tmpl w:val="E33AA66E"/>
    <w:lvl w:ilvl="0" w:tplc="C13EE492">
      <w:start w:val="1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62EECB1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D"/>
    <w:rsid w:val="000572F3"/>
    <w:rsid w:val="00080EBF"/>
    <w:rsid w:val="000A341A"/>
    <w:rsid w:val="00104CA8"/>
    <w:rsid w:val="00216746"/>
    <w:rsid w:val="0024602C"/>
    <w:rsid w:val="00262C00"/>
    <w:rsid w:val="00303BC4"/>
    <w:rsid w:val="00335D5D"/>
    <w:rsid w:val="003A01FC"/>
    <w:rsid w:val="0045423C"/>
    <w:rsid w:val="004958A1"/>
    <w:rsid w:val="004975FD"/>
    <w:rsid w:val="004D33DD"/>
    <w:rsid w:val="00513333"/>
    <w:rsid w:val="00642127"/>
    <w:rsid w:val="00673BC1"/>
    <w:rsid w:val="00714947"/>
    <w:rsid w:val="00752079"/>
    <w:rsid w:val="00845B65"/>
    <w:rsid w:val="008C2A0C"/>
    <w:rsid w:val="00902213"/>
    <w:rsid w:val="0091452B"/>
    <w:rsid w:val="00A70791"/>
    <w:rsid w:val="00AD7353"/>
    <w:rsid w:val="00AE0ABB"/>
    <w:rsid w:val="00AF54E2"/>
    <w:rsid w:val="00B31B16"/>
    <w:rsid w:val="00C979A3"/>
    <w:rsid w:val="00CC105E"/>
    <w:rsid w:val="00D74747"/>
    <w:rsid w:val="00E6074B"/>
    <w:rsid w:val="00E9536F"/>
    <w:rsid w:val="00EC62E0"/>
    <w:rsid w:val="00EE6E34"/>
    <w:rsid w:val="00F455D7"/>
    <w:rsid w:val="00F5227C"/>
    <w:rsid w:val="00F84BEC"/>
    <w:rsid w:val="00F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417B-E602-476E-91DA-9CAE7473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C4"/>
  </w:style>
  <w:style w:type="paragraph" w:styleId="Stopka">
    <w:name w:val="footer"/>
    <w:basedOn w:val="Normalny"/>
    <w:link w:val="StopkaZnak"/>
    <w:uiPriority w:val="99"/>
    <w:unhideWhenUsed/>
    <w:rsid w:val="0030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BC4"/>
  </w:style>
  <w:style w:type="paragraph" w:styleId="Tekstdymka">
    <w:name w:val="Balloon Text"/>
    <w:basedOn w:val="Normalny"/>
    <w:link w:val="TekstdymkaZnak"/>
    <w:uiPriority w:val="99"/>
    <w:semiHidden/>
    <w:unhideWhenUsed/>
    <w:rsid w:val="00A7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A01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23C"/>
    <w:rPr>
      <w:color w:val="0563C1" w:themeColor="hyperlink"/>
      <w:u w:val="single"/>
    </w:rPr>
  </w:style>
  <w:style w:type="character" w:customStyle="1" w:styleId="Bodytext2">
    <w:name w:val="Body text (2)"/>
    <w:basedOn w:val="Domylnaczcionkaakapitu"/>
    <w:rsid w:val="00B31B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2Italic">
    <w:name w:val="Body text (2) + Italic"/>
    <w:basedOn w:val="Domylnaczcionkaakapitu"/>
    <w:rsid w:val="00B31B1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28ptItalic">
    <w:name w:val="Body text (2) + 8 pt;Italic"/>
    <w:basedOn w:val="Domylnaczcionkaakapitu"/>
    <w:rsid w:val="00B31B1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paragraph" w:customStyle="1" w:styleId="NormalnyWeb1">
    <w:name w:val="Normalny (Web)1"/>
    <w:basedOn w:val="Normalny"/>
    <w:rsid w:val="00B31B16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1990-83BB-4CF4-95DE-D2DFEC8D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5</cp:revision>
  <cp:lastPrinted>2019-12-05T14:41:00Z</cp:lastPrinted>
  <dcterms:created xsi:type="dcterms:W3CDTF">2020-04-24T07:52:00Z</dcterms:created>
  <dcterms:modified xsi:type="dcterms:W3CDTF">2020-04-24T12:17:00Z</dcterms:modified>
</cp:coreProperties>
</file>