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3EB" w:rsidRDefault="003C02A0" w:rsidP="000533EB">
      <w:pPr>
        <w:rPr>
          <w:rFonts w:ascii="Calibri" w:eastAsia="Times New Roman" w:hAnsi="Calibri" w:cs="Calibri"/>
          <w:b/>
          <w:bCs/>
          <w:color w:val="000000"/>
          <w:lang w:eastAsia="pl-PL"/>
        </w:rPr>
      </w:pPr>
      <w:r>
        <w:rPr>
          <w:rFonts w:ascii="Calibri" w:eastAsia="Times New Roman" w:hAnsi="Calibri" w:cs="Calibri"/>
          <w:b/>
          <w:bCs/>
          <w:color w:val="000000"/>
          <w:lang w:eastAsia="pl-PL"/>
        </w:rPr>
        <w:t>IZD.272.34.2020</w:t>
      </w:r>
    </w:p>
    <w:p w:rsidR="003C02A0" w:rsidRDefault="00764173" w:rsidP="003C02A0">
      <w:pPr>
        <w:shd w:val="clear" w:color="auto" w:fill="D9D9D9" w:themeFill="background1" w:themeFillShade="D9"/>
        <w:rPr>
          <w:rFonts w:ascii="Calibri" w:eastAsia="Times New Roman" w:hAnsi="Calibri" w:cs="Calibri"/>
          <w:b/>
          <w:bCs/>
          <w:color w:val="000000"/>
          <w:lang w:eastAsia="pl-PL"/>
        </w:rPr>
      </w:pPr>
      <w:r>
        <w:rPr>
          <w:rFonts w:ascii="Calibri" w:eastAsia="Times New Roman" w:hAnsi="Calibri" w:cs="Calibri"/>
          <w:b/>
          <w:bCs/>
          <w:color w:val="000000"/>
          <w:lang w:eastAsia="pl-PL"/>
        </w:rPr>
        <w:t>Załącznik nr 1</w:t>
      </w:r>
      <w:r w:rsidR="003C02A0">
        <w:rPr>
          <w:rFonts w:ascii="Calibri" w:eastAsia="Times New Roman" w:hAnsi="Calibri" w:cs="Calibri"/>
          <w:b/>
          <w:bCs/>
          <w:color w:val="000000"/>
          <w:lang w:eastAsia="pl-PL"/>
        </w:rPr>
        <w:t xml:space="preserve"> do SIWZ </w:t>
      </w:r>
      <w:r w:rsidR="003C02A0">
        <w:rPr>
          <w:rFonts w:ascii="Calibri" w:eastAsia="Times New Roman" w:hAnsi="Calibri" w:cs="Calibri"/>
          <w:b/>
          <w:bCs/>
          <w:color w:val="000000"/>
          <w:lang w:eastAsia="pl-PL"/>
        </w:rPr>
        <w:tab/>
        <w:t>SPECYFIKACJA TECHNICZNA</w:t>
      </w:r>
      <w:r>
        <w:rPr>
          <w:rFonts w:ascii="Calibri" w:eastAsia="Times New Roman" w:hAnsi="Calibri" w:cs="Calibri"/>
          <w:b/>
          <w:bCs/>
          <w:color w:val="000000"/>
          <w:lang w:eastAsia="pl-PL"/>
        </w:rPr>
        <w:t xml:space="preserve"> – CZĘŚĆ 3</w:t>
      </w:r>
      <w:r w:rsidR="00AE6FE8">
        <w:rPr>
          <w:rFonts w:ascii="Calibri" w:eastAsia="Times New Roman" w:hAnsi="Calibri" w:cs="Calibri"/>
          <w:b/>
          <w:bCs/>
          <w:color w:val="000000"/>
          <w:lang w:eastAsia="pl-PL"/>
        </w:rPr>
        <w:t xml:space="preserve"> A</w:t>
      </w:r>
      <w:bookmarkStart w:id="0" w:name="_GoBack"/>
      <w:bookmarkEnd w:id="0"/>
    </w:p>
    <w:p w:rsidR="00CE4597" w:rsidRPr="00CE4597" w:rsidRDefault="00CE4597" w:rsidP="00CE4597">
      <w:pPr>
        <w:spacing w:after="1" w:line="238" w:lineRule="auto"/>
        <w:jc w:val="both"/>
        <w:rPr>
          <w:rFonts w:eastAsia="Calibri" w:cstheme="minorHAnsi"/>
          <w:color w:val="000000"/>
          <w:sz w:val="20"/>
          <w:szCs w:val="20"/>
        </w:rPr>
      </w:pPr>
      <w:r w:rsidRPr="00CE4597">
        <w:rPr>
          <w:rFonts w:eastAsia="Calibri" w:cstheme="minorHAnsi"/>
          <w:b/>
          <w:color w:val="000000"/>
          <w:sz w:val="20"/>
          <w:szCs w:val="20"/>
        </w:rPr>
        <w:t xml:space="preserve">Zamawiający </w:t>
      </w:r>
      <w:r w:rsidRPr="00CE4597">
        <w:rPr>
          <w:rFonts w:eastAsia="Calibri" w:cstheme="minorHAnsi"/>
          <w:b/>
          <w:color w:val="000000"/>
          <w:sz w:val="20"/>
          <w:szCs w:val="20"/>
          <w:u w:val="single"/>
        </w:rPr>
        <w:t>dopuszcza</w:t>
      </w:r>
      <w:r w:rsidRPr="00CE4597">
        <w:rPr>
          <w:rFonts w:eastAsia="Calibri" w:cstheme="minorHAnsi"/>
          <w:b/>
          <w:color w:val="000000"/>
          <w:sz w:val="20"/>
          <w:szCs w:val="20"/>
        </w:rPr>
        <w:t xml:space="preserve"> zastosowanie rozwiązań równoważnych dotyczących użytych materiałów tzn. zastosowanie materiałów o cechach technicznych/jakościowych nie gorszych niż podane poniżej. Występujące poniżej ewentualne znaki towarowe i nazwy własne traktowane są jako przykładowe i służą jedynie do określenia parametrów jakościowych użytych materiałów.</w:t>
      </w:r>
      <w:r w:rsidRPr="00CE4597">
        <w:rPr>
          <w:rFonts w:eastAsia="Calibri" w:cstheme="minorHAnsi"/>
          <w:color w:val="000000"/>
          <w:sz w:val="20"/>
          <w:szCs w:val="20"/>
        </w:rPr>
        <w:t xml:space="preserve"> </w:t>
      </w:r>
    </w:p>
    <w:p w:rsidR="00CE4597" w:rsidRDefault="00CE4597" w:rsidP="00CE4597">
      <w:pPr>
        <w:spacing w:after="1" w:line="238" w:lineRule="auto"/>
        <w:jc w:val="both"/>
        <w:rPr>
          <w:rFonts w:eastAsia="Calibri" w:cstheme="minorHAnsi"/>
          <w:b/>
          <w:color w:val="000000"/>
          <w:sz w:val="20"/>
          <w:szCs w:val="20"/>
        </w:rPr>
      </w:pPr>
      <w:r w:rsidRPr="00CE4597">
        <w:rPr>
          <w:rFonts w:eastAsia="Calibri" w:cstheme="minorHAnsi"/>
          <w:b/>
          <w:color w:val="000000"/>
          <w:sz w:val="20"/>
          <w:szCs w:val="20"/>
        </w:rPr>
        <w:t xml:space="preserve">Zamawiający </w:t>
      </w:r>
      <w:r w:rsidRPr="00CE4597">
        <w:rPr>
          <w:rFonts w:eastAsia="Calibri" w:cstheme="minorHAnsi"/>
          <w:b/>
          <w:color w:val="000000"/>
          <w:sz w:val="20"/>
          <w:szCs w:val="20"/>
          <w:u w:val="single"/>
        </w:rPr>
        <w:t>nie dopuszcza</w:t>
      </w:r>
      <w:r w:rsidRPr="00CE4597">
        <w:rPr>
          <w:rFonts w:eastAsia="Calibri" w:cstheme="minorHAnsi"/>
          <w:b/>
          <w:color w:val="000000"/>
          <w:sz w:val="20"/>
          <w:szCs w:val="20"/>
        </w:rPr>
        <w:t xml:space="preserve"> oferowania sprzętu używanego lub po reaktywacji.</w:t>
      </w:r>
    </w:p>
    <w:p w:rsidR="00CE4597" w:rsidRPr="00CE4597" w:rsidRDefault="00CE4597" w:rsidP="00CE4597">
      <w:pPr>
        <w:spacing w:after="1" w:line="238" w:lineRule="auto"/>
        <w:jc w:val="both"/>
        <w:rPr>
          <w:rFonts w:eastAsia="Calibri" w:cstheme="minorHAnsi"/>
          <w:b/>
          <w:color w:val="000000"/>
          <w:sz w:val="20"/>
          <w:szCs w:val="20"/>
        </w:rPr>
      </w:pPr>
    </w:p>
    <w:p w:rsidR="00CE4597" w:rsidRDefault="00CE4597" w:rsidP="00CE4597">
      <w:pPr>
        <w:shd w:val="clear" w:color="auto" w:fill="FFFFFF" w:themeFill="background1"/>
      </w:pPr>
      <w:r w:rsidRPr="008F3997">
        <w:rPr>
          <w:rFonts w:eastAsia="Calibri" w:cstheme="minorHAnsi"/>
          <w:color w:val="000000"/>
          <w:sz w:val="20"/>
          <w:szCs w:val="20"/>
        </w:rPr>
        <w:t>Placówka oświatowa - miejsce dostawy:</w:t>
      </w:r>
      <w:r>
        <w:rPr>
          <w:rFonts w:eastAsia="Calibri" w:cstheme="minorHAnsi"/>
          <w:b/>
          <w:color w:val="000000"/>
          <w:sz w:val="20"/>
          <w:szCs w:val="20"/>
        </w:rPr>
        <w:t xml:space="preserve"> Zespół Szkół Zawodowych w Brzegu Dolnym</w:t>
      </w:r>
    </w:p>
    <w:tbl>
      <w:tblPr>
        <w:tblW w:w="1404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4"/>
        <w:gridCol w:w="2268"/>
        <w:gridCol w:w="1559"/>
        <w:gridCol w:w="4253"/>
        <w:gridCol w:w="5245"/>
      </w:tblGrid>
      <w:tr w:rsidR="003C02A0" w:rsidRPr="00E73556" w:rsidTr="00943AB6">
        <w:trPr>
          <w:trHeight w:val="300"/>
        </w:trPr>
        <w:tc>
          <w:tcPr>
            <w:tcW w:w="724" w:type="dxa"/>
            <w:shd w:val="clear" w:color="auto" w:fill="D9D9D9" w:themeFill="background1" w:themeFillShade="D9"/>
            <w:vAlign w:val="center"/>
          </w:tcPr>
          <w:p w:rsidR="003C02A0" w:rsidRPr="00E73556" w:rsidRDefault="003C02A0" w:rsidP="00D83FBB">
            <w:pPr>
              <w:spacing w:after="0" w:line="240" w:lineRule="auto"/>
              <w:jc w:val="center"/>
              <w:rPr>
                <w:rFonts w:eastAsia="Times New Roman" w:cstheme="minorHAnsi"/>
                <w:b/>
                <w:bCs/>
                <w:color w:val="000000"/>
                <w:sz w:val="20"/>
                <w:szCs w:val="20"/>
                <w:lang w:eastAsia="pl-PL"/>
              </w:rPr>
            </w:pPr>
            <w:r w:rsidRPr="00E73556">
              <w:rPr>
                <w:rFonts w:eastAsia="Times New Roman" w:cstheme="minorHAnsi"/>
                <w:b/>
                <w:bCs/>
                <w:color w:val="000000"/>
                <w:sz w:val="20"/>
                <w:szCs w:val="20"/>
                <w:lang w:eastAsia="pl-PL"/>
              </w:rPr>
              <w:t>Lp.</w:t>
            </w:r>
          </w:p>
        </w:tc>
        <w:tc>
          <w:tcPr>
            <w:tcW w:w="2268" w:type="dxa"/>
            <w:shd w:val="clear" w:color="auto" w:fill="D9D9D9" w:themeFill="background1" w:themeFillShade="D9"/>
            <w:vAlign w:val="center"/>
          </w:tcPr>
          <w:p w:rsidR="003C02A0" w:rsidRPr="00E73556" w:rsidRDefault="003C02A0" w:rsidP="00D83FBB">
            <w:pPr>
              <w:spacing w:after="0" w:line="240" w:lineRule="auto"/>
              <w:jc w:val="center"/>
              <w:rPr>
                <w:rFonts w:eastAsia="Times New Roman" w:cstheme="minorHAnsi"/>
                <w:b/>
                <w:bCs/>
                <w:color w:val="000000"/>
                <w:sz w:val="20"/>
                <w:szCs w:val="20"/>
                <w:lang w:eastAsia="pl-PL"/>
              </w:rPr>
            </w:pPr>
            <w:r w:rsidRPr="00E73556">
              <w:rPr>
                <w:rFonts w:eastAsia="Times New Roman" w:cstheme="minorHAnsi"/>
                <w:b/>
                <w:bCs/>
                <w:color w:val="000000"/>
                <w:sz w:val="20"/>
                <w:szCs w:val="20"/>
                <w:lang w:eastAsia="pl-PL"/>
              </w:rPr>
              <w:t>Nazwa</w:t>
            </w:r>
          </w:p>
        </w:tc>
        <w:tc>
          <w:tcPr>
            <w:tcW w:w="1559" w:type="dxa"/>
            <w:shd w:val="clear" w:color="auto" w:fill="D9D9D9" w:themeFill="background1" w:themeFillShade="D9"/>
            <w:noWrap/>
            <w:vAlign w:val="center"/>
          </w:tcPr>
          <w:p w:rsidR="003C02A0" w:rsidRPr="00E73556" w:rsidRDefault="003C02A0" w:rsidP="00D83FBB">
            <w:pPr>
              <w:spacing w:after="0" w:line="240" w:lineRule="auto"/>
              <w:jc w:val="center"/>
              <w:rPr>
                <w:rFonts w:eastAsia="Times New Roman" w:cstheme="minorHAnsi"/>
                <w:b/>
                <w:bCs/>
                <w:color w:val="000000"/>
                <w:sz w:val="20"/>
                <w:szCs w:val="20"/>
                <w:lang w:eastAsia="pl-PL"/>
              </w:rPr>
            </w:pPr>
            <w:r w:rsidRPr="00E73556">
              <w:rPr>
                <w:rFonts w:eastAsia="Times New Roman" w:cstheme="minorHAnsi"/>
                <w:b/>
                <w:bCs/>
                <w:color w:val="000000"/>
                <w:sz w:val="20"/>
                <w:szCs w:val="20"/>
                <w:lang w:eastAsia="pl-PL"/>
              </w:rPr>
              <w:t>Ilość</w:t>
            </w:r>
          </w:p>
        </w:tc>
        <w:tc>
          <w:tcPr>
            <w:tcW w:w="4253" w:type="dxa"/>
            <w:shd w:val="clear" w:color="auto" w:fill="D9D9D9" w:themeFill="background1" w:themeFillShade="D9"/>
            <w:vAlign w:val="center"/>
          </w:tcPr>
          <w:p w:rsidR="003C02A0" w:rsidRPr="00E73556" w:rsidRDefault="003C02A0" w:rsidP="00D83FBB">
            <w:pPr>
              <w:spacing w:after="0" w:line="240" w:lineRule="auto"/>
              <w:jc w:val="center"/>
              <w:rPr>
                <w:rFonts w:eastAsia="Times New Roman" w:cstheme="minorHAnsi"/>
                <w:b/>
                <w:bCs/>
                <w:color w:val="000000"/>
                <w:sz w:val="20"/>
                <w:szCs w:val="20"/>
                <w:lang w:eastAsia="pl-PL"/>
              </w:rPr>
            </w:pPr>
            <w:r w:rsidRPr="00E73556">
              <w:rPr>
                <w:rFonts w:eastAsia="Times New Roman" w:cstheme="minorHAnsi"/>
                <w:b/>
                <w:bCs/>
                <w:color w:val="000000"/>
                <w:sz w:val="20"/>
                <w:szCs w:val="20"/>
                <w:lang w:eastAsia="pl-PL"/>
              </w:rPr>
              <w:t>Minimalne wymagania, parametry techniczne, opis przedmiotu zamówienia</w:t>
            </w:r>
          </w:p>
        </w:tc>
        <w:tc>
          <w:tcPr>
            <w:tcW w:w="5245" w:type="dxa"/>
            <w:shd w:val="clear" w:color="auto" w:fill="D9D9D9" w:themeFill="background1" w:themeFillShade="D9"/>
          </w:tcPr>
          <w:p w:rsidR="003C02A0" w:rsidRPr="00E73556" w:rsidRDefault="003C02A0" w:rsidP="00D83FBB">
            <w:pPr>
              <w:spacing w:after="0" w:line="240" w:lineRule="auto"/>
              <w:jc w:val="center"/>
              <w:rPr>
                <w:rFonts w:eastAsia="Times New Roman" w:cstheme="minorHAnsi"/>
                <w:b/>
                <w:bCs/>
                <w:color w:val="000000"/>
                <w:sz w:val="20"/>
                <w:szCs w:val="20"/>
                <w:lang w:eastAsia="pl-PL"/>
              </w:rPr>
            </w:pPr>
            <w:r w:rsidRPr="00E73556">
              <w:rPr>
                <w:rFonts w:eastAsia="Times New Roman" w:cstheme="minorHAnsi"/>
                <w:b/>
                <w:bCs/>
                <w:color w:val="000000"/>
                <w:sz w:val="20"/>
                <w:szCs w:val="20"/>
                <w:lang w:eastAsia="pl-PL"/>
              </w:rPr>
              <w:t>Parametry oferowane przez Wykonawcę</w:t>
            </w:r>
          </w:p>
        </w:tc>
      </w:tr>
      <w:tr w:rsidR="003C02A0" w:rsidRPr="00E73556" w:rsidTr="00943AB6">
        <w:trPr>
          <w:trHeight w:val="300"/>
        </w:trPr>
        <w:tc>
          <w:tcPr>
            <w:tcW w:w="724" w:type="dxa"/>
            <w:vAlign w:val="center"/>
          </w:tcPr>
          <w:p w:rsidR="003C02A0" w:rsidRPr="00E73556" w:rsidRDefault="003C02A0" w:rsidP="00D83FBB">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1</w:t>
            </w:r>
            <w:r w:rsidR="00C10B95">
              <w:rPr>
                <w:rFonts w:eastAsia="Times New Roman" w:cstheme="minorHAnsi"/>
                <w:b/>
                <w:color w:val="000000"/>
                <w:sz w:val="20"/>
                <w:szCs w:val="20"/>
                <w:lang w:eastAsia="pl-PL"/>
              </w:rPr>
              <w:t>.</w:t>
            </w:r>
          </w:p>
        </w:tc>
        <w:tc>
          <w:tcPr>
            <w:tcW w:w="2268" w:type="dxa"/>
            <w:shd w:val="clear" w:color="auto" w:fill="auto"/>
            <w:vAlign w:val="center"/>
          </w:tcPr>
          <w:p w:rsidR="003C02A0" w:rsidRPr="00E73556" w:rsidRDefault="003C02A0" w:rsidP="00C10B95">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 xml:space="preserve">Komputer </w:t>
            </w:r>
            <w:proofErr w:type="spellStart"/>
            <w:r w:rsidRPr="00E73556">
              <w:rPr>
                <w:rFonts w:eastAsia="Times New Roman" w:cstheme="minorHAnsi"/>
                <w:b/>
                <w:color w:val="000000"/>
                <w:sz w:val="20"/>
                <w:szCs w:val="20"/>
                <w:lang w:eastAsia="pl-PL"/>
              </w:rPr>
              <w:t>AiO</w:t>
            </w:r>
            <w:proofErr w:type="spellEnd"/>
          </w:p>
          <w:p w:rsidR="00C10B95" w:rsidRDefault="00AE6FE8" w:rsidP="00C10B95">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w</w:t>
            </w:r>
            <w:r w:rsidR="008376B8" w:rsidRPr="00E73556">
              <w:rPr>
                <w:rFonts w:eastAsia="Times New Roman" w:cstheme="minorHAnsi"/>
                <w:b/>
                <w:color w:val="000000"/>
                <w:sz w:val="20"/>
                <w:szCs w:val="20"/>
                <w:lang w:eastAsia="pl-PL"/>
              </w:rPr>
              <w:t>raz</w:t>
            </w:r>
          </w:p>
          <w:p w:rsidR="00AE6FE8" w:rsidRPr="00E73556" w:rsidRDefault="008376B8" w:rsidP="00C10B95">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 xml:space="preserve">z </w:t>
            </w:r>
            <w:r w:rsidR="00AE6FE8" w:rsidRPr="00E73556">
              <w:rPr>
                <w:rFonts w:eastAsia="Times New Roman" w:cstheme="minorHAnsi"/>
                <w:b/>
                <w:color w:val="000000"/>
                <w:sz w:val="20"/>
                <w:szCs w:val="20"/>
                <w:lang w:eastAsia="pl-PL"/>
              </w:rPr>
              <w:t>klawiaturą</w:t>
            </w:r>
            <w:r w:rsidRPr="00E73556">
              <w:rPr>
                <w:rFonts w:eastAsia="Times New Roman" w:cstheme="minorHAnsi"/>
                <w:b/>
                <w:color w:val="000000"/>
                <w:sz w:val="20"/>
                <w:szCs w:val="20"/>
                <w:lang w:eastAsia="pl-PL"/>
              </w:rPr>
              <w:t xml:space="preserve"> i mysz</w:t>
            </w:r>
            <w:r w:rsidR="00AE6FE8" w:rsidRPr="00E73556">
              <w:rPr>
                <w:rFonts w:eastAsia="Times New Roman" w:cstheme="minorHAnsi"/>
                <w:b/>
                <w:color w:val="000000"/>
                <w:sz w:val="20"/>
                <w:szCs w:val="20"/>
                <w:lang w:eastAsia="pl-PL"/>
              </w:rPr>
              <w:t>ą</w:t>
            </w:r>
          </w:p>
          <w:p w:rsidR="008376B8" w:rsidRPr="00E73556" w:rsidRDefault="008376B8" w:rsidP="008376B8">
            <w:pPr>
              <w:spacing w:after="0" w:line="240" w:lineRule="auto"/>
              <w:rPr>
                <w:rFonts w:eastAsia="Times New Roman" w:cstheme="minorHAnsi"/>
                <w:b/>
                <w:color w:val="000000"/>
                <w:sz w:val="20"/>
                <w:szCs w:val="20"/>
                <w:lang w:eastAsia="pl-PL"/>
              </w:rPr>
            </w:pPr>
          </w:p>
        </w:tc>
        <w:tc>
          <w:tcPr>
            <w:tcW w:w="1559" w:type="dxa"/>
            <w:shd w:val="clear" w:color="auto" w:fill="auto"/>
            <w:noWrap/>
            <w:vAlign w:val="center"/>
          </w:tcPr>
          <w:p w:rsidR="003C02A0" w:rsidRPr="00E73556" w:rsidRDefault="003C02A0" w:rsidP="00D83FBB">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32</w:t>
            </w:r>
            <w:r w:rsidR="00C10B95">
              <w:rPr>
                <w:rFonts w:eastAsia="Times New Roman" w:cstheme="minorHAnsi"/>
                <w:b/>
                <w:color w:val="000000"/>
                <w:sz w:val="20"/>
                <w:szCs w:val="20"/>
                <w:lang w:eastAsia="pl-PL"/>
              </w:rPr>
              <w:t xml:space="preserve"> zestawy</w:t>
            </w:r>
          </w:p>
        </w:tc>
        <w:tc>
          <w:tcPr>
            <w:tcW w:w="4253" w:type="dxa"/>
            <w:vAlign w:val="center"/>
          </w:tcPr>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Typ</w:t>
            </w:r>
            <w:r w:rsidR="00140142" w:rsidRPr="00E73556">
              <w:rPr>
                <w:rFonts w:eastAsia="Times New Roman" w:cstheme="minorHAnsi"/>
                <w:b/>
                <w:color w:val="000000"/>
                <w:sz w:val="20"/>
                <w:szCs w:val="20"/>
                <w:lang w:eastAsia="pl-PL"/>
              </w:rPr>
              <w:t xml:space="preserve"> komputera</w:t>
            </w:r>
            <w:r w:rsidRPr="00E73556">
              <w:rPr>
                <w:rFonts w:eastAsia="Times New Roman" w:cstheme="minorHAnsi"/>
                <w:color w:val="000000"/>
                <w:sz w:val="20"/>
                <w:szCs w:val="20"/>
                <w:lang w:eastAsia="pl-PL"/>
              </w:rPr>
              <w:t xml:space="preserve">: Komputer </w:t>
            </w:r>
            <w:proofErr w:type="spellStart"/>
            <w:r w:rsidRPr="00E73556">
              <w:rPr>
                <w:rFonts w:eastAsia="Times New Roman" w:cstheme="minorHAnsi"/>
                <w:color w:val="000000"/>
                <w:sz w:val="20"/>
                <w:szCs w:val="20"/>
                <w:lang w:eastAsia="pl-PL"/>
              </w:rPr>
              <w:t>A</w:t>
            </w:r>
            <w:r w:rsidR="00140142" w:rsidRPr="00E73556">
              <w:rPr>
                <w:rFonts w:eastAsia="Times New Roman" w:cstheme="minorHAnsi"/>
                <w:color w:val="000000"/>
                <w:sz w:val="20"/>
                <w:szCs w:val="20"/>
                <w:lang w:eastAsia="pl-PL"/>
              </w:rPr>
              <w:t>ll</w:t>
            </w:r>
            <w:proofErr w:type="spellEnd"/>
            <w:r w:rsidR="00140142" w:rsidRPr="00E73556">
              <w:rPr>
                <w:rFonts w:eastAsia="Times New Roman" w:cstheme="minorHAnsi"/>
                <w:color w:val="000000"/>
                <w:sz w:val="20"/>
                <w:szCs w:val="20"/>
                <w:lang w:eastAsia="pl-PL"/>
              </w:rPr>
              <w:t>-in-</w:t>
            </w:r>
            <w:r w:rsidRPr="00E73556">
              <w:rPr>
                <w:rFonts w:eastAsia="Times New Roman" w:cstheme="minorHAnsi"/>
                <w:color w:val="000000"/>
                <w:sz w:val="20"/>
                <w:szCs w:val="20"/>
                <w:lang w:eastAsia="pl-PL"/>
              </w:rPr>
              <w:t>O</w:t>
            </w:r>
            <w:r w:rsidR="00140142" w:rsidRPr="00E73556">
              <w:rPr>
                <w:rFonts w:eastAsia="Times New Roman" w:cstheme="minorHAnsi"/>
                <w:color w:val="000000"/>
                <w:sz w:val="20"/>
                <w:szCs w:val="20"/>
                <w:lang w:eastAsia="pl-PL"/>
              </w:rPr>
              <w:t>ne</w:t>
            </w:r>
            <w:r w:rsidRPr="00E73556">
              <w:rPr>
                <w:rFonts w:eastAsia="Times New Roman" w:cstheme="minorHAnsi"/>
                <w:color w:val="000000"/>
                <w:sz w:val="20"/>
                <w:szCs w:val="20"/>
                <w:lang w:eastAsia="pl-PL"/>
              </w:rPr>
              <w:t xml:space="preserve">. </w:t>
            </w:r>
          </w:p>
          <w:p w:rsidR="00AF08A0" w:rsidRPr="00E73556" w:rsidRDefault="00AF08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FF0000"/>
                <w:sz w:val="20"/>
                <w:szCs w:val="20"/>
                <w:lang w:eastAsia="pl-PL"/>
              </w:rPr>
              <w:t>Pomoc dydaktyczna  - VAT 0%</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Zastosowanie</w:t>
            </w:r>
            <w:r w:rsidRPr="00E73556">
              <w:rPr>
                <w:rFonts w:eastAsia="Times New Roman" w:cstheme="minorHAnsi"/>
                <w:color w:val="000000"/>
                <w:sz w:val="20"/>
                <w:szCs w:val="20"/>
                <w:lang w:eastAsia="pl-PL"/>
              </w:rPr>
              <w:t>: Komputer będzie wykorzystywany dla potrzeb aplikacji biurowych, aplikacji edukacyjnych, aplikacji obliczeniowych, dostępu do Internetu, jako lokalna baza danych, stacja programistyczna, stacja programistyczna aplikacji internetowych</w:t>
            </w:r>
          </w:p>
          <w:p w:rsidR="003C02A0" w:rsidRPr="00E73556" w:rsidRDefault="00140142" w:rsidP="00943A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Wydajność obliczeniowa</w:t>
            </w:r>
            <w:r w:rsidR="003C02A0" w:rsidRPr="00E73556">
              <w:rPr>
                <w:rFonts w:eastAsia="Times New Roman" w:cstheme="minorHAnsi"/>
                <w:color w:val="000000"/>
                <w:sz w:val="20"/>
                <w:szCs w:val="20"/>
                <w:lang w:eastAsia="pl-PL"/>
              </w:rPr>
              <w:t>: Procesor</w:t>
            </w:r>
            <w:r w:rsidR="00AD164C" w:rsidRPr="00E73556">
              <w:rPr>
                <w:rFonts w:eastAsia="Times New Roman" w:cstheme="minorHAnsi"/>
                <w:color w:val="000000"/>
                <w:sz w:val="20"/>
                <w:szCs w:val="20"/>
                <w:lang w:eastAsia="pl-PL"/>
              </w:rPr>
              <w:t xml:space="preserve"> 64-bitowy</w:t>
            </w:r>
            <w:r w:rsidR="003C02A0" w:rsidRPr="00E73556">
              <w:rPr>
                <w:rFonts w:eastAsia="Times New Roman" w:cstheme="minorHAnsi"/>
                <w:color w:val="000000"/>
                <w:sz w:val="20"/>
                <w:szCs w:val="20"/>
                <w:lang w:eastAsia="pl-PL"/>
              </w:rPr>
              <w:t xml:space="preserve">, </w:t>
            </w:r>
            <w:r w:rsidR="00A31FFB" w:rsidRPr="00E73556">
              <w:rPr>
                <w:rFonts w:eastAsia="Times New Roman" w:cstheme="minorHAnsi"/>
                <w:color w:val="000000"/>
                <w:sz w:val="20"/>
                <w:szCs w:val="20"/>
                <w:lang w:eastAsia="pl-PL"/>
              </w:rPr>
              <w:t xml:space="preserve">min. 4 </w:t>
            </w:r>
            <w:r w:rsidR="00D8649C" w:rsidRPr="00E73556">
              <w:rPr>
                <w:rFonts w:eastAsia="Times New Roman" w:cstheme="minorHAnsi"/>
                <w:color w:val="000000"/>
                <w:sz w:val="20"/>
                <w:szCs w:val="20"/>
                <w:lang w:eastAsia="pl-PL"/>
              </w:rPr>
              <w:t>-</w:t>
            </w:r>
            <w:r w:rsidR="00A31FFB" w:rsidRPr="00E73556">
              <w:rPr>
                <w:rFonts w:eastAsia="Times New Roman" w:cstheme="minorHAnsi"/>
                <w:color w:val="000000"/>
                <w:sz w:val="20"/>
                <w:szCs w:val="20"/>
                <w:lang w:eastAsia="pl-PL"/>
              </w:rPr>
              <w:t xml:space="preserve">rdzeniowy taktowany zegarem co najmniej </w:t>
            </w:r>
            <w:r w:rsidR="00D8649C" w:rsidRPr="00E73556">
              <w:rPr>
                <w:rFonts w:eastAsia="Times New Roman" w:cstheme="minorHAnsi"/>
                <w:color w:val="000000"/>
                <w:sz w:val="20"/>
                <w:szCs w:val="20"/>
                <w:lang w:eastAsia="pl-PL"/>
              </w:rPr>
              <w:t>3,6</w:t>
            </w:r>
            <w:r w:rsidR="00A31FFB" w:rsidRPr="00E73556">
              <w:rPr>
                <w:rFonts w:eastAsia="Times New Roman" w:cstheme="minorHAnsi"/>
                <w:color w:val="000000"/>
                <w:sz w:val="20"/>
                <w:szCs w:val="20"/>
                <w:lang w:eastAsia="pl-PL"/>
              </w:rPr>
              <w:t xml:space="preserve"> GHz, </w:t>
            </w:r>
            <w:r w:rsidR="003C02A0" w:rsidRPr="00E73556">
              <w:rPr>
                <w:rFonts w:eastAsia="Times New Roman" w:cstheme="minorHAnsi"/>
                <w:color w:val="000000"/>
                <w:sz w:val="20"/>
                <w:szCs w:val="20"/>
                <w:lang w:eastAsia="pl-PL"/>
              </w:rPr>
              <w:t xml:space="preserve">który powinien osiągać w teście wydajności </w:t>
            </w:r>
            <w:proofErr w:type="spellStart"/>
            <w:r w:rsidR="003C02A0" w:rsidRPr="00E73556">
              <w:rPr>
                <w:rFonts w:eastAsia="Times New Roman" w:cstheme="minorHAnsi"/>
                <w:color w:val="000000"/>
                <w:sz w:val="20"/>
                <w:szCs w:val="20"/>
                <w:lang w:eastAsia="pl-PL"/>
              </w:rPr>
              <w:t>PassMark</w:t>
            </w:r>
            <w:proofErr w:type="spellEnd"/>
            <w:r w:rsidR="003C02A0" w:rsidRPr="00E73556">
              <w:rPr>
                <w:rFonts w:eastAsia="Times New Roman" w:cstheme="minorHAnsi"/>
                <w:color w:val="000000"/>
                <w:sz w:val="20"/>
                <w:szCs w:val="20"/>
                <w:lang w:eastAsia="pl-PL"/>
              </w:rPr>
              <w:t xml:space="preserve"> </w:t>
            </w:r>
            <w:proofErr w:type="spellStart"/>
            <w:r w:rsidR="003C02A0" w:rsidRPr="00E73556">
              <w:rPr>
                <w:rFonts w:eastAsia="Times New Roman" w:cstheme="minorHAnsi"/>
                <w:color w:val="000000"/>
                <w:sz w:val="20"/>
                <w:szCs w:val="20"/>
                <w:lang w:eastAsia="pl-PL"/>
              </w:rPr>
              <w:t>PerformanceTest</w:t>
            </w:r>
            <w:proofErr w:type="spellEnd"/>
            <w:r w:rsidR="003C02A0" w:rsidRPr="00E73556">
              <w:rPr>
                <w:rFonts w:eastAsia="Times New Roman" w:cstheme="minorHAnsi"/>
                <w:color w:val="000000"/>
                <w:sz w:val="20"/>
                <w:szCs w:val="20"/>
                <w:lang w:eastAsia="pl-PL"/>
              </w:rPr>
              <w:t xml:space="preserve"> co najmniej wynik </w:t>
            </w:r>
            <w:r w:rsidR="00D8649C" w:rsidRPr="00E73556">
              <w:rPr>
                <w:rFonts w:eastAsia="Times New Roman" w:cstheme="minorHAnsi"/>
                <w:color w:val="000000"/>
                <w:sz w:val="20"/>
                <w:szCs w:val="20"/>
                <w:lang w:eastAsia="pl-PL"/>
              </w:rPr>
              <w:t>6700</w:t>
            </w:r>
            <w:r w:rsidR="00732019">
              <w:rPr>
                <w:rFonts w:eastAsia="Times New Roman" w:cstheme="minorHAnsi"/>
                <w:b/>
                <w:bCs/>
                <w:color w:val="00B050"/>
                <w:sz w:val="20"/>
                <w:szCs w:val="20"/>
                <w:lang w:eastAsia="pl-PL"/>
              </w:rPr>
              <w:t xml:space="preserve"> </w:t>
            </w:r>
            <w:r w:rsidR="003C02A0" w:rsidRPr="00E73556">
              <w:rPr>
                <w:rFonts w:eastAsia="Times New Roman" w:cstheme="minorHAnsi"/>
                <w:color w:val="000000"/>
                <w:sz w:val="20"/>
                <w:szCs w:val="20"/>
                <w:lang w:eastAsia="pl-PL"/>
              </w:rPr>
              <w:t xml:space="preserve">punktów </w:t>
            </w:r>
            <w:proofErr w:type="spellStart"/>
            <w:r w:rsidR="003C02A0" w:rsidRPr="00E73556">
              <w:rPr>
                <w:rFonts w:eastAsia="Times New Roman" w:cstheme="minorHAnsi"/>
                <w:color w:val="000000"/>
                <w:sz w:val="20"/>
                <w:szCs w:val="20"/>
                <w:lang w:eastAsia="pl-PL"/>
              </w:rPr>
              <w:t>Passmark</w:t>
            </w:r>
            <w:proofErr w:type="spellEnd"/>
            <w:r w:rsidR="003C02A0" w:rsidRPr="00E73556">
              <w:rPr>
                <w:rFonts w:eastAsia="Times New Roman" w:cstheme="minorHAnsi"/>
                <w:color w:val="000000"/>
                <w:sz w:val="20"/>
                <w:szCs w:val="20"/>
                <w:lang w:eastAsia="pl-PL"/>
              </w:rPr>
              <w:t xml:space="preserve"> CPU Mark</w:t>
            </w:r>
            <w:r w:rsidR="00AD164C" w:rsidRPr="00E73556">
              <w:rPr>
                <w:rFonts w:eastAsia="Times New Roman" w:cstheme="minorHAnsi"/>
                <w:color w:val="000000"/>
                <w:sz w:val="20"/>
                <w:szCs w:val="20"/>
                <w:lang w:eastAsia="pl-PL"/>
              </w:rPr>
              <w:t xml:space="preserve"> (dostępny pod adresem: </w:t>
            </w:r>
            <w:hyperlink r:id="rId7" w:history="1">
              <w:r w:rsidR="00D95F8F" w:rsidRPr="00E73556">
                <w:rPr>
                  <w:rStyle w:val="Hipercze"/>
                  <w:rFonts w:eastAsia="Times New Roman" w:cstheme="minorHAnsi"/>
                  <w:sz w:val="20"/>
                  <w:szCs w:val="20"/>
                  <w:lang w:eastAsia="pl-PL"/>
                </w:rPr>
                <w:t>http://www.passmark.com/products/pt.htm</w:t>
              </w:r>
            </w:hyperlink>
            <w:r w:rsidR="00AD164C" w:rsidRPr="00E73556">
              <w:rPr>
                <w:rFonts w:eastAsia="Times New Roman" w:cstheme="minorHAnsi"/>
                <w:color w:val="000000"/>
                <w:sz w:val="20"/>
                <w:szCs w:val="20"/>
                <w:lang w:eastAsia="pl-PL"/>
              </w:rPr>
              <w:t>)</w:t>
            </w:r>
            <w:r w:rsidR="00D95F8F" w:rsidRPr="00E73556">
              <w:rPr>
                <w:rFonts w:eastAsia="Times New Roman" w:cstheme="minorHAnsi"/>
                <w:color w:val="000000"/>
                <w:sz w:val="20"/>
                <w:szCs w:val="20"/>
                <w:lang w:eastAsia="pl-PL"/>
              </w:rPr>
              <w:t xml:space="preserve">. </w:t>
            </w:r>
            <w:r w:rsidR="003C02A0" w:rsidRPr="00E73556">
              <w:rPr>
                <w:rFonts w:eastAsia="Times New Roman" w:cstheme="minorHAnsi"/>
                <w:color w:val="000000"/>
                <w:sz w:val="20"/>
                <w:szCs w:val="20"/>
                <w:lang w:eastAsia="pl-PL"/>
              </w:rPr>
              <w:t xml:space="preserve">Procesor powinien charakteryzować się </w:t>
            </w:r>
            <w:r w:rsidR="003C02A0" w:rsidRPr="00E73556">
              <w:rPr>
                <w:rFonts w:eastAsia="Times New Roman" w:cstheme="minorHAnsi"/>
                <w:color w:val="000000"/>
                <w:sz w:val="20"/>
                <w:szCs w:val="20"/>
                <w:lang w:eastAsia="pl-PL"/>
              </w:rPr>
              <w:lastRenderedPageBreak/>
              <w:t>współczynnikiem zużycia energii TDP (Thermal Design Power) nie większym niż 65W.</w:t>
            </w:r>
          </w:p>
          <w:p w:rsidR="003C02A0" w:rsidRPr="00E73556" w:rsidRDefault="00D95F8F"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Pamięć operacyjna</w:t>
            </w:r>
            <w:r w:rsidR="003C02A0" w:rsidRPr="00E73556">
              <w:rPr>
                <w:rFonts w:eastAsia="Times New Roman" w:cstheme="minorHAnsi"/>
                <w:color w:val="000000"/>
                <w:sz w:val="20"/>
                <w:szCs w:val="20"/>
                <w:lang w:eastAsia="pl-PL"/>
              </w:rPr>
              <w:t xml:space="preserve">:  </w:t>
            </w:r>
            <w:r w:rsidR="00732019">
              <w:rPr>
                <w:rFonts w:eastAsia="Times New Roman" w:cstheme="minorHAnsi"/>
                <w:color w:val="000000"/>
                <w:sz w:val="20"/>
                <w:szCs w:val="20"/>
                <w:lang w:eastAsia="pl-PL"/>
              </w:rPr>
              <w:t xml:space="preserve">min. </w:t>
            </w:r>
            <w:r w:rsidR="003C02A0" w:rsidRPr="00E73556">
              <w:rPr>
                <w:rFonts w:eastAsia="Times New Roman" w:cstheme="minorHAnsi"/>
                <w:color w:val="000000"/>
                <w:sz w:val="20"/>
                <w:szCs w:val="20"/>
                <w:lang w:eastAsia="pl-PL"/>
              </w:rPr>
              <w:t xml:space="preserve">8 GB 2666 MHz </w:t>
            </w:r>
            <w:r w:rsidRPr="00E73556">
              <w:rPr>
                <w:rFonts w:eastAsia="Times New Roman" w:cstheme="minorHAnsi"/>
                <w:color w:val="000000"/>
                <w:sz w:val="20"/>
                <w:szCs w:val="20"/>
                <w:lang w:eastAsia="pl-PL"/>
              </w:rPr>
              <w:t xml:space="preserve">z możliwością </w:t>
            </w:r>
            <w:r w:rsidR="003C02A0" w:rsidRPr="00E73556">
              <w:rPr>
                <w:rFonts w:eastAsia="Times New Roman" w:cstheme="minorHAnsi"/>
                <w:color w:val="000000"/>
                <w:sz w:val="20"/>
                <w:szCs w:val="20"/>
                <w:lang w:eastAsia="pl-PL"/>
              </w:rPr>
              <w:t>rozbudowy do min. 32 GB,</w:t>
            </w:r>
          </w:p>
          <w:p w:rsidR="003C02A0" w:rsidRPr="00E73556" w:rsidRDefault="00D95F8F"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Wewnętrzny dysk twardy</w:t>
            </w:r>
            <w:r w:rsidRPr="00E73556">
              <w:rPr>
                <w:rFonts w:eastAsia="Times New Roman" w:cstheme="minorHAnsi"/>
                <w:b/>
                <w:color w:val="000000"/>
                <w:sz w:val="20"/>
                <w:szCs w:val="20"/>
                <w:lang w:eastAsia="pl-PL"/>
              </w:rPr>
              <w:t>:</w:t>
            </w:r>
            <w:r w:rsidR="003C02A0"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typ </w:t>
            </w:r>
            <w:r w:rsidR="003C02A0" w:rsidRPr="00E73556">
              <w:rPr>
                <w:rFonts w:eastAsia="Times New Roman" w:cstheme="minorHAnsi"/>
                <w:color w:val="000000"/>
                <w:sz w:val="20"/>
                <w:szCs w:val="20"/>
                <w:lang w:eastAsia="pl-PL"/>
              </w:rPr>
              <w:t xml:space="preserve">SSD </w:t>
            </w:r>
            <w:proofErr w:type="spellStart"/>
            <w:r w:rsidR="003C02A0" w:rsidRPr="00E73556">
              <w:rPr>
                <w:rFonts w:eastAsia="Times New Roman" w:cstheme="minorHAnsi"/>
                <w:color w:val="000000"/>
                <w:sz w:val="20"/>
                <w:szCs w:val="20"/>
                <w:lang w:eastAsia="pl-PL"/>
              </w:rPr>
              <w:t>PCIe</w:t>
            </w:r>
            <w:proofErr w:type="spellEnd"/>
            <w:r w:rsidR="003C02A0" w:rsidRPr="00E73556">
              <w:rPr>
                <w:rFonts w:eastAsia="Times New Roman" w:cstheme="minorHAnsi"/>
                <w:color w:val="000000"/>
                <w:sz w:val="20"/>
                <w:szCs w:val="20"/>
                <w:lang w:eastAsia="pl-PL"/>
              </w:rPr>
              <w:t xml:space="preserve"> M.2 </w:t>
            </w:r>
            <w:proofErr w:type="spellStart"/>
            <w:r w:rsidR="003C02A0" w:rsidRPr="00E73556">
              <w:rPr>
                <w:rFonts w:eastAsia="Times New Roman" w:cstheme="minorHAnsi"/>
                <w:color w:val="000000"/>
                <w:sz w:val="20"/>
                <w:szCs w:val="20"/>
                <w:lang w:eastAsia="pl-PL"/>
              </w:rPr>
              <w:t>NVMe</w:t>
            </w:r>
            <w:proofErr w:type="spellEnd"/>
            <w:r w:rsidR="003C02A0" w:rsidRPr="00E73556">
              <w:rPr>
                <w:rFonts w:eastAsia="Times New Roman" w:cstheme="minorHAnsi"/>
                <w:color w:val="000000"/>
                <w:sz w:val="20"/>
                <w:szCs w:val="20"/>
                <w:lang w:eastAsia="pl-PL"/>
              </w:rPr>
              <w:t xml:space="preserve"> o pojemności min. 256 GB, zawierający partycję RECOVERY umożliwiającą odtworzenie systemu operacyjnego fabrycznie zainstalowanego na komputerze po awarii bez dodatkowych nośników.</w:t>
            </w:r>
          </w:p>
          <w:p w:rsidR="003C02A0" w:rsidRPr="00E73556" w:rsidRDefault="00D95F8F"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N</w:t>
            </w:r>
            <w:r w:rsidR="00A207DD" w:rsidRPr="00E73556">
              <w:rPr>
                <w:rFonts w:eastAsia="Times New Roman" w:cstheme="minorHAnsi"/>
                <w:b/>
                <w:color w:val="000000"/>
                <w:sz w:val="20"/>
                <w:szCs w:val="20"/>
                <w:lang w:eastAsia="pl-PL"/>
              </w:rPr>
              <w:t>apęd optyczny</w:t>
            </w:r>
            <w:r w:rsidR="00A31FFB" w:rsidRPr="00E73556">
              <w:rPr>
                <w:rFonts w:eastAsia="Times New Roman" w:cstheme="minorHAnsi"/>
                <w:b/>
                <w:color w:val="000000"/>
                <w:sz w:val="20"/>
                <w:szCs w:val="20"/>
                <w:lang w:eastAsia="pl-PL"/>
              </w:rPr>
              <w:t xml:space="preserve"> </w:t>
            </w:r>
            <w:r w:rsidR="00A207DD" w:rsidRPr="00E73556">
              <w:rPr>
                <w:rFonts w:eastAsia="Times New Roman" w:cstheme="minorHAnsi"/>
                <w:color w:val="000000"/>
                <w:sz w:val="20"/>
                <w:szCs w:val="20"/>
                <w:lang w:eastAsia="pl-PL"/>
              </w:rPr>
              <w:t>: DVD+/-RW</w:t>
            </w:r>
            <w:r w:rsidR="009905E2" w:rsidRPr="00E73556">
              <w:rPr>
                <w:rFonts w:eastAsia="Times New Roman" w:cstheme="minorHAnsi"/>
                <w:color w:val="000000"/>
                <w:sz w:val="20"/>
                <w:szCs w:val="20"/>
                <w:lang w:eastAsia="pl-PL"/>
              </w:rPr>
              <w:t xml:space="preserve">, </w:t>
            </w:r>
            <w:r w:rsidR="003C02A0" w:rsidRPr="00E73556">
              <w:rPr>
                <w:rFonts w:eastAsia="Times New Roman" w:cstheme="minorHAnsi"/>
                <w:color w:val="000000"/>
                <w:sz w:val="20"/>
                <w:szCs w:val="20"/>
                <w:lang w:eastAsia="pl-PL"/>
              </w:rPr>
              <w:t>zewnętrzny np. wykorzystujący złącze USB</w:t>
            </w:r>
            <w:r w:rsidR="000A5583" w:rsidRPr="00E73556">
              <w:rPr>
                <w:rFonts w:eastAsia="Times New Roman" w:cstheme="minorHAnsi"/>
                <w:color w:val="000000"/>
                <w:sz w:val="20"/>
                <w:szCs w:val="20"/>
                <w:lang w:eastAsia="pl-PL"/>
              </w:rPr>
              <w:t xml:space="preserve"> 3.0</w:t>
            </w:r>
            <w:r w:rsidR="00A31FFB" w:rsidRPr="00E73556">
              <w:rPr>
                <w:rFonts w:eastAsia="Times New Roman" w:cstheme="minorHAnsi"/>
                <w:color w:val="000000"/>
                <w:sz w:val="20"/>
                <w:szCs w:val="20"/>
                <w:lang w:eastAsia="pl-PL"/>
              </w:rPr>
              <w:t>, d</w:t>
            </w:r>
            <w:r w:rsidR="00D34055" w:rsidRPr="00E73556">
              <w:rPr>
                <w:rFonts w:eastAsia="Times New Roman" w:cstheme="minorHAnsi"/>
                <w:color w:val="000000"/>
                <w:sz w:val="20"/>
                <w:szCs w:val="20"/>
                <w:lang w:eastAsia="pl-PL"/>
              </w:rPr>
              <w:t>opuszcza</w:t>
            </w:r>
            <w:r w:rsidR="00A31FFB" w:rsidRPr="00E73556">
              <w:rPr>
                <w:rFonts w:eastAsia="Times New Roman" w:cstheme="minorHAnsi"/>
                <w:color w:val="000000"/>
                <w:sz w:val="20"/>
                <w:szCs w:val="20"/>
                <w:lang w:eastAsia="pl-PL"/>
              </w:rPr>
              <w:t xml:space="preserve"> się </w:t>
            </w:r>
            <w:r w:rsidR="00D34055" w:rsidRPr="00E73556">
              <w:rPr>
                <w:rFonts w:eastAsia="Times New Roman" w:cstheme="minorHAnsi"/>
                <w:color w:val="000000"/>
                <w:sz w:val="20"/>
                <w:szCs w:val="20"/>
                <w:lang w:eastAsia="pl-PL"/>
              </w:rPr>
              <w:t xml:space="preserve">napęd </w:t>
            </w:r>
            <w:r w:rsidR="00A31FFB" w:rsidRPr="00E73556">
              <w:rPr>
                <w:rFonts w:eastAsia="Times New Roman" w:cstheme="minorHAnsi"/>
                <w:color w:val="000000"/>
                <w:sz w:val="20"/>
                <w:szCs w:val="20"/>
                <w:lang w:eastAsia="pl-PL"/>
              </w:rPr>
              <w:t>wbudowan</w:t>
            </w:r>
            <w:r w:rsidR="009905E2" w:rsidRPr="00E73556">
              <w:rPr>
                <w:rFonts w:eastAsia="Times New Roman" w:cstheme="minorHAnsi"/>
                <w:color w:val="000000"/>
                <w:sz w:val="20"/>
                <w:szCs w:val="20"/>
                <w:lang w:eastAsia="pl-PL"/>
              </w:rPr>
              <w:t>y.</w:t>
            </w:r>
          </w:p>
          <w:p w:rsidR="003C02A0" w:rsidRPr="00E73556"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Karta graficzna</w:t>
            </w:r>
            <w:r w:rsidRPr="00E73556">
              <w:rPr>
                <w:rFonts w:eastAsia="Times New Roman" w:cstheme="minorHAnsi"/>
                <w:color w:val="000000"/>
                <w:sz w:val="20"/>
                <w:szCs w:val="20"/>
                <w:lang w:eastAsia="pl-PL"/>
              </w:rPr>
              <w:t>: z</w:t>
            </w:r>
            <w:r w:rsidR="003C02A0" w:rsidRPr="00E73556">
              <w:rPr>
                <w:rFonts w:eastAsia="Times New Roman" w:cstheme="minorHAnsi"/>
                <w:color w:val="000000"/>
                <w:sz w:val="20"/>
                <w:szCs w:val="20"/>
                <w:lang w:eastAsia="pl-PL"/>
              </w:rPr>
              <w:t>integrowana karta graficzna wykorzystująca pamięć RAM systemu dynamicznie przydzielaną na potrzeby grafiki w trybie UMA (</w:t>
            </w:r>
            <w:proofErr w:type="spellStart"/>
            <w:r w:rsidR="003C02A0" w:rsidRPr="00E73556">
              <w:rPr>
                <w:rFonts w:eastAsia="Times New Roman" w:cstheme="minorHAnsi"/>
                <w:color w:val="000000"/>
                <w:sz w:val="20"/>
                <w:szCs w:val="20"/>
                <w:lang w:eastAsia="pl-PL"/>
              </w:rPr>
              <w:t>Unified</w:t>
            </w:r>
            <w:proofErr w:type="spellEnd"/>
            <w:r w:rsidR="003C02A0" w:rsidRPr="00E73556">
              <w:rPr>
                <w:rFonts w:eastAsia="Times New Roman" w:cstheme="minorHAnsi"/>
                <w:color w:val="000000"/>
                <w:sz w:val="20"/>
                <w:szCs w:val="20"/>
                <w:lang w:eastAsia="pl-PL"/>
              </w:rPr>
              <w:t xml:space="preserve"> Memory Access) – z możliwością dynamicznego przydzielenia do 1782 MB pamięci.</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Obsługująca funkcje:</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DirectX 12</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OpenGL</w:t>
            </w:r>
            <w:proofErr w:type="spellEnd"/>
            <w:r w:rsidRPr="00E73556">
              <w:rPr>
                <w:rFonts w:eastAsia="Times New Roman" w:cstheme="minorHAnsi"/>
                <w:color w:val="000000"/>
                <w:sz w:val="20"/>
                <w:szCs w:val="20"/>
                <w:lang w:eastAsia="pl-PL"/>
              </w:rPr>
              <w:t xml:space="preserve"> 4.5</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OpenCL</w:t>
            </w:r>
            <w:proofErr w:type="spellEnd"/>
            <w:r w:rsidRPr="00E73556">
              <w:rPr>
                <w:rFonts w:eastAsia="Times New Roman" w:cstheme="minorHAnsi"/>
                <w:color w:val="000000"/>
                <w:sz w:val="20"/>
                <w:szCs w:val="20"/>
                <w:lang w:eastAsia="pl-PL"/>
              </w:rPr>
              <w:t xml:space="preserve"> 2.0</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HLSL </w:t>
            </w:r>
            <w:proofErr w:type="spellStart"/>
            <w:r w:rsidRPr="00E73556">
              <w:rPr>
                <w:rFonts w:eastAsia="Times New Roman" w:cstheme="minorHAnsi"/>
                <w:color w:val="000000"/>
                <w:sz w:val="20"/>
                <w:szCs w:val="20"/>
                <w:lang w:eastAsia="pl-PL"/>
              </w:rPr>
              <w:t>shader</w:t>
            </w:r>
            <w:proofErr w:type="spellEnd"/>
            <w:r w:rsidRPr="00E73556">
              <w:rPr>
                <w:rFonts w:eastAsia="Times New Roman" w:cstheme="minorHAnsi"/>
                <w:color w:val="000000"/>
                <w:sz w:val="20"/>
                <w:szCs w:val="20"/>
                <w:lang w:eastAsia="pl-PL"/>
              </w:rPr>
              <w:t xml:space="preserve"> model 5.1</w:t>
            </w:r>
          </w:p>
          <w:p w:rsidR="003C02A0" w:rsidRPr="00E73556"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Sprzętowe wsparcie technologii wirtualizacji procesorów, pamięci i urządzeń I/O</w:t>
            </w: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 realizowane łącznie w procesorze, chipsecie płyty głównej oraz w BIOS systemu (możliwość włączenia/wyłączenia sprzętowego wsparcia wirtualizacji.</w:t>
            </w:r>
          </w:p>
          <w:p w:rsidR="003C02A0" w:rsidRPr="00E73556"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Wyposażenie multimedialne</w:t>
            </w:r>
            <w:r w:rsidRPr="00E73556">
              <w:rPr>
                <w:rFonts w:eastAsia="Times New Roman" w:cstheme="minorHAnsi"/>
                <w:color w:val="000000"/>
                <w:sz w:val="20"/>
                <w:szCs w:val="20"/>
                <w:lang w:eastAsia="pl-PL"/>
              </w:rPr>
              <w:t>: k</w:t>
            </w:r>
            <w:r w:rsidR="003C02A0" w:rsidRPr="00E73556">
              <w:rPr>
                <w:rFonts w:eastAsia="Times New Roman" w:cstheme="minorHAnsi"/>
                <w:color w:val="000000"/>
                <w:sz w:val="20"/>
                <w:szCs w:val="20"/>
                <w:lang w:eastAsia="pl-PL"/>
              </w:rPr>
              <w:t xml:space="preserve">arta dźwiękowa zintegrowana z płytą główną, zgodna z High </w:t>
            </w:r>
            <w:r w:rsidR="003C02A0" w:rsidRPr="00E73556">
              <w:rPr>
                <w:rFonts w:eastAsia="Times New Roman" w:cstheme="minorHAnsi"/>
                <w:color w:val="000000"/>
                <w:sz w:val="20"/>
                <w:szCs w:val="20"/>
                <w:lang w:eastAsia="pl-PL"/>
              </w:rPr>
              <w:lastRenderedPageBreak/>
              <w:t>Definition Audio. Obudowa wyposażona we wbudowane głośniki stereo.</w:t>
            </w:r>
          </w:p>
          <w:p w:rsidR="003C02A0" w:rsidRPr="00E73556"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Obudowa</w:t>
            </w:r>
            <w:r w:rsidRPr="00E73556">
              <w:rPr>
                <w:rFonts w:eastAsia="Times New Roman" w:cstheme="minorHAnsi"/>
                <w:b/>
                <w:color w:val="000000"/>
                <w:sz w:val="20"/>
                <w:szCs w:val="20"/>
                <w:lang w:eastAsia="pl-PL"/>
              </w:rPr>
              <w:t xml:space="preserve">: </w:t>
            </w:r>
            <w:r w:rsidRPr="00E73556">
              <w:rPr>
                <w:rFonts w:eastAsia="Times New Roman" w:cstheme="minorHAnsi"/>
                <w:color w:val="000000"/>
                <w:sz w:val="20"/>
                <w:szCs w:val="20"/>
                <w:lang w:eastAsia="pl-PL"/>
              </w:rPr>
              <w:t>ty</w:t>
            </w:r>
            <w:r w:rsidR="003C02A0" w:rsidRPr="00E73556">
              <w:rPr>
                <w:rFonts w:eastAsia="Times New Roman" w:cstheme="minorHAnsi"/>
                <w:color w:val="000000"/>
                <w:sz w:val="20"/>
                <w:szCs w:val="20"/>
                <w:lang w:eastAsia="pl-PL"/>
              </w:rPr>
              <w:t xml:space="preserve">pu AIO wyposażona w min. 1x kieszeń 2,5 cala na dyski SATA z możliwością </w:t>
            </w:r>
            <w:proofErr w:type="spellStart"/>
            <w:r w:rsidR="003C02A0" w:rsidRPr="00E73556">
              <w:rPr>
                <w:rFonts w:eastAsia="Times New Roman" w:cstheme="minorHAnsi"/>
                <w:color w:val="000000"/>
                <w:sz w:val="20"/>
                <w:szCs w:val="20"/>
                <w:lang w:eastAsia="pl-PL"/>
              </w:rPr>
              <w:t>beznarzędziowego</w:t>
            </w:r>
            <w:proofErr w:type="spellEnd"/>
            <w:r w:rsidR="003C02A0" w:rsidRPr="00E73556">
              <w:rPr>
                <w:rFonts w:eastAsia="Times New Roman" w:cstheme="minorHAnsi"/>
                <w:color w:val="000000"/>
                <w:sz w:val="20"/>
                <w:szCs w:val="20"/>
                <w:lang w:eastAsia="pl-PL"/>
              </w:rPr>
              <w:t xml:space="preserve"> montowania i demontowania dysku (nie dopuszcza się użycia narzędzi ani śr</w:t>
            </w:r>
            <w:r w:rsidRPr="00E73556">
              <w:rPr>
                <w:rFonts w:eastAsia="Times New Roman" w:cstheme="minorHAnsi"/>
                <w:color w:val="000000"/>
                <w:sz w:val="20"/>
                <w:szCs w:val="20"/>
                <w:lang w:eastAsia="pl-PL"/>
              </w:rPr>
              <w:t xml:space="preserve">ub motylkowych czy </w:t>
            </w:r>
            <w:proofErr w:type="spellStart"/>
            <w:r w:rsidRPr="00E73556">
              <w:rPr>
                <w:rFonts w:eastAsia="Times New Roman" w:cstheme="minorHAnsi"/>
                <w:color w:val="000000"/>
                <w:sz w:val="20"/>
                <w:szCs w:val="20"/>
                <w:lang w:eastAsia="pl-PL"/>
              </w:rPr>
              <w:t>radełkowych</w:t>
            </w:r>
            <w:proofErr w:type="spellEnd"/>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w:t>
            </w:r>
            <w:r w:rsidRPr="00E73556">
              <w:rPr>
                <w:rFonts w:eastAsia="Times New Roman" w:cstheme="minorHAnsi"/>
                <w:color w:val="000000"/>
                <w:sz w:val="20"/>
                <w:szCs w:val="20"/>
                <w:lang w:eastAsia="pl-PL"/>
              </w:rPr>
              <w:t xml:space="preserve"> Obudowa musi mieć możliwość zabezpieczenia wnętrza komputera oraz wszystkich slotów znajdujących się z tyłu obudowy przed niepowołanym odstępem za pomocą kłódki lub linki typu </w:t>
            </w:r>
            <w:proofErr w:type="spellStart"/>
            <w:r w:rsidRPr="00E73556">
              <w:rPr>
                <w:rFonts w:eastAsia="Times New Roman" w:cstheme="minorHAnsi"/>
                <w:color w:val="000000"/>
                <w:sz w:val="20"/>
                <w:szCs w:val="20"/>
                <w:lang w:eastAsia="pl-PL"/>
              </w:rPr>
              <w:t>Kensington</w:t>
            </w:r>
            <w:proofErr w:type="spellEnd"/>
            <w:r w:rsidRPr="00E73556">
              <w:rPr>
                <w:rFonts w:eastAsia="Times New Roman" w:cstheme="minorHAnsi"/>
                <w:color w:val="000000"/>
                <w:sz w:val="20"/>
                <w:szCs w:val="20"/>
                <w:lang w:eastAsia="pl-PL"/>
              </w:rPr>
              <w:t>.</w:t>
            </w:r>
          </w:p>
          <w:p w:rsidR="003C02A0" w:rsidRPr="00E73556"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Zasilacz</w:t>
            </w:r>
            <w:r w:rsidRPr="00E73556">
              <w:rPr>
                <w:rFonts w:eastAsia="Times New Roman" w:cstheme="minorHAnsi"/>
                <w:color w:val="000000"/>
                <w:sz w:val="20"/>
                <w:szCs w:val="20"/>
                <w:lang w:eastAsia="pl-PL"/>
              </w:rPr>
              <w:t>: w</w:t>
            </w:r>
            <w:r w:rsidR="003C02A0" w:rsidRPr="00E73556">
              <w:rPr>
                <w:rFonts w:eastAsia="Times New Roman" w:cstheme="minorHAnsi"/>
                <w:color w:val="000000"/>
                <w:sz w:val="20"/>
                <w:szCs w:val="20"/>
                <w:lang w:eastAsia="pl-PL"/>
              </w:rPr>
              <w:t>budowany zasilacz o mocy maksymalnej 170 W pracujący w sieci 230V 50/60Hz prądu zmiennego i efektywności min. 93%, przy 50-procentowym obciążeniu. Zasilacz z certyfikatem 80plus GOLD</w:t>
            </w:r>
            <w:r w:rsidRPr="00E73556">
              <w:rPr>
                <w:rFonts w:eastAsia="Times New Roman" w:cstheme="minorHAnsi"/>
                <w:color w:val="000000"/>
                <w:sz w:val="20"/>
                <w:szCs w:val="20"/>
                <w:lang w:eastAsia="pl-PL"/>
              </w:rPr>
              <w:t>.</w:t>
            </w:r>
          </w:p>
          <w:p w:rsidR="003C02A0" w:rsidRPr="00E73556" w:rsidRDefault="00A207DD"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BIOS</w:t>
            </w:r>
            <w:r w:rsidRPr="00E73556">
              <w:rPr>
                <w:rFonts w:eastAsia="Times New Roman" w:cstheme="minorHAnsi"/>
                <w:b/>
                <w:color w:val="000000"/>
                <w:sz w:val="20"/>
                <w:szCs w:val="20"/>
                <w:lang w:eastAsia="pl-PL"/>
              </w:rPr>
              <w:t xml:space="preserve">: </w:t>
            </w:r>
            <w:r w:rsidRPr="00E73556">
              <w:rPr>
                <w:rFonts w:eastAsia="Times New Roman" w:cstheme="minorHAnsi"/>
                <w:color w:val="000000"/>
                <w:sz w:val="20"/>
                <w:szCs w:val="20"/>
                <w:lang w:eastAsia="pl-PL"/>
              </w:rPr>
              <w:t>mo</w:t>
            </w:r>
            <w:r w:rsidR="003C02A0" w:rsidRPr="00E73556">
              <w:rPr>
                <w:rFonts w:eastAsia="Times New Roman" w:cstheme="minorHAnsi"/>
                <w:color w:val="000000"/>
                <w:sz w:val="20"/>
                <w:szCs w:val="20"/>
                <w:lang w:eastAsia="pl-PL"/>
              </w:rPr>
              <w:t xml:space="preserve">żliwość, bez uruchamiania systemu operacyjnego z dysku twardego komputera lub innych, podłączonych do niego urządzeń zewnętrznych odczytania z BIOS informacji o: </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modelu komputera;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modelu płyty głównej;</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nr seryjnego komputera;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wersji BIOS (z datą);</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modelu procesora wraz z informacjami o prędkości taktowania;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Informacji o ilości i obsadzeniu slotów pamięci RAM wraz z informacją o prędkości taktowania;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Informacji o dysku twardym: model oraz pojemność</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lastRenderedPageBreak/>
              <w:t>- MAC adresie zintegrowanej karty sieciowej</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temperaturze procesora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temperaturze pamięci</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statusie karty sieciowej</w:t>
            </w:r>
          </w:p>
          <w:p w:rsidR="006C7774" w:rsidRPr="00E73556" w:rsidRDefault="006C7774"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Dostępne funkcje BIOS:</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możliwość ustawienia trybu pracy komputera po przywróceniu zasilania po awarii zasilania w co najmniej trzech trybach: pozostaje wyłączony, zawsze wyłączony, zawsze włączony, przywrócenie stanu z przed awarii</w:t>
            </w:r>
          </w:p>
          <w:p w:rsidR="003C02A0" w:rsidRPr="00E73556" w:rsidRDefault="00E175B3"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-m</w:t>
            </w:r>
            <w:r w:rsidR="003C02A0" w:rsidRPr="00E73556">
              <w:rPr>
                <w:rFonts w:eastAsia="Times New Roman" w:cstheme="minorHAnsi"/>
                <w:color w:val="000000"/>
                <w:sz w:val="20"/>
                <w:szCs w:val="20"/>
                <w:lang w:eastAsia="pl-PL"/>
              </w:rPr>
              <w:t xml:space="preserve">ożliwość z poziomu BIOS-u włączenia/wyłączenia funkcji automatycznej aktualizacji BIOS-u. </w:t>
            </w:r>
          </w:p>
          <w:p w:rsidR="003C02A0" w:rsidRPr="00E73556" w:rsidRDefault="00E175B3"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-f</w:t>
            </w:r>
            <w:r w:rsidR="003C02A0" w:rsidRPr="00E73556">
              <w:rPr>
                <w:rFonts w:eastAsia="Times New Roman" w:cstheme="minorHAnsi"/>
                <w:color w:val="000000"/>
                <w:sz w:val="20"/>
                <w:szCs w:val="20"/>
                <w:lang w:eastAsia="pl-PL"/>
              </w:rPr>
              <w:t>unkcja blokowania/odblokowania BOOT-</w:t>
            </w:r>
            <w:proofErr w:type="spellStart"/>
            <w:r w:rsidR="003C02A0" w:rsidRPr="00E73556">
              <w:rPr>
                <w:rFonts w:eastAsia="Times New Roman" w:cstheme="minorHAnsi"/>
                <w:color w:val="000000"/>
                <w:sz w:val="20"/>
                <w:szCs w:val="20"/>
                <w:lang w:eastAsia="pl-PL"/>
              </w:rPr>
              <w:t>owania</w:t>
            </w:r>
            <w:proofErr w:type="spellEnd"/>
            <w:r w:rsidR="003C02A0" w:rsidRPr="00E73556">
              <w:rPr>
                <w:rFonts w:eastAsia="Times New Roman" w:cstheme="minorHAnsi"/>
                <w:color w:val="000000"/>
                <w:sz w:val="20"/>
                <w:szCs w:val="20"/>
                <w:lang w:eastAsia="pl-PL"/>
              </w:rPr>
              <w:t xml:space="preserve"> z dysku twardego, zewnętrznych urządzeń oraz sieci bez potrzeby uruchamiania systemu operacyjnego z dysku twardego komputera lub innych, podłączonych do niego, urządzeń zewnętrznych.</w:t>
            </w:r>
          </w:p>
          <w:p w:rsidR="003C02A0" w:rsidRPr="00E73556" w:rsidRDefault="00E175B3"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-f</w:t>
            </w:r>
            <w:r w:rsidR="003C02A0" w:rsidRPr="00E73556">
              <w:rPr>
                <w:rFonts w:eastAsia="Times New Roman" w:cstheme="minorHAnsi"/>
                <w:color w:val="000000"/>
                <w:sz w:val="20"/>
                <w:szCs w:val="20"/>
                <w:lang w:eastAsia="pl-PL"/>
              </w:rPr>
              <w:t>unkcja blokowania/odblokowania BOOT-</w:t>
            </w:r>
            <w:proofErr w:type="spellStart"/>
            <w:r w:rsidR="003C02A0" w:rsidRPr="00E73556">
              <w:rPr>
                <w:rFonts w:eastAsia="Times New Roman" w:cstheme="minorHAnsi"/>
                <w:color w:val="000000"/>
                <w:sz w:val="20"/>
                <w:szCs w:val="20"/>
                <w:lang w:eastAsia="pl-PL"/>
              </w:rPr>
              <w:t>owania</w:t>
            </w:r>
            <w:proofErr w:type="spellEnd"/>
            <w:r w:rsidR="003C02A0" w:rsidRPr="00E73556">
              <w:rPr>
                <w:rFonts w:eastAsia="Times New Roman" w:cstheme="minorHAnsi"/>
                <w:color w:val="000000"/>
                <w:sz w:val="20"/>
                <w:szCs w:val="20"/>
                <w:lang w:eastAsia="pl-PL"/>
              </w:rPr>
              <w:t xml:space="preserve"> stacji roboczej z USB.</w:t>
            </w:r>
          </w:p>
          <w:p w:rsidR="006C7774" w:rsidRPr="00E73556" w:rsidRDefault="006C7774"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Wbudowany ekran</w:t>
            </w:r>
            <w:r w:rsidRPr="00E73556">
              <w:rPr>
                <w:rFonts w:eastAsia="Times New Roman" w:cstheme="minorHAnsi"/>
                <w:color w:val="000000"/>
                <w:sz w:val="20"/>
                <w:szCs w:val="20"/>
                <w:lang w:eastAsia="pl-PL"/>
              </w:rPr>
              <w:t xml:space="preserve">: </w:t>
            </w:r>
          </w:p>
          <w:p w:rsidR="00CF3F62" w:rsidRPr="00E73556" w:rsidRDefault="009905E2"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Typ ekranu: </w:t>
            </w:r>
          </w:p>
          <w:p w:rsidR="00CF3F62" w:rsidRPr="00E73556" w:rsidRDefault="009905E2"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w:t>
            </w:r>
            <w:r w:rsidR="006C7774" w:rsidRPr="00E73556">
              <w:rPr>
                <w:rFonts w:eastAsia="Times New Roman" w:cstheme="minorHAnsi"/>
                <w:color w:val="000000"/>
                <w:sz w:val="20"/>
                <w:szCs w:val="20"/>
                <w:lang w:eastAsia="pl-PL"/>
              </w:rPr>
              <w:t>anoramiczny,  matryca o rozmiarze 23,8 cala</w:t>
            </w:r>
            <w:r w:rsidRPr="00E73556">
              <w:rPr>
                <w:rFonts w:eastAsia="Times New Roman" w:cstheme="minorHAnsi"/>
                <w:color w:val="000000"/>
                <w:sz w:val="20"/>
                <w:szCs w:val="20"/>
                <w:lang w:eastAsia="pl-PL"/>
              </w:rPr>
              <w:t xml:space="preserve">, </w:t>
            </w:r>
          </w:p>
          <w:p w:rsidR="006C7774" w:rsidRPr="00E73556" w:rsidRDefault="006C7774"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Jasność: 250 cd/m2</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Kąty widzenia: min. 178°/178° CR10:1</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Czas reakcji matrycy: maks. 14 ms</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Rozdzielczość </w:t>
            </w:r>
            <w:r w:rsidR="001C19A9" w:rsidRPr="00E73556">
              <w:rPr>
                <w:rFonts w:eastAsia="Times New Roman" w:cstheme="minorHAnsi"/>
                <w:color w:val="000000"/>
                <w:sz w:val="20"/>
                <w:szCs w:val="20"/>
                <w:lang w:eastAsia="pl-PL"/>
              </w:rPr>
              <w:t>minimalna</w:t>
            </w:r>
            <w:r w:rsidRPr="00E73556">
              <w:rPr>
                <w:rFonts w:eastAsia="Times New Roman" w:cstheme="minorHAnsi"/>
                <w:color w:val="000000"/>
                <w:sz w:val="20"/>
                <w:szCs w:val="20"/>
                <w:lang w:eastAsia="pl-PL"/>
              </w:rPr>
              <w:t>: 1920 x 1080</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Możliwość co najmniej 4-stopniowej regulacji wysokości ekranu w zakresie co najmniej 110 mm;</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Możliwość obracania ekranu na boki w zakresie co najmniej 340°</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Zakres pochylenia monitora: Od 0° </w:t>
            </w:r>
            <w:r w:rsidRPr="00E73556">
              <w:rPr>
                <w:rFonts w:eastAsia="Times New Roman" w:cstheme="minorHAnsi"/>
                <w:color w:val="000000"/>
                <w:sz w:val="20"/>
                <w:szCs w:val="20"/>
                <w:lang w:eastAsia="pl-PL"/>
              </w:rPr>
              <w:lastRenderedPageBreak/>
              <w:t>do +20°</w:t>
            </w:r>
            <w:r w:rsidR="001C19A9"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Konstrukcja komputera powinna umożliwić demontaż stopy ekranu i powieszenie komputera np. na ścianie za pomocą standardowego złącza VESA (100x100)</w:t>
            </w:r>
          </w:p>
          <w:p w:rsidR="006C7774" w:rsidRPr="00E73556" w:rsidRDefault="001C19A9" w:rsidP="006C7774">
            <w:pPr>
              <w:spacing w:after="0" w:line="240" w:lineRule="auto"/>
              <w:rPr>
                <w:rFonts w:eastAsia="Times New Roman" w:cstheme="minorHAnsi"/>
                <w:color w:val="000000"/>
                <w:sz w:val="20"/>
                <w:szCs w:val="20"/>
                <w:lang w:eastAsia="pl-PL"/>
              </w:rPr>
            </w:pPr>
            <w:r w:rsidRPr="00E73556">
              <w:rPr>
                <w:rFonts w:eastAsia="Times New Roman" w:cstheme="minorHAnsi"/>
                <w:b/>
                <w:color w:val="000000"/>
                <w:sz w:val="20"/>
                <w:szCs w:val="20"/>
                <w:lang w:eastAsia="pl-PL"/>
              </w:rPr>
              <w:t>•</w:t>
            </w:r>
            <w:r w:rsidR="006C7774" w:rsidRPr="00E73556">
              <w:rPr>
                <w:rFonts w:eastAsia="Times New Roman" w:cstheme="minorHAnsi"/>
                <w:b/>
                <w:color w:val="000000"/>
                <w:sz w:val="20"/>
                <w:szCs w:val="20"/>
                <w:lang w:eastAsia="pl-PL"/>
              </w:rPr>
              <w:t>Klawiatura</w:t>
            </w:r>
            <w:r w:rsidRPr="00E73556">
              <w:rPr>
                <w:rFonts w:eastAsia="Times New Roman" w:cstheme="minorHAnsi"/>
                <w:b/>
                <w:color w:val="000000"/>
                <w:sz w:val="20"/>
                <w:szCs w:val="20"/>
                <w:lang w:eastAsia="pl-PL"/>
              </w:rPr>
              <w:t>:</w:t>
            </w:r>
            <w:r w:rsidRPr="00E73556">
              <w:rPr>
                <w:rFonts w:eastAsia="Times New Roman" w:cstheme="minorHAnsi"/>
                <w:color w:val="000000"/>
                <w:sz w:val="20"/>
                <w:szCs w:val="20"/>
                <w:lang w:eastAsia="pl-PL"/>
              </w:rPr>
              <w:t xml:space="preserve"> USB w układzie QWERTY US.</w:t>
            </w:r>
          </w:p>
          <w:p w:rsidR="006C7774" w:rsidRPr="00E73556" w:rsidRDefault="001C19A9"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6C7774" w:rsidRPr="00E73556">
              <w:rPr>
                <w:rFonts w:eastAsia="Times New Roman" w:cstheme="minorHAnsi"/>
                <w:b/>
                <w:color w:val="000000"/>
                <w:sz w:val="20"/>
                <w:szCs w:val="20"/>
                <w:lang w:eastAsia="pl-PL"/>
              </w:rPr>
              <w:t>Mysz</w:t>
            </w:r>
            <w:r w:rsidRPr="00E73556">
              <w:rPr>
                <w:rFonts w:eastAsia="Times New Roman" w:cstheme="minorHAnsi"/>
                <w:color w:val="000000"/>
                <w:sz w:val="20"/>
                <w:szCs w:val="20"/>
                <w:lang w:eastAsia="pl-PL"/>
              </w:rPr>
              <w:t>:</w:t>
            </w:r>
            <w:r w:rsidR="006C7774" w:rsidRPr="00E73556">
              <w:rPr>
                <w:rFonts w:eastAsia="Times New Roman" w:cstheme="minorHAnsi"/>
                <w:color w:val="000000"/>
                <w:sz w:val="20"/>
                <w:szCs w:val="20"/>
                <w:lang w:eastAsia="pl-PL"/>
              </w:rPr>
              <w:t xml:space="preserve"> optyczna USB z trzema klawiszami oraz rolką (</w:t>
            </w:r>
            <w:proofErr w:type="spellStart"/>
            <w:r w:rsidR="006C7774" w:rsidRPr="00E73556">
              <w:rPr>
                <w:rFonts w:eastAsia="Times New Roman" w:cstheme="minorHAnsi"/>
                <w:color w:val="000000"/>
                <w:sz w:val="20"/>
                <w:szCs w:val="20"/>
                <w:lang w:eastAsia="pl-PL"/>
              </w:rPr>
              <w:t>scroll</w:t>
            </w:r>
            <w:proofErr w:type="spellEnd"/>
            <w:r w:rsidR="006C7774" w:rsidRPr="00E73556">
              <w:rPr>
                <w:rFonts w:eastAsia="Times New Roman" w:cstheme="minorHAnsi"/>
                <w:color w:val="000000"/>
                <w:sz w:val="20"/>
                <w:szCs w:val="20"/>
                <w:lang w:eastAsia="pl-PL"/>
              </w:rPr>
              <w:t xml:space="preserve">) min 1000 </w:t>
            </w:r>
            <w:proofErr w:type="spellStart"/>
            <w:r w:rsidR="006C7774" w:rsidRPr="00E73556">
              <w:rPr>
                <w:rFonts w:eastAsia="Times New Roman" w:cstheme="minorHAnsi"/>
                <w:color w:val="000000"/>
                <w:sz w:val="20"/>
                <w:szCs w:val="20"/>
                <w:lang w:eastAsia="pl-PL"/>
              </w:rPr>
              <w:t>dpi</w:t>
            </w:r>
            <w:proofErr w:type="spellEnd"/>
            <w:r w:rsidRPr="00E73556">
              <w:rPr>
                <w:rFonts w:eastAsia="Times New Roman" w:cstheme="minorHAnsi"/>
                <w:color w:val="000000"/>
                <w:sz w:val="20"/>
                <w:szCs w:val="20"/>
                <w:lang w:eastAsia="pl-PL"/>
              </w:rPr>
              <w:t>.</w:t>
            </w:r>
          </w:p>
          <w:p w:rsidR="006C7774" w:rsidRPr="00E73556" w:rsidRDefault="006C7774"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Dołączony nośnik ze sterownikami.</w:t>
            </w:r>
          </w:p>
          <w:p w:rsidR="006C7774" w:rsidRPr="00E73556" w:rsidRDefault="006C7774"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Ergonomia</w:t>
            </w:r>
            <w:r w:rsidRPr="00E73556">
              <w:rPr>
                <w:rFonts w:eastAsia="Times New Roman" w:cstheme="minorHAnsi"/>
                <w:color w:val="000000"/>
                <w:sz w:val="20"/>
                <w:szCs w:val="20"/>
                <w:lang w:eastAsia="pl-PL"/>
              </w:rPr>
              <w:t>: obudowa musi umożliwiać zastosowanie zabezpieczenia fizycznego w postaci linki metalowej, która może blokować również dostęp do wnętrza komputera poprzez blokowanie klap serwisowych. Ciężar komputera nie powinien przekraczać 10 kg. Suma wymiarów nie powinna być większa niż 1265 mm.</w:t>
            </w:r>
          </w:p>
          <w:p w:rsidR="006C7774" w:rsidRPr="00E73556" w:rsidRDefault="006C7774" w:rsidP="006C7774">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Głośność jednostki centralnej mierzona zgodnie z normą ISO 7779 oraz wykazana zgodnie z normą ISO 9296 w pozycji obserwatora w trybie jałowym (IDLE) wynosząca maksymalnie 18 </w:t>
            </w:r>
            <w:proofErr w:type="spellStart"/>
            <w:r w:rsidRPr="00E73556">
              <w:rPr>
                <w:rFonts w:eastAsia="Times New Roman" w:cstheme="minorHAnsi"/>
                <w:color w:val="000000"/>
                <w:sz w:val="20"/>
                <w:szCs w:val="20"/>
                <w:lang w:eastAsia="pl-PL"/>
              </w:rPr>
              <w:t>dB</w:t>
            </w:r>
            <w:proofErr w:type="spellEnd"/>
            <w:r w:rsidRPr="00E73556">
              <w:rPr>
                <w:rFonts w:eastAsia="Times New Roman" w:cstheme="minorHAnsi"/>
                <w:color w:val="000000"/>
                <w:sz w:val="20"/>
                <w:szCs w:val="20"/>
                <w:lang w:eastAsia="pl-PL"/>
              </w:rPr>
              <w:t>- do oferty należy załączyć raport z testów wykonany przez niezależne, certyfikowane laboratorium.</w:t>
            </w:r>
          </w:p>
          <w:p w:rsidR="003C02A0" w:rsidRPr="00E73556" w:rsidRDefault="00E175B3"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Wymagania dodatkowe</w:t>
            </w:r>
            <w:r w:rsidRPr="00E73556">
              <w:rPr>
                <w:rFonts w:eastAsia="Times New Roman" w:cstheme="minorHAnsi"/>
                <w:b/>
                <w:color w:val="000000"/>
                <w:sz w:val="20"/>
                <w:szCs w:val="20"/>
                <w:lang w:eastAsia="pl-PL"/>
              </w:rPr>
              <w:t xml:space="preserve">: </w:t>
            </w:r>
            <w:r w:rsidRPr="00E73556">
              <w:rPr>
                <w:rFonts w:eastAsia="Times New Roman" w:cstheme="minorHAnsi"/>
                <w:color w:val="000000"/>
                <w:sz w:val="20"/>
                <w:szCs w:val="20"/>
                <w:lang w:eastAsia="pl-PL"/>
              </w:rPr>
              <w:t>wb</w:t>
            </w:r>
            <w:r w:rsidR="003C02A0" w:rsidRPr="00E73556">
              <w:rPr>
                <w:rFonts w:eastAsia="Times New Roman" w:cstheme="minorHAnsi"/>
                <w:color w:val="000000"/>
                <w:sz w:val="20"/>
                <w:szCs w:val="20"/>
                <w:lang w:eastAsia="pl-PL"/>
              </w:rPr>
              <w:t xml:space="preserve">udowane porty </w:t>
            </w:r>
            <w:r w:rsidRPr="00E73556">
              <w:rPr>
                <w:rFonts w:eastAsia="Times New Roman" w:cstheme="minorHAnsi"/>
                <w:color w:val="000000"/>
                <w:sz w:val="20"/>
                <w:szCs w:val="20"/>
                <w:lang w:eastAsia="pl-PL"/>
              </w:rPr>
              <w:t>– minimalne wymagania</w:t>
            </w:r>
            <w:r w:rsidR="003C02A0" w:rsidRPr="00E73556">
              <w:rPr>
                <w:rFonts w:eastAsia="Times New Roman" w:cstheme="minorHAnsi"/>
                <w:color w:val="000000"/>
                <w:sz w:val="20"/>
                <w:szCs w:val="20"/>
                <w:lang w:eastAsia="pl-PL"/>
              </w:rPr>
              <w:t xml:space="preserve">: </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- 1 x Display Port 1.2 (+ DVI-D i/lub D-</w:t>
            </w:r>
            <w:proofErr w:type="spellStart"/>
            <w:r w:rsidRPr="00E73556">
              <w:rPr>
                <w:rFonts w:eastAsia="Times New Roman" w:cstheme="minorHAnsi"/>
                <w:color w:val="000000"/>
                <w:sz w:val="20"/>
                <w:szCs w:val="20"/>
                <w:lang w:eastAsia="pl-PL"/>
              </w:rPr>
              <w:t>Sub</w:t>
            </w:r>
            <w:proofErr w:type="spellEnd"/>
            <w:r w:rsidRPr="00E73556">
              <w:rPr>
                <w:rFonts w:eastAsia="Times New Roman" w:cstheme="minorHAnsi"/>
                <w:color w:val="000000"/>
                <w:sz w:val="20"/>
                <w:szCs w:val="20"/>
                <w:lang w:eastAsia="pl-PL"/>
              </w:rPr>
              <w:t xml:space="preserve"> co najmniej za pomocą dołączonej przejściówki)</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- 2x PS/2</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- 1 x RJ-45</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 x Audio: </w:t>
            </w:r>
            <w:proofErr w:type="spellStart"/>
            <w:r w:rsidRPr="00E73556">
              <w:rPr>
                <w:rFonts w:eastAsia="Times New Roman" w:cstheme="minorHAnsi"/>
                <w:color w:val="000000"/>
                <w:sz w:val="20"/>
                <w:szCs w:val="20"/>
                <w:lang w:eastAsia="pl-PL"/>
              </w:rPr>
              <w:t>line</w:t>
            </w:r>
            <w:proofErr w:type="spellEnd"/>
            <w:r w:rsidRPr="00E73556">
              <w:rPr>
                <w:rFonts w:eastAsia="Times New Roman" w:cstheme="minorHAnsi"/>
                <w:color w:val="000000"/>
                <w:sz w:val="20"/>
                <w:szCs w:val="20"/>
                <w:lang w:eastAsia="pl-PL"/>
              </w:rPr>
              <w:t>-in/</w:t>
            </w:r>
            <w:proofErr w:type="spellStart"/>
            <w:r w:rsidRPr="00E73556">
              <w:rPr>
                <w:rFonts w:eastAsia="Times New Roman" w:cstheme="minorHAnsi"/>
                <w:color w:val="000000"/>
                <w:sz w:val="20"/>
                <w:szCs w:val="20"/>
                <w:lang w:eastAsia="pl-PL"/>
              </w:rPr>
              <w:t>microphone</w:t>
            </w:r>
            <w:proofErr w:type="spellEnd"/>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 x Audio: </w:t>
            </w:r>
            <w:proofErr w:type="spellStart"/>
            <w:r w:rsidRPr="00E73556">
              <w:rPr>
                <w:rFonts w:eastAsia="Times New Roman" w:cstheme="minorHAnsi"/>
                <w:color w:val="000000"/>
                <w:sz w:val="20"/>
                <w:szCs w:val="20"/>
                <w:lang w:eastAsia="pl-PL"/>
              </w:rPr>
              <w:t>line</w:t>
            </w:r>
            <w:proofErr w:type="spellEnd"/>
            <w:r w:rsidRPr="00E73556">
              <w:rPr>
                <w:rFonts w:eastAsia="Times New Roman" w:cstheme="minorHAnsi"/>
                <w:color w:val="000000"/>
                <w:sz w:val="20"/>
                <w:szCs w:val="20"/>
                <w:lang w:eastAsia="pl-PL"/>
              </w:rPr>
              <w:t>-out/</w:t>
            </w:r>
            <w:proofErr w:type="spellStart"/>
            <w:r w:rsidRPr="00E73556">
              <w:rPr>
                <w:rFonts w:eastAsia="Times New Roman" w:cstheme="minorHAnsi"/>
                <w:color w:val="000000"/>
                <w:sz w:val="20"/>
                <w:szCs w:val="20"/>
                <w:lang w:eastAsia="pl-PL"/>
              </w:rPr>
              <w:t>headphone</w:t>
            </w:r>
            <w:proofErr w:type="spellEnd"/>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 x Audio front: </w:t>
            </w:r>
            <w:proofErr w:type="spellStart"/>
            <w:r w:rsidRPr="00E73556">
              <w:rPr>
                <w:rFonts w:eastAsia="Times New Roman" w:cstheme="minorHAnsi"/>
                <w:color w:val="000000"/>
                <w:sz w:val="20"/>
                <w:szCs w:val="20"/>
                <w:lang w:eastAsia="pl-PL"/>
              </w:rPr>
              <w:t>microphone</w:t>
            </w:r>
            <w:proofErr w:type="spellEnd"/>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 x Audio front: </w:t>
            </w:r>
            <w:proofErr w:type="spellStart"/>
            <w:r w:rsidRPr="00E73556">
              <w:rPr>
                <w:rFonts w:eastAsia="Times New Roman" w:cstheme="minorHAnsi"/>
                <w:color w:val="000000"/>
                <w:sz w:val="20"/>
                <w:szCs w:val="20"/>
                <w:lang w:eastAsia="pl-PL"/>
              </w:rPr>
              <w:t>headphone</w:t>
            </w:r>
            <w:proofErr w:type="spellEnd"/>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- 7 szt. USB w tym co najmniej 2x USB 3.1 Gen1 z przodu obudowy oraz co najmniej 5 USB z tyłu obudowy w tym co najmniej 2x USB 3.1 Gen1</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Wymagana ilość i rozmieszczenie (na zewnątrz obudowy komputera) portów USB nie może być osiągnięta w wyniku stosowania konwerterów, przejściówek itp.</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Bluetooth 5 </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Kamera o rozdzielczości co najmniej Full HD z dwoma cyfrowymi mikrofonami stereo</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Port sieci LAN 10/100/1000 Ethernet RJ </w:t>
            </w:r>
            <w:r w:rsidR="00732019">
              <w:rPr>
                <w:rFonts w:eastAsia="Times New Roman" w:cstheme="minorHAnsi"/>
                <w:color w:val="000000"/>
                <w:sz w:val="20"/>
                <w:szCs w:val="20"/>
                <w:lang w:eastAsia="pl-PL"/>
              </w:rPr>
              <w:t>45 zintegrowany z płytą główną.</w:t>
            </w:r>
            <w:r w:rsidRPr="00E73556">
              <w:rPr>
                <w:rFonts w:eastAsia="Times New Roman" w:cstheme="minorHAnsi"/>
                <w:color w:val="000000"/>
                <w:sz w:val="20"/>
                <w:szCs w:val="20"/>
                <w:lang w:eastAsia="pl-PL"/>
              </w:rPr>
              <w:t xml:space="preserve"> </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Zintegrowana w postaci wewnętrznego modułu M.2 </w:t>
            </w:r>
            <w:proofErr w:type="spellStart"/>
            <w:r w:rsidR="003C02A0" w:rsidRPr="00E73556">
              <w:rPr>
                <w:rFonts w:eastAsia="Times New Roman" w:cstheme="minorHAnsi"/>
                <w:color w:val="000000"/>
                <w:sz w:val="20"/>
                <w:szCs w:val="20"/>
                <w:lang w:eastAsia="pl-PL"/>
              </w:rPr>
              <w:t>PCIe</w:t>
            </w:r>
            <w:proofErr w:type="spellEnd"/>
            <w:r w:rsidR="003C02A0" w:rsidRPr="00E73556">
              <w:rPr>
                <w:rFonts w:eastAsia="Times New Roman" w:cstheme="minorHAnsi"/>
                <w:color w:val="000000"/>
                <w:sz w:val="20"/>
                <w:szCs w:val="20"/>
                <w:lang w:eastAsia="pl-PL"/>
              </w:rPr>
              <w:t xml:space="preserve"> karta sieci WLAN obsługująca standard Dual Band 2x2 802.11ac.</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Minimum 2 złącza SODIMM z obsługą do 32 GB DDR4 pamięci RAM. Konstrukcja komputera musi umożliwiać </w:t>
            </w:r>
            <w:proofErr w:type="spellStart"/>
            <w:r w:rsidR="003C02A0" w:rsidRPr="00E73556">
              <w:rPr>
                <w:rFonts w:eastAsia="Times New Roman" w:cstheme="minorHAnsi"/>
                <w:color w:val="000000"/>
                <w:sz w:val="20"/>
                <w:szCs w:val="20"/>
                <w:lang w:eastAsia="pl-PL"/>
              </w:rPr>
              <w:t>beznarzędziowy</w:t>
            </w:r>
            <w:proofErr w:type="spellEnd"/>
            <w:r w:rsidR="003C02A0" w:rsidRPr="00E73556">
              <w:rPr>
                <w:rFonts w:eastAsia="Times New Roman" w:cstheme="minorHAnsi"/>
                <w:color w:val="000000"/>
                <w:sz w:val="20"/>
                <w:szCs w:val="20"/>
                <w:lang w:eastAsia="pl-PL"/>
              </w:rPr>
              <w:t xml:space="preserve"> montaż i demontaż obu modułów pamięci; </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Min. 2  złącza SATA NCQ AHCI w tym minimum 1 złącze SATA III 6 </w:t>
            </w:r>
            <w:proofErr w:type="spellStart"/>
            <w:r w:rsidR="003C02A0" w:rsidRPr="00E73556">
              <w:rPr>
                <w:rFonts w:eastAsia="Times New Roman" w:cstheme="minorHAnsi"/>
                <w:color w:val="000000"/>
                <w:sz w:val="20"/>
                <w:szCs w:val="20"/>
                <w:lang w:eastAsia="pl-PL"/>
              </w:rPr>
              <w:t>Gb</w:t>
            </w:r>
            <w:proofErr w:type="spellEnd"/>
            <w:r w:rsidR="003C02A0" w:rsidRPr="00E73556">
              <w:rPr>
                <w:rFonts w:eastAsia="Times New Roman" w:cstheme="minorHAnsi"/>
                <w:color w:val="000000"/>
                <w:sz w:val="20"/>
                <w:szCs w:val="20"/>
                <w:lang w:eastAsia="pl-PL"/>
              </w:rPr>
              <w:t xml:space="preserve">/s. </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Minimum dwa złącza M.2 w tym co najmniej jedno umożliwiające instalację dysków M.2 </w:t>
            </w:r>
            <w:proofErr w:type="spellStart"/>
            <w:r w:rsidR="003C02A0" w:rsidRPr="00E73556">
              <w:rPr>
                <w:rFonts w:eastAsia="Times New Roman" w:cstheme="minorHAnsi"/>
                <w:color w:val="000000"/>
                <w:sz w:val="20"/>
                <w:szCs w:val="20"/>
                <w:lang w:eastAsia="pl-PL"/>
              </w:rPr>
              <w:t>PCIe</w:t>
            </w:r>
            <w:proofErr w:type="spellEnd"/>
            <w:r w:rsidR="003C02A0" w:rsidRPr="00E73556">
              <w:rPr>
                <w:rFonts w:eastAsia="Times New Roman" w:cstheme="minorHAnsi"/>
                <w:color w:val="000000"/>
                <w:sz w:val="20"/>
                <w:szCs w:val="20"/>
                <w:lang w:eastAsia="pl-PL"/>
              </w:rPr>
              <w:t xml:space="preserve"> </w:t>
            </w:r>
            <w:proofErr w:type="spellStart"/>
            <w:r w:rsidR="003C02A0" w:rsidRPr="00E73556">
              <w:rPr>
                <w:rFonts w:eastAsia="Times New Roman" w:cstheme="minorHAnsi"/>
                <w:color w:val="000000"/>
                <w:sz w:val="20"/>
                <w:szCs w:val="20"/>
                <w:lang w:eastAsia="pl-PL"/>
              </w:rPr>
              <w:t>NVMe</w:t>
            </w:r>
            <w:proofErr w:type="spellEnd"/>
            <w:r w:rsidR="003C02A0" w:rsidRPr="00E73556">
              <w:rPr>
                <w:rFonts w:eastAsia="Times New Roman" w:cstheme="minorHAnsi"/>
                <w:color w:val="000000"/>
                <w:sz w:val="20"/>
                <w:szCs w:val="20"/>
                <w:lang w:eastAsia="pl-PL"/>
              </w:rPr>
              <w:t>;</w:t>
            </w:r>
          </w:p>
          <w:p w:rsidR="003C02A0" w:rsidRPr="00E73556" w:rsidRDefault="00943AB6"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color w:val="000000"/>
                <w:sz w:val="20"/>
                <w:szCs w:val="20"/>
                <w:lang w:eastAsia="pl-PL"/>
              </w:rPr>
              <w:t xml:space="preserve">Minimum jednak zatoka 5,25 cala (dopuszcza się zatokę na napędy typu SLIM) umożliwiająca instalację napędu optycznego. </w:t>
            </w:r>
          </w:p>
          <w:p w:rsidR="003C02A0" w:rsidRPr="00E73556" w:rsidRDefault="006C7774"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Normy i standardy</w:t>
            </w:r>
            <w:r w:rsidRPr="00E73556">
              <w:rPr>
                <w:rFonts w:eastAsia="Times New Roman" w:cstheme="minorHAnsi"/>
                <w:b/>
                <w:color w:val="000000"/>
                <w:sz w:val="20"/>
                <w:szCs w:val="20"/>
                <w:lang w:eastAsia="pl-PL"/>
              </w:rPr>
              <w:t>:</w:t>
            </w:r>
          </w:p>
          <w:p w:rsidR="003C02A0" w:rsidRPr="00E73556" w:rsidRDefault="006C5778"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Deklaracja zgodności CE, </w:t>
            </w:r>
            <w:r w:rsidR="003C02A0" w:rsidRPr="00E73556">
              <w:rPr>
                <w:rFonts w:eastAsia="Times New Roman" w:cstheme="minorHAnsi"/>
                <w:color w:val="000000"/>
                <w:sz w:val="20"/>
                <w:szCs w:val="20"/>
                <w:lang w:eastAsia="pl-PL"/>
              </w:rPr>
              <w:t>normy Energy Star 7.0</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Certyfikat EPEAT na</w:t>
            </w:r>
            <w:r w:rsidR="006C5778" w:rsidRPr="00E73556">
              <w:rPr>
                <w:rFonts w:eastAsia="Times New Roman" w:cstheme="minorHAnsi"/>
                <w:color w:val="000000"/>
                <w:sz w:val="20"/>
                <w:szCs w:val="20"/>
                <w:lang w:eastAsia="pl-PL"/>
              </w:rPr>
              <w:t xml:space="preserve"> poziomie przynajmniej BRONZE. </w:t>
            </w:r>
            <w:r w:rsidRPr="00E73556">
              <w:rPr>
                <w:rFonts w:eastAsia="Times New Roman" w:cstheme="minorHAnsi"/>
                <w:color w:val="000000"/>
                <w:sz w:val="20"/>
                <w:szCs w:val="20"/>
                <w:lang w:eastAsia="pl-PL"/>
              </w:rPr>
              <w:t>Komputer musi być wyprodukowany w systemie zapewnienia jakości  ISO 9001/14001</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Pr="00E73556">
              <w:rPr>
                <w:rFonts w:eastAsia="Times New Roman" w:cstheme="minorHAnsi"/>
                <w:b/>
                <w:color w:val="000000"/>
                <w:sz w:val="20"/>
                <w:szCs w:val="20"/>
                <w:lang w:eastAsia="pl-PL"/>
              </w:rPr>
              <w:t>System operacyjny:</w:t>
            </w:r>
            <w:r w:rsidRPr="00E73556">
              <w:rPr>
                <w:rFonts w:eastAsia="Times New Roman" w:cstheme="minorHAnsi"/>
                <w:color w:val="000000"/>
                <w:sz w:val="20"/>
                <w:szCs w:val="20"/>
                <w:lang w:eastAsia="pl-PL"/>
              </w:rPr>
              <w:t xml:space="preserve"> Licencja na system operacyjny MS Windows 10 Pro 64-bit PL</w:t>
            </w:r>
            <w:r w:rsidR="00732019">
              <w:rPr>
                <w:rFonts w:eastAsia="Times New Roman" w:cstheme="minorHAnsi"/>
                <w:color w:val="000000"/>
                <w:sz w:val="20"/>
                <w:szCs w:val="20"/>
                <w:lang w:eastAsia="pl-PL"/>
              </w:rPr>
              <w:t xml:space="preserve"> </w:t>
            </w:r>
            <w:r w:rsidR="00732019" w:rsidRPr="00732019">
              <w:rPr>
                <w:rFonts w:eastAsia="Times New Roman" w:cstheme="minorHAnsi"/>
                <w:color w:val="000000"/>
                <w:sz w:val="20"/>
                <w:szCs w:val="20"/>
                <w:u w:val="single"/>
                <w:lang w:eastAsia="pl-PL"/>
              </w:rPr>
              <w:t>lub równoważny</w:t>
            </w:r>
            <w:r w:rsidRPr="00E73556">
              <w:rPr>
                <w:rFonts w:eastAsia="Times New Roman" w:cstheme="minorHAnsi"/>
                <w:color w:val="000000"/>
                <w:sz w:val="20"/>
                <w:szCs w:val="20"/>
                <w:lang w:eastAsia="pl-PL"/>
              </w:rPr>
              <w:t>, zainstalowany system operacyjny Windows 10 Pro 64-bit PL niewymagający ręcznej aktywacji za pomocą telefonu lub Internetu w firmie Microsoft. Dołączony nośnik z oprogramowaniem, sterownikami dla systemów Windows 10 Pro 64 bit lub równoważny wraz z nośnikiem instalacyjnym. Zamawiający nie dopuszcza zaoferowania systemu operacyjnego</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pochodzącego z rynku wtórnego, reaktywowanego systemu.</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u w:val="single"/>
                <w:lang w:eastAsia="pl-PL"/>
              </w:rPr>
              <w:t>System równoważny musi spełniać następujące wymagania</w:t>
            </w:r>
            <w:r w:rsidRPr="00E73556">
              <w:rPr>
                <w:rFonts w:eastAsia="Times New Roman" w:cstheme="minorHAnsi"/>
                <w:color w:val="000000"/>
                <w:sz w:val="20"/>
                <w:szCs w:val="20"/>
                <w:lang w:eastAsia="pl-PL"/>
              </w:rPr>
              <w:t xml:space="preserve"> poprzez wbudowane mechanizmy, bez użycia dodatkowych aplikacji:</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1. Możliwość dokonywania aktualizacji i poprawek systemu przez Internet z możliwością wyboru instalowanych poprawek;</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2. Możliwość dokonywania uaktualnień sterowników urządzeń przez Internet – witrynę producenta systemu;</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3. Darmowe aktualizacje w ramach wersji systemu operacyjnego przez Internet (niezbędne aktualizacje, poprawki, muszą być dostarczane bez dodatkowych opłat) – wymagane podanie nazwy strony serwera WWW;</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4. Internetowa aktualizacja zapewniona w języku polskim;</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5. Wbudowana zapora internetowa (firewall) dla ochrony połączeń internetowych; zintegrowana z systemem konsola do zarządzania ustawieniami zapory i regułami IP v4 i v6;</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6. Wsparcie dla większości powszechnie używanych urządzeń peryferyjnych (drukarek, urządzeń sieciowych, standardów USB, </w:t>
            </w:r>
            <w:proofErr w:type="spellStart"/>
            <w:r w:rsidRPr="00E73556">
              <w:rPr>
                <w:rFonts w:eastAsia="Times New Roman" w:cstheme="minorHAnsi"/>
                <w:color w:val="000000"/>
                <w:sz w:val="20"/>
                <w:szCs w:val="20"/>
                <w:lang w:eastAsia="pl-PL"/>
              </w:rPr>
              <w:t>Plug&amp;Play</w:t>
            </w:r>
            <w:proofErr w:type="spellEnd"/>
            <w:r w:rsidRPr="00E73556">
              <w:rPr>
                <w:rFonts w:eastAsia="Times New Roman" w:cstheme="minorHAnsi"/>
                <w:color w:val="000000"/>
                <w:sz w:val="20"/>
                <w:szCs w:val="20"/>
                <w:lang w:eastAsia="pl-PL"/>
              </w:rPr>
              <w:t>, Wi-Fi)</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7. Zintegrowane z systemem operacyjnym narzędzia zwalczające złośliwe oprogramowanie; aktualizacje dostępne u producenta nieodpłatnie bez ograniczeń czasowych.</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8. Zintegrowany z systemem operacyjnym moduł synchronizacji komputera z urządzeniami zewnętrznymi.</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9. Wbudowany system pomocy w języku polskim;</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10. Wsparcie dla Sun Java i .NET Framework 1.1 i 2.0 i 3.0 i 4.5 – możliwość uruchomienia aplikacji działających we wskazanych środowiskach;</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11. Graficzne środowisko instalacji i konfiguracji;</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12. posiadać zlokalizowane w języku polskim, co najmniej następujące elementy: menu, odtwarzacz multimediów, pomoc, komunikaty systemowe</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13. posiadać wbudowane następujące mechanizmy umożliwiające przystosowanie stanowiska dla osób niepełnosprawnych:</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lupa powiększająca zawartość ekranu,</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narrator odczytujący zawartość ekranu,</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regulacja jasności i kontrastu ekranu,</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możliwość odwrócenia kolorów np. biały tekst na czarnym tle,</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regulowanie rozmiaru kursora myszy i czasu trwania powiadomień systemowych,</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funkcja sterowania myszą z klawiatury numerycznej,</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funkcja klawiszy trwałych, która sprawia, że skrót klawiszowy jest uruchamiany po naciśnięciu jednego klawisza,</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funkcja napisów w treściach wideo,</w:t>
            </w:r>
          </w:p>
          <w:p w:rsidR="001950C5"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możliwość skorzystania z wizualnych rozwiązań alternatywnych wobec dźwięków”.</w:t>
            </w:r>
          </w:p>
          <w:p w:rsidR="006C5778" w:rsidRPr="00E73556" w:rsidRDefault="001950C5" w:rsidP="001950C5">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System operacyjny musi być fabrycznie nowy w najnowszej dostępnej wersji, nieużywany oraz nieaktywowany nigdy wcześniej na innym urządzeniu. System operacyjny musi być fabrycznie zainstalowany. Zaoferowane oprogramowanie musi spełniać cechy legalności określone przez producenta danego oprogramowania. Licencja bezterminowa. Zamawiający przewiduje możliwość zastosowanie procedury sprawdzającej legalność programowania, poprzez kontakt z producentem oprogramowania.</w:t>
            </w:r>
          </w:p>
          <w:p w:rsidR="003C02A0" w:rsidRPr="00E73556" w:rsidRDefault="003C02A0" w:rsidP="003873B8">
            <w:pPr>
              <w:spacing w:after="0" w:line="240" w:lineRule="auto"/>
              <w:rPr>
                <w:rFonts w:eastAsia="Times New Roman" w:cstheme="minorHAnsi"/>
                <w:color w:val="000000"/>
                <w:sz w:val="20"/>
                <w:szCs w:val="20"/>
                <w:lang w:eastAsia="pl-PL"/>
              </w:rPr>
            </w:pPr>
            <w:r w:rsidRPr="00732019">
              <w:rPr>
                <w:rFonts w:eastAsia="Times New Roman" w:cstheme="minorHAnsi"/>
                <w:color w:val="000000"/>
                <w:sz w:val="20"/>
                <w:szCs w:val="20"/>
                <w:lang w:eastAsia="pl-PL"/>
              </w:rPr>
              <w:t>•</w:t>
            </w:r>
            <w:r w:rsidR="00AF08A0" w:rsidRPr="00732019">
              <w:rPr>
                <w:rFonts w:eastAsia="Times New Roman" w:cstheme="minorHAnsi"/>
                <w:b/>
                <w:color w:val="000000"/>
                <w:sz w:val="20"/>
                <w:szCs w:val="20"/>
                <w:shd w:val="clear" w:color="auto" w:fill="DAEEF3" w:themeFill="accent5" w:themeFillTint="33"/>
                <w:lang w:eastAsia="pl-PL"/>
              </w:rPr>
              <w:t>Gwarancja</w:t>
            </w:r>
            <w:r w:rsidRPr="00732019">
              <w:rPr>
                <w:rFonts w:eastAsia="Times New Roman" w:cstheme="minorHAnsi"/>
                <w:b/>
                <w:color w:val="000000"/>
                <w:sz w:val="20"/>
                <w:szCs w:val="20"/>
                <w:shd w:val="clear" w:color="auto" w:fill="DAEEF3" w:themeFill="accent5" w:themeFillTint="33"/>
                <w:lang w:eastAsia="pl-PL"/>
              </w:rPr>
              <w:t xml:space="preserve"> jakości producenta</w:t>
            </w:r>
            <w:r w:rsidRPr="00732019">
              <w:rPr>
                <w:rFonts w:eastAsia="Times New Roman" w:cstheme="minorHAnsi"/>
                <w:color w:val="000000"/>
                <w:sz w:val="20"/>
                <w:szCs w:val="20"/>
                <w:shd w:val="clear" w:color="auto" w:fill="DAEEF3" w:themeFill="accent5" w:themeFillTint="33"/>
                <w:lang w:eastAsia="pl-PL"/>
              </w:rPr>
              <w:t>:</w:t>
            </w:r>
            <w:r w:rsidR="006C5778" w:rsidRPr="00732019">
              <w:rPr>
                <w:rFonts w:eastAsia="Times New Roman" w:cstheme="minorHAnsi"/>
                <w:color w:val="000000"/>
                <w:sz w:val="20"/>
                <w:szCs w:val="20"/>
                <w:shd w:val="clear" w:color="auto" w:fill="DAEEF3" w:themeFill="accent5" w:themeFillTint="33"/>
                <w:lang w:eastAsia="pl-PL"/>
              </w:rPr>
              <w:t xml:space="preserve"> n</w:t>
            </w:r>
            <w:r w:rsidRPr="00732019">
              <w:rPr>
                <w:rFonts w:eastAsia="Times New Roman" w:cstheme="minorHAnsi"/>
                <w:color w:val="000000"/>
                <w:sz w:val="20"/>
                <w:szCs w:val="20"/>
                <w:shd w:val="clear" w:color="auto" w:fill="DAEEF3" w:themeFill="accent5" w:themeFillTint="33"/>
                <w:lang w:eastAsia="pl-PL"/>
              </w:rPr>
              <w:t xml:space="preserve">a okres co najmniej  </w:t>
            </w:r>
            <w:r w:rsidR="007E7E0F" w:rsidRPr="00732019">
              <w:rPr>
                <w:rFonts w:eastAsia="Times New Roman" w:cstheme="minorHAnsi"/>
                <w:b/>
                <w:color w:val="000000"/>
                <w:sz w:val="20"/>
                <w:szCs w:val="20"/>
                <w:shd w:val="clear" w:color="auto" w:fill="DAEEF3" w:themeFill="accent5" w:themeFillTint="33"/>
                <w:lang w:eastAsia="pl-PL"/>
              </w:rPr>
              <w:t xml:space="preserve">36 </w:t>
            </w:r>
            <w:r w:rsidRPr="00732019">
              <w:rPr>
                <w:rFonts w:eastAsia="Times New Roman" w:cstheme="minorHAnsi"/>
                <w:b/>
                <w:color w:val="000000"/>
                <w:sz w:val="20"/>
                <w:szCs w:val="20"/>
                <w:shd w:val="clear" w:color="auto" w:fill="DAEEF3" w:themeFill="accent5" w:themeFillTint="33"/>
                <w:lang w:eastAsia="pl-PL"/>
              </w:rPr>
              <w:t xml:space="preserve"> miesięcy</w:t>
            </w:r>
            <w:r w:rsidRPr="00E73556">
              <w:rPr>
                <w:rFonts w:eastAsia="Times New Roman" w:cstheme="minorHAnsi"/>
                <w:color w:val="000000"/>
                <w:sz w:val="20"/>
                <w:szCs w:val="20"/>
                <w:lang w:eastAsia="pl-PL"/>
              </w:rPr>
              <w:t xml:space="preserve"> - świadczonej  w siedzibie zamawiającego, chyba że niezbędne będzie naprawa sprzętu w siedzibie producenta lub autoryzowanym przez niego punkcie serwisowym  - wówczas koszt transportu do i z naprawy pokrywa Wykonawca</w:t>
            </w:r>
            <w:r w:rsidR="00556CBB"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Czas reakcji  na zgłoszoną reklamację gwarancyjną - do końca następnego dnia roboczego</w:t>
            </w:r>
            <w:r w:rsidR="00556CBB"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Jeżeli komputer nie jest fabrycznie objęty wymaganym okresem gwarancji, wymagane jest podanie w ofercie kodu handlowego zaoferowanego pakietu serwisowego celem sprawdzenia wymaganego poziomu SLA</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Naprawy gwarancyjne  urządzeń musi być realizowany przez Producenta lub Autoryzowanego Partnera Serwisowego </w:t>
            </w:r>
            <w:r w:rsidR="006C5778" w:rsidRPr="00E73556">
              <w:rPr>
                <w:rFonts w:eastAsia="Times New Roman" w:cstheme="minorHAnsi"/>
                <w:color w:val="000000"/>
                <w:sz w:val="20"/>
                <w:szCs w:val="20"/>
                <w:lang w:eastAsia="pl-PL"/>
              </w:rPr>
              <w:t xml:space="preserve">Producenta. </w:t>
            </w:r>
            <w:r w:rsidRPr="00E73556">
              <w:rPr>
                <w:rFonts w:eastAsia="Times New Roman" w:cstheme="minorHAnsi"/>
                <w:color w:val="000000"/>
                <w:sz w:val="20"/>
                <w:szCs w:val="20"/>
                <w:lang w:eastAsia="pl-PL"/>
              </w:rPr>
              <w:t>W przypadku awarii dysków twardych dysk pozostaje u zamawiającego</w:t>
            </w:r>
            <w:r w:rsidR="006C5778"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Firma serwisująca musi  posiadać certyfikat ISO 9001</w:t>
            </w:r>
          </w:p>
          <w:p w:rsidR="003C02A0" w:rsidRPr="00E73556" w:rsidRDefault="006C5778"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t>
            </w:r>
            <w:r w:rsidR="003C02A0" w:rsidRPr="00E73556">
              <w:rPr>
                <w:rFonts w:eastAsia="Times New Roman" w:cstheme="minorHAnsi"/>
                <w:b/>
                <w:color w:val="000000"/>
                <w:sz w:val="20"/>
                <w:szCs w:val="20"/>
                <w:lang w:eastAsia="pl-PL"/>
              </w:rPr>
              <w:t>Wsparcie tech</w:t>
            </w:r>
            <w:r w:rsidR="00556CBB" w:rsidRPr="00E73556">
              <w:rPr>
                <w:rFonts w:eastAsia="Times New Roman" w:cstheme="minorHAnsi"/>
                <w:b/>
                <w:color w:val="000000"/>
                <w:sz w:val="20"/>
                <w:szCs w:val="20"/>
                <w:lang w:eastAsia="pl-PL"/>
              </w:rPr>
              <w:t>niczne</w:t>
            </w:r>
            <w:r w:rsidRPr="00E73556">
              <w:rPr>
                <w:rFonts w:eastAsia="Times New Roman" w:cstheme="minorHAnsi"/>
                <w:b/>
                <w:color w:val="000000"/>
                <w:sz w:val="20"/>
                <w:szCs w:val="20"/>
                <w:lang w:eastAsia="pl-PL"/>
              </w:rPr>
              <w:t>:</w:t>
            </w:r>
          </w:p>
          <w:p w:rsidR="003C02A0" w:rsidRPr="00E73556" w:rsidRDefault="003C02A0" w:rsidP="003873B8">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Możliwość telefonicznego sprawdzenia konfiguracji sprzętowej komputera oraz warunków gwarancji po podaniu numeru seryjnego bezpośrednio u producenta lub jego przedstawiciela.</w:t>
            </w:r>
          </w:p>
          <w:p w:rsidR="00041DB6" w:rsidRPr="00E73556" w:rsidRDefault="003C02A0" w:rsidP="00AE5FCE">
            <w:pPr>
              <w:spacing w:after="0" w:line="240" w:lineRule="auto"/>
              <w:rPr>
                <w:rFonts w:eastAsia="Times New Roman" w:cstheme="minorHAnsi"/>
                <w:color w:val="000000"/>
                <w:sz w:val="20"/>
                <w:szCs w:val="20"/>
                <w:u w:val="single"/>
                <w:lang w:eastAsia="pl-PL"/>
              </w:rPr>
            </w:pPr>
            <w:r w:rsidRPr="00E73556">
              <w:rPr>
                <w:rFonts w:eastAsia="Times New Roman" w:cstheme="minorHAnsi"/>
                <w:color w:val="000000"/>
                <w:sz w:val="20"/>
                <w:szCs w:val="20"/>
                <w:u w:val="single"/>
                <w:lang w:eastAsia="pl-PL"/>
              </w:rPr>
              <w:t>Dostęp do najnowszych sterowników i uaktualnień na stronie producenta zestawu realizowany poprzez podanie na dedykowanej stronie internetowej producenta numeru seryjnego lub modelu komputera – do oferty należy dołączyć link strony.</w:t>
            </w:r>
          </w:p>
        </w:tc>
        <w:tc>
          <w:tcPr>
            <w:tcW w:w="5245" w:type="dxa"/>
          </w:tcPr>
          <w:p w:rsidR="003C02A0" w:rsidRPr="00E73556" w:rsidRDefault="003C02A0" w:rsidP="003873B8">
            <w:pPr>
              <w:spacing w:after="0" w:line="240" w:lineRule="auto"/>
              <w:rPr>
                <w:rFonts w:eastAsia="Times New Roman" w:cstheme="minorHAnsi"/>
                <w:color w:val="000000"/>
                <w:sz w:val="20"/>
                <w:szCs w:val="20"/>
                <w:lang w:eastAsia="pl-PL"/>
              </w:rPr>
            </w:pPr>
          </w:p>
        </w:tc>
      </w:tr>
      <w:tr w:rsidR="00041DB6" w:rsidRPr="00E73556" w:rsidTr="00943AB6">
        <w:trPr>
          <w:trHeight w:val="300"/>
        </w:trPr>
        <w:tc>
          <w:tcPr>
            <w:tcW w:w="724" w:type="dxa"/>
            <w:vAlign w:val="center"/>
          </w:tcPr>
          <w:p w:rsidR="00041DB6" w:rsidRPr="00C10B95" w:rsidRDefault="00721692" w:rsidP="00C10B95">
            <w:pPr>
              <w:spacing w:after="0" w:line="240" w:lineRule="auto"/>
              <w:jc w:val="center"/>
              <w:rPr>
                <w:rFonts w:eastAsia="Times New Roman" w:cstheme="minorHAnsi"/>
                <w:b/>
                <w:color w:val="000000"/>
                <w:sz w:val="20"/>
                <w:szCs w:val="20"/>
                <w:lang w:eastAsia="pl-PL"/>
              </w:rPr>
            </w:pPr>
            <w:r w:rsidRPr="00C10B95">
              <w:rPr>
                <w:rFonts w:eastAsia="Times New Roman" w:cstheme="minorHAnsi"/>
                <w:b/>
                <w:color w:val="000000"/>
                <w:sz w:val="20"/>
                <w:szCs w:val="20"/>
                <w:lang w:eastAsia="pl-PL"/>
              </w:rPr>
              <w:lastRenderedPageBreak/>
              <w:t>2</w:t>
            </w:r>
            <w:r w:rsidR="00C10B95">
              <w:rPr>
                <w:rFonts w:eastAsia="Times New Roman" w:cstheme="minorHAnsi"/>
                <w:b/>
                <w:color w:val="000000"/>
                <w:sz w:val="20"/>
                <w:szCs w:val="20"/>
                <w:lang w:eastAsia="pl-PL"/>
              </w:rPr>
              <w:t>.</w:t>
            </w:r>
          </w:p>
        </w:tc>
        <w:tc>
          <w:tcPr>
            <w:tcW w:w="2268" w:type="dxa"/>
            <w:shd w:val="clear" w:color="auto" w:fill="auto"/>
            <w:vAlign w:val="center"/>
            <w:hideMark/>
          </w:tcPr>
          <w:p w:rsidR="00041DB6" w:rsidRPr="00C10B95" w:rsidRDefault="00041DB6" w:rsidP="00C10B95">
            <w:pPr>
              <w:spacing w:after="0" w:line="240" w:lineRule="auto"/>
              <w:jc w:val="center"/>
              <w:rPr>
                <w:rFonts w:eastAsia="Times New Roman" w:cstheme="minorHAnsi"/>
                <w:b/>
                <w:color w:val="000000"/>
                <w:sz w:val="20"/>
                <w:szCs w:val="20"/>
                <w:lang w:eastAsia="pl-PL"/>
              </w:rPr>
            </w:pPr>
            <w:r w:rsidRPr="00C10B95">
              <w:rPr>
                <w:rFonts w:eastAsia="Times New Roman" w:cstheme="minorHAnsi"/>
                <w:b/>
                <w:color w:val="000000"/>
                <w:sz w:val="20"/>
                <w:szCs w:val="20"/>
                <w:lang w:eastAsia="pl-PL"/>
              </w:rPr>
              <w:t xml:space="preserve">Komputer klasy PC </w:t>
            </w:r>
            <w:r w:rsidRPr="00C10B95">
              <w:rPr>
                <w:rFonts w:eastAsia="Times New Roman" w:cstheme="minorHAnsi"/>
                <w:b/>
                <w:bCs/>
                <w:color w:val="000000"/>
                <w:sz w:val="20"/>
                <w:szCs w:val="20"/>
                <w:lang w:eastAsia="pl-PL"/>
              </w:rPr>
              <w:t>(zestaw z monitorem)</w:t>
            </w:r>
          </w:p>
        </w:tc>
        <w:tc>
          <w:tcPr>
            <w:tcW w:w="1559" w:type="dxa"/>
            <w:shd w:val="clear" w:color="auto" w:fill="auto"/>
            <w:noWrap/>
            <w:vAlign w:val="center"/>
            <w:hideMark/>
          </w:tcPr>
          <w:p w:rsidR="00041DB6" w:rsidRPr="00C10B95" w:rsidRDefault="00041DB6" w:rsidP="00C10B95">
            <w:pPr>
              <w:spacing w:after="0" w:line="240" w:lineRule="auto"/>
              <w:jc w:val="center"/>
              <w:rPr>
                <w:rFonts w:eastAsia="Times New Roman" w:cstheme="minorHAnsi"/>
                <w:b/>
                <w:color w:val="000000"/>
                <w:sz w:val="20"/>
                <w:szCs w:val="20"/>
                <w:lang w:eastAsia="pl-PL"/>
              </w:rPr>
            </w:pPr>
            <w:r w:rsidRPr="00C10B95">
              <w:rPr>
                <w:rFonts w:eastAsia="Times New Roman" w:cstheme="minorHAnsi"/>
                <w:b/>
                <w:color w:val="000000"/>
                <w:sz w:val="20"/>
                <w:szCs w:val="20"/>
                <w:lang w:eastAsia="pl-PL"/>
              </w:rPr>
              <w:t>1</w:t>
            </w:r>
            <w:r w:rsidR="00C10B95" w:rsidRPr="00C10B95">
              <w:rPr>
                <w:rFonts w:eastAsia="Times New Roman" w:cstheme="minorHAnsi"/>
                <w:b/>
                <w:color w:val="000000"/>
                <w:sz w:val="20"/>
                <w:szCs w:val="20"/>
                <w:lang w:eastAsia="pl-PL"/>
              </w:rPr>
              <w:t xml:space="preserve"> zestaw</w:t>
            </w:r>
          </w:p>
        </w:tc>
        <w:tc>
          <w:tcPr>
            <w:tcW w:w="4253" w:type="dxa"/>
            <w:vAlign w:val="center"/>
          </w:tcPr>
          <w:p w:rsidR="00041DB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Typ:</w:t>
            </w:r>
            <w:r w:rsidRPr="00E73556">
              <w:rPr>
                <w:rFonts w:eastAsia="Times New Roman" w:cstheme="minorHAnsi"/>
                <w:sz w:val="20"/>
                <w:szCs w:val="20"/>
                <w:lang w:eastAsia="pl-PL"/>
              </w:rPr>
              <w:tab/>
              <w:t xml:space="preserve">Zestaw komputerowy – komputer PC + monitor z akcesoriami i systemem operacyjnym </w:t>
            </w:r>
          </w:p>
          <w:p w:rsidR="00732019" w:rsidRPr="00E73556" w:rsidRDefault="00732019" w:rsidP="00041DB6">
            <w:pPr>
              <w:spacing w:after="0" w:line="240" w:lineRule="auto"/>
              <w:rPr>
                <w:rFonts w:eastAsia="Times New Roman" w:cstheme="minorHAnsi"/>
                <w:sz w:val="20"/>
                <w:szCs w:val="20"/>
                <w:lang w:eastAsia="pl-PL"/>
              </w:rPr>
            </w:pPr>
            <w:r>
              <w:rPr>
                <w:rFonts w:ascii="Calibri" w:eastAsia="Times New Roman" w:hAnsi="Calibri" w:cs="Calibri"/>
                <w:color w:val="FF0000"/>
                <w:sz w:val="20"/>
                <w:szCs w:val="20"/>
                <w:lang w:eastAsia="pl-PL"/>
              </w:rPr>
              <w:t>Pomoc dydaktyczna  - VAT 0%</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Zastosowanie:</w:t>
            </w:r>
            <w:r w:rsidRPr="00E73556">
              <w:rPr>
                <w:rFonts w:eastAsia="Times New Roman" w:cstheme="minorHAnsi"/>
                <w:sz w:val="20"/>
                <w:szCs w:val="20"/>
                <w:lang w:eastAsia="pl-PL"/>
              </w:rPr>
              <w:tab/>
              <w:t>Komputer będzie wykorzystywany w szkole dla potrzeb aplikacji biurowych, stacja graficzna, aplikacje edukacyjne, aplikacje obliczeniowe, dostępu do Internetu oraz poczty elektronicznej, jako lokalna baza danych, stacja programistyczna. W ofercie należy podać nazwę producenta, typ, model, oraz numer katalogowy jednoznacznie wskazujący na typ oferowanego sprzętu umożliwiający jednoznaczną identyfikację oferowanej konfiguracji w tym dysk oraz pamięć RAM. Zamawiający zastrzega sobie procedurę weryfikacji na podstawie np. nr PN producentów sprzętu.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Ekran:</w:t>
            </w:r>
            <w:r w:rsidRPr="00E73556">
              <w:rPr>
                <w:rFonts w:eastAsia="Times New Roman" w:cstheme="minorHAnsi"/>
                <w:sz w:val="20"/>
                <w:szCs w:val="20"/>
                <w:lang w:eastAsia="pl-PL"/>
              </w:rPr>
              <w:tab/>
              <w:t xml:space="preserve">monitor co najmniej 21.5" z podświetleniem w technologii LED, powłoka antyrefleksyjna  </w:t>
            </w:r>
            <w:proofErr w:type="spellStart"/>
            <w:r w:rsidRPr="00E73556">
              <w:rPr>
                <w:rFonts w:eastAsia="Times New Roman" w:cstheme="minorHAnsi"/>
                <w:sz w:val="20"/>
                <w:szCs w:val="20"/>
                <w:lang w:eastAsia="pl-PL"/>
              </w:rPr>
              <w:t>Anti-Glare</w:t>
            </w:r>
            <w:proofErr w:type="spellEnd"/>
            <w:r w:rsidRPr="00E73556">
              <w:rPr>
                <w:rFonts w:eastAsia="Times New Roman" w:cstheme="minorHAnsi"/>
                <w:sz w:val="20"/>
                <w:szCs w:val="20"/>
                <w:lang w:eastAsia="pl-PL"/>
              </w:rPr>
              <w:t xml:space="preserve"> - rozdzielczość: 1920 x 1080 (FHD 1080)</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Typ matrycy: TFT IPS</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Plamka matrycy 0.248 mm</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Czas reakcji 5 ms</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Jasność 250 cd/m²</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Kontrast dynamiczny 20 000 000:1</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Gniazda we/wy</w:t>
            </w:r>
            <w:r w:rsidRPr="00E73556">
              <w:rPr>
                <w:rFonts w:eastAsia="Times New Roman" w:cstheme="minorHAnsi"/>
                <w:sz w:val="20"/>
                <w:szCs w:val="20"/>
                <w:lang w:eastAsia="pl-PL"/>
              </w:rPr>
              <w:tab/>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1 x 3,5 mm </w:t>
            </w:r>
            <w:proofErr w:type="spellStart"/>
            <w:r w:rsidRPr="00E73556">
              <w:rPr>
                <w:rFonts w:eastAsia="Times New Roman" w:cstheme="minorHAnsi"/>
                <w:sz w:val="20"/>
                <w:szCs w:val="20"/>
                <w:lang w:eastAsia="pl-PL"/>
              </w:rPr>
              <w:t>minijack</w:t>
            </w:r>
            <w:proofErr w:type="spellEnd"/>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 x 15-pin D-</w:t>
            </w:r>
            <w:proofErr w:type="spellStart"/>
            <w:r w:rsidRPr="00E73556">
              <w:rPr>
                <w:rFonts w:eastAsia="Times New Roman" w:cstheme="minorHAnsi"/>
                <w:sz w:val="20"/>
                <w:szCs w:val="20"/>
                <w:lang w:eastAsia="pl-PL"/>
              </w:rPr>
              <w:t>Sub</w:t>
            </w:r>
            <w:proofErr w:type="spellEnd"/>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 x DVI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1 x </w:t>
            </w:r>
            <w:proofErr w:type="spellStart"/>
            <w:r w:rsidRPr="00E73556">
              <w:rPr>
                <w:rFonts w:eastAsia="Times New Roman" w:cstheme="minorHAnsi"/>
                <w:sz w:val="20"/>
                <w:szCs w:val="20"/>
                <w:lang w:eastAsia="pl-PL"/>
              </w:rPr>
              <w:t>DisplayPort</w:t>
            </w:r>
            <w:proofErr w:type="spellEnd"/>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 x USB 2.0</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Wbudowane głośniki:    Tak</w:t>
            </w:r>
          </w:p>
          <w:p w:rsidR="00041DB6" w:rsidRPr="00E73556" w:rsidRDefault="00041DB6" w:rsidP="00041DB6">
            <w:pPr>
              <w:spacing w:after="0" w:line="240" w:lineRule="auto"/>
              <w:rPr>
                <w:rFonts w:eastAsia="Times New Roman" w:cstheme="minorHAnsi"/>
                <w:b/>
                <w:sz w:val="20"/>
                <w:szCs w:val="20"/>
                <w:lang w:eastAsia="pl-PL"/>
              </w:rPr>
            </w:pPr>
            <w:r w:rsidRPr="00E73556">
              <w:rPr>
                <w:rFonts w:eastAsia="Times New Roman" w:cstheme="minorHAnsi"/>
                <w:b/>
                <w:sz w:val="20"/>
                <w:szCs w:val="20"/>
                <w:lang w:eastAsia="pl-PL"/>
              </w:rPr>
              <w:t>Parametry procesora:</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Chipset</w:t>
            </w:r>
            <w:r w:rsidRPr="00E73556">
              <w:rPr>
                <w:rFonts w:eastAsia="Times New Roman" w:cstheme="minorHAnsi"/>
                <w:sz w:val="20"/>
                <w:szCs w:val="20"/>
                <w:lang w:eastAsia="pl-PL"/>
              </w:rPr>
              <w:tab/>
              <w:t xml:space="preserve">Dostosowany do zaoferowanego procesora </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Procesor 64-bitowy min. 6 rdzeniowy 12- wątkowy taktowany zegarem co najmniej</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2,9 GHz, uzyskujący wynik średniej oceny procesora co najmniej 12 400 punktów w teście </w:t>
            </w:r>
            <w:proofErr w:type="spellStart"/>
            <w:r w:rsidRPr="00E73556">
              <w:rPr>
                <w:rFonts w:eastAsia="Times New Roman" w:cstheme="minorHAnsi"/>
                <w:sz w:val="20"/>
                <w:szCs w:val="20"/>
                <w:lang w:eastAsia="pl-PL"/>
              </w:rPr>
              <w:t>Passmark</w:t>
            </w:r>
            <w:proofErr w:type="spellEnd"/>
            <w:r w:rsidRPr="00E73556">
              <w:rPr>
                <w:rFonts w:eastAsia="Times New Roman" w:cstheme="minorHAnsi"/>
                <w:sz w:val="20"/>
                <w:szCs w:val="20"/>
                <w:lang w:eastAsia="pl-PL"/>
              </w:rPr>
              <w:t xml:space="preserve"> - CPU Mark według wyników procesorów publikowanych na stronie http://www.cpubenchmark.net/cpu_list.php (na dzień nie wcześniejszy niż 13.01.2021). W ofercie wymagane podanie producenta i modelu procesora. Do oferty należy załączyć wydruk ze strony potwierdzający w/w. wynik.</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 xml:space="preserve">Pamięć operacyjna: </w:t>
            </w:r>
            <w:r w:rsidRPr="00E73556">
              <w:rPr>
                <w:rFonts w:eastAsia="Times New Roman" w:cstheme="minorHAnsi"/>
                <w:sz w:val="20"/>
                <w:szCs w:val="20"/>
                <w:lang w:eastAsia="pl-PL"/>
              </w:rPr>
              <w:t>min. 8GB z możliwością rozbudowy do 16GB</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 xml:space="preserve">Dysk twardy: </w:t>
            </w:r>
            <w:r w:rsidRPr="00E73556">
              <w:rPr>
                <w:rFonts w:eastAsia="Times New Roman" w:cstheme="minorHAnsi"/>
                <w:sz w:val="20"/>
                <w:szCs w:val="20"/>
                <w:lang w:eastAsia="pl-PL"/>
              </w:rPr>
              <w:t>256 GB, zawierający partycję RECOVERY umożliwiającą odtworzenie systemu operacyjnego zainstalowanego na komputerze po awarii.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Karta graficzna:</w:t>
            </w:r>
            <w:r w:rsidRPr="00E73556">
              <w:rPr>
                <w:rFonts w:eastAsia="Times New Roman" w:cstheme="minorHAnsi"/>
                <w:sz w:val="20"/>
                <w:szCs w:val="20"/>
                <w:lang w:eastAsia="pl-PL"/>
              </w:rPr>
              <w:tab/>
              <w:t>Zintegrowana karta graficzna wykorzystująca pamięć RAM systemu dynamicznie przydzielaną na potrzeby grafiki w trybie UMA (</w:t>
            </w:r>
            <w:proofErr w:type="spellStart"/>
            <w:r w:rsidRPr="00E73556">
              <w:rPr>
                <w:rFonts w:eastAsia="Times New Roman" w:cstheme="minorHAnsi"/>
                <w:sz w:val="20"/>
                <w:szCs w:val="20"/>
                <w:lang w:eastAsia="pl-PL"/>
              </w:rPr>
              <w:t>Unified</w:t>
            </w:r>
            <w:proofErr w:type="spellEnd"/>
            <w:r w:rsidRPr="00E73556">
              <w:rPr>
                <w:rFonts w:eastAsia="Times New Roman" w:cstheme="minorHAnsi"/>
                <w:sz w:val="20"/>
                <w:szCs w:val="20"/>
                <w:lang w:eastAsia="pl-PL"/>
              </w:rPr>
              <w:t xml:space="preserve"> Memory Access) – z możliwością dynamicznego przydzielenia pamięci.</w:t>
            </w:r>
          </w:p>
          <w:p w:rsidR="00041DB6" w:rsidRPr="00E73556" w:rsidRDefault="00041DB6" w:rsidP="00041DB6">
            <w:pPr>
              <w:spacing w:after="0" w:line="240" w:lineRule="auto"/>
              <w:rPr>
                <w:rFonts w:eastAsia="Times New Roman" w:cstheme="minorHAnsi"/>
                <w:b/>
                <w:sz w:val="20"/>
                <w:szCs w:val="20"/>
                <w:lang w:eastAsia="pl-PL"/>
              </w:rPr>
            </w:pPr>
            <w:r w:rsidRPr="00E73556">
              <w:rPr>
                <w:rFonts w:eastAsia="Times New Roman" w:cstheme="minorHAnsi"/>
                <w:b/>
                <w:sz w:val="20"/>
                <w:szCs w:val="20"/>
                <w:lang w:eastAsia="pl-PL"/>
              </w:rPr>
              <w:t>Pozostałe parametry:</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Audio/Video</w:t>
            </w:r>
            <w:r w:rsidRPr="00E73556">
              <w:rPr>
                <w:rFonts w:eastAsia="Times New Roman" w:cstheme="minorHAnsi"/>
                <w:sz w:val="20"/>
                <w:szCs w:val="20"/>
                <w:lang w:eastAsia="pl-PL"/>
              </w:rPr>
              <w:tab/>
              <w:t xml:space="preserve">Wbudowana, zgodna z HD </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Karta sieciowa LAN 10/100/1000 </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Ethernet RJ 45 </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Porty/złącza</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1 x Audio: </w:t>
            </w:r>
            <w:proofErr w:type="spellStart"/>
            <w:r w:rsidRPr="00E73556">
              <w:rPr>
                <w:rFonts w:eastAsia="Times New Roman" w:cstheme="minorHAnsi"/>
                <w:sz w:val="20"/>
                <w:szCs w:val="20"/>
                <w:lang w:eastAsia="pl-PL"/>
              </w:rPr>
              <w:t>line</w:t>
            </w:r>
            <w:proofErr w:type="spellEnd"/>
            <w:r w:rsidRPr="00E73556">
              <w:rPr>
                <w:rFonts w:eastAsia="Times New Roman" w:cstheme="minorHAnsi"/>
                <w:sz w:val="20"/>
                <w:szCs w:val="20"/>
                <w:lang w:eastAsia="pl-PL"/>
              </w:rPr>
              <w:t xml:space="preserve">-in, 1 x Audio: </w:t>
            </w:r>
            <w:proofErr w:type="spellStart"/>
            <w:r w:rsidRPr="00E73556">
              <w:rPr>
                <w:rFonts w:eastAsia="Times New Roman" w:cstheme="minorHAnsi"/>
                <w:sz w:val="20"/>
                <w:szCs w:val="20"/>
                <w:lang w:eastAsia="pl-PL"/>
              </w:rPr>
              <w:t>line</w:t>
            </w:r>
            <w:proofErr w:type="spellEnd"/>
            <w:r w:rsidRPr="00E73556">
              <w:rPr>
                <w:rFonts w:eastAsia="Times New Roman" w:cstheme="minorHAnsi"/>
                <w:sz w:val="20"/>
                <w:szCs w:val="20"/>
                <w:lang w:eastAsia="pl-PL"/>
              </w:rPr>
              <w:t xml:space="preserve">-out, 5 x USB 3.2 Gen 1 (5 </w:t>
            </w:r>
            <w:proofErr w:type="spellStart"/>
            <w:r w:rsidRPr="00E73556">
              <w:rPr>
                <w:rFonts w:eastAsia="Times New Roman" w:cstheme="minorHAnsi"/>
                <w:sz w:val="20"/>
                <w:szCs w:val="20"/>
                <w:lang w:eastAsia="pl-PL"/>
              </w:rPr>
              <w:t>Gbps</w:t>
            </w:r>
            <w:proofErr w:type="spellEnd"/>
            <w:r w:rsidRPr="00E73556">
              <w:rPr>
                <w:rFonts w:eastAsia="Times New Roman" w:cstheme="minorHAnsi"/>
                <w:sz w:val="20"/>
                <w:szCs w:val="20"/>
                <w:lang w:eastAsia="pl-PL"/>
              </w:rPr>
              <w:t xml:space="preserve">), 2 x USB 3.2 Gen 2 (10 </w:t>
            </w:r>
            <w:proofErr w:type="spellStart"/>
            <w:r w:rsidRPr="00E73556">
              <w:rPr>
                <w:rFonts w:eastAsia="Times New Roman" w:cstheme="minorHAnsi"/>
                <w:sz w:val="20"/>
                <w:szCs w:val="20"/>
                <w:lang w:eastAsia="pl-PL"/>
              </w:rPr>
              <w:t>Gbps</w:t>
            </w:r>
            <w:proofErr w:type="spellEnd"/>
            <w:r w:rsidRPr="00E73556">
              <w:rPr>
                <w:rFonts w:eastAsia="Times New Roman" w:cstheme="minorHAnsi"/>
                <w:sz w:val="20"/>
                <w:szCs w:val="20"/>
                <w:lang w:eastAsia="pl-PL"/>
              </w:rPr>
              <w:t xml:space="preserve">), 1 x Ethernet (RJ-45), 1 x </w:t>
            </w:r>
            <w:proofErr w:type="spellStart"/>
            <w:r w:rsidRPr="00E73556">
              <w:rPr>
                <w:rFonts w:eastAsia="Times New Roman" w:cstheme="minorHAnsi"/>
                <w:sz w:val="20"/>
                <w:szCs w:val="20"/>
                <w:lang w:eastAsia="pl-PL"/>
              </w:rPr>
              <w:t>Kensington</w:t>
            </w:r>
            <w:proofErr w:type="spellEnd"/>
            <w:r w:rsidRPr="00E73556">
              <w:rPr>
                <w:rFonts w:eastAsia="Times New Roman" w:cstheme="minorHAnsi"/>
                <w:sz w:val="20"/>
                <w:szCs w:val="20"/>
                <w:lang w:eastAsia="pl-PL"/>
              </w:rPr>
              <w:t xml:space="preserve"> Lock, 2 x </w:t>
            </w:r>
            <w:proofErr w:type="spellStart"/>
            <w:r w:rsidRPr="00E73556">
              <w:rPr>
                <w:rFonts w:eastAsia="Times New Roman" w:cstheme="minorHAnsi"/>
                <w:sz w:val="20"/>
                <w:szCs w:val="20"/>
                <w:lang w:eastAsia="pl-PL"/>
              </w:rPr>
              <w:t>DisplayPort</w:t>
            </w:r>
            <w:proofErr w:type="spellEnd"/>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Waga nieprzekraczająca 9 kg</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Klawiatura</w:t>
            </w:r>
            <w:r w:rsidRPr="00E73556">
              <w:rPr>
                <w:rFonts w:eastAsia="Times New Roman" w:cstheme="minorHAnsi"/>
                <w:sz w:val="20"/>
                <w:szCs w:val="20"/>
                <w:lang w:eastAsia="pl-PL"/>
              </w:rPr>
              <w:t xml:space="preserve">: US-QWERTY,  polskie znaki </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Mysz</w:t>
            </w:r>
            <w:r w:rsidRPr="00E73556">
              <w:rPr>
                <w:rFonts w:eastAsia="Times New Roman" w:cstheme="minorHAnsi"/>
                <w:sz w:val="20"/>
                <w:szCs w:val="20"/>
                <w:lang w:eastAsia="pl-PL"/>
              </w:rPr>
              <w:t xml:space="preserve"> producenta zestawu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b/>
                <w:sz w:val="20"/>
                <w:szCs w:val="20"/>
                <w:lang w:eastAsia="pl-PL"/>
              </w:rPr>
              <w:t>Oprogramowanie:</w:t>
            </w:r>
            <w:r w:rsidRPr="00E73556">
              <w:rPr>
                <w:rFonts w:eastAsia="Times New Roman" w:cstheme="minorHAnsi"/>
                <w:sz w:val="20"/>
                <w:szCs w:val="20"/>
                <w:lang w:eastAsia="pl-PL"/>
              </w:rPr>
              <w:t xml:space="preserve"> System operacyjny spełniający następujące parametry oraz w pełni współpracujący z zaoferowanym sprzętem:</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system operacyjny w wersji polskiej, niewymagający aktywacji za pomocą telefonu lub Internetu. System operacyjny dla komputerów PC, spełniający następujące wymagania poprzez wbudowane mechanizmy, bez użycia dodatkowych aplikacji: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 Możliwość dokonywania aktualizacji i poprawek systemu przez Internet z możliwością wyboru instalowanych poprawek;</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2. Możliwość dokonywania uaktualnień sterowników urządzeń przez Internet – witrynę producenta systemu;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3. Darmowe aktualizacje w ramach wersji systemu operacyjnego przez Internet (niezbędne aktualizacje, poprawki, muszą być dostarczane bez dodatkowych opłat) – wymagane podanie nazwy strony serwera WWW;</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4. Internetowa aktualizacja zapewniona w języku polskim;</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5. Wbudowana zapora internetowa (firewall) dla ochrony połączeń internetowych; zintegrowana z systemem konsola do zarządzania ustawieniami zapory i regułami IP v4 i v6;</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xml:space="preserve">6. Wsparcie dla większości powszechnie używanych urządzeń peryferyjnych (drukarek, urządzeń sieciowych, standardów USB, </w:t>
            </w:r>
            <w:proofErr w:type="spellStart"/>
            <w:r w:rsidRPr="00E73556">
              <w:rPr>
                <w:rFonts w:eastAsia="Times New Roman" w:cstheme="minorHAnsi"/>
                <w:sz w:val="20"/>
                <w:szCs w:val="20"/>
                <w:lang w:eastAsia="pl-PL"/>
              </w:rPr>
              <w:t>Plug&amp;Play</w:t>
            </w:r>
            <w:proofErr w:type="spellEnd"/>
            <w:r w:rsidRPr="00E73556">
              <w:rPr>
                <w:rFonts w:eastAsia="Times New Roman" w:cstheme="minorHAnsi"/>
                <w:sz w:val="20"/>
                <w:szCs w:val="20"/>
                <w:lang w:eastAsia="pl-PL"/>
              </w:rPr>
              <w:t>, Wi-Fi)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7. Zintegrowane z systemem operacyjnym narzędzia zwalczające złośliwe oprogramowanie; aktualizacje dostępne u producenta nieodpłatnie bez ograniczeń czasowych.</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8. Zintegrowany z systemem operacyjnym moduł synchronizacji komputera z urządzeniami zewnętrznymi.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9. Wbudowany system pomocy w języku polskim;</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10. Wsparcie dla Sun Java i .NET Framework 1.1 i 2.0 i 3.0 i 4.5 – możliwość uruchomienia aplikacji działających we wskazanych środowiskach;</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11. Graficzne środowisko instalacji i konfiguracji;</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12. posiadać zlokalizowane w języku polskim, co najmniej następujące elementy: menu, odtwarzacz multimediów, pomoc, komunikaty systemowe</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13. posiadać wbudowane następujące mechanizmy umożliwiające przystosowanie stanowiska dla osób niepełnosprawnych:</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lupa powiększająca zawartość ekranu,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narrator odczytujący zawartość ekranu,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regulacja jasności i kontrastu ekranu,</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możliwość odwrócenia kolorów np. biały tekst na czarnym tle,</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regulowanie rozmiaru kursora myszy i czasu trwania powiadomień systemowych,</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funkcja sterowania myszą z klawiatury numerycznej,</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funkcja klawiszy trwałych, która sprawia, że skrót klawiszowy jest uruchamiany po naciśnięciu jednego klawisza,</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funkcja napisów w treściach wideo,</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 możliwość skorzystania z wizualnych rozwiązań alternatywnych wobec dźwięków”.</w:t>
            </w:r>
          </w:p>
          <w:p w:rsidR="00041DB6" w:rsidRPr="00E73556" w:rsidRDefault="00041DB6" w:rsidP="00041DB6">
            <w:pPr>
              <w:spacing w:after="0" w:line="240" w:lineRule="auto"/>
              <w:rPr>
                <w:rFonts w:eastAsia="Times New Roman" w:cstheme="minorHAnsi"/>
                <w:sz w:val="20"/>
                <w:szCs w:val="20"/>
                <w:lang w:eastAsia="pl-PL"/>
              </w:rPr>
            </w:pPr>
            <w:r w:rsidRPr="00E73556">
              <w:rPr>
                <w:rFonts w:eastAsia="Times New Roman" w:cstheme="minorHAnsi"/>
                <w:sz w:val="20"/>
                <w:szCs w:val="20"/>
                <w:lang w:eastAsia="pl-PL"/>
              </w:rPr>
              <w:t>System operacyjny musi być fabrycznie nowy w najnowszej dostępnej wersji, nieużywany oraz nieaktywowany nigdy wcześniej na innym urządzeniu. System operacyjny musi być fabrycznie zainstalowany. Zaoferowane oprogramowanie musi spełniać cechy legalności określone przez producenta danego oprogramowania. Licencja bezterminowa. Zamawiający przewiduje możliwość zastosowanie procedury sprawdzającej legalność oprogramowania, poprzez kontakt z producentem oprogramowania.</w:t>
            </w:r>
          </w:p>
          <w:p w:rsidR="00041DB6" w:rsidRDefault="00041DB6" w:rsidP="00041DB6">
            <w:pPr>
              <w:spacing w:after="0" w:line="240" w:lineRule="auto"/>
              <w:rPr>
                <w:rFonts w:eastAsia="Times New Roman" w:cstheme="minorHAnsi"/>
                <w:sz w:val="20"/>
                <w:szCs w:val="20"/>
                <w:lang w:eastAsia="pl-PL"/>
              </w:rPr>
            </w:pPr>
            <w:r w:rsidRPr="00732019">
              <w:rPr>
                <w:rFonts w:eastAsia="Times New Roman" w:cstheme="minorHAnsi"/>
                <w:b/>
                <w:sz w:val="20"/>
                <w:szCs w:val="20"/>
                <w:shd w:val="clear" w:color="auto" w:fill="DAEEF3" w:themeFill="accent5" w:themeFillTint="33"/>
                <w:lang w:eastAsia="pl-PL"/>
              </w:rPr>
              <w:t>Gwarancja</w:t>
            </w:r>
            <w:r w:rsidRPr="00732019">
              <w:rPr>
                <w:rFonts w:eastAsia="Times New Roman" w:cstheme="minorHAnsi"/>
                <w:sz w:val="20"/>
                <w:szCs w:val="20"/>
                <w:shd w:val="clear" w:color="auto" w:fill="DAEEF3" w:themeFill="accent5" w:themeFillTint="33"/>
                <w:lang w:eastAsia="pl-PL"/>
              </w:rPr>
              <w:t xml:space="preserve"> minimum </w:t>
            </w:r>
            <w:r w:rsidRPr="00732019">
              <w:rPr>
                <w:rFonts w:eastAsia="Times New Roman" w:cstheme="minorHAnsi"/>
                <w:b/>
                <w:sz w:val="20"/>
                <w:szCs w:val="20"/>
                <w:shd w:val="clear" w:color="auto" w:fill="DAEEF3" w:themeFill="accent5" w:themeFillTint="33"/>
                <w:lang w:eastAsia="pl-PL"/>
              </w:rPr>
              <w:t>36 miesięcy</w:t>
            </w:r>
            <w:r w:rsidRPr="00E73556">
              <w:rPr>
                <w:rFonts w:eastAsia="Times New Roman" w:cstheme="minorHAnsi"/>
                <w:sz w:val="20"/>
                <w:szCs w:val="20"/>
                <w:lang w:eastAsia="pl-PL"/>
              </w:rPr>
              <w:t xml:space="preserve"> świadczona w placówce przez autoryzowanego partnera serwisowego lub autoryzowany serwis producenta</w:t>
            </w:r>
          </w:p>
          <w:p w:rsidR="00732019" w:rsidRPr="00E73556" w:rsidRDefault="00732019" w:rsidP="00041DB6">
            <w:pPr>
              <w:spacing w:after="0" w:line="240" w:lineRule="auto"/>
              <w:rPr>
                <w:rFonts w:eastAsia="Times New Roman" w:cstheme="minorHAnsi"/>
                <w:color w:val="00B050"/>
                <w:sz w:val="20"/>
                <w:szCs w:val="20"/>
                <w:lang w:eastAsia="pl-PL"/>
              </w:rPr>
            </w:pPr>
          </w:p>
        </w:tc>
        <w:tc>
          <w:tcPr>
            <w:tcW w:w="5245" w:type="dxa"/>
          </w:tcPr>
          <w:p w:rsidR="00041DB6" w:rsidRPr="00E73556" w:rsidRDefault="00041DB6" w:rsidP="00041DB6">
            <w:pPr>
              <w:spacing w:after="0" w:line="240" w:lineRule="auto"/>
              <w:rPr>
                <w:rFonts w:eastAsia="Times New Roman" w:cstheme="minorHAnsi"/>
                <w:strike/>
                <w:color w:val="000000"/>
                <w:sz w:val="20"/>
                <w:szCs w:val="20"/>
                <w:lang w:eastAsia="pl-PL"/>
              </w:rPr>
            </w:pPr>
          </w:p>
        </w:tc>
      </w:tr>
      <w:tr w:rsidR="00041DB6" w:rsidRPr="00E73556" w:rsidTr="00943AB6">
        <w:trPr>
          <w:trHeight w:val="300"/>
        </w:trPr>
        <w:tc>
          <w:tcPr>
            <w:tcW w:w="724" w:type="dxa"/>
            <w:shd w:val="clear" w:color="auto" w:fill="auto"/>
            <w:vAlign w:val="center"/>
          </w:tcPr>
          <w:p w:rsidR="00041DB6" w:rsidRPr="00E73556" w:rsidRDefault="00E73556" w:rsidP="00E73556">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3</w:t>
            </w:r>
            <w:r w:rsidR="00C10B95">
              <w:rPr>
                <w:rFonts w:eastAsia="Times New Roman" w:cstheme="minorHAnsi"/>
                <w:b/>
                <w:color w:val="000000"/>
                <w:sz w:val="20"/>
                <w:szCs w:val="20"/>
                <w:lang w:eastAsia="pl-PL"/>
              </w:rPr>
              <w:t>.</w:t>
            </w:r>
          </w:p>
        </w:tc>
        <w:tc>
          <w:tcPr>
            <w:tcW w:w="2268" w:type="dxa"/>
            <w:shd w:val="clear" w:color="auto" w:fill="auto"/>
            <w:vAlign w:val="center"/>
            <w:hideMark/>
          </w:tcPr>
          <w:p w:rsidR="00041DB6" w:rsidRPr="00E73556" w:rsidRDefault="00041DB6" w:rsidP="00041DB6">
            <w:pPr>
              <w:spacing w:after="0" w:line="240" w:lineRule="auto"/>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 xml:space="preserve">Projektor multimedialny </w:t>
            </w:r>
          </w:p>
        </w:tc>
        <w:tc>
          <w:tcPr>
            <w:tcW w:w="1559" w:type="dxa"/>
            <w:shd w:val="clear" w:color="auto" w:fill="auto"/>
            <w:noWrap/>
            <w:vAlign w:val="center"/>
            <w:hideMark/>
          </w:tcPr>
          <w:p w:rsidR="00041DB6" w:rsidRPr="00E73556" w:rsidRDefault="00041DB6" w:rsidP="00E73556">
            <w:pPr>
              <w:spacing w:after="0" w:line="240" w:lineRule="auto"/>
              <w:jc w:val="center"/>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1</w:t>
            </w:r>
          </w:p>
        </w:tc>
        <w:tc>
          <w:tcPr>
            <w:tcW w:w="4253" w:type="dxa"/>
            <w:shd w:val="clear" w:color="auto" w:fill="auto"/>
            <w:vAlign w:val="center"/>
          </w:tcPr>
          <w:p w:rsidR="00041DB6" w:rsidRPr="00E73556" w:rsidRDefault="00041DB6" w:rsidP="00041DB6">
            <w:pPr>
              <w:spacing w:after="0" w:line="240" w:lineRule="auto"/>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 xml:space="preserve">System projekcyjny: </w:t>
            </w:r>
            <w:r w:rsidRPr="00E73556">
              <w:rPr>
                <w:rFonts w:eastAsia="Times New Roman" w:cstheme="minorHAnsi"/>
                <w:b/>
                <w:sz w:val="20"/>
                <w:szCs w:val="20"/>
                <w:lang w:eastAsia="pl-PL"/>
              </w:rPr>
              <w:t xml:space="preserve">(Technologia) </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Technologia 3LCD, Ciekłokrystaliczna migawka RGB</w:t>
            </w:r>
          </w:p>
          <w:p w:rsidR="00041DB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Panel LCD 0,59 cal z D8</w:t>
            </w:r>
          </w:p>
          <w:p w:rsidR="00AE5FCE" w:rsidRPr="00E73556" w:rsidRDefault="00AE5FCE" w:rsidP="00041DB6">
            <w:pPr>
              <w:spacing w:after="0" w:line="240" w:lineRule="auto"/>
              <w:rPr>
                <w:rFonts w:eastAsia="Times New Roman" w:cstheme="minorHAnsi"/>
                <w:color w:val="000000"/>
                <w:sz w:val="20"/>
                <w:szCs w:val="20"/>
                <w:lang w:eastAsia="pl-PL"/>
              </w:rPr>
            </w:pPr>
          </w:p>
          <w:p w:rsidR="00041DB6" w:rsidRPr="00E73556" w:rsidRDefault="00041DB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Obraz:</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Natężenie światła barwnego</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5.000 lumen- 3.600 lumen (tryb ekonomiczny) zgodne z normą IDMS15.4</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Natężenie światła białego</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5.000 lumen – 3.600 lumen (tryb ekonomiczny) zgodne z normą ISO 21118:2012</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Rozdzielczość</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WXGA, 1280 x 800, 16:10</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Współczynnik proporcji obrazu</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16:10</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Stosunek kontrastu</w:t>
            </w:r>
            <w:r w:rsidR="00E73556"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15.000 : 1</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Źródło światła</w:t>
            </w:r>
            <w:r w:rsidR="00E73556"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Lampa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300 W, 5.000 h żywotność, 10.000 h żywotność (w trybie oszczędnym)</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Korekcja obrazu</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Auto pionowo: ± 30 °, Auto poziomo ± 20 °</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Przetwarzanie wideo</w:t>
            </w:r>
            <w:r w:rsidR="00E73556"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10 Bit</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Częstotliwość odświeżania pionowego 2D</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100 Hz – 120 Hz</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Odwzorowanie kolorów do 1,07 mld kolorów</w:t>
            </w:r>
          </w:p>
          <w:p w:rsidR="00041DB6" w:rsidRPr="00E73556" w:rsidRDefault="00E7355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Układ optyczny</w:t>
            </w:r>
            <w:r w:rsidR="00041DB6" w:rsidRPr="00E73556">
              <w:rPr>
                <w:rFonts w:eastAsia="Times New Roman" w:cstheme="minorHAnsi"/>
                <w:b/>
                <w:bCs/>
                <w:sz w:val="20"/>
                <w:szCs w:val="20"/>
                <w:lang w:eastAsia="pl-PL"/>
              </w:rPr>
              <w:t>:</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Stosunek projekcji</w:t>
            </w:r>
            <w:r w:rsidR="00E73556"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1,38 – 2,24:1</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Zoom</w:t>
            </w:r>
            <w:r w:rsidR="00E73556" w:rsidRPr="00E73556">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Manual, </w:t>
            </w:r>
            <w:proofErr w:type="spellStart"/>
            <w:r w:rsidRPr="00E73556">
              <w:rPr>
                <w:rFonts w:eastAsia="Times New Roman" w:cstheme="minorHAnsi"/>
                <w:color w:val="000000"/>
                <w:sz w:val="20"/>
                <w:szCs w:val="20"/>
                <w:lang w:eastAsia="pl-PL"/>
              </w:rPr>
              <w:t>Factor</w:t>
            </w:r>
            <w:proofErr w:type="spellEnd"/>
            <w:r w:rsidRPr="00E73556">
              <w:rPr>
                <w:rFonts w:eastAsia="Times New Roman" w:cstheme="minorHAnsi"/>
                <w:color w:val="000000"/>
                <w:sz w:val="20"/>
                <w:szCs w:val="20"/>
                <w:lang w:eastAsia="pl-PL"/>
              </w:rPr>
              <w:t>: 1 – 1,6</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Obiektyw optyczny</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Rozmiar projekcji: 29 cale – 280 cale</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Odległość projekcyjna, system szerokokątny</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0,9 m ( 29 cal ekran)</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Odległość projekcyjna, system Tele</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8,5 m ( 280 cal ekran)</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Wartość przesłony obiektywu projekcyjnego</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1,51 - 1,99</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Odległość ogniskowa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18,2 mm - 29,2 mm</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Fokus</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Ręcznie</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Przesunięcie</w:t>
            </w:r>
            <w:r w:rsidR="00AE5FCE">
              <w:rPr>
                <w:rFonts w:eastAsia="Times New Roman" w:cstheme="minorHAnsi"/>
                <w:color w:val="000000"/>
                <w:sz w:val="20"/>
                <w:szCs w:val="20"/>
                <w:lang w:eastAsia="pl-PL"/>
              </w:rPr>
              <w:t xml:space="preserve"> </w:t>
            </w:r>
            <w:r w:rsidRPr="00E73556">
              <w:rPr>
                <w:rFonts w:eastAsia="Times New Roman" w:cstheme="minorHAnsi"/>
                <w:color w:val="000000"/>
                <w:sz w:val="20"/>
                <w:szCs w:val="20"/>
                <w:lang w:eastAsia="pl-PL"/>
              </w:rPr>
              <w:t xml:space="preserve"> 10 : 1</w:t>
            </w:r>
          </w:p>
          <w:p w:rsidR="00041DB6" w:rsidRPr="00E73556" w:rsidRDefault="00041DB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Złącza: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Funkcja USB wyświetlacza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3 w 1: obraz / mysz / dźwięk</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Przyłącza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Złącze USB 2.0 typu A, Złącze USB 2.0 typu B, RS-232C, Interfejs Ethernet (100 Base-TX / 10 Base-T), Wejście VGA (2x), Wyjście VGA, Wejście HDMI (2x), Wejście sygnału kompozytowego, Wejście RGB (2x), Wyjście RGB, MHL, Stereofoniczne wyjście audio mini-</w:t>
            </w:r>
            <w:proofErr w:type="spellStart"/>
            <w:r w:rsidRPr="00E73556">
              <w:rPr>
                <w:rFonts w:eastAsia="Times New Roman" w:cstheme="minorHAnsi"/>
                <w:color w:val="000000"/>
                <w:sz w:val="20"/>
                <w:szCs w:val="20"/>
                <w:lang w:eastAsia="pl-PL"/>
              </w:rPr>
              <w:t>jack</w:t>
            </w:r>
            <w:proofErr w:type="spellEnd"/>
            <w:r w:rsidRPr="00E73556">
              <w:rPr>
                <w:rFonts w:eastAsia="Times New Roman" w:cstheme="minorHAnsi"/>
                <w:color w:val="000000"/>
                <w:sz w:val="20"/>
                <w:szCs w:val="20"/>
                <w:lang w:eastAsia="pl-PL"/>
              </w:rPr>
              <w:t>, Stereofoniczne wejście audio mini-</w:t>
            </w:r>
            <w:proofErr w:type="spellStart"/>
            <w:r w:rsidRPr="00E73556">
              <w:rPr>
                <w:rFonts w:eastAsia="Times New Roman" w:cstheme="minorHAnsi"/>
                <w:color w:val="000000"/>
                <w:sz w:val="20"/>
                <w:szCs w:val="20"/>
                <w:lang w:eastAsia="pl-PL"/>
              </w:rPr>
              <w:t>jack</w:t>
            </w:r>
            <w:proofErr w:type="spellEnd"/>
            <w:r w:rsidRPr="00E73556">
              <w:rPr>
                <w:rFonts w:eastAsia="Times New Roman" w:cstheme="minorHAnsi"/>
                <w:color w:val="000000"/>
                <w:sz w:val="20"/>
                <w:szCs w:val="20"/>
                <w:lang w:eastAsia="pl-PL"/>
              </w:rPr>
              <w:t xml:space="preserve"> (2x), Bezprzewodowa sieć LAN b/g/n (2,4 GHz), Bezprzewodowa sieć LAN IEEE 802.11a/b/g/n/</w:t>
            </w:r>
            <w:proofErr w:type="spellStart"/>
            <w:r w:rsidRPr="00E73556">
              <w:rPr>
                <w:rFonts w:eastAsia="Times New Roman" w:cstheme="minorHAnsi"/>
                <w:color w:val="000000"/>
                <w:sz w:val="20"/>
                <w:szCs w:val="20"/>
                <w:lang w:eastAsia="pl-PL"/>
              </w:rPr>
              <w:t>ac</w:t>
            </w:r>
            <w:proofErr w:type="spellEnd"/>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WiFi</w:t>
            </w:r>
            <w:proofErr w:type="spellEnd"/>
            <w:r w:rsidRPr="00E73556">
              <w:rPr>
                <w:rFonts w:eastAsia="Times New Roman" w:cstheme="minorHAnsi"/>
                <w:color w:val="000000"/>
                <w:sz w:val="20"/>
                <w:szCs w:val="20"/>
                <w:lang w:eastAsia="pl-PL"/>
              </w:rPr>
              <w:t xml:space="preserve"> 5)</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Połączenie ze smartfonem</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Ad-hoc/Infrastruktura</w:t>
            </w:r>
          </w:p>
          <w:p w:rsidR="00041DB6" w:rsidRPr="00E73556" w:rsidRDefault="00041DB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 xml:space="preserve">Zaawansowane funkcje: </w:t>
            </w:r>
          </w:p>
          <w:p w:rsidR="00041DB6" w:rsidRPr="00E73556" w:rsidRDefault="00041DB6" w:rsidP="00041DB6">
            <w:pPr>
              <w:spacing w:after="0" w:line="240" w:lineRule="auto"/>
              <w:rPr>
                <w:rFonts w:eastAsia="Times New Roman" w:cstheme="minorHAnsi"/>
                <w:b/>
                <w:color w:val="000000"/>
                <w:sz w:val="20"/>
                <w:szCs w:val="20"/>
                <w:lang w:eastAsia="pl-PL"/>
              </w:rPr>
            </w:pPr>
            <w:r w:rsidRPr="00E73556">
              <w:rPr>
                <w:rFonts w:eastAsia="Times New Roman" w:cstheme="minorHAnsi"/>
                <w:b/>
                <w:color w:val="000000"/>
                <w:sz w:val="20"/>
                <w:szCs w:val="20"/>
                <w:lang w:eastAsia="pl-PL"/>
              </w:rPr>
              <w:t>Bezpieczeństwo:</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Zamek </w:t>
            </w:r>
            <w:proofErr w:type="spellStart"/>
            <w:r w:rsidRPr="00E73556">
              <w:rPr>
                <w:rFonts w:eastAsia="Times New Roman" w:cstheme="minorHAnsi"/>
                <w:color w:val="000000"/>
                <w:sz w:val="20"/>
                <w:szCs w:val="20"/>
                <w:lang w:eastAsia="pl-PL"/>
              </w:rPr>
              <w:t>Kensington</w:t>
            </w:r>
            <w:proofErr w:type="spellEnd"/>
            <w:r w:rsidRPr="00E73556">
              <w:rPr>
                <w:rFonts w:eastAsia="Times New Roman" w:cstheme="minorHAnsi"/>
                <w:color w:val="000000"/>
                <w:sz w:val="20"/>
                <w:szCs w:val="20"/>
                <w:lang w:eastAsia="pl-PL"/>
              </w:rPr>
              <w:t>, Drążek zabezpieczający, Blokada panelu obsługi, Ochrona hasłem, Kłódka, Blokada modułu bezprzewodowej sieci LAN, Bezpieczeństwo bezprzewodowej sieci LAN, Ochrona hasłem</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Tryby kolorów 2D</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Dynamiczny, Kino, Prezentacja, </w:t>
            </w:r>
            <w:proofErr w:type="spellStart"/>
            <w:r w:rsidRPr="00E73556">
              <w:rPr>
                <w:rFonts w:eastAsia="Times New Roman" w:cstheme="minorHAnsi"/>
                <w:color w:val="000000"/>
                <w:sz w:val="20"/>
                <w:szCs w:val="20"/>
                <w:lang w:eastAsia="pl-PL"/>
              </w:rPr>
              <w:t>sRGB</w:t>
            </w:r>
            <w:proofErr w:type="spellEnd"/>
            <w:r w:rsidRPr="00E73556">
              <w:rPr>
                <w:rFonts w:eastAsia="Times New Roman" w:cstheme="minorHAnsi"/>
                <w:color w:val="000000"/>
                <w:sz w:val="20"/>
                <w:szCs w:val="20"/>
                <w:lang w:eastAsia="pl-PL"/>
              </w:rPr>
              <w:t>, Czarna tablica, DICOM SIM</w:t>
            </w:r>
          </w:p>
          <w:p w:rsidR="00041DB6" w:rsidRPr="00E73556" w:rsidRDefault="00041DB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Funkcje:</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Suwak wyłączania obrazu/dźwięku, Automatyczne włączanie, Automatyczny wybór wejścia, Automatyczna korekta trapezu, Wbudowany głośnik, Zgodność ze standardem CEC, Włączanie/wyłączanie bezpośrednie, Kompatybilny ze skanerem dokumentów, Funkcja dopasowania do ekranu, Zamrażanie obrazu, </w:t>
            </w:r>
            <w:proofErr w:type="spellStart"/>
            <w:r w:rsidRPr="00E73556">
              <w:rPr>
                <w:rFonts w:eastAsia="Times New Roman" w:cstheme="minorHAnsi"/>
                <w:color w:val="000000"/>
                <w:sz w:val="20"/>
                <w:szCs w:val="20"/>
                <w:lang w:eastAsia="pl-PL"/>
              </w:rPr>
              <w:t>Gesture</w:t>
            </w:r>
            <w:proofErr w:type="spellEnd"/>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Presenter</w:t>
            </w:r>
            <w:proofErr w:type="spellEnd"/>
            <w:r w:rsidRPr="00E73556">
              <w:rPr>
                <w:rFonts w:eastAsia="Times New Roman" w:cstheme="minorHAnsi"/>
                <w:color w:val="000000"/>
                <w:sz w:val="20"/>
                <w:szCs w:val="20"/>
                <w:lang w:eastAsia="pl-PL"/>
              </w:rPr>
              <w:t xml:space="preserve">, Wyświetlacz, Przeglądarka JPEG, Długa żywotność lampy, Interfejs audio/wideo MHL, Zarządzanie siecią, Funkcja kopiowania OSD, Bez komputera, Aplikacja do projekcji na </w:t>
            </w:r>
            <w:proofErr w:type="spellStart"/>
            <w:r w:rsidRPr="00E73556">
              <w:rPr>
                <w:rFonts w:eastAsia="Times New Roman" w:cstheme="minorHAnsi"/>
                <w:color w:val="000000"/>
                <w:sz w:val="20"/>
                <w:szCs w:val="20"/>
                <w:lang w:eastAsia="pl-PL"/>
              </w:rPr>
              <w:t>Chromebooki</w:t>
            </w:r>
            <w:proofErr w:type="spellEnd"/>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Quick</w:t>
            </w:r>
            <w:proofErr w:type="spellEnd"/>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Corner</w:t>
            </w:r>
            <w:proofErr w:type="spellEnd"/>
            <w:r w:rsidRPr="00E73556">
              <w:rPr>
                <w:rFonts w:eastAsia="Times New Roman" w:cstheme="minorHAnsi"/>
                <w:color w:val="000000"/>
                <w:sz w:val="20"/>
                <w:szCs w:val="20"/>
                <w:lang w:eastAsia="pl-PL"/>
              </w:rPr>
              <w:t xml:space="preserve">, Pokaz slajdów, Funkcja podziału ekranu, Możliwość połączenia z bezprzewodową siecią LAN, Aplikacja </w:t>
            </w:r>
            <w:proofErr w:type="spellStart"/>
            <w:r w:rsidRPr="00E73556">
              <w:rPr>
                <w:rFonts w:eastAsia="Times New Roman" w:cstheme="minorHAnsi"/>
                <w:color w:val="000000"/>
                <w:sz w:val="20"/>
                <w:szCs w:val="20"/>
                <w:lang w:eastAsia="pl-PL"/>
              </w:rPr>
              <w:t>iProjection</w:t>
            </w:r>
            <w:proofErr w:type="spellEnd"/>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Tryby kolorów</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Tablica, Dynamiczny, Zdjęcia, Prezentacja, DICOM SIM</w:t>
            </w:r>
          </w:p>
          <w:p w:rsidR="00041DB6" w:rsidRPr="00E73556" w:rsidRDefault="00041DB6" w:rsidP="00041DB6">
            <w:pPr>
              <w:spacing w:after="0" w:line="240" w:lineRule="auto"/>
              <w:rPr>
                <w:rFonts w:eastAsia="Times New Roman" w:cstheme="minorHAnsi"/>
                <w:color w:val="000000"/>
                <w:sz w:val="20"/>
                <w:szCs w:val="20"/>
                <w:lang w:eastAsia="pl-PL"/>
              </w:rPr>
            </w:pPr>
            <w:proofErr w:type="spellStart"/>
            <w:r w:rsidRPr="00E73556">
              <w:rPr>
                <w:rFonts w:eastAsia="Times New Roman" w:cstheme="minorHAnsi"/>
                <w:color w:val="000000"/>
                <w:sz w:val="20"/>
                <w:szCs w:val="20"/>
                <w:lang w:eastAsia="pl-PL"/>
              </w:rPr>
              <w:t>Projector</w:t>
            </w:r>
            <w:proofErr w:type="spellEnd"/>
            <w:r w:rsidRPr="00E73556">
              <w:rPr>
                <w:rFonts w:eastAsia="Times New Roman" w:cstheme="minorHAnsi"/>
                <w:color w:val="000000"/>
                <w:sz w:val="20"/>
                <w:szCs w:val="20"/>
                <w:lang w:eastAsia="pl-PL"/>
              </w:rPr>
              <w:t xml:space="preserve"> </w:t>
            </w:r>
            <w:proofErr w:type="spellStart"/>
            <w:r w:rsidRPr="00E73556">
              <w:rPr>
                <w:rFonts w:eastAsia="Times New Roman" w:cstheme="minorHAnsi"/>
                <w:color w:val="000000"/>
                <w:sz w:val="20"/>
                <w:szCs w:val="20"/>
                <w:lang w:eastAsia="pl-PL"/>
              </w:rPr>
              <w:t>control</w:t>
            </w:r>
            <w:proofErr w:type="spellEnd"/>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via: AMX, </w:t>
            </w:r>
            <w:proofErr w:type="spellStart"/>
            <w:r w:rsidRPr="00E73556">
              <w:rPr>
                <w:rFonts w:eastAsia="Times New Roman" w:cstheme="minorHAnsi"/>
                <w:color w:val="000000"/>
                <w:sz w:val="20"/>
                <w:szCs w:val="20"/>
                <w:lang w:eastAsia="pl-PL"/>
              </w:rPr>
              <w:t>Crestron</w:t>
            </w:r>
            <w:proofErr w:type="spellEnd"/>
            <w:r w:rsidRPr="00E73556">
              <w:rPr>
                <w:rFonts w:eastAsia="Times New Roman" w:cstheme="minorHAnsi"/>
                <w:color w:val="000000"/>
                <w:sz w:val="20"/>
                <w:szCs w:val="20"/>
                <w:lang w:eastAsia="pl-PL"/>
              </w:rPr>
              <w:t xml:space="preserve"> (sieć), Control4</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Zużycie energii</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405 W, 323 W (tryb ekonomiczny), 0,5 W (w trybie czuwania)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Napięcie zasilania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AC 220 V - 240 V, 50 Hz - 60 Hz</w:t>
            </w:r>
          </w:p>
          <w:p w:rsidR="00041DB6" w:rsidRPr="00E73556" w:rsidRDefault="00041DB6" w:rsidP="00041DB6">
            <w:pPr>
              <w:spacing w:after="0" w:line="240" w:lineRule="auto"/>
              <w:rPr>
                <w:rFonts w:eastAsia="Times New Roman" w:cstheme="minorHAnsi"/>
                <w:color w:val="000000"/>
                <w:sz w:val="20"/>
                <w:szCs w:val="20"/>
                <w:lang w:eastAsia="pl-PL"/>
              </w:rPr>
            </w:pPr>
            <w:proofErr w:type="spellStart"/>
            <w:r w:rsidRPr="00E73556">
              <w:rPr>
                <w:rFonts w:eastAsia="Times New Roman" w:cstheme="minorHAnsi"/>
                <w:color w:val="000000"/>
                <w:sz w:val="20"/>
                <w:szCs w:val="20"/>
                <w:lang w:eastAsia="pl-PL"/>
              </w:rPr>
              <w:t>EasyMP</w:t>
            </w:r>
            <w:proofErr w:type="spellEnd"/>
            <w:r w:rsidRPr="00E73556">
              <w:rPr>
                <w:rFonts w:eastAsia="Times New Roman" w:cstheme="minorHAnsi"/>
                <w:color w:val="000000"/>
                <w:sz w:val="20"/>
                <w:szCs w:val="20"/>
                <w:lang w:eastAsia="pl-PL"/>
              </w:rPr>
              <w:t xml:space="preserve"> Monitor, </w:t>
            </w:r>
            <w:proofErr w:type="spellStart"/>
            <w:r w:rsidRPr="00E73556">
              <w:rPr>
                <w:rFonts w:eastAsia="Times New Roman" w:cstheme="minorHAnsi"/>
                <w:color w:val="000000"/>
                <w:sz w:val="20"/>
                <w:szCs w:val="20"/>
                <w:lang w:eastAsia="pl-PL"/>
              </w:rPr>
              <w:t>iProjection</w:t>
            </w:r>
            <w:proofErr w:type="spellEnd"/>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Głośniki - 16 W</w:t>
            </w:r>
          </w:p>
          <w:p w:rsidR="00041DB6" w:rsidRPr="00E73556" w:rsidRDefault="00041DB6" w:rsidP="00041DB6">
            <w:pPr>
              <w:spacing w:after="0" w:line="240" w:lineRule="auto"/>
              <w:rPr>
                <w:rFonts w:eastAsia="Times New Roman" w:cstheme="minorHAnsi"/>
                <w:b/>
                <w:bCs/>
                <w:sz w:val="20"/>
                <w:szCs w:val="20"/>
                <w:lang w:eastAsia="pl-PL"/>
              </w:rPr>
            </w:pPr>
            <w:r w:rsidRPr="00E73556">
              <w:rPr>
                <w:rFonts w:eastAsia="Times New Roman" w:cstheme="minorHAnsi"/>
                <w:b/>
                <w:bCs/>
                <w:sz w:val="20"/>
                <w:szCs w:val="20"/>
                <w:lang w:eastAsia="pl-PL"/>
              </w:rPr>
              <w:t>Zawartość zestawu:</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Kabel VGA, Urządzenie podstawowe, Kabel zasilający, Pilot z bateriami, Oprogramowanie (CD), Podręcznik użytkownika (płyta CD), Jednostka W-LAN</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Rodzaj pokoju / zastosowanie</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Sala konferencyjna,  sala lekcyjna</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 xml:space="preserve"> Mocowane na suficie,</w:t>
            </w:r>
          </w:p>
          <w:p w:rsidR="00041DB6" w:rsidRPr="00E73556" w:rsidRDefault="00041DB6" w:rsidP="00041DB6">
            <w:pPr>
              <w:spacing w:after="0" w:line="240" w:lineRule="auto"/>
              <w:rPr>
                <w:rFonts w:eastAsia="Times New Roman" w:cstheme="minorHAnsi"/>
                <w:color w:val="000000"/>
                <w:sz w:val="20"/>
                <w:szCs w:val="20"/>
                <w:lang w:eastAsia="pl-PL"/>
              </w:rPr>
            </w:pPr>
            <w:r w:rsidRPr="00E73556">
              <w:rPr>
                <w:rFonts w:eastAsia="Times New Roman" w:cstheme="minorHAnsi"/>
                <w:color w:val="000000"/>
                <w:sz w:val="20"/>
                <w:szCs w:val="20"/>
                <w:lang w:eastAsia="pl-PL"/>
              </w:rPr>
              <w:t>Kolor - biały lub szary</w:t>
            </w:r>
          </w:p>
          <w:p w:rsidR="00041DB6" w:rsidRPr="00732019" w:rsidRDefault="00041DB6" w:rsidP="00732019">
            <w:pPr>
              <w:shd w:val="clear" w:color="auto" w:fill="DAEEF3" w:themeFill="accent5" w:themeFillTint="33"/>
              <w:spacing w:after="0" w:line="240" w:lineRule="auto"/>
              <w:rPr>
                <w:rFonts w:eastAsia="Times New Roman" w:cstheme="minorHAnsi"/>
                <w:b/>
                <w:bCs/>
                <w:sz w:val="20"/>
                <w:szCs w:val="20"/>
                <w:lang w:eastAsia="pl-PL"/>
              </w:rPr>
            </w:pPr>
            <w:r w:rsidRPr="00732019">
              <w:rPr>
                <w:rFonts w:eastAsia="Times New Roman" w:cstheme="minorHAnsi"/>
                <w:b/>
                <w:bCs/>
                <w:sz w:val="20"/>
                <w:szCs w:val="20"/>
                <w:lang w:eastAsia="pl-PL"/>
              </w:rPr>
              <w:t>Gwarancja:</w:t>
            </w:r>
          </w:p>
          <w:p w:rsidR="00041DB6" w:rsidRPr="00732019" w:rsidRDefault="00041DB6" w:rsidP="00732019">
            <w:pPr>
              <w:shd w:val="clear" w:color="auto" w:fill="DAEEF3" w:themeFill="accent5" w:themeFillTint="33"/>
              <w:spacing w:after="0" w:line="240" w:lineRule="auto"/>
              <w:rPr>
                <w:rFonts w:eastAsia="Times New Roman" w:cstheme="minorHAnsi"/>
                <w:color w:val="000000"/>
                <w:sz w:val="20"/>
                <w:szCs w:val="20"/>
                <w:lang w:eastAsia="pl-PL"/>
              </w:rPr>
            </w:pPr>
            <w:r w:rsidRPr="00732019">
              <w:rPr>
                <w:rFonts w:eastAsia="Times New Roman" w:cstheme="minorHAnsi"/>
                <w:color w:val="000000"/>
                <w:sz w:val="20"/>
                <w:szCs w:val="20"/>
                <w:lang w:eastAsia="pl-PL"/>
              </w:rPr>
              <w:t xml:space="preserve"> min. 36 miesiące/miesięcy lub min. 8.000 h, </w:t>
            </w:r>
          </w:p>
          <w:p w:rsidR="00732019" w:rsidRPr="00E73556" w:rsidRDefault="00041DB6" w:rsidP="00732019">
            <w:pPr>
              <w:shd w:val="clear" w:color="auto" w:fill="DAEEF3" w:themeFill="accent5" w:themeFillTint="33"/>
              <w:spacing w:after="0" w:line="240" w:lineRule="auto"/>
              <w:rPr>
                <w:rFonts w:eastAsia="Times New Roman" w:cstheme="minorHAnsi"/>
                <w:color w:val="000000"/>
                <w:sz w:val="20"/>
                <w:szCs w:val="20"/>
                <w:lang w:eastAsia="pl-PL"/>
              </w:rPr>
            </w:pPr>
            <w:r w:rsidRPr="00732019">
              <w:rPr>
                <w:rFonts w:eastAsia="Times New Roman" w:cstheme="minorHAnsi"/>
                <w:color w:val="000000"/>
                <w:sz w:val="20"/>
                <w:szCs w:val="20"/>
                <w:lang w:eastAsia="pl-PL"/>
              </w:rPr>
              <w:t>Lampa: min. 36 miesiące/miesięcy lub min.1.000 h</w:t>
            </w:r>
          </w:p>
        </w:tc>
        <w:tc>
          <w:tcPr>
            <w:tcW w:w="5245" w:type="dxa"/>
          </w:tcPr>
          <w:p w:rsidR="00041DB6" w:rsidRPr="00E73556" w:rsidRDefault="00041DB6" w:rsidP="00041DB6">
            <w:pPr>
              <w:spacing w:after="0" w:line="240" w:lineRule="auto"/>
              <w:rPr>
                <w:rFonts w:eastAsia="Times New Roman" w:cstheme="minorHAnsi"/>
                <w:color w:val="FF0000"/>
                <w:sz w:val="20"/>
                <w:szCs w:val="20"/>
                <w:lang w:eastAsia="pl-PL"/>
              </w:rPr>
            </w:pPr>
          </w:p>
        </w:tc>
      </w:tr>
    </w:tbl>
    <w:p w:rsidR="005D6653" w:rsidRDefault="005D6653" w:rsidP="003873B8"/>
    <w:sectPr w:rsidR="005D6653" w:rsidSect="00943AB6">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6B8" w:rsidRDefault="008376B8" w:rsidP="00E23143">
      <w:pPr>
        <w:spacing w:after="0" w:line="240" w:lineRule="auto"/>
      </w:pPr>
      <w:r>
        <w:separator/>
      </w:r>
    </w:p>
  </w:endnote>
  <w:endnote w:type="continuationSeparator" w:id="0">
    <w:p w:rsidR="008376B8" w:rsidRDefault="008376B8" w:rsidP="00E23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FCE" w:rsidRPr="008F6E7C" w:rsidRDefault="00AE5FCE" w:rsidP="00AE5FCE">
    <w:pPr>
      <w:pBdr>
        <w:top w:val="single" w:sz="4" w:space="6" w:color="auto"/>
      </w:pBdr>
      <w:suppressAutoHyphens/>
      <w:spacing w:after="0" w:line="240" w:lineRule="auto"/>
      <w:jc w:val="center"/>
      <w:rPr>
        <w:rFonts w:ascii="Tahoma" w:eastAsia="Times New Roman" w:hAnsi="Tahoma" w:cs="Tahoma"/>
        <w:sz w:val="16"/>
        <w:szCs w:val="16"/>
        <w:lang w:eastAsia="ar-SA"/>
      </w:rPr>
    </w:pPr>
    <w:r w:rsidRPr="00AE5FCE">
      <w:rPr>
        <w:rFonts w:ascii="Tahoma" w:eastAsia="Times New Roman" w:hAnsi="Tahoma" w:cs="Tahoma"/>
        <w:sz w:val="16"/>
        <w:szCs w:val="16"/>
        <w:lang w:eastAsia="ar-SA"/>
      </w:rPr>
      <w:t xml:space="preserve"> </w:t>
    </w:r>
    <w:r w:rsidRPr="008F6E7C">
      <w:rPr>
        <w:rFonts w:ascii="Tahoma" w:eastAsia="Times New Roman" w:hAnsi="Tahoma" w:cs="Tahoma"/>
        <w:sz w:val="16"/>
        <w:szCs w:val="16"/>
        <w:lang w:eastAsia="ar-SA"/>
      </w:rPr>
      <w:t>Projekt „Rozwój kształcenia zawodowego w Powiecie Wołowskim – edycja 2”</w:t>
    </w:r>
  </w:p>
  <w:p w:rsidR="00AE5FCE" w:rsidRPr="008F6E7C" w:rsidRDefault="00AE5FCE" w:rsidP="00AE5FCE">
    <w:pPr>
      <w:pBdr>
        <w:top w:val="single" w:sz="4" w:space="6" w:color="auto"/>
      </w:pBdr>
      <w:suppressAutoHyphens/>
      <w:spacing w:after="0" w:line="240" w:lineRule="auto"/>
      <w:jc w:val="center"/>
      <w:rPr>
        <w:rFonts w:ascii="Tahoma" w:eastAsia="Times New Roman" w:hAnsi="Tahoma" w:cs="Tahoma"/>
        <w:sz w:val="16"/>
        <w:szCs w:val="16"/>
        <w:lang w:eastAsia="ar-SA"/>
      </w:rPr>
    </w:pPr>
    <w:r w:rsidRPr="008F6E7C">
      <w:rPr>
        <w:rFonts w:ascii="Tahoma" w:eastAsia="Times New Roman" w:hAnsi="Tahoma" w:cs="Tahoma"/>
        <w:sz w:val="16"/>
        <w:szCs w:val="16"/>
        <w:lang w:eastAsia="ar-SA"/>
      </w:rPr>
      <w:t>dofinansowany ze środków Europejskiego Funduszu Społecznego</w:t>
    </w:r>
  </w:p>
  <w:p w:rsidR="00E73556" w:rsidRPr="00AE5FCE" w:rsidRDefault="00AE5FCE" w:rsidP="00AE5FCE">
    <w:pPr>
      <w:pBdr>
        <w:top w:val="single" w:sz="4" w:space="6" w:color="auto"/>
      </w:pBdr>
      <w:suppressAutoHyphens/>
      <w:spacing w:after="0" w:line="240" w:lineRule="auto"/>
      <w:jc w:val="center"/>
      <w:rPr>
        <w:rFonts w:ascii="Tahoma" w:eastAsia="Times New Roman" w:hAnsi="Tahoma" w:cs="Tahoma"/>
        <w:sz w:val="16"/>
        <w:szCs w:val="16"/>
        <w:lang w:eastAsia="ar-SA"/>
      </w:rPr>
    </w:pPr>
    <w:r w:rsidRPr="008F6E7C">
      <w:rPr>
        <w:rFonts w:ascii="Tahoma" w:eastAsia="Times New Roman" w:hAnsi="Tahoma" w:cs="Tahoma"/>
        <w:sz w:val="16"/>
        <w:szCs w:val="16"/>
        <w:lang w:eastAsia="ar-SA"/>
      </w:rPr>
      <w:t>w ramach Regionalnego Programu Operacyjnego Województwa Dolnośląskiego 2014-2020</w:t>
    </w:r>
  </w:p>
  <w:p w:rsidR="008376B8" w:rsidRDefault="008376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6B8" w:rsidRDefault="008376B8" w:rsidP="00E23143">
      <w:pPr>
        <w:spacing w:after="0" w:line="240" w:lineRule="auto"/>
      </w:pPr>
      <w:r>
        <w:separator/>
      </w:r>
    </w:p>
  </w:footnote>
  <w:footnote w:type="continuationSeparator" w:id="0">
    <w:p w:rsidR="008376B8" w:rsidRDefault="008376B8" w:rsidP="00E231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6B8" w:rsidRDefault="00E34989">
    <w:pPr>
      <w:pStyle w:val="Nagwek"/>
    </w:pPr>
    <w:r>
      <w:rPr>
        <w:noProof/>
        <w:lang w:eastAsia="pl-PL"/>
      </w:rPr>
      <mc:AlternateContent>
        <mc:Choice Requires="wpg">
          <w:drawing>
            <wp:anchor distT="0" distB="0" distL="114300" distR="114300" simplePos="0" relativeHeight="251658240" behindDoc="0" locked="0" layoutInCell="1" allowOverlap="1">
              <wp:simplePos x="0" y="0"/>
              <wp:positionH relativeFrom="column">
                <wp:posOffset>309880</wp:posOffset>
              </wp:positionH>
              <wp:positionV relativeFrom="paragraph">
                <wp:posOffset>-440055</wp:posOffset>
              </wp:positionV>
              <wp:extent cx="8248650" cy="955040"/>
              <wp:effectExtent l="0" t="0" r="0" b="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48650" cy="955040"/>
                        <a:chOff x="993" y="-101"/>
                        <a:chExt cx="9982" cy="1504"/>
                      </a:xfrm>
                    </wpg:grpSpPr>
                    <pic:pic xmlns:pic="http://schemas.openxmlformats.org/drawingml/2006/picture">
                      <pic:nvPicPr>
                        <pic:cNvPr id="4"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898" y="360"/>
                          <a:ext cx="2077" cy="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381" y="380"/>
                          <a:ext cx="1799" cy="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Obraz 9" descr="http://rpo.dolnyslask.pl/wp-content/uploads/2015/08/FEPR-DS-UE-EFSI-black.jpg"/>
                        <pic:cNvPicPr>
                          <a:picLocks noChangeAspect="1" noChangeArrowheads="1"/>
                        </pic:cNvPicPr>
                      </pic:nvPicPr>
                      <pic:blipFill>
                        <a:blip r:embed="rId3">
                          <a:extLst>
                            <a:ext uri="{28A0092B-C50C-407E-A947-70E740481C1C}">
                              <a14:useLocalDpi xmlns:a14="http://schemas.microsoft.com/office/drawing/2010/main" val="0"/>
                            </a:ext>
                          </a:extLst>
                        </a:blip>
                        <a:srcRect r="77026"/>
                        <a:stretch>
                          <a:fillRect/>
                        </a:stretch>
                      </pic:blipFill>
                      <pic:spPr bwMode="auto">
                        <a:xfrm>
                          <a:off x="993" y="-101"/>
                          <a:ext cx="2076" cy="1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Obraz 11"/>
                        <pic:cNvPicPr>
                          <a:picLocks noChangeAspect="1" noChangeArrowheads="1"/>
                        </pic:cNvPicPr>
                      </pic:nvPicPr>
                      <pic:blipFill>
                        <a:blip r:embed="rId4">
                          <a:grayscl/>
                          <a:extLst>
                            <a:ext uri="{28A0092B-C50C-407E-A947-70E740481C1C}">
                              <a14:useLocalDpi xmlns:a14="http://schemas.microsoft.com/office/drawing/2010/main" val="0"/>
                            </a:ext>
                          </a:extLst>
                        </a:blip>
                        <a:srcRect l="50114" t="11617" r="36612" b="3831"/>
                        <a:stretch>
                          <a:fillRect/>
                        </a:stretch>
                      </pic:blipFill>
                      <pic:spPr bwMode="auto">
                        <a:xfrm>
                          <a:off x="5424" y="70"/>
                          <a:ext cx="1043" cy="12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6" descr="UNIKA_logo2020_set-01"/>
                        <pic:cNvPicPr>
                          <a:picLocks noChangeAspect="1" noChangeArrowheads="1"/>
                        </pic:cNvPicPr>
                      </pic:nvPicPr>
                      <pic:blipFill>
                        <a:blip r:embed="rId5">
                          <a:grayscl/>
                          <a:extLst>
                            <a:ext uri="{28A0092B-C50C-407E-A947-70E740481C1C}">
                              <a14:useLocalDpi xmlns:a14="http://schemas.microsoft.com/office/drawing/2010/main" val="0"/>
                            </a:ext>
                          </a:extLst>
                        </a:blip>
                        <a:srcRect l="17154" t="34492" r="21284" b="34637"/>
                        <a:stretch>
                          <a:fillRect/>
                        </a:stretch>
                      </pic:blipFill>
                      <pic:spPr bwMode="auto">
                        <a:xfrm>
                          <a:off x="6397" y="303"/>
                          <a:ext cx="2350" cy="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1F02F76" id="Grupa 3" o:spid="_x0000_s1026" style="position:absolute;margin-left:24.4pt;margin-top:-34.65pt;width:649.5pt;height:75.2pt;z-index:251658240" coordorigin="993,-101" coordsize="9982,150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3yo/7nvTqKAGNbwscmOlEMagKq8Cn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B//2VBLAwQKAAAAAAAA&#10;ACEAsnMllfF7AADxewAAFQAAAGRycy9tZWRpYS9pbWFnZTMuanBlZ//Y/+AAEEpGSUYAAQEBANwA&#10;3AAA/9sAQwACAQEBAQECAQEBAgICAgIEAwICAgIFBAQDBAYFBgYGBQYGBgcJCAYHCQcGBggLCAkK&#10;CgoKCgYICwwLCgwJCgoK/9sAQwECAgICAgIFAwMFCgcGBwoKCgoKCgoKCgoKCgoKCgoKCgoKCgoK&#10;CgoKCgoKCgoKCgoKCgoKCgoKCgoKCgoKCgoK/8AAEQgA5QVl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q+raxpOg6fNq+u6pb2VpboXnurqZY441HUs&#10;zEAD3NAFiivhX9rz/g49/wCCSn7Hy3Wm69+0pa+Ntdtdynw78OIRq0xcD7pmVltkP+9MK89/4JBf&#10;8HDem/8ABXj9sTxd8BfAH7N03g7wt4Z8FSa1a6vrGui5v76QXdvAqtFHGscC7ZWJAeQkgcjkUAfp&#10;Z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Yt+OBQAAAAAG+VvPYXd5BAAAAJuoCAAAAAAA&#10;AAAAAAAAAABsoiIAAAAAAAAAAAAAAAAAsImKAAAAAAAAAAAAAAAAAMCWAOzbsQAAAADAIH/rOewu&#10;j0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IPbtWAAAAABgkL/1HHaXRw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&#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BA7NuxAAAA&#10;AMAgf+s57C6PAAA2UREAAAAAAAAAAAAAAAAA2ERFAAAAAAAAAAAAAAAAAGATFQEAAAAAAAAAAAAA&#10;AACALQHat2MBAAAAgEH+1nPYXR6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&#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7" type="#_x0000_t75" style="position:absolute;left:8898;top:360;width:2077;height:7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MkivDAAAA2gAAAA8AAABkcnMvZG93bnJldi54bWxEj19rwjAUxd8HfodwB76MmVqczM4o4hD2&#10;5LSKz5fm2habm5JktvPTG2Gwx8P58+PMl71pxJWcry0rGI8SEMSF1TWXCo6Hzes7CB+QNTaWScEv&#10;eVguBk9zzLTteE/XPJQijrDPUEEVQptJ6YuKDPqRbYmjd7bOYIjSlVI77OK4aWSaJFNpsOZIqLCl&#10;dUXFJf8xkTvb7l5OeXr5nhl3Tjt3O7xtP5UaPverDxCB+vAf/mt/aQUTeFyJN0Au7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QySK8MAAADaAAAADwAAAAAAAAAAAAAAAACf&#10;AgAAZHJzL2Rvd25yZXYueG1sUEsFBgAAAAAEAAQA9wAAAI8DAAAAAA==&#10;">
                <v:imagedata r:id="rId6" o:title=""/>
              </v:shape>
              <v:shape id="Obraz 3" o:spid="_x0000_s1028" type="#_x0000_t75" style="position:absolute;left:3381;top:380;width:1799;height:6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ZBQjDAAAA2gAAAA8AAABkcnMvZG93bnJldi54bWxEj0FrwkAUhO8F/8PyBG91o1BboquIoPRi&#10;a2MOHh/ZZxLMvg3Z1az++m5B6HGYmW+YxSqYRtyoc7VlBZNxAoK4sLrmUkF+3L5+gHAeWWNjmRTc&#10;ycFqOXhZYKptzz90y3wpIoRdigoq79tUSldUZNCNbUscvbPtDPoou1LqDvsIN42cJslMGqw5LlTY&#10;0qai4pJdjYIvet8339ssPHaHfNqfwqyWOSo1Gob1HISn4P/Dz/anVvAGf1fiDZDL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NkFCMMAAADaAAAADwAAAAAAAAAAAAAAAACf&#10;AgAAZHJzL2Rvd25yZXYueG1sUEsFBgAAAAAEAAQA9wAAAI8DAAAAAA==&#10;">
                <v:imagedata r:id="rId7" o:title=""/>
              </v:shape>
              <v:shape id="Obraz 9" o:spid="_x0000_s1029" type="#_x0000_t75" alt="http://rpo.dolnyslask.pl/wp-content/uploads/2015/08/FEPR-DS-UE-EFSI-black.jpg" style="position:absolute;left:993;top:-101;width:2076;height:15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PqY1DBAAAA2gAAAA8AAABkcnMvZG93bnJldi54bWxEj0+LwjAUxO8LfofwBG9rqoeyVKOIoiy4&#10;l/XP/dk822rzUpNsrd9+Iwgeh5n5DTOdd6YWLTlfWVYwGiYgiHOrKy4UHPbrzy8QPiBrrC2Tggd5&#10;mM96H1PMtL3zL7W7UIgIYZ+hgjKEJpPS5yUZ9EPbEEfvbJ3BEKUrpHZ4j3BTy3GSpNJgxXGhxIaW&#10;JeXX3Z9RsFm4S0v56haOcnzaplW9+XkclRr0u8UERKAuvMOv9rdWkMLzSrwBcvY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PqY1DBAAAA2gAAAA8AAAAAAAAAAAAAAAAAnwIA&#10;AGRycy9kb3ducmV2LnhtbFBLBQYAAAAABAAEAPcAAACNAwAAAAA=&#10;">
                <v:imagedata r:id="rId8" o:title="FEPR-DS-UE-EFSI-black" cropright="50480f"/>
              </v:shape>
              <v:shape id="Obraz 11" o:spid="_x0000_s1030" type="#_x0000_t75" style="position:absolute;left:5424;top:70;width:1043;height:12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7g8//CAAAA2gAAAA8AAABkcnMvZG93bnJldi54bWxEj0FrAjEUhO9C/0N4hd402x5qXY0iYqEI&#10;gl176PG5eWYXNy9LEtf13xtB8DjMzDfMbNHbRnTkQ+1YwfsoA0FcOl2zUfC3/x5+gQgRWWPjmBRc&#10;KcBi/jKYYa7dhX+pK6IRCcIhRwVVjG0uZSgrshhGriVO3tF5izFJb6T2eElw28iPLPuUFmtOCxW2&#10;tKqoPBVnq2DfWbORB887uf7v1ltznZyXK6XeXvvlFESkPj7Dj/aPVjCG+5V0A+T8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4PP/wgAAANoAAAAPAAAAAAAAAAAAAAAAAJ8C&#10;AABkcnMvZG93bnJldi54bWxQSwUGAAAAAAQABAD3AAAAjgMAAAAA&#10;" filled="t">
                <v:imagedata r:id="rId9" o:title="" croptop="7613f" cropbottom="2511f" cropleft="32843f" cropright="23994f" grayscale="t"/>
              </v:shape>
              <v:shape id="Picture 6" o:spid="_x0000_s1031" type="#_x0000_t75" alt="UNIKA_logo2020_set-01" style="position:absolute;left:6397;top:303;width:2350;height:8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aKTW/AAAA2gAAAA8AAABkcnMvZG93bnJldi54bWxET01rwkAQvRf8D8sIvdVNirQSXUUE0YOX&#10;Ri/ehuyYRLOzYXerqb++cyj0+Hjfi9XgOnWnEFvPBvJJBoq48rbl2sDpuH2bgYoJ2WLnmQz8UITV&#10;cvSywML6B3/RvUy1khCOBRpoUuoLrWPVkMM48T2xcBcfHCaBodY24EPCXaffs+xDO2xZGhrsadNQ&#10;dSu/nfTaHZexnR4+zzPKd1u+hmd+NOZ1PKznoBIN6V/8595bA7JVrsgN0Mt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4mik1vwAAANoAAAAPAAAAAAAAAAAAAAAAAJ8CAABk&#10;cnMvZG93bnJldi54bWxQSwUGAAAAAAQABAD3AAAAiwMAAAAA&#10;">
                <v:imagedata r:id="rId10" o:title="UNIKA_logo2020_set-01" croptop="22605f" cropbottom="22700f" cropleft="11242f" cropright="13949f" grayscale="t"/>
              </v:shape>
            </v:group>
          </w:pict>
        </mc:Fallback>
      </mc:AlternateContent>
    </w:r>
    <w:r w:rsidR="008376B8">
      <w:ptab w:relativeTo="margin" w:alignment="center" w:leader="none"/>
    </w:r>
    <w:r w:rsidR="008376B8">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D611D2"/>
    <w:multiLevelType w:val="hybridMultilevel"/>
    <w:tmpl w:val="9252D9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843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3EB"/>
    <w:rsid w:val="000206D5"/>
    <w:rsid w:val="00026F72"/>
    <w:rsid w:val="000378A3"/>
    <w:rsid w:val="00041DB6"/>
    <w:rsid w:val="000533EB"/>
    <w:rsid w:val="0006274D"/>
    <w:rsid w:val="000718B4"/>
    <w:rsid w:val="000A3360"/>
    <w:rsid w:val="000A5583"/>
    <w:rsid w:val="000B7985"/>
    <w:rsid w:val="000E3FE3"/>
    <w:rsid w:val="000E5CAF"/>
    <w:rsid w:val="001003F9"/>
    <w:rsid w:val="00140142"/>
    <w:rsid w:val="001950C5"/>
    <w:rsid w:val="001A0CA9"/>
    <w:rsid w:val="001C19A9"/>
    <w:rsid w:val="00207605"/>
    <w:rsid w:val="00226DA8"/>
    <w:rsid w:val="00263114"/>
    <w:rsid w:val="00282D39"/>
    <w:rsid w:val="002A68AF"/>
    <w:rsid w:val="002B141B"/>
    <w:rsid w:val="002C1FCC"/>
    <w:rsid w:val="00350EA4"/>
    <w:rsid w:val="00363D9B"/>
    <w:rsid w:val="003873B8"/>
    <w:rsid w:val="003C02A0"/>
    <w:rsid w:val="003E0064"/>
    <w:rsid w:val="003E10A2"/>
    <w:rsid w:val="003F7C84"/>
    <w:rsid w:val="004219FD"/>
    <w:rsid w:val="0043270B"/>
    <w:rsid w:val="004408FA"/>
    <w:rsid w:val="00450D8D"/>
    <w:rsid w:val="004775DB"/>
    <w:rsid w:val="00556CBB"/>
    <w:rsid w:val="005D6653"/>
    <w:rsid w:val="005E563A"/>
    <w:rsid w:val="00612FA3"/>
    <w:rsid w:val="00622949"/>
    <w:rsid w:val="00630360"/>
    <w:rsid w:val="006424B5"/>
    <w:rsid w:val="00684143"/>
    <w:rsid w:val="006B176B"/>
    <w:rsid w:val="006C5778"/>
    <w:rsid w:val="006C7774"/>
    <w:rsid w:val="00721692"/>
    <w:rsid w:val="00732019"/>
    <w:rsid w:val="00764173"/>
    <w:rsid w:val="0078106B"/>
    <w:rsid w:val="00793CB0"/>
    <w:rsid w:val="007A201F"/>
    <w:rsid w:val="007B2624"/>
    <w:rsid w:val="007C712E"/>
    <w:rsid w:val="007D0130"/>
    <w:rsid w:val="007E7E0F"/>
    <w:rsid w:val="00807952"/>
    <w:rsid w:val="008376B8"/>
    <w:rsid w:val="00860D07"/>
    <w:rsid w:val="00873910"/>
    <w:rsid w:val="0089131F"/>
    <w:rsid w:val="00895890"/>
    <w:rsid w:val="008B4874"/>
    <w:rsid w:val="008E330E"/>
    <w:rsid w:val="008E3BB6"/>
    <w:rsid w:val="008F32E2"/>
    <w:rsid w:val="008F3997"/>
    <w:rsid w:val="00905096"/>
    <w:rsid w:val="00914FD3"/>
    <w:rsid w:val="009166B9"/>
    <w:rsid w:val="00943AB6"/>
    <w:rsid w:val="0096319D"/>
    <w:rsid w:val="009749A3"/>
    <w:rsid w:val="00977F76"/>
    <w:rsid w:val="0098710C"/>
    <w:rsid w:val="009905E2"/>
    <w:rsid w:val="009A1E4C"/>
    <w:rsid w:val="009E17B5"/>
    <w:rsid w:val="00A207DD"/>
    <w:rsid w:val="00A31FFB"/>
    <w:rsid w:val="00A36639"/>
    <w:rsid w:val="00A4273A"/>
    <w:rsid w:val="00A45892"/>
    <w:rsid w:val="00A90219"/>
    <w:rsid w:val="00AD1240"/>
    <w:rsid w:val="00AD164C"/>
    <w:rsid w:val="00AE5FCE"/>
    <w:rsid w:val="00AE6FE8"/>
    <w:rsid w:val="00AF08A0"/>
    <w:rsid w:val="00AF79D3"/>
    <w:rsid w:val="00B11FF3"/>
    <w:rsid w:val="00B20575"/>
    <w:rsid w:val="00B22375"/>
    <w:rsid w:val="00B309C6"/>
    <w:rsid w:val="00B429CE"/>
    <w:rsid w:val="00B54344"/>
    <w:rsid w:val="00B60710"/>
    <w:rsid w:val="00B86905"/>
    <w:rsid w:val="00BA2E55"/>
    <w:rsid w:val="00BC73D4"/>
    <w:rsid w:val="00BD488A"/>
    <w:rsid w:val="00C034EE"/>
    <w:rsid w:val="00C076A5"/>
    <w:rsid w:val="00C10B95"/>
    <w:rsid w:val="00C27452"/>
    <w:rsid w:val="00C546F0"/>
    <w:rsid w:val="00C64AFE"/>
    <w:rsid w:val="00C716B3"/>
    <w:rsid w:val="00CB583E"/>
    <w:rsid w:val="00CC3310"/>
    <w:rsid w:val="00CC440C"/>
    <w:rsid w:val="00CE4597"/>
    <w:rsid w:val="00CF3F62"/>
    <w:rsid w:val="00D208F5"/>
    <w:rsid w:val="00D242EB"/>
    <w:rsid w:val="00D24A11"/>
    <w:rsid w:val="00D273D1"/>
    <w:rsid w:val="00D33EDA"/>
    <w:rsid w:val="00D34055"/>
    <w:rsid w:val="00D83FBB"/>
    <w:rsid w:val="00D8649C"/>
    <w:rsid w:val="00D95F8F"/>
    <w:rsid w:val="00DA7902"/>
    <w:rsid w:val="00DB70E2"/>
    <w:rsid w:val="00DE518A"/>
    <w:rsid w:val="00E12331"/>
    <w:rsid w:val="00E175B3"/>
    <w:rsid w:val="00E20A06"/>
    <w:rsid w:val="00E23143"/>
    <w:rsid w:val="00E34989"/>
    <w:rsid w:val="00E36B0A"/>
    <w:rsid w:val="00E42382"/>
    <w:rsid w:val="00E550CB"/>
    <w:rsid w:val="00E73556"/>
    <w:rsid w:val="00EC476B"/>
    <w:rsid w:val="00F03C02"/>
    <w:rsid w:val="00F33666"/>
    <w:rsid w:val="00F40275"/>
    <w:rsid w:val="00F921CA"/>
    <w:rsid w:val="00FB5B84"/>
    <w:rsid w:val="00FB6075"/>
    <w:rsid w:val="00FD6075"/>
    <w:rsid w:val="00FF55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9"/>
    <o:shapelayout v:ext="edit">
      <o:idmap v:ext="edit" data="1"/>
    </o:shapelayout>
  </w:shapeDefaults>
  <w:decimalSymbol w:val=","/>
  <w:listSeparator w:val=";"/>
  <w15:docId w15:val="{A6104242-FBC6-4B66-9A04-AC7AF603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33EB"/>
    <w:pPr>
      <w:spacing w:after="200" w:line="276" w:lineRule="auto"/>
    </w:pPr>
    <w:rPr>
      <w:rFonts w:asciiTheme="minorHAnsi" w:eastAsiaTheme="minorHAnsi" w:hAnsiTheme="minorHAnsi" w:cstheme="minorBid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450D8D"/>
    <w:pPr>
      <w:ind w:left="720"/>
      <w:contextualSpacing/>
    </w:pPr>
    <w:rPr>
      <w:rFonts w:ascii="Calibri" w:eastAsia="Times New Roman" w:hAnsi="Calibri" w:cs="Times New Roman"/>
      <w:lang w:eastAsia="pl-PL"/>
    </w:rPr>
  </w:style>
  <w:style w:type="paragraph" w:styleId="Nagwek">
    <w:name w:val="header"/>
    <w:basedOn w:val="Normalny"/>
    <w:link w:val="NagwekZnak"/>
    <w:uiPriority w:val="99"/>
    <w:unhideWhenUsed/>
    <w:rsid w:val="00E231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3143"/>
    <w:rPr>
      <w:rFonts w:asciiTheme="minorHAnsi" w:eastAsiaTheme="minorHAnsi" w:hAnsiTheme="minorHAnsi" w:cstheme="minorBidi"/>
      <w:sz w:val="22"/>
      <w:szCs w:val="22"/>
      <w:lang w:eastAsia="en-US"/>
    </w:rPr>
  </w:style>
  <w:style w:type="paragraph" w:styleId="Stopka">
    <w:name w:val="footer"/>
    <w:basedOn w:val="Normalny"/>
    <w:link w:val="StopkaZnak"/>
    <w:uiPriority w:val="99"/>
    <w:unhideWhenUsed/>
    <w:rsid w:val="00E231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314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B54344"/>
    <w:rPr>
      <w:color w:val="0000FF" w:themeColor="hyperlink"/>
      <w:u w:val="single"/>
    </w:rPr>
  </w:style>
  <w:style w:type="character" w:customStyle="1" w:styleId="Nierozpoznanawzmianka1">
    <w:name w:val="Nierozpoznana wzmianka1"/>
    <w:basedOn w:val="Domylnaczcionkaakapitu"/>
    <w:uiPriority w:val="99"/>
    <w:semiHidden/>
    <w:unhideWhenUsed/>
    <w:rsid w:val="00B54344"/>
    <w:rPr>
      <w:color w:val="605E5C"/>
      <w:shd w:val="clear" w:color="auto" w:fill="E1DFDD"/>
    </w:rPr>
  </w:style>
  <w:style w:type="character" w:styleId="UyteHipercze">
    <w:name w:val="FollowedHyperlink"/>
    <w:basedOn w:val="Domylnaczcionkaakapitu"/>
    <w:uiPriority w:val="99"/>
    <w:semiHidden/>
    <w:unhideWhenUsed/>
    <w:rsid w:val="00A31FFB"/>
    <w:rPr>
      <w:color w:val="800080" w:themeColor="followedHyperlink"/>
      <w:u w:val="single"/>
    </w:rPr>
  </w:style>
  <w:style w:type="paragraph" w:styleId="Tekstdymka">
    <w:name w:val="Balloon Text"/>
    <w:basedOn w:val="Normalny"/>
    <w:link w:val="TekstdymkaZnak"/>
    <w:uiPriority w:val="99"/>
    <w:semiHidden/>
    <w:unhideWhenUsed/>
    <w:rsid w:val="009A1E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1E4C"/>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assmark.com/products/p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17</Pages>
  <Words>2937</Words>
  <Characters>17626</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20522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c:creator>
  <cp:lastModifiedBy>Ania Szadkowska</cp:lastModifiedBy>
  <cp:revision>10</cp:revision>
  <dcterms:created xsi:type="dcterms:W3CDTF">2021-01-15T13:33:00Z</dcterms:created>
  <dcterms:modified xsi:type="dcterms:W3CDTF">2021-01-15T15:17:00Z</dcterms:modified>
</cp:coreProperties>
</file>