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BA26" w14:textId="2878A41C" w:rsidR="000E2CF1" w:rsidRDefault="00906439" w:rsidP="000E2CF1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</w:t>
      </w:r>
      <w:r w:rsidR="00086FC4" w:rsidRPr="007463D9">
        <w:rPr>
          <w:b/>
          <w:bCs/>
        </w:rPr>
        <w:t xml:space="preserve">Załącznik nr </w:t>
      </w:r>
      <w:r w:rsidR="00616710">
        <w:rPr>
          <w:b/>
          <w:bCs/>
        </w:rPr>
        <w:t>…..</w:t>
      </w:r>
      <w:r w:rsidR="00086FC4" w:rsidRPr="007463D9">
        <w:rPr>
          <w:b/>
          <w:bCs/>
        </w:rPr>
        <w:t xml:space="preserve"> do Ogłoszenia o przetargu</w:t>
      </w:r>
    </w:p>
    <w:p w14:paraId="60747D47" w14:textId="3BA3B021" w:rsidR="00906439" w:rsidRPr="001B17BF" w:rsidRDefault="00086FC4" w:rsidP="001B17BF">
      <w:pPr>
        <w:spacing w:after="0"/>
        <w:jc w:val="right"/>
        <w:rPr>
          <w:b/>
          <w:bCs/>
        </w:rPr>
      </w:pPr>
      <w:r w:rsidRPr="007463D9">
        <w:rPr>
          <w:b/>
          <w:bCs/>
        </w:rPr>
        <w:t xml:space="preserve"> </w:t>
      </w:r>
    </w:p>
    <w:p w14:paraId="6FF6EDBF" w14:textId="2181A55B" w:rsidR="00906439" w:rsidRPr="00906439" w:rsidRDefault="00086FC4" w:rsidP="00906439">
      <w:pPr>
        <w:jc w:val="center"/>
        <w:rPr>
          <w:b/>
        </w:rPr>
      </w:pPr>
      <w:r w:rsidRPr="00906439">
        <w:rPr>
          <w:b/>
        </w:rPr>
        <w:t>Um</w:t>
      </w:r>
      <w:r w:rsidR="00906439" w:rsidRPr="00906439">
        <w:rPr>
          <w:b/>
        </w:rPr>
        <w:t>owa sprzedaży nr ……………………..</w:t>
      </w:r>
      <w:r w:rsidRPr="00906439">
        <w:rPr>
          <w:b/>
        </w:rPr>
        <w:t xml:space="preserve"> </w:t>
      </w:r>
    </w:p>
    <w:p w14:paraId="6F0BBA3C" w14:textId="67F4E426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zawarta w dniu ........</w:t>
      </w:r>
      <w:r w:rsidR="00ED777B" w:rsidRPr="000E2CF1">
        <w:rPr>
          <w:rFonts w:cstheme="minorHAnsi"/>
        </w:rPr>
        <w:t>............. 202</w:t>
      </w:r>
      <w:r w:rsidR="00E943E3">
        <w:rPr>
          <w:rFonts w:cstheme="minorHAnsi"/>
        </w:rPr>
        <w:t>1</w:t>
      </w:r>
      <w:r w:rsidR="00ED777B" w:rsidRPr="000E2CF1">
        <w:rPr>
          <w:rFonts w:cstheme="minorHAnsi"/>
        </w:rPr>
        <w:t xml:space="preserve"> r. w Wołowie</w:t>
      </w:r>
      <w:r w:rsidRPr="000E2CF1">
        <w:rPr>
          <w:rFonts w:cstheme="minorHAnsi"/>
        </w:rPr>
        <w:t xml:space="preserve"> pomiędzy </w:t>
      </w:r>
    </w:p>
    <w:p w14:paraId="7D7D4587" w14:textId="34C80B34" w:rsidR="00401636" w:rsidRDefault="00401636" w:rsidP="00401636">
      <w:pPr>
        <w:spacing w:after="0"/>
        <w:jc w:val="both"/>
      </w:pPr>
      <w:r w:rsidRPr="00A10070">
        <w:rPr>
          <w:b/>
          <w:bCs/>
        </w:rPr>
        <w:t>Powiatem Wołowskim</w:t>
      </w:r>
      <w:r>
        <w:t xml:space="preserve"> z siedzibą w Wołowie przy Pl. Piastowskim 2, 56-100 Wołów, REGON  988-02-19-208, NIP 931934800 reprezentowanym przez Zarząd Powiatu Wołowskiego, w imieniu którego działają:</w:t>
      </w:r>
    </w:p>
    <w:p w14:paraId="49E135C4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>
        <w:t xml:space="preserve">Janusz Dziarski – </w:t>
      </w:r>
      <w:r w:rsidRPr="001B17BF">
        <w:rPr>
          <w:b/>
          <w:bCs/>
        </w:rPr>
        <w:t>Starosta Powiatu</w:t>
      </w:r>
    </w:p>
    <w:p w14:paraId="5FD8856E" w14:textId="77777777" w:rsidR="00401636" w:rsidRDefault="00401636" w:rsidP="00401636">
      <w:pPr>
        <w:pStyle w:val="Akapitzlist"/>
        <w:numPr>
          <w:ilvl w:val="0"/>
          <w:numId w:val="4"/>
        </w:numPr>
        <w:spacing w:after="0" w:line="259" w:lineRule="auto"/>
        <w:jc w:val="both"/>
      </w:pPr>
      <w:r>
        <w:t xml:space="preserve">Jarosław Iskra – </w:t>
      </w:r>
      <w:r w:rsidRPr="001B17BF">
        <w:rPr>
          <w:b/>
          <w:bCs/>
        </w:rPr>
        <w:t>Wicestarosta Powiatu</w:t>
      </w:r>
    </w:p>
    <w:p w14:paraId="1083B603" w14:textId="219550E6" w:rsidR="00401636" w:rsidRDefault="00401636" w:rsidP="00401636">
      <w:pPr>
        <w:spacing w:after="0"/>
        <w:jc w:val="both"/>
      </w:pPr>
      <w:r>
        <w:t>Przy kontrasygnacie Beaty Sadowskiej</w:t>
      </w:r>
      <w:r w:rsidR="001B17BF">
        <w:t xml:space="preserve"> - </w:t>
      </w:r>
      <w:r w:rsidR="001B17BF" w:rsidRPr="001B17BF">
        <w:rPr>
          <w:b/>
          <w:bCs/>
        </w:rPr>
        <w:t>Skarbnika Powiatu</w:t>
      </w:r>
    </w:p>
    <w:p w14:paraId="571DA44F" w14:textId="77777777" w:rsidR="00906439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2CF1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27355CAB" w14:textId="77777777" w:rsidR="00ED777B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30CA29" w14:textId="77777777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a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zwanym dalej „Kupującym”</w:t>
      </w:r>
      <w:r w:rsidR="00906439" w:rsidRPr="000E2CF1">
        <w:rPr>
          <w:rFonts w:cstheme="minorHAnsi"/>
        </w:rPr>
        <w:t>.</w:t>
      </w:r>
    </w:p>
    <w:p w14:paraId="537E4396" w14:textId="77777777" w:rsidR="00906439" w:rsidRDefault="00086FC4">
      <w:r>
        <w:t xml:space="preserve">W wyniku przyjęcia przez Sprzedawcę oferty Kupującego w trybie przetargu publicznego zawiera się umowę o następującej treści: </w:t>
      </w:r>
    </w:p>
    <w:p w14:paraId="2DF3AE54" w14:textId="6F38B8D0" w:rsidR="00906439" w:rsidRDefault="00086FC4" w:rsidP="000E2CF1">
      <w:pPr>
        <w:jc w:val="center"/>
      </w:pPr>
      <w:r>
        <w:t xml:space="preserve">§ </w:t>
      </w:r>
      <w:r w:rsidR="00401636">
        <w:t>1</w:t>
      </w:r>
    </w:p>
    <w:p w14:paraId="47DA8F7F" w14:textId="1E75D22D" w:rsidR="00B86011" w:rsidRDefault="00906439" w:rsidP="00B86011">
      <w:pPr>
        <w:spacing w:after="0"/>
        <w:jc w:val="both"/>
        <w:rPr>
          <w:b/>
        </w:rPr>
      </w:pPr>
      <w:r>
        <w:t>1.</w:t>
      </w:r>
      <w:r w:rsidR="00086FC4">
        <w:t>Przedmiotem niniejszej umowy jest sprzedaż środka trwałego, stanowiącego własn</w:t>
      </w:r>
      <w:r>
        <w:t xml:space="preserve">ość Sprzedającego, w postaci </w:t>
      </w:r>
      <w:r w:rsidR="00B86011">
        <w:rPr>
          <w:b/>
        </w:rPr>
        <w:t>samochodu osobowego marki Volkswagen Passat B-5 Kombi</w:t>
      </w:r>
      <w:r w:rsidR="001B17BF">
        <w:rPr>
          <w:b/>
        </w:rPr>
        <w:t xml:space="preserve"> o numerze rejestracyjnym </w:t>
      </w:r>
      <w:r w:rsidR="001B17BF" w:rsidRPr="001B17BF">
        <w:rPr>
          <w:b/>
        </w:rPr>
        <w:t>DGR 27JV</w:t>
      </w:r>
      <w:r w:rsidR="001B17BF">
        <w:rPr>
          <w:b/>
        </w:rPr>
        <w:t>.</w:t>
      </w:r>
    </w:p>
    <w:p w14:paraId="7873A860" w14:textId="26BFD667" w:rsidR="00906439" w:rsidRDefault="00906439" w:rsidP="00B86011">
      <w:pPr>
        <w:spacing w:after="0"/>
        <w:jc w:val="both"/>
      </w:pPr>
      <w:r>
        <w:t xml:space="preserve"> </w:t>
      </w:r>
      <w:r w:rsidR="00086FC4">
        <w:t xml:space="preserve">2. Przedmiot sprzedaży został szczegółowo opisany w Opisie przedmiotu sprzedaży, który stanowi załącznik do niniejszej umowy. </w:t>
      </w:r>
    </w:p>
    <w:p w14:paraId="080F5F3E" w14:textId="7F693C74" w:rsidR="00906439" w:rsidRDefault="00086FC4" w:rsidP="000E2CF1">
      <w:pPr>
        <w:jc w:val="center"/>
      </w:pPr>
      <w:r>
        <w:t xml:space="preserve">§ </w:t>
      </w:r>
      <w:r w:rsidR="00401636">
        <w:t>2</w:t>
      </w:r>
    </w:p>
    <w:p w14:paraId="50C58472" w14:textId="74D966A8" w:rsidR="00074C1F" w:rsidRDefault="00086FC4" w:rsidP="000E2CF1">
      <w:pPr>
        <w:spacing w:after="0"/>
        <w:jc w:val="both"/>
      </w:pPr>
      <w:r>
        <w:t>1. Sprzedający sprzedaje a K</w:t>
      </w:r>
      <w:r w:rsidR="00906439">
        <w:t xml:space="preserve">upujący nabywa </w:t>
      </w:r>
      <w:r w:rsidR="00DF1087">
        <w:t xml:space="preserve">środek trwały o którym mowa w </w:t>
      </w:r>
      <w:r w:rsidR="00DF1087">
        <w:rPr>
          <w:rFonts w:cstheme="minorHAnsi"/>
        </w:rPr>
        <w:t>§</w:t>
      </w:r>
      <w:r w:rsidR="00DF1087">
        <w:t xml:space="preserve"> 1 niniejszej umowy za kwotę</w:t>
      </w:r>
      <w:r>
        <w:t xml:space="preserve"> wskazaną w </w:t>
      </w:r>
      <w:r w:rsidR="00DF1087">
        <w:t>ust.</w:t>
      </w:r>
      <w:r>
        <w:t xml:space="preserve"> 2 niniejsze</w:t>
      </w:r>
      <w:r w:rsidR="00DF1087">
        <w:t>go paragrafu</w:t>
      </w:r>
      <w:r>
        <w:t>, stanowiącą cenę nabycia.</w:t>
      </w:r>
    </w:p>
    <w:p w14:paraId="4476E8B9" w14:textId="77777777" w:rsidR="00906439" w:rsidRDefault="00086FC4" w:rsidP="000E2CF1">
      <w:pPr>
        <w:spacing w:after="0"/>
        <w:jc w:val="both"/>
      </w:pPr>
      <w:r>
        <w:t xml:space="preserve"> 2. Cena nabycia przedmiotu sprzedaży wynosi: </w:t>
      </w:r>
    </w:p>
    <w:p w14:paraId="20CADCD9" w14:textId="7F2D014B" w:rsidR="00F115DC" w:rsidRDefault="00D96985" w:rsidP="000E2CF1">
      <w:pPr>
        <w:spacing w:after="0"/>
        <w:jc w:val="both"/>
      </w:pPr>
      <w:r>
        <w:t xml:space="preserve">netto: </w:t>
      </w:r>
      <w:r w:rsidR="00086FC4">
        <w:t xml:space="preserve"> </w:t>
      </w:r>
      <w:r w:rsidR="001B17BF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…………………………………..</w:t>
      </w:r>
    </w:p>
    <w:p w14:paraId="218729EE" w14:textId="37B44302" w:rsidR="00906439" w:rsidRDefault="00936C6D" w:rsidP="000E2CF1">
      <w:pPr>
        <w:spacing w:after="0"/>
        <w:jc w:val="both"/>
      </w:pPr>
      <w:r>
        <w:t>(słownie:</w:t>
      </w:r>
      <w:r w:rsidR="00D96985">
        <w:t xml:space="preserve"> </w:t>
      </w:r>
      <w:r w:rsidR="001B17BF">
        <w:t>……………………………………………………………………………..</w:t>
      </w:r>
      <w:r w:rsidR="00086FC4">
        <w:t xml:space="preserve">) </w:t>
      </w:r>
    </w:p>
    <w:p w14:paraId="596052AC" w14:textId="35A170BE" w:rsidR="00906439" w:rsidRDefault="00086FC4" w:rsidP="000E2CF1">
      <w:pPr>
        <w:spacing w:after="0"/>
        <w:jc w:val="both"/>
      </w:pPr>
      <w:r>
        <w:t xml:space="preserve">+ należny podatek VAT w </w:t>
      </w:r>
      <w:r w:rsidR="00D96985">
        <w:t xml:space="preserve">wysokości: </w:t>
      </w:r>
      <w:r w:rsidR="001B17BF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…………………………………</w:t>
      </w:r>
    </w:p>
    <w:p w14:paraId="5F5067B3" w14:textId="36BE882E" w:rsidR="00F115DC" w:rsidRDefault="00086FC4" w:rsidP="000E2CF1">
      <w:pPr>
        <w:spacing w:after="0"/>
        <w:jc w:val="both"/>
      </w:pPr>
      <w:r>
        <w:t xml:space="preserve"> co daje razem brutto: </w:t>
      </w:r>
      <w:r w:rsidR="001B17BF">
        <w:t>……………………………………………</w:t>
      </w:r>
      <w:r w:rsidR="00F115DC">
        <w:t xml:space="preserve"> </w:t>
      </w:r>
    </w:p>
    <w:p w14:paraId="2AA7285A" w14:textId="7D80D2DC" w:rsidR="00906439" w:rsidRDefault="00D96985" w:rsidP="000E2CF1">
      <w:pPr>
        <w:spacing w:after="0"/>
        <w:jc w:val="both"/>
      </w:pPr>
      <w:r>
        <w:t xml:space="preserve"> (słownie: </w:t>
      </w:r>
      <w:r w:rsidR="001B17BF">
        <w:t>……………………………………………………………………………</w:t>
      </w:r>
      <w:r w:rsidR="00086FC4">
        <w:t xml:space="preserve">). </w:t>
      </w:r>
    </w:p>
    <w:p w14:paraId="69C3D4DE" w14:textId="77777777" w:rsidR="00F115DC" w:rsidRDefault="00086FC4" w:rsidP="000E2CF1">
      <w:pPr>
        <w:spacing w:after="0"/>
        <w:jc w:val="both"/>
      </w:pPr>
      <w:r>
        <w:t xml:space="preserve">Powyższe kwoty są zgodne z Formularzem ofertowym Kupującego stanowiącym załącznik nr 2 do niniejszej umowy. </w:t>
      </w:r>
    </w:p>
    <w:p w14:paraId="18CA3021" w14:textId="77777777" w:rsidR="00F115DC" w:rsidRDefault="00086FC4" w:rsidP="000E2CF1">
      <w:pPr>
        <w:spacing w:after="0"/>
        <w:jc w:val="both"/>
      </w:pPr>
      <w:r>
        <w:t xml:space="preserve">3. Na poczet ceny nabycia przedmiotu umowy określonej w ust. 2 </w:t>
      </w:r>
      <w:r w:rsidR="00A0481F">
        <w:t xml:space="preserve"> </w:t>
      </w:r>
      <w:r>
        <w:t xml:space="preserve">Sprzedający zalicza wadium otrzymane od </w:t>
      </w:r>
      <w:r w:rsidR="00F115DC">
        <w:t>Kupującego w wysokości: ……………………..</w:t>
      </w:r>
      <w:r>
        <w:t xml:space="preserve"> zł (słownie z</w:t>
      </w:r>
      <w:r w:rsidR="00F115DC">
        <w:t>łotych:  …………………………… złotych …….</w:t>
      </w:r>
      <w:r>
        <w:t xml:space="preserve">/100). </w:t>
      </w:r>
    </w:p>
    <w:p w14:paraId="1FA50F8C" w14:textId="7F2210D0" w:rsidR="00875384" w:rsidRDefault="00086FC4" w:rsidP="000E2CF1">
      <w:pPr>
        <w:spacing w:after="0"/>
        <w:jc w:val="both"/>
      </w:pPr>
      <w:r>
        <w:t>4. Płatność pozostałej części ceny nabycia, tj. kwoty: .............................................................zł (słownie: ........................................................................................................................</w:t>
      </w:r>
      <w:r w:rsidR="00875384">
        <w:t>......</w:t>
      </w:r>
      <w:r>
        <w:t>.......), zostanie dokonana przez Kupującego, przelewem na rachunek bankowy Sp</w:t>
      </w:r>
      <w:r w:rsidR="00F115DC">
        <w:t xml:space="preserve">rzedającego prowadzony przez Bank </w:t>
      </w:r>
      <w:r w:rsidR="00F115DC">
        <w:lastRenderedPageBreak/>
        <w:t xml:space="preserve">Spółdzielczy </w:t>
      </w:r>
      <w:r w:rsidR="00875384">
        <w:t xml:space="preserve"> w Obornikach Śląskich</w:t>
      </w:r>
      <w:r>
        <w:t xml:space="preserve"> o numerze: </w:t>
      </w:r>
      <w:r w:rsidR="00F115DC">
        <w:t>…………………………………</w:t>
      </w:r>
      <w:r w:rsidR="00875384">
        <w:t>…………</w:t>
      </w:r>
      <w:r w:rsidR="00F115DC">
        <w:t>………………</w:t>
      </w:r>
      <w:r>
        <w:t xml:space="preserve"> w terminie </w:t>
      </w:r>
      <w:r w:rsidR="001B17BF">
        <w:t xml:space="preserve">                 </w:t>
      </w:r>
      <w:r>
        <w:t>7 dni od dnia zawarcia umowy.</w:t>
      </w:r>
    </w:p>
    <w:p w14:paraId="1A52321F" w14:textId="14402170" w:rsidR="00875384" w:rsidRDefault="00086FC4" w:rsidP="000E2CF1">
      <w:pPr>
        <w:spacing w:after="0"/>
        <w:jc w:val="both"/>
      </w:pPr>
      <w:r>
        <w:t xml:space="preserve"> </w:t>
      </w:r>
      <w:r w:rsidRPr="00C4794E">
        <w:t>5. Faktura dokumentująca przedmiotową transakcję zostanie wystawiona przez Sprzedawcę</w:t>
      </w:r>
      <w:r w:rsidR="000E2CF1" w:rsidRPr="00C4794E">
        <w:t xml:space="preserve">                         </w:t>
      </w:r>
      <w:r w:rsidR="00C4794E" w:rsidRPr="00C4794E">
        <w:t xml:space="preserve"> </w:t>
      </w:r>
      <w:r w:rsidR="00C4794E" w:rsidRPr="00E943E3">
        <w:t>niezwłocznie po zawarciu umowy sprzedaży.</w:t>
      </w:r>
    </w:p>
    <w:p w14:paraId="5E5994F2" w14:textId="54A62C77" w:rsidR="00875384" w:rsidRDefault="00086FC4" w:rsidP="000E2CF1">
      <w:pPr>
        <w:spacing w:after="0"/>
        <w:jc w:val="both"/>
      </w:pPr>
      <w:r>
        <w:t xml:space="preserve">6. Za dzień zapłaty uznaje się dzień uznania rachunku bankowego Sprzedającego. </w:t>
      </w:r>
    </w:p>
    <w:p w14:paraId="0604ACDF" w14:textId="41C6665C" w:rsidR="00DF1087" w:rsidRDefault="00DF1087" w:rsidP="000E2CF1">
      <w:pPr>
        <w:spacing w:after="0"/>
        <w:jc w:val="both"/>
      </w:pPr>
      <w:r>
        <w:t>7. Sprzedający wyda Kupującemu środek trwały będący przedmiotem sprzedaży, po uiszczeniu całości ceny nabycia brutto przez Kupującego.</w:t>
      </w:r>
    </w:p>
    <w:p w14:paraId="687B3FB3" w14:textId="5AFC2956" w:rsidR="00875384" w:rsidRDefault="00086FC4" w:rsidP="000E2CF1">
      <w:pPr>
        <w:spacing w:after="0"/>
        <w:jc w:val="both"/>
      </w:pPr>
      <w:r>
        <w:t xml:space="preserve">8. Cena nabycia wyczerpuje całość roszczeń z tytułu sprzedaży środka trwałego, o którym mowa w </w:t>
      </w:r>
      <w:r w:rsidR="000E2CF1">
        <w:t xml:space="preserve">                    </w:t>
      </w:r>
      <w:r>
        <w:t xml:space="preserve">§ </w:t>
      </w:r>
      <w:r w:rsidR="001B25D1">
        <w:t>1</w:t>
      </w:r>
      <w:r>
        <w:t xml:space="preserve">, z zastrzeżeniem § </w:t>
      </w:r>
      <w:r w:rsidR="001B25D1">
        <w:t>3</w:t>
      </w:r>
      <w:r>
        <w:t xml:space="preserve"> ust. </w:t>
      </w:r>
      <w:r w:rsidR="00AB02B1">
        <w:t>8</w:t>
      </w:r>
      <w:r>
        <w:t xml:space="preserve"> i </w:t>
      </w:r>
      <w:r w:rsidR="00AB02B1">
        <w:t>9</w:t>
      </w:r>
      <w:r>
        <w:t xml:space="preserve">. </w:t>
      </w:r>
    </w:p>
    <w:p w14:paraId="5B479290" w14:textId="755F85F0" w:rsidR="00875384" w:rsidRDefault="00086FC4" w:rsidP="000E2CF1">
      <w:pPr>
        <w:spacing w:after="0"/>
        <w:jc w:val="center"/>
      </w:pPr>
      <w:r>
        <w:t xml:space="preserve">§ </w:t>
      </w:r>
      <w:r w:rsidR="00401636">
        <w:t>3</w:t>
      </w:r>
    </w:p>
    <w:p w14:paraId="63CE84AA" w14:textId="77777777" w:rsidR="006C1B4A" w:rsidRDefault="00086FC4" w:rsidP="000E2CF1">
      <w:pPr>
        <w:spacing w:after="0"/>
        <w:jc w:val="both"/>
      </w:pPr>
      <w: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14:paraId="79ADC23C" w14:textId="1965CF38" w:rsidR="006C1B4A" w:rsidRDefault="00DF1087" w:rsidP="000E2CF1">
      <w:pPr>
        <w:spacing w:after="0"/>
        <w:jc w:val="both"/>
      </w:pPr>
      <w:r>
        <w:t>2</w:t>
      </w:r>
      <w:r w:rsidR="00086FC4">
        <w:t>. Odbiór przedmiotu sprzedaży zostanie zrealizowany</w:t>
      </w:r>
      <w:r>
        <w:t xml:space="preserve"> w terminie</w:t>
      </w:r>
      <w:r w:rsidR="00086FC4">
        <w:t xml:space="preserve"> do 14 dni od </w:t>
      </w:r>
      <w:r>
        <w:t xml:space="preserve">dnia uiszczenia </w:t>
      </w:r>
      <w:r w:rsidR="001B25D1">
        <w:t>całości ceny nabycia</w:t>
      </w:r>
      <w:r w:rsidR="00086FC4">
        <w:t xml:space="preserve"> na podstawie Protokołu odbioru środka trwałego, który stanowi załącznik nr 3 do niniejszej umowy. </w:t>
      </w:r>
    </w:p>
    <w:p w14:paraId="1A015E3A" w14:textId="30DA764B" w:rsidR="006C1B4A" w:rsidRDefault="001B25D1" w:rsidP="000E2CF1">
      <w:pPr>
        <w:spacing w:after="0"/>
        <w:jc w:val="both"/>
      </w:pPr>
      <w:r>
        <w:t>3</w:t>
      </w:r>
      <w:r w:rsidR="00086FC4">
        <w:t xml:space="preserve">. </w:t>
      </w:r>
      <w:r>
        <w:t xml:space="preserve">Strony ustalają termin odbioru na dzień …………….. . </w:t>
      </w:r>
      <w:r w:rsidR="00086FC4">
        <w:t xml:space="preserve">W przypadku pojawienia się okoliczności uniemożliwiających odebranie przedmiotu sprzedaży w terminie ustalonym, Strony są zobowiązane niezwłocznie ustalić nowy termin odbioru nie dłuższy niż 14 dni od </w:t>
      </w:r>
      <w:r>
        <w:t>dnia uiszczenia całości ceny nabycia</w:t>
      </w:r>
      <w:r w:rsidR="00086FC4">
        <w:t xml:space="preserve">. </w:t>
      </w:r>
    </w:p>
    <w:p w14:paraId="4188963C" w14:textId="32EAF52B" w:rsidR="006C1B4A" w:rsidRDefault="001B25D1" w:rsidP="000E2CF1">
      <w:pPr>
        <w:spacing w:after="0"/>
        <w:jc w:val="both"/>
      </w:pPr>
      <w:r>
        <w:t>4</w:t>
      </w:r>
      <w:r w:rsidR="00086FC4">
        <w:t>. Osobą upoważnioną do kontaktu oraz podpisania protokołu odbioru ze strony Sprz</w:t>
      </w:r>
      <w:r w:rsidR="006C1B4A">
        <w:t xml:space="preserve">edającego jest Pan </w:t>
      </w:r>
      <w:r w:rsidR="00E943E3">
        <w:t>…………………………….</w:t>
      </w:r>
      <w:r w:rsidR="006C1B4A">
        <w:t xml:space="preserve">i, nr tel.: </w:t>
      </w:r>
      <w:r w:rsidR="00E943E3">
        <w:t>………………………….</w:t>
      </w:r>
      <w:r w:rsidR="00086FC4">
        <w:t xml:space="preserve">. </w:t>
      </w:r>
    </w:p>
    <w:p w14:paraId="2FF85A5C" w14:textId="08C6B1C1" w:rsidR="006C1B4A" w:rsidRDefault="001B25D1" w:rsidP="000E2CF1">
      <w:pPr>
        <w:spacing w:after="0"/>
        <w:jc w:val="both"/>
      </w:pPr>
      <w:r>
        <w:t>5</w:t>
      </w:r>
      <w:r w:rsidR="00086FC4">
        <w:t xml:space="preserve">. Osobą upoważnioną do kontaktu oraz podpisania protokołu odbioru ze strony Kupującego jest ........................................................................... nr tel.: ................................................ </w:t>
      </w:r>
    </w:p>
    <w:p w14:paraId="65AF37BD" w14:textId="484B4864" w:rsidR="006C1B4A" w:rsidRDefault="001B25D1" w:rsidP="000E2CF1">
      <w:pPr>
        <w:spacing w:after="0"/>
        <w:jc w:val="both"/>
      </w:pPr>
      <w:r>
        <w:t>6</w:t>
      </w:r>
      <w:r w:rsidR="00086FC4">
        <w:t xml:space="preserve">. Strony wyłączają odpowiedzialność Sprzedawcy z tytułu rękojmi za wady fizyczne przedmiotu sprzedaży. </w:t>
      </w:r>
    </w:p>
    <w:p w14:paraId="0DFA2FF8" w14:textId="27EF29FF" w:rsidR="006C1B4A" w:rsidRDefault="001B25D1" w:rsidP="000E2CF1">
      <w:pPr>
        <w:spacing w:after="0"/>
        <w:jc w:val="both"/>
      </w:pPr>
      <w:r>
        <w:t>7</w:t>
      </w:r>
      <w:r w:rsidR="00086FC4">
        <w:t xml:space="preserve">. Sprzedający nie ponosi żadnej odpowiedzialności za stan techniczny, wady ukryte i wyposażenie sprzedawanego środka trwałego. </w:t>
      </w:r>
    </w:p>
    <w:p w14:paraId="23FBCE05" w14:textId="17029B55" w:rsidR="006C1B4A" w:rsidRDefault="001B25D1" w:rsidP="000E2CF1">
      <w:pPr>
        <w:spacing w:after="0"/>
        <w:jc w:val="both"/>
      </w:pPr>
      <w:r>
        <w:t>8</w:t>
      </w:r>
      <w:r w:rsidR="00086FC4">
        <w:t xml:space="preserve">. W przypadku nieodebrania środka trwałego w terminie, o którym mowa w ust. </w:t>
      </w:r>
      <w:r>
        <w:t>2</w:t>
      </w:r>
      <w:r w:rsidR="00086FC4">
        <w:t xml:space="preserve"> i </w:t>
      </w:r>
      <w:r>
        <w:t>3</w:t>
      </w:r>
      <w:r w:rsidR="00086FC4">
        <w:t xml:space="preserve">, Sprzedający obciąży Kupującego karami umownymi z tytułu wydłużonego składowania środków trwałych w wysokości 0,5% wartości netto, o której mowa w § 3 ust. 2, za każdy dzień wydłużonego składowania. </w:t>
      </w:r>
      <w:r>
        <w:t>9</w:t>
      </w:r>
      <w:r w:rsidR="00086FC4">
        <w:t>. Sprzedający zastrzega możliwość dochodzenia odszkodowania przekraczającego wysokość zastrzeżonej w ust. 10 kary umownej do wysokości rzeczywiście poniesionej szkody, według zasad ogólnych kodeksu cywilnego.</w:t>
      </w:r>
    </w:p>
    <w:p w14:paraId="0E1B6804" w14:textId="28ABEDFC" w:rsidR="006C1B4A" w:rsidRDefault="00086FC4" w:rsidP="000E2CF1">
      <w:pPr>
        <w:spacing w:after="0"/>
        <w:jc w:val="center"/>
      </w:pPr>
      <w:r>
        <w:t xml:space="preserve">§ </w:t>
      </w:r>
      <w:r w:rsidR="00401636">
        <w:t>4</w:t>
      </w:r>
    </w:p>
    <w:p w14:paraId="4C721EE5" w14:textId="2E4AD60E" w:rsidR="006C1B4A" w:rsidRDefault="00086FC4" w:rsidP="000E2CF1">
      <w:pPr>
        <w:spacing w:after="0"/>
        <w:jc w:val="both"/>
      </w:pPr>
      <w:r>
        <w:t xml:space="preserve">W przypadku niedokonania zapłaty ceny nabycia w terminie, o którym mowa w § </w:t>
      </w:r>
      <w:r w:rsidR="001B25D1">
        <w:t>2</w:t>
      </w:r>
      <w:r>
        <w:t xml:space="preserve"> ust. 4, umowa ulega rozwiązaniu. W takim przypadku Sprzedający będzie uprawniony do zatrzymania wadium, o którym mowa w § </w:t>
      </w:r>
      <w:r w:rsidR="001B25D1">
        <w:t>2</w:t>
      </w:r>
      <w:r>
        <w:t xml:space="preserve"> ust. 3 niniejszej umowy, wpłaconego przez Kupującego. </w:t>
      </w:r>
    </w:p>
    <w:p w14:paraId="51180EEF" w14:textId="77777777" w:rsidR="000E2CF1" w:rsidRDefault="000E2CF1" w:rsidP="000E2CF1">
      <w:pPr>
        <w:spacing w:after="0"/>
        <w:jc w:val="both"/>
      </w:pPr>
    </w:p>
    <w:p w14:paraId="2301B534" w14:textId="2DF6DA55" w:rsidR="006C1B4A" w:rsidRDefault="00086FC4" w:rsidP="000E2CF1">
      <w:pPr>
        <w:spacing w:after="0"/>
        <w:jc w:val="center"/>
      </w:pPr>
      <w:r>
        <w:t xml:space="preserve">§ </w:t>
      </w:r>
      <w:r w:rsidR="00401636">
        <w:t>5</w:t>
      </w:r>
    </w:p>
    <w:p w14:paraId="13913F38" w14:textId="77777777" w:rsidR="006C1B4A" w:rsidRDefault="00086FC4" w:rsidP="000E2CF1">
      <w:pPr>
        <w:spacing w:after="0"/>
        <w:jc w:val="both"/>
      </w:pPr>
      <w:r>
        <w:t xml:space="preserve"> 1. W sprawach nieuregulowanych niniejszą umową mają zastosowanie odpowiednie przepisy Kodeksu cywilnego. </w:t>
      </w:r>
    </w:p>
    <w:p w14:paraId="46330B14" w14:textId="77777777" w:rsidR="006C1B4A" w:rsidRDefault="00086FC4" w:rsidP="000E2CF1">
      <w:pPr>
        <w:spacing w:after="0"/>
        <w:jc w:val="both"/>
      </w:pPr>
      <w:r>
        <w:t xml:space="preserve">2. W sprawach spornych rozstrzyga Sąd właściwy dla siedziby Sprzedającego. </w:t>
      </w:r>
    </w:p>
    <w:p w14:paraId="2F3CDFE6" w14:textId="77777777" w:rsidR="006C1B4A" w:rsidRDefault="00086FC4" w:rsidP="000E2CF1">
      <w:pPr>
        <w:spacing w:after="0"/>
        <w:jc w:val="both"/>
      </w:pPr>
      <w:r>
        <w:t>3. Wszelkie zapisy i uzupełnienia do umowy wymagają formy pisemnej w postaci aneksu podpisanego przez obie Strony pod rygorem nieważności.</w:t>
      </w:r>
    </w:p>
    <w:p w14:paraId="4D664808" w14:textId="77777777" w:rsidR="006C1B4A" w:rsidRDefault="00086FC4" w:rsidP="000E2CF1">
      <w:pPr>
        <w:spacing w:after="0"/>
        <w:jc w:val="both"/>
      </w:pPr>
      <w:r>
        <w:lastRenderedPageBreak/>
        <w:t xml:space="preserve"> 4. Umowę sporządzono w trzech jednobrzmiących egzemplarzach: 2 egzemplarze dla Sprzedającego i 1 egzemplarz dla Kupującego. </w:t>
      </w:r>
    </w:p>
    <w:p w14:paraId="67E62DB3" w14:textId="36BE0318" w:rsidR="006C1B4A" w:rsidRDefault="00086FC4" w:rsidP="000E2CF1">
      <w:pPr>
        <w:spacing w:after="0"/>
        <w:jc w:val="center"/>
      </w:pPr>
      <w:r>
        <w:t xml:space="preserve">§ </w:t>
      </w:r>
      <w:r w:rsidR="00401636">
        <w:t>6</w:t>
      </w:r>
    </w:p>
    <w:p w14:paraId="04742138" w14:textId="77777777" w:rsidR="00776BE6" w:rsidRDefault="00086FC4" w:rsidP="000E2CF1">
      <w:pPr>
        <w:spacing w:after="0"/>
        <w:jc w:val="both"/>
      </w:pPr>
      <w:r>
        <w:t xml:space="preserve">Integralną część umowy stanowią załączniki: </w:t>
      </w:r>
    </w:p>
    <w:p w14:paraId="762B181D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Opis przedmiotu sprzedaży, </w:t>
      </w:r>
    </w:p>
    <w:p w14:paraId="6E490845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Formularz ofertowy Kupującego, </w:t>
      </w:r>
    </w:p>
    <w:p w14:paraId="45B7149A" w14:textId="096BA425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Protokół odbioru środka trwałego. </w:t>
      </w:r>
    </w:p>
    <w:p w14:paraId="1B9E2ECA" w14:textId="77777777" w:rsidR="00776BE6" w:rsidRDefault="00776BE6" w:rsidP="000E2CF1">
      <w:pPr>
        <w:spacing w:after="0"/>
        <w:jc w:val="both"/>
      </w:pPr>
    </w:p>
    <w:p w14:paraId="1E75C2DE" w14:textId="77777777" w:rsidR="00776BE6" w:rsidRPr="000E2CF1" w:rsidRDefault="00776BE6" w:rsidP="000E2CF1">
      <w:pPr>
        <w:spacing w:after="0"/>
        <w:jc w:val="both"/>
        <w:rPr>
          <w:b/>
          <w:bCs/>
        </w:rPr>
      </w:pPr>
      <w:r w:rsidRPr="000E2CF1">
        <w:rPr>
          <w:b/>
          <w:bCs/>
        </w:rPr>
        <w:t xml:space="preserve">                       </w:t>
      </w:r>
      <w:r w:rsidR="00086FC4" w:rsidRPr="000E2CF1">
        <w:rPr>
          <w:b/>
          <w:bCs/>
        </w:rPr>
        <w:t xml:space="preserve">KUPUJĄCY </w:t>
      </w:r>
      <w:r w:rsidRPr="000E2CF1">
        <w:rPr>
          <w:b/>
          <w:bCs/>
        </w:rPr>
        <w:t xml:space="preserve">                                                                             </w:t>
      </w:r>
      <w:r w:rsidR="00086FC4" w:rsidRPr="000E2CF1">
        <w:rPr>
          <w:b/>
          <w:bCs/>
        </w:rPr>
        <w:t xml:space="preserve">SPRZEDAJĄCY </w:t>
      </w:r>
    </w:p>
    <w:p w14:paraId="26C17D11" w14:textId="77777777" w:rsidR="00776BE6" w:rsidRDefault="00776BE6" w:rsidP="000E2CF1">
      <w:pPr>
        <w:spacing w:after="0"/>
        <w:jc w:val="both"/>
      </w:pPr>
    </w:p>
    <w:p w14:paraId="67E7B46A" w14:textId="77777777" w:rsidR="00776BE6" w:rsidRDefault="00776BE6" w:rsidP="00906439">
      <w:pPr>
        <w:spacing w:after="0"/>
      </w:pPr>
    </w:p>
    <w:p w14:paraId="3F012C09" w14:textId="77777777" w:rsidR="00776BE6" w:rsidRDefault="00776BE6" w:rsidP="00906439">
      <w:pPr>
        <w:spacing w:after="0"/>
      </w:pPr>
    </w:p>
    <w:p w14:paraId="2B0333D5" w14:textId="77777777" w:rsidR="00776BE6" w:rsidRDefault="00776BE6" w:rsidP="00906439">
      <w:pPr>
        <w:spacing w:after="0"/>
      </w:pPr>
    </w:p>
    <w:p w14:paraId="34E82EB2" w14:textId="77777777" w:rsidR="00776BE6" w:rsidRDefault="00776BE6" w:rsidP="00906439">
      <w:pPr>
        <w:spacing w:after="0"/>
      </w:pPr>
    </w:p>
    <w:p w14:paraId="4A5444F8" w14:textId="77777777" w:rsidR="00776BE6" w:rsidRDefault="00776BE6" w:rsidP="00906439">
      <w:pPr>
        <w:spacing w:after="0"/>
      </w:pPr>
    </w:p>
    <w:p w14:paraId="1DE6C3EC" w14:textId="77777777" w:rsidR="00776BE6" w:rsidRDefault="00776BE6" w:rsidP="00906439">
      <w:pPr>
        <w:spacing w:after="0"/>
      </w:pPr>
    </w:p>
    <w:p w14:paraId="38F708CE" w14:textId="77777777" w:rsidR="00776BE6" w:rsidRDefault="00776BE6" w:rsidP="00906439">
      <w:pPr>
        <w:spacing w:after="0"/>
      </w:pPr>
    </w:p>
    <w:p w14:paraId="78199907" w14:textId="77777777" w:rsidR="00776BE6" w:rsidRDefault="00776BE6" w:rsidP="00906439">
      <w:pPr>
        <w:spacing w:after="0"/>
      </w:pPr>
    </w:p>
    <w:p w14:paraId="0910ABB7" w14:textId="77777777" w:rsidR="00776BE6" w:rsidRDefault="00776BE6" w:rsidP="00906439">
      <w:pPr>
        <w:spacing w:after="0"/>
      </w:pPr>
    </w:p>
    <w:p w14:paraId="5F983CDB" w14:textId="77777777" w:rsidR="00776BE6" w:rsidRDefault="00776BE6" w:rsidP="00906439">
      <w:pPr>
        <w:spacing w:after="0"/>
      </w:pPr>
    </w:p>
    <w:p w14:paraId="6E63924B" w14:textId="77777777" w:rsidR="00776BE6" w:rsidRDefault="00776BE6" w:rsidP="00906439">
      <w:pPr>
        <w:spacing w:after="0"/>
      </w:pPr>
    </w:p>
    <w:p w14:paraId="7CF0474C" w14:textId="77777777" w:rsidR="00776BE6" w:rsidRDefault="00776BE6" w:rsidP="00906439">
      <w:pPr>
        <w:spacing w:after="0"/>
      </w:pPr>
    </w:p>
    <w:p w14:paraId="28EC18C9" w14:textId="77777777" w:rsidR="00776BE6" w:rsidRDefault="00776BE6" w:rsidP="00906439">
      <w:pPr>
        <w:spacing w:after="0"/>
      </w:pPr>
    </w:p>
    <w:p w14:paraId="047F9956" w14:textId="77777777" w:rsidR="00776BE6" w:rsidRDefault="00776BE6" w:rsidP="00906439">
      <w:pPr>
        <w:spacing w:after="0"/>
      </w:pPr>
    </w:p>
    <w:p w14:paraId="2E2A2234" w14:textId="77777777" w:rsidR="00776BE6" w:rsidRDefault="00776BE6" w:rsidP="00906439">
      <w:pPr>
        <w:spacing w:after="0"/>
      </w:pPr>
    </w:p>
    <w:p w14:paraId="216EF3F1" w14:textId="77777777" w:rsidR="00776BE6" w:rsidRDefault="00776BE6" w:rsidP="00906439">
      <w:pPr>
        <w:spacing w:after="0"/>
      </w:pPr>
    </w:p>
    <w:p w14:paraId="3891303B" w14:textId="77777777" w:rsidR="00776BE6" w:rsidRDefault="00776BE6" w:rsidP="00906439">
      <w:pPr>
        <w:spacing w:after="0"/>
      </w:pPr>
    </w:p>
    <w:p w14:paraId="34F40C72" w14:textId="77777777" w:rsidR="00776BE6" w:rsidRDefault="00776BE6" w:rsidP="00906439">
      <w:pPr>
        <w:spacing w:after="0"/>
      </w:pPr>
    </w:p>
    <w:p w14:paraId="118E300F" w14:textId="77777777" w:rsidR="00776BE6" w:rsidRDefault="00776BE6" w:rsidP="00906439">
      <w:pPr>
        <w:spacing w:after="0"/>
      </w:pPr>
    </w:p>
    <w:p w14:paraId="16D65D3C" w14:textId="77777777" w:rsidR="00776BE6" w:rsidRDefault="00776BE6" w:rsidP="00906439">
      <w:pPr>
        <w:spacing w:after="0"/>
      </w:pPr>
    </w:p>
    <w:p w14:paraId="38C37999" w14:textId="77777777" w:rsidR="00776BE6" w:rsidRDefault="00776BE6" w:rsidP="00906439">
      <w:pPr>
        <w:spacing w:after="0"/>
      </w:pPr>
    </w:p>
    <w:p w14:paraId="3E1CC244" w14:textId="77777777" w:rsidR="00776BE6" w:rsidRDefault="00776BE6" w:rsidP="00906439">
      <w:pPr>
        <w:spacing w:after="0"/>
      </w:pPr>
    </w:p>
    <w:p w14:paraId="705582D1" w14:textId="77777777" w:rsidR="00776BE6" w:rsidRDefault="00776BE6" w:rsidP="00906439">
      <w:pPr>
        <w:spacing w:after="0"/>
      </w:pPr>
    </w:p>
    <w:p w14:paraId="1B887D25" w14:textId="77777777" w:rsidR="00776BE6" w:rsidRDefault="00776BE6" w:rsidP="00906439">
      <w:pPr>
        <w:spacing w:after="0"/>
      </w:pPr>
    </w:p>
    <w:p w14:paraId="5E35B999" w14:textId="77777777" w:rsidR="00776BE6" w:rsidRDefault="00776BE6" w:rsidP="00906439">
      <w:pPr>
        <w:spacing w:after="0"/>
      </w:pPr>
    </w:p>
    <w:p w14:paraId="4E1E1586" w14:textId="77777777" w:rsidR="00776BE6" w:rsidRDefault="00776BE6" w:rsidP="00906439">
      <w:pPr>
        <w:spacing w:after="0"/>
      </w:pPr>
    </w:p>
    <w:p w14:paraId="732C8194" w14:textId="77777777" w:rsidR="00776BE6" w:rsidRDefault="00776BE6" w:rsidP="00906439">
      <w:pPr>
        <w:spacing w:after="0"/>
      </w:pPr>
    </w:p>
    <w:p w14:paraId="0D740B0C" w14:textId="0184DCF6" w:rsidR="00776BE6" w:rsidRDefault="00776BE6" w:rsidP="00906439">
      <w:pPr>
        <w:spacing w:after="0"/>
      </w:pPr>
    </w:p>
    <w:p w14:paraId="611D81B6" w14:textId="440613BC" w:rsidR="001B17BF" w:rsidRDefault="001B17BF" w:rsidP="00906439">
      <w:pPr>
        <w:spacing w:after="0"/>
      </w:pPr>
    </w:p>
    <w:p w14:paraId="382FF8D3" w14:textId="23699537" w:rsidR="001B17BF" w:rsidRDefault="001B17BF" w:rsidP="00906439">
      <w:pPr>
        <w:spacing w:after="0"/>
      </w:pPr>
    </w:p>
    <w:p w14:paraId="248E1B4D" w14:textId="77777777" w:rsidR="001B17BF" w:rsidRDefault="001B17BF" w:rsidP="00906439">
      <w:pPr>
        <w:spacing w:after="0"/>
      </w:pPr>
    </w:p>
    <w:p w14:paraId="37D87DA3" w14:textId="77777777" w:rsidR="000E2CF1" w:rsidRDefault="000E2CF1" w:rsidP="00906439">
      <w:pPr>
        <w:spacing w:after="0"/>
      </w:pPr>
    </w:p>
    <w:p w14:paraId="0758AB7D" w14:textId="77777777" w:rsidR="000E2CF1" w:rsidRDefault="000E2CF1" w:rsidP="000E2CF1">
      <w:pPr>
        <w:spacing w:after="0"/>
        <w:jc w:val="right"/>
        <w:rPr>
          <w:b/>
          <w:bCs/>
        </w:rPr>
      </w:pPr>
    </w:p>
    <w:p w14:paraId="1DEE9129" w14:textId="77777777" w:rsidR="00F1376A" w:rsidRDefault="00F1376A" w:rsidP="00906439">
      <w:pPr>
        <w:spacing w:after="0"/>
      </w:pPr>
    </w:p>
    <w:p w14:paraId="0D046353" w14:textId="77777777" w:rsidR="00F1376A" w:rsidRDefault="00F1376A" w:rsidP="00906439">
      <w:pPr>
        <w:spacing w:after="0"/>
      </w:pPr>
    </w:p>
    <w:p w14:paraId="7C632AF6" w14:textId="78F73BB5" w:rsidR="00F1376A" w:rsidRPr="00597D97" w:rsidRDefault="00F1376A" w:rsidP="00F1376A">
      <w:pPr>
        <w:spacing w:after="0"/>
        <w:rPr>
          <w:rFonts w:cstheme="minorHAnsi"/>
          <w:b/>
          <w:bCs/>
        </w:rPr>
      </w:pPr>
      <w:r w:rsidRPr="00597D97">
        <w:rPr>
          <w:rFonts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Załącznik nr 1 do umowy</w:t>
      </w:r>
    </w:p>
    <w:p w14:paraId="037407F9" w14:textId="4282225C" w:rsidR="00F1376A" w:rsidRPr="00597D97" w:rsidRDefault="00F1376A" w:rsidP="000E2CF1">
      <w:pPr>
        <w:spacing w:after="0"/>
        <w:jc w:val="right"/>
        <w:rPr>
          <w:rFonts w:cstheme="minorHAnsi"/>
          <w:b/>
          <w:bCs/>
        </w:rPr>
      </w:pPr>
      <w:r w:rsidRPr="00597D97">
        <w:rPr>
          <w:rFonts w:cstheme="minorHAnsi"/>
          <w:b/>
          <w:bCs/>
        </w:rPr>
        <w:t xml:space="preserve">                                                                                                              Nr ……………………. z dnia ………...202</w:t>
      </w:r>
      <w:r w:rsidR="00807860" w:rsidRPr="00597D97">
        <w:rPr>
          <w:rFonts w:cstheme="minorHAnsi"/>
          <w:b/>
          <w:bCs/>
        </w:rPr>
        <w:t>1</w:t>
      </w:r>
      <w:r w:rsidR="000E2CF1" w:rsidRPr="00597D97">
        <w:rPr>
          <w:rFonts w:cstheme="minorHAnsi"/>
          <w:b/>
          <w:bCs/>
        </w:rPr>
        <w:t xml:space="preserve"> </w:t>
      </w:r>
      <w:r w:rsidRPr="00597D97">
        <w:rPr>
          <w:rFonts w:cstheme="minorHAnsi"/>
          <w:b/>
          <w:bCs/>
        </w:rPr>
        <w:t xml:space="preserve">r. </w:t>
      </w:r>
    </w:p>
    <w:p w14:paraId="15627E74" w14:textId="77777777" w:rsidR="00F1376A" w:rsidRPr="00597D97" w:rsidRDefault="00F1376A" w:rsidP="00F1376A">
      <w:pPr>
        <w:spacing w:after="0"/>
        <w:rPr>
          <w:rFonts w:cstheme="minorHAnsi"/>
        </w:rPr>
      </w:pPr>
    </w:p>
    <w:p w14:paraId="7E99D4F2" w14:textId="77777777" w:rsidR="000E2CF1" w:rsidRPr="00597D97" w:rsidRDefault="000E2CF1" w:rsidP="00F1376A">
      <w:pPr>
        <w:spacing w:after="0"/>
        <w:jc w:val="center"/>
        <w:rPr>
          <w:rFonts w:cstheme="minorHAnsi"/>
          <w:b/>
        </w:rPr>
      </w:pPr>
    </w:p>
    <w:p w14:paraId="6E8B3994" w14:textId="77777777" w:rsidR="00F1376A" w:rsidRPr="00597D97" w:rsidRDefault="00F1376A" w:rsidP="00F1376A">
      <w:pPr>
        <w:spacing w:after="0"/>
        <w:jc w:val="center"/>
        <w:rPr>
          <w:rFonts w:cstheme="minorHAnsi"/>
          <w:b/>
        </w:rPr>
      </w:pPr>
      <w:r w:rsidRPr="00597D97">
        <w:rPr>
          <w:rFonts w:cstheme="minorHAnsi"/>
          <w:b/>
        </w:rPr>
        <w:t>OPIS PRZEDMIOTU SPRZEDAŻY</w:t>
      </w:r>
    </w:p>
    <w:p w14:paraId="4876F396" w14:textId="77777777" w:rsidR="00C113D0" w:rsidRPr="00597D97" w:rsidRDefault="00C113D0" w:rsidP="00597D97">
      <w:pPr>
        <w:spacing w:after="0"/>
        <w:rPr>
          <w:rFonts w:cstheme="minorHAnsi"/>
          <w:b/>
        </w:rPr>
      </w:pPr>
    </w:p>
    <w:p w14:paraId="166B96B0" w14:textId="75C97256" w:rsidR="00F1376A" w:rsidRPr="00597D97" w:rsidRDefault="00C113D0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Nazwa przedmiotu sprzedaży:  </w:t>
      </w:r>
      <w:r w:rsidR="005F296C">
        <w:rPr>
          <w:rFonts w:cstheme="minorHAnsi"/>
        </w:rPr>
        <w:t>samochód osobowy</w:t>
      </w:r>
      <w:r w:rsidRPr="00597D97">
        <w:rPr>
          <w:rFonts w:cstheme="minorHAnsi"/>
        </w:rPr>
        <w:t xml:space="preserve"> </w:t>
      </w:r>
      <w:r w:rsidR="00E943E3" w:rsidRPr="00597D97">
        <w:rPr>
          <w:rFonts w:cstheme="minorHAnsi"/>
          <w:b/>
        </w:rPr>
        <w:t xml:space="preserve"> </w:t>
      </w:r>
    </w:p>
    <w:p w14:paraId="3880A592" w14:textId="77777777" w:rsidR="00F1376A" w:rsidRPr="00597D97" w:rsidRDefault="00F1376A" w:rsidP="00F1376A">
      <w:pPr>
        <w:spacing w:after="0"/>
        <w:rPr>
          <w:rFonts w:cstheme="minorHAnsi"/>
        </w:rPr>
      </w:pPr>
      <w:r w:rsidRPr="00597D97">
        <w:rPr>
          <w:rFonts w:cstheme="minorHAnsi"/>
        </w:rPr>
        <w:t xml:space="preserve">Dane techniczne: </w:t>
      </w:r>
    </w:p>
    <w:p w14:paraId="24493A1F" w14:textId="4F524065" w:rsidR="00740F76" w:rsidRDefault="00740F76" w:rsidP="00F1376A">
      <w:pPr>
        <w:spacing w:after="0"/>
        <w:rPr>
          <w:rFonts w:cstheme="minorHAnsi"/>
        </w:rPr>
      </w:pPr>
      <w:r>
        <w:rPr>
          <w:rFonts w:cstheme="minorHAnsi"/>
        </w:rPr>
        <w:t xml:space="preserve">a) Marka: Volkswagen </w:t>
      </w:r>
    </w:p>
    <w:p w14:paraId="2589363A" w14:textId="12FEEA4A" w:rsidR="00740F76" w:rsidRDefault="00740F76" w:rsidP="00F1376A">
      <w:pPr>
        <w:spacing w:after="0"/>
        <w:rPr>
          <w:rFonts w:cstheme="minorHAnsi"/>
        </w:rPr>
      </w:pPr>
      <w:r>
        <w:rPr>
          <w:rFonts w:cstheme="minorHAnsi"/>
        </w:rPr>
        <w:t xml:space="preserve">b) Model: Passat </w:t>
      </w:r>
    </w:p>
    <w:p w14:paraId="3A5C9E64" w14:textId="1A6B7467" w:rsidR="00F1376A" w:rsidRDefault="00740F76" w:rsidP="00F1376A">
      <w:pPr>
        <w:spacing w:after="0"/>
        <w:rPr>
          <w:rFonts w:cstheme="minorHAnsi"/>
        </w:rPr>
      </w:pPr>
      <w:r>
        <w:rPr>
          <w:rFonts w:cstheme="minorHAnsi"/>
        </w:rPr>
        <w:t>c) Typ / Wariant:</w:t>
      </w:r>
      <w:r w:rsidR="005F296C">
        <w:rPr>
          <w:rFonts w:cstheme="minorHAnsi"/>
        </w:rPr>
        <w:t xml:space="preserve"> B-5 kombi</w:t>
      </w:r>
    </w:p>
    <w:p w14:paraId="5B943D80" w14:textId="4DC0096F" w:rsidR="002C37AB" w:rsidRPr="00597D97" w:rsidRDefault="002C37AB" w:rsidP="00F1376A">
      <w:pPr>
        <w:spacing w:after="0"/>
        <w:rPr>
          <w:rFonts w:cstheme="minorHAnsi"/>
        </w:rPr>
      </w:pPr>
      <w:r>
        <w:rPr>
          <w:rFonts w:cstheme="minorHAnsi"/>
        </w:rPr>
        <w:t>d) rodzaj: samochód osobowy</w:t>
      </w:r>
    </w:p>
    <w:p w14:paraId="0E353FB1" w14:textId="5D58688B" w:rsidR="00F1376A" w:rsidRPr="00597D97" w:rsidRDefault="002C37AB" w:rsidP="00F1376A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F1376A" w:rsidRPr="00597D97">
        <w:rPr>
          <w:rFonts w:cstheme="minorHAnsi"/>
        </w:rPr>
        <w:t xml:space="preserve">) nr rej. :  </w:t>
      </w:r>
      <w:r w:rsidR="005F296C">
        <w:rPr>
          <w:rFonts w:cstheme="minorHAnsi"/>
        </w:rPr>
        <w:t>DGR 27JV</w:t>
      </w:r>
    </w:p>
    <w:p w14:paraId="2BD92937" w14:textId="1E166A83" w:rsidR="00F1376A" w:rsidRPr="00597D97" w:rsidRDefault="002C37AB" w:rsidP="00F1376A">
      <w:pPr>
        <w:spacing w:after="0"/>
        <w:rPr>
          <w:rFonts w:cstheme="minorHAnsi"/>
        </w:rPr>
      </w:pPr>
      <w:r>
        <w:rPr>
          <w:rFonts w:cstheme="minorHAnsi"/>
        </w:rPr>
        <w:t>f</w:t>
      </w:r>
      <w:r w:rsidR="005F296C">
        <w:rPr>
          <w:rFonts w:cstheme="minorHAnsi"/>
        </w:rPr>
        <w:t>) Rok produkcji: 2002</w:t>
      </w:r>
    </w:p>
    <w:p w14:paraId="58F785C3" w14:textId="04501877" w:rsidR="00807860" w:rsidRPr="00597D97" w:rsidRDefault="002C37AB" w:rsidP="00807860">
      <w:pPr>
        <w:spacing w:after="0" w:line="240" w:lineRule="auto"/>
        <w:rPr>
          <w:rFonts w:cstheme="minorHAnsi"/>
          <w:color w:val="1F497D"/>
        </w:rPr>
      </w:pPr>
      <w:r>
        <w:rPr>
          <w:rFonts w:cstheme="minorHAnsi"/>
        </w:rPr>
        <w:t>g</w:t>
      </w:r>
      <w:r w:rsidR="00C113D0" w:rsidRPr="00597D97">
        <w:rPr>
          <w:rFonts w:cstheme="minorHAnsi"/>
        </w:rPr>
        <w:t xml:space="preserve">) nr </w:t>
      </w:r>
      <w:r w:rsidR="005F27D0" w:rsidRPr="00597D97">
        <w:rPr>
          <w:rFonts w:cstheme="minorHAnsi"/>
        </w:rPr>
        <w:t>VIN</w:t>
      </w:r>
      <w:r w:rsidR="00807860" w:rsidRPr="00597D97">
        <w:rPr>
          <w:rFonts w:cstheme="minorHAnsi"/>
        </w:rPr>
        <w:t xml:space="preserve"> </w:t>
      </w:r>
      <w:r w:rsidR="005F296C">
        <w:rPr>
          <w:rFonts w:cstheme="minorHAnsi"/>
        </w:rPr>
        <w:t>WVWZZZ3BZWE104875</w:t>
      </w:r>
    </w:p>
    <w:p w14:paraId="1FF4FACE" w14:textId="0074F0A0" w:rsidR="00E4056B" w:rsidRPr="00597D97" w:rsidRDefault="00E4056B" w:rsidP="00E4056B">
      <w:pPr>
        <w:spacing w:after="0" w:line="252" w:lineRule="auto"/>
        <w:rPr>
          <w:rFonts w:cstheme="minorHAnsi"/>
        </w:rPr>
      </w:pPr>
    </w:p>
    <w:p w14:paraId="6D57ADA7" w14:textId="0E78DF27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wskazanie drogomierza: </w:t>
      </w:r>
      <w:r w:rsidR="00663163">
        <w:rPr>
          <w:rFonts w:cstheme="minorHAnsi"/>
        </w:rPr>
        <w:t>nie wyświetla</w:t>
      </w:r>
    </w:p>
    <w:p w14:paraId="4172C237" w14:textId="0F9A06D3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kolor powłoki lakierniczej: </w:t>
      </w:r>
      <w:r w:rsidR="00663163">
        <w:rPr>
          <w:rFonts w:cstheme="minorHAnsi"/>
        </w:rPr>
        <w:t>srebrny</w:t>
      </w:r>
    </w:p>
    <w:p w14:paraId="13FA2D3D" w14:textId="2BE8C34C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rodzaj nadwozia: </w:t>
      </w:r>
      <w:r w:rsidR="00663163">
        <w:rPr>
          <w:rFonts w:cstheme="minorHAnsi"/>
        </w:rPr>
        <w:t>kombi</w:t>
      </w:r>
    </w:p>
    <w:p w14:paraId="7FA6326E" w14:textId="4E8FBBC3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liczba i rozmieszczenie drzwi: </w:t>
      </w:r>
      <w:r w:rsidR="00890676">
        <w:rPr>
          <w:rFonts w:cstheme="minorHAnsi"/>
        </w:rPr>
        <w:t>5</w:t>
      </w:r>
    </w:p>
    <w:p w14:paraId="10700162" w14:textId="09717CF9" w:rsidR="00E4056B" w:rsidRPr="00597D97" w:rsidRDefault="00E4056B" w:rsidP="006B288D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liczba osi: </w:t>
      </w:r>
      <w:r w:rsidR="00890676">
        <w:rPr>
          <w:rFonts w:cstheme="minorHAnsi"/>
        </w:rPr>
        <w:t xml:space="preserve">2 </w:t>
      </w:r>
      <w:r w:rsidRPr="00597D97">
        <w:rPr>
          <w:rFonts w:cstheme="minorHAnsi"/>
        </w:rPr>
        <w:t xml:space="preserve">, liczba kół: </w:t>
      </w:r>
      <w:r w:rsidR="00663163">
        <w:rPr>
          <w:rFonts w:cstheme="minorHAnsi"/>
        </w:rPr>
        <w:t>4</w:t>
      </w:r>
    </w:p>
    <w:p w14:paraId="33F1CB64" w14:textId="7F409508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liczba miejsc: </w:t>
      </w:r>
      <w:r w:rsidR="00890676">
        <w:rPr>
          <w:rFonts w:cstheme="minorHAnsi"/>
        </w:rPr>
        <w:t>5</w:t>
      </w:r>
    </w:p>
    <w:p w14:paraId="5E149D68" w14:textId="6C70C525" w:rsidR="00E4056B" w:rsidRPr="00597D97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jednostka napędowa: </w:t>
      </w:r>
      <w:r w:rsidR="000C2FDA">
        <w:rPr>
          <w:rFonts w:cstheme="minorHAnsi"/>
        </w:rPr>
        <w:t>wysokoprężny</w:t>
      </w:r>
    </w:p>
    <w:p w14:paraId="3D47FBFA" w14:textId="77777777" w:rsidR="000C2FDA" w:rsidRDefault="00E4056B" w:rsidP="00065EEC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pojemność skokowa silnika: </w:t>
      </w:r>
      <w:r w:rsidR="00663163">
        <w:rPr>
          <w:rFonts w:cstheme="minorHAnsi"/>
        </w:rPr>
        <w:t xml:space="preserve">1896 ccm. </w:t>
      </w:r>
    </w:p>
    <w:p w14:paraId="225933BF" w14:textId="146624A3" w:rsidR="00E4056B" w:rsidRPr="00597D97" w:rsidRDefault="000C2FDA" w:rsidP="00065EEC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 xml:space="preserve">moc: </w:t>
      </w:r>
      <w:r w:rsidR="00663163">
        <w:rPr>
          <w:rFonts w:cstheme="minorHAnsi"/>
        </w:rPr>
        <w:t>110 KM</w:t>
      </w:r>
    </w:p>
    <w:p w14:paraId="5322EE64" w14:textId="2A0C7D52" w:rsidR="00E4056B" w:rsidRDefault="00E4056B" w:rsidP="00E4056B">
      <w:pPr>
        <w:pStyle w:val="Akapitzlist"/>
        <w:numPr>
          <w:ilvl w:val="0"/>
          <w:numId w:val="6"/>
        </w:numPr>
        <w:spacing w:after="0" w:line="252" w:lineRule="auto"/>
        <w:rPr>
          <w:rFonts w:cstheme="minorHAnsi"/>
        </w:rPr>
      </w:pPr>
      <w:r w:rsidRPr="00597D97">
        <w:rPr>
          <w:rFonts w:cstheme="minorHAnsi"/>
        </w:rPr>
        <w:t xml:space="preserve">skrzynia biegów: </w:t>
      </w:r>
      <w:r w:rsidR="000C2FDA">
        <w:rPr>
          <w:rFonts w:cstheme="minorHAnsi"/>
        </w:rPr>
        <w:t>manualna, pięciobiegowa</w:t>
      </w:r>
    </w:p>
    <w:p w14:paraId="70063F3A" w14:textId="77777777" w:rsidR="00616710" w:rsidRDefault="00616710" w:rsidP="00F1376A">
      <w:pPr>
        <w:spacing w:after="0"/>
        <w:rPr>
          <w:rFonts w:cstheme="minorHAnsi"/>
        </w:rPr>
      </w:pPr>
    </w:p>
    <w:p w14:paraId="29DAE7DE" w14:textId="77F24DC7" w:rsidR="002F4CEE" w:rsidRPr="00597D97" w:rsidRDefault="000C2FDA" w:rsidP="00F1376A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Ogólna o</w:t>
      </w:r>
      <w:r w:rsidR="00F1376A" w:rsidRPr="00597D97">
        <w:rPr>
          <w:rFonts w:cstheme="minorHAnsi"/>
          <w:u w:val="single"/>
        </w:rPr>
        <w:t xml:space="preserve">cena stanu technicznego: </w:t>
      </w:r>
    </w:p>
    <w:p w14:paraId="215FFC39" w14:textId="77777777" w:rsidR="000C2FDA" w:rsidRDefault="0066055C" w:rsidP="000C2FDA">
      <w:pPr>
        <w:spacing w:after="0" w:line="252" w:lineRule="auto"/>
        <w:rPr>
          <w:rFonts w:cstheme="minorHAnsi"/>
        </w:rPr>
      </w:pPr>
      <w:r>
        <w:rPr>
          <w:rFonts w:cstheme="minorHAnsi"/>
        </w:rPr>
        <w:t xml:space="preserve">W świetle obowiązujących przepisów ochrony środowiska, ogólny stan techniczny pojazdu, zniszczeń i uszkodzeń poszczególnych zespołów określonych na 60% kwalifikuje go </w:t>
      </w:r>
      <w:r w:rsidR="00712C21">
        <w:rPr>
          <w:rFonts w:cstheme="minorHAnsi"/>
        </w:rPr>
        <w:t>do naprawy i dalszej eksploatacji.</w:t>
      </w:r>
      <w:r w:rsidR="000C2FDA" w:rsidRPr="000C2FDA">
        <w:rPr>
          <w:rFonts w:cstheme="minorHAnsi"/>
        </w:rPr>
        <w:t xml:space="preserve"> </w:t>
      </w:r>
    </w:p>
    <w:p w14:paraId="30B8641B" w14:textId="77777777" w:rsidR="000C2FDA" w:rsidRDefault="000C2FDA" w:rsidP="000C2FDA">
      <w:pPr>
        <w:spacing w:after="0" w:line="252" w:lineRule="auto"/>
        <w:rPr>
          <w:rFonts w:cstheme="minorHAnsi"/>
        </w:rPr>
      </w:pPr>
    </w:p>
    <w:p w14:paraId="5ADF3C53" w14:textId="3C307686" w:rsidR="000C2FDA" w:rsidRPr="000C2FDA" w:rsidRDefault="000C2FDA" w:rsidP="000C2FDA">
      <w:pPr>
        <w:spacing w:after="0" w:line="252" w:lineRule="auto"/>
        <w:rPr>
          <w:rFonts w:cstheme="minorHAnsi"/>
        </w:rPr>
      </w:pPr>
      <w:r w:rsidRPr="000C2FDA">
        <w:rPr>
          <w:rFonts w:cstheme="minorHAnsi"/>
          <w:u w:val="single"/>
        </w:rPr>
        <w:t>Uwagi:</w:t>
      </w:r>
      <w:r>
        <w:rPr>
          <w:rFonts w:cstheme="minorHAnsi"/>
        </w:rPr>
        <w:t xml:space="preserve"> rozbita szyba tylna, skorodowane tarcze hamulcowe, zablokowane klocki hamulcowe, silnik nie daje się uruchomić, niesprawny akumulator</w:t>
      </w:r>
    </w:p>
    <w:p w14:paraId="6E63A84F" w14:textId="2252519E" w:rsidR="00E21230" w:rsidRPr="00597D97" w:rsidRDefault="00E21230" w:rsidP="00E21230">
      <w:pPr>
        <w:pStyle w:val="Akapitzlist"/>
        <w:ind w:left="0"/>
        <w:jc w:val="both"/>
        <w:rPr>
          <w:rFonts w:cstheme="minorHAnsi"/>
        </w:rPr>
      </w:pPr>
    </w:p>
    <w:p w14:paraId="23286BAB" w14:textId="77777777" w:rsidR="00597D97" w:rsidRDefault="00037010" w:rsidP="000E2CF1">
      <w:pPr>
        <w:spacing w:after="0"/>
        <w:jc w:val="right"/>
      </w:pPr>
      <w:r>
        <w:t xml:space="preserve">                                                                                                                                     </w:t>
      </w:r>
    </w:p>
    <w:p w14:paraId="3B463EA4" w14:textId="77777777" w:rsidR="00616710" w:rsidRDefault="00616710" w:rsidP="000E2CF1">
      <w:pPr>
        <w:spacing w:after="0"/>
        <w:jc w:val="right"/>
      </w:pPr>
    </w:p>
    <w:p w14:paraId="2C910FE6" w14:textId="77777777" w:rsidR="00616710" w:rsidRDefault="00616710" w:rsidP="000E2CF1">
      <w:pPr>
        <w:spacing w:after="0"/>
        <w:jc w:val="right"/>
      </w:pPr>
    </w:p>
    <w:p w14:paraId="47C8CE2F" w14:textId="7ABA14E9" w:rsidR="00616710" w:rsidRDefault="00616710" w:rsidP="000E2CF1">
      <w:pPr>
        <w:spacing w:after="0"/>
        <w:jc w:val="right"/>
      </w:pPr>
    </w:p>
    <w:p w14:paraId="4FC13AD6" w14:textId="42FAF7E3" w:rsidR="001B17BF" w:rsidRDefault="001B17BF" w:rsidP="000E2CF1">
      <w:pPr>
        <w:spacing w:after="0"/>
        <w:jc w:val="right"/>
      </w:pPr>
    </w:p>
    <w:p w14:paraId="310498A1" w14:textId="1860382D" w:rsidR="001B17BF" w:rsidRDefault="001B17BF" w:rsidP="000E2CF1">
      <w:pPr>
        <w:spacing w:after="0"/>
        <w:jc w:val="right"/>
      </w:pPr>
    </w:p>
    <w:p w14:paraId="3E57C81A" w14:textId="77777777" w:rsidR="001B17BF" w:rsidRDefault="001B17BF" w:rsidP="000E2CF1">
      <w:pPr>
        <w:spacing w:after="0"/>
        <w:jc w:val="right"/>
      </w:pPr>
    </w:p>
    <w:p w14:paraId="32FBE073" w14:textId="77777777" w:rsidR="00616710" w:rsidRDefault="00616710" w:rsidP="000E2CF1">
      <w:pPr>
        <w:spacing w:after="0"/>
        <w:jc w:val="right"/>
      </w:pPr>
    </w:p>
    <w:p w14:paraId="06FA0F98" w14:textId="77777777" w:rsidR="00616710" w:rsidRDefault="00616710" w:rsidP="000E2CF1">
      <w:pPr>
        <w:spacing w:after="0"/>
        <w:jc w:val="right"/>
      </w:pPr>
    </w:p>
    <w:p w14:paraId="3728DBF4" w14:textId="681EA78A" w:rsidR="00597D97" w:rsidRPr="002C37AB" w:rsidRDefault="00597D97" w:rsidP="002C37AB">
      <w:pPr>
        <w:spacing w:after="0"/>
      </w:pPr>
    </w:p>
    <w:p w14:paraId="2EF0BC99" w14:textId="77777777" w:rsidR="00597D97" w:rsidRDefault="00597D97" w:rsidP="000E2CF1">
      <w:pPr>
        <w:spacing w:after="0"/>
        <w:jc w:val="right"/>
        <w:rPr>
          <w:b/>
          <w:bCs/>
          <w:sz w:val="20"/>
          <w:szCs w:val="20"/>
        </w:rPr>
      </w:pPr>
    </w:p>
    <w:p w14:paraId="31F81D58" w14:textId="168A9356" w:rsidR="00807860" w:rsidRDefault="00807860" w:rsidP="00E61404">
      <w:pPr>
        <w:spacing w:after="0"/>
        <w:rPr>
          <w:sz w:val="18"/>
          <w:szCs w:val="18"/>
        </w:rPr>
      </w:pPr>
    </w:p>
    <w:p w14:paraId="5D42FFF7" w14:textId="77777777" w:rsidR="00807860" w:rsidRPr="009E52D8" w:rsidRDefault="00807860" w:rsidP="00E61404">
      <w:pPr>
        <w:spacing w:after="0"/>
        <w:rPr>
          <w:sz w:val="18"/>
          <w:szCs w:val="18"/>
        </w:rPr>
      </w:pPr>
    </w:p>
    <w:p w14:paraId="0C57AC47" w14:textId="3C47852D" w:rsidR="000050BC" w:rsidRPr="000E2CF1" w:rsidRDefault="000050BC" w:rsidP="00E6140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  <w:r w:rsidR="00086FC4" w:rsidRPr="000E2CF1">
        <w:rPr>
          <w:b/>
          <w:bCs/>
        </w:rPr>
        <w:t>Załącznik nr 3 do umowy</w:t>
      </w:r>
    </w:p>
    <w:p w14:paraId="1A78CFE6" w14:textId="5F14355F" w:rsidR="000050BC" w:rsidRPr="000E2CF1" w:rsidRDefault="000050BC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</w:rPr>
        <w:t>1</w:t>
      </w:r>
      <w:r w:rsidR="000E2CF1">
        <w:rPr>
          <w:b/>
          <w:bCs/>
        </w:rPr>
        <w:t xml:space="preserve"> </w:t>
      </w:r>
      <w:r w:rsidR="00086FC4" w:rsidRPr="000E2CF1">
        <w:rPr>
          <w:b/>
          <w:bCs/>
        </w:rPr>
        <w:t>r.</w:t>
      </w:r>
    </w:p>
    <w:p w14:paraId="27CC758F" w14:textId="77777777" w:rsidR="000050BC" w:rsidRDefault="000050BC" w:rsidP="00906439">
      <w:pPr>
        <w:spacing w:after="0"/>
      </w:pPr>
    </w:p>
    <w:p w14:paraId="69C6C1F8" w14:textId="77777777" w:rsid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090C2AD4" w14:textId="77777777" w:rsidR="000050BC" w:rsidRDefault="00086FC4" w:rsidP="000050BC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14:paraId="32D3B16D" w14:textId="77777777" w:rsidR="00E61404" w:rsidRP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7E4A7517" w14:textId="77777777" w:rsidR="000050BC" w:rsidRDefault="000050BC" w:rsidP="00906439">
      <w:pPr>
        <w:spacing w:after="0"/>
      </w:pPr>
    </w:p>
    <w:p w14:paraId="097AF309" w14:textId="443C93CE" w:rsidR="000050BC" w:rsidRPr="00E61404" w:rsidRDefault="000050BC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W dniu ……………………………….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="00086FC4" w:rsidRPr="00E61404">
        <w:rPr>
          <w:rFonts w:cstheme="minorHAnsi"/>
        </w:rPr>
        <w:t>r. na podstawie um</w:t>
      </w:r>
      <w:r w:rsidRPr="00E61404">
        <w:rPr>
          <w:rFonts w:cstheme="minorHAnsi"/>
        </w:rPr>
        <w:t>owy sprzedaży nr …………………………………………. zawartej w dniu …………………………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Pr="00E61404">
        <w:rPr>
          <w:rFonts w:cstheme="minorHAnsi"/>
        </w:rPr>
        <w:t>r. w Wołowie</w:t>
      </w:r>
      <w:r w:rsidR="00086FC4" w:rsidRPr="00E61404">
        <w:rPr>
          <w:rFonts w:cstheme="minorHAnsi"/>
        </w:rPr>
        <w:t xml:space="preserve"> pomiędzy </w:t>
      </w:r>
    </w:p>
    <w:p w14:paraId="4CCA6787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0BF275E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14:paraId="6FA283F9" w14:textId="77777777" w:rsidR="005F562D" w:rsidRPr="00E61404" w:rsidRDefault="002A2D73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 w:rsidR="00E614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14:paraId="48ADCBD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D73"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14:paraId="4E72A00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1E72C022" w14:textId="77777777" w:rsidR="000050BC" w:rsidRPr="00E61404" w:rsidRDefault="000050BC" w:rsidP="00E61404">
      <w:pPr>
        <w:spacing w:after="0"/>
        <w:rPr>
          <w:rFonts w:cstheme="minorHAnsi"/>
        </w:rPr>
      </w:pPr>
    </w:p>
    <w:p w14:paraId="33418EAD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 w:rsidR="00E61404"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14:paraId="4E26922C" w14:textId="681F589B" w:rsidR="00F1376A" w:rsidRPr="00E61404" w:rsidRDefault="00B86011" w:rsidP="00E61404">
      <w:pPr>
        <w:spacing w:after="0"/>
        <w:rPr>
          <w:rFonts w:cstheme="minorHAnsi"/>
        </w:rPr>
      </w:pPr>
      <w:r>
        <w:rPr>
          <w:b/>
        </w:rPr>
        <w:t>Samochód osobowy marki Volkswagen Passat B-5 Kombi</w:t>
      </w:r>
    </w:p>
    <w:p w14:paraId="187C9AAC" w14:textId="2F2FA73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Miejsce przekazania</w:t>
      </w:r>
      <w:r w:rsidR="00F1376A" w:rsidRPr="00E61404">
        <w:rPr>
          <w:rFonts w:cstheme="minorHAnsi"/>
        </w:rPr>
        <w:t xml:space="preserve">: </w:t>
      </w:r>
      <w:r w:rsidR="00616710">
        <w:rPr>
          <w:rFonts w:cstheme="minorHAnsi"/>
        </w:rPr>
        <w:t>……………………………………………………….</w:t>
      </w:r>
    </w:p>
    <w:p w14:paraId="7F46709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4C5AC605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516B943E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2722F3F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02F6956A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 </w:t>
      </w:r>
    </w:p>
    <w:p w14:paraId="48CEC3F2" w14:textId="77777777" w:rsidR="00F97F8C" w:rsidRPr="00E61404" w:rsidRDefault="00F1376A" w:rsidP="00E61404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  </w:t>
      </w:r>
      <w:r w:rsidR="00086FC4" w:rsidRPr="00E61404">
        <w:rPr>
          <w:b/>
          <w:bCs/>
        </w:rPr>
        <w:t xml:space="preserve"> ODBIERAJĄCY </w:t>
      </w:r>
    </w:p>
    <w:sectPr w:rsidR="00F97F8C" w:rsidRPr="00E6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15D" w14:textId="77777777" w:rsidR="00A0251D" w:rsidRDefault="00A0251D" w:rsidP="007463D9">
      <w:pPr>
        <w:spacing w:after="0" w:line="240" w:lineRule="auto"/>
      </w:pPr>
      <w:r>
        <w:separator/>
      </w:r>
    </w:p>
  </w:endnote>
  <w:endnote w:type="continuationSeparator" w:id="0">
    <w:p w14:paraId="039CCBCC" w14:textId="77777777" w:rsidR="00A0251D" w:rsidRDefault="00A0251D" w:rsidP="007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FCD9" w14:textId="77777777" w:rsidR="00A0251D" w:rsidRDefault="00A0251D" w:rsidP="007463D9">
      <w:pPr>
        <w:spacing w:after="0" w:line="240" w:lineRule="auto"/>
      </w:pPr>
      <w:r>
        <w:separator/>
      </w:r>
    </w:p>
  </w:footnote>
  <w:footnote w:type="continuationSeparator" w:id="0">
    <w:p w14:paraId="20E459E6" w14:textId="77777777" w:rsidR="00A0251D" w:rsidRDefault="00A0251D" w:rsidP="0074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2A"/>
    <w:multiLevelType w:val="hybridMultilevel"/>
    <w:tmpl w:val="71CADEF0"/>
    <w:lvl w:ilvl="0" w:tplc="5D58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F1B16"/>
    <w:multiLevelType w:val="hybridMultilevel"/>
    <w:tmpl w:val="1376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408E7"/>
    <w:multiLevelType w:val="hybridMultilevel"/>
    <w:tmpl w:val="F3EAF3F4"/>
    <w:lvl w:ilvl="0" w:tplc="D48EE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2AF7"/>
    <w:multiLevelType w:val="hybridMultilevel"/>
    <w:tmpl w:val="166ECA70"/>
    <w:lvl w:ilvl="0" w:tplc="BF9EB49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88520A"/>
    <w:multiLevelType w:val="hybridMultilevel"/>
    <w:tmpl w:val="26C6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DEF"/>
    <w:multiLevelType w:val="hybridMultilevel"/>
    <w:tmpl w:val="619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D"/>
    <w:rsid w:val="000050BC"/>
    <w:rsid w:val="00033C6A"/>
    <w:rsid w:val="00037010"/>
    <w:rsid w:val="00074C1F"/>
    <w:rsid w:val="00086FC4"/>
    <w:rsid w:val="000C2FDA"/>
    <w:rsid w:val="000E2CF1"/>
    <w:rsid w:val="001129CB"/>
    <w:rsid w:val="00124BA2"/>
    <w:rsid w:val="001655BD"/>
    <w:rsid w:val="001B17BF"/>
    <w:rsid w:val="001B25D1"/>
    <w:rsid w:val="001C7827"/>
    <w:rsid w:val="001D5C1C"/>
    <w:rsid w:val="001E5882"/>
    <w:rsid w:val="001F202C"/>
    <w:rsid w:val="00242619"/>
    <w:rsid w:val="00257944"/>
    <w:rsid w:val="002A2D73"/>
    <w:rsid w:val="002C37AB"/>
    <w:rsid w:val="002C4F2A"/>
    <w:rsid w:val="002F4CEE"/>
    <w:rsid w:val="003600ED"/>
    <w:rsid w:val="003A4EA9"/>
    <w:rsid w:val="00401636"/>
    <w:rsid w:val="004960CA"/>
    <w:rsid w:val="00587DB8"/>
    <w:rsid w:val="00597D97"/>
    <w:rsid w:val="005F27D0"/>
    <w:rsid w:val="005F296C"/>
    <w:rsid w:val="005F562D"/>
    <w:rsid w:val="006134A9"/>
    <w:rsid w:val="00616710"/>
    <w:rsid w:val="0066055C"/>
    <w:rsid w:val="00663163"/>
    <w:rsid w:val="00692CB3"/>
    <w:rsid w:val="006C1B4A"/>
    <w:rsid w:val="00711621"/>
    <w:rsid w:val="00712C21"/>
    <w:rsid w:val="00740F76"/>
    <w:rsid w:val="007463D9"/>
    <w:rsid w:val="00776BE6"/>
    <w:rsid w:val="00807860"/>
    <w:rsid w:val="00855B63"/>
    <w:rsid w:val="008677B9"/>
    <w:rsid w:val="00875384"/>
    <w:rsid w:val="00890676"/>
    <w:rsid w:val="008C5B2A"/>
    <w:rsid w:val="00906439"/>
    <w:rsid w:val="009141D4"/>
    <w:rsid w:val="00936C6D"/>
    <w:rsid w:val="0097642D"/>
    <w:rsid w:val="00A0251D"/>
    <w:rsid w:val="00A0481F"/>
    <w:rsid w:val="00A2085B"/>
    <w:rsid w:val="00A37F1A"/>
    <w:rsid w:val="00A429A7"/>
    <w:rsid w:val="00A541E2"/>
    <w:rsid w:val="00AA3688"/>
    <w:rsid w:val="00AB02B1"/>
    <w:rsid w:val="00AB4620"/>
    <w:rsid w:val="00AE79E5"/>
    <w:rsid w:val="00B54B68"/>
    <w:rsid w:val="00B86011"/>
    <w:rsid w:val="00C006A4"/>
    <w:rsid w:val="00C113D0"/>
    <w:rsid w:val="00C32D10"/>
    <w:rsid w:val="00C4794E"/>
    <w:rsid w:val="00CF7F68"/>
    <w:rsid w:val="00D44902"/>
    <w:rsid w:val="00D96985"/>
    <w:rsid w:val="00DB07CD"/>
    <w:rsid w:val="00DF1087"/>
    <w:rsid w:val="00E17468"/>
    <w:rsid w:val="00E21230"/>
    <w:rsid w:val="00E4056B"/>
    <w:rsid w:val="00E61404"/>
    <w:rsid w:val="00E943E3"/>
    <w:rsid w:val="00ED777B"/>
    <w:rsid w:val="00F115DC"/>
    <w:rsid w:val="00F1376A"/>
    <w:rsid w:val="00F2586E"/>
    <w:rsid w:val="00F82C67"/>
    <w:rsid w:val="00F97F8C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873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27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7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D9"/>
  </w:style>
  <w:style w:type="paragraph" w:styleId="Stopka">
    <w:name w:val="footer"/>
    <w:basedOn w:val="Normalny"/>
    <w:link w:val="Stopka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7545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Kinga Chomiak</cp:lastModifiedBy>
  <cp:revision>2</cp:revision>
  <cp:lastPrinted>2021-05-12T11:10:00Z</cp:lastPrinted>
  <dcterms:created xsi:type="dcterms:W3CDTF">2021-07-28T08:57:00Z</dcterms:created>
  <dcterms:modified xsi:type="dcterms:W3CDTF">2021-07-28T08:57:00Z</dcterms:modified>
</cp:coreProperties>
</file>