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4A" w:rsidRPr="00C9434A" w:rsidRDefault="00C9434A" w:rsidP="00C943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b/>
          <w:bCs/>
          <w:sz w:val="32"/>
          <w:szCs w:val="32"/>
        </w:rPr>
        <w:t>ZATWIERDZANIE DOKUMENTACJI</w:t>
      </w:r>
    </w:p>
    <w:p w:rsidR="00C9434A" w:rsidRDefault="00C9434A" w:rsidP="00C943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9434A">
        <w:rPr>
          <w:rFonts w:ascii="Arial" w:eastAsia="Times New Roman" w:hAnsi="Arial" w:cs="Arial"/>
          <w:b/>
          <w:bCs/>
          <w:sz w:val="32"/>
          <w:szCs w:val="32"/>
        </w:rPr>
        <w:t>GEOLOGICZNEJ</w:t>
      </w:r>
    </w:p>
    <w:p w:rsidR="00C9434A" w:rsidRPr="00C9434A" w:rsidRDefault="00C9434A" w:rsidP="00C943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9434A" w:rsidRPr="00C9434A" w:rsidRDefault="00C9434A" w:rsidP="00C9434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b/>
          <w:bCs/>
          <w:sz w:val="24"/>
          <w:szCs w:val="24"/>
        </w:rPr>
        <w:t>Podstawa prawna:</w:t>
      </w:r>
    </w:p>
    <w:p w:rsidR="00C9434A" w:rsidRPr="00C9434A" w:rsidRDefault="00C9434A" w:rsidP="00C9434A">
      <w:pPr>
        <w:numPr>
          <w:ilvl w:val="0"/>
          <w:numId w:val="3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color w:val="000000"/>
          <w:sz w:val="24"/>
          <w:szCs w:val="24"/>
        </w:rPr>
        <w:t xml:space="preserve">art. 93 ust. 1 - 4 ustawy z dnia 9 czerwca 2011 roku – Prawo </w:t>
      </w:r>
      <w:proofErr w:type="gramStart"/>
      <w:r w:rsidRPr="00C9434A">
        <w:rPr>
          <w:rFonts w:ascii="Arial" w:eastAsia="Times New Roman" w:hAnsi="Arial" w:cs="Arial"/>
          <w:color w:val="000000"/>
          <w:sz w:val="24"/>
          <w:szCs w:val="24"/>
        </w:rPr>
        <w:t>geologiczne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81697E">
        <w:rPr>
          <w:rFonts w:ascii="Arial" w:eastAsia="Times New Roman" w:hAnsi="Arial" w:cs="Arial"/>
          <w:color w:val="000000"/>
          <w:sz w:val="24"/>
          <w:szCs w:val="24"/>
        </w:rPr>
        <w:t xml:space="preserve"> i</w:t>
      </w:r>
      <w:proofErr w:type="gramEnd"/>
      <w:r w:rsidR="0081697E">
        <w:rPr>
          <w:rFonts w:ascii="Arial" w:eastAsia="Times New Roman" w:hAnsi="Arial" w:cs="Arial"/>
          <w:color w:val="000000"/>
          <w:sz w:val="24"/>
          <w:szCs w:val="24"/>
        </w:rPr>
        <w:t xml:space="preserve"> górnicze (Dz. U. </w:t>
      </w:r>
      <w:proofErr w:type="gramStart"/>
      <w:r w:rsidR="0081697E">
        <w:rPr>
          <w:rFonts w:ascii="Arial" w:eastAsia="Times New Roman" w:hAnsi="Arial" w:cs="Arial"/>
          <w:color w:val="000000"/>
          <w:sz w:val="24"/>
          <w:szCs w:val="24"/>
        </w:rPr>
        <w:t>z</w:t>
      </w:r>
      <w:proofErr w:type="gramEnd"/>
      <w:r w:rsidR="0081697E">
        <w:rPr>
          <w:rFonts w:ascii="Arial" w:eastAsia="Times New Roman" w:hAnsi="Arial" w:cs="Arial"/>
          <w:color w:val="000000"/>
          <w:sz w:val="24"/>
          <w:szCs w:val="24"/>
        </w:rPr>
        <w:t xml:space="preserve"> 2022 r., poz. 1072</w:t>
      </w:r>
      <w:r w:rsidRPr="00C9434A">
        <w:rPr>
          <w:rFonts w:ascii="Arial" w:eastAsia="Times New Roman" w:hAnsi="Arial" w:cs="Arial"/>
          <w:sz w:val="24"/>
          <w:szCs w:val="24"/>
        </w:rPr>
        <w:t>)</w:t>
      </w:r>
    </w:p>
    <w:p w:rsidR="00C9434A" w:rsidRPr="00C9434A" w:rsidRDefault="00C9434A" w:rsidP="00C9434A">
      <w:pPr>
        <w:numPr>
          <w:ilvl w:val="1"/>
          <w:numId w:val="3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434A">
        <w:rPr>
          <w:rFonts w:ascii="Arial" w:eastAsia="Times New Roman" w:hAnsi="Arial" w:cs="Arial"/>
          <w:color w:val="000000"/>
          <w:sz w:val="24"/>
          <w:szCs w:val="24"/>
        </w:rPr>
        <w:t>art</w:t>
      </w:r>
      <w:proofErr w:type="gramEnd"/>
      <w:r w:rsidRPr="00C9434A">
        <w:rPr>
          <w:rFonts w:ascii="Arial" w:eastAsia="Times New Roman" w:hAnsi="Arial" w:cs="Arial"/>
          <w:color w:val="000000"/>
          <w:sz w:val="24"/>
          <w:szCs w:val="24"/>
        </w:rPr>
        <w:t>. 89 – odnośnie dokumentacji geologicznej złoża kopaliny,</w:t>
      </w:r>
    </w:p>
    <w:p w:rsidR="00C9434A" w:rsidRPr="00C9434A" w:rsidRDefault="00C9434A" w:rsidP="00C9434A">
      <w:pPr>
        <w:numPr>
          <w:ilvl w:val="1"/>
          <w:numId w:val="3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434A">
        <w:rPr>
          <w:rFonts w:ascii="Arial" w:eastAsia="Times New Roman" w:hAnsi="Arial" w:cs="Arial"/>
          <w:color w:val="000000"/>
          <w:sz w:val="24"/>
          <w:szCs w:val="24"/>
        </w:rPr>
        <w:t>art</w:t>
      </w:r>
      <w:proofErr w:type="gramEnd"/>
      <w:r w:rsidRPr="00C9434A">
        <w:rPr>
          <w:rFonts w:ascii="Arial" w:eastAsia="Times New Roman" w:hAnsi="Arial" w:cs="Arial"/>
          <w:color w:val="000000"/>
          <w:sz w:val="24"/>
          <w:szCs w:val="24"/>
        </w:rPr>
        <w:t>. 90 – odnośnie dokumentacji hydrogeologicznej,</w:t>
      </w:r>
    </w:p>
    <w:p w:rsidR="00C9434A" w:rsidRPr="00C9434A" w:rsidRDefault="00C9434A" w:rsidP="00C9434A">
      <w:pPr>
        <w:numPr>
          <w:ilvl w:val="1"/>
          <w:numId w:val="3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434A">
        <w:rPr>
          <w:rFonts w:ascii="Arial" w:eastAsia="Times New Roman" w:hAnsi="Arial" w:cs="Arial"/>
          <w:color w:val="000000"/>
          <w:sz w:val="24"/>
          <w:szCs w:val="24"/>
        </w:rPr>
        <w:t>art</w:t>
      </w:r>
      <w:proofErr w:type="gramEnd"/>
      <w:r w:rsidRPr="00C9434A">
        <w:rPr>
          <w:rFonts w:ascii="Arial" w:eastAsia="Times New Roman" w:hAnsi="Arial" w:cs="Arial"/>
          <w:color w:val="000000"/>
          <w:sz w:val="24"/>
          <w:szCs w:val="24"/>
        </w:rPr>
        <w:t xml:space="preserve">. 91 – odnośnie dokumentacji </w:t>
      </w:r>
      <w:proofErr w:type="spellStart"/>
      <w:r w:rsidRPr="00C9434A">
        <w:rPr>
          <w:rFonts w:ascii="Arial" w:eastAsia="Times New Roman" w:hAnsi="Arial" w:cs="Arial"/>
          <w:color w:val="000000"/>
          <w:sz w:val="24"/>
          <w:szCs w:val="24"/>
        </w:rPr>
        <w:t>geologiczno</w:t>
      </w:r>
      <w:proofErr w:type="spellEnd"/>
      <w:r w:rsidRPr="00C9434A">
        <w:rPr>
          <w:rFonts w:ascii="Arial" w:eastAsia="Times New Roman" w:hAnsi="Arial" w:cs="Arial"/>
          <w:color w:val="000000"/>
          <w:sz w:val="24"/>
          <w:szCs w:val="24"/>
        </w:rPr>
        <w:t xml:space="preserve"> – inżynierskiej</w:t>
      </w:r>
    </w:p>
    <w:p w:rsidR="00C9434A" w:rsidRPr="00C9434A" w:rsidRDefault="00C9434A" w:rsidP="00C9434A">
      <w:pPr>
        <w:numPr>
          <w:ilvl w:val="0"/>
          <w:numId w:val="3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sz w:val="24"/>
          <w:szCs w:val="24"/>
        </w:rPr>
        <w:t xml:space="preserve">rozporządzenie Ministra Środowiska z dnia 18 listopada 2016 r. w sprawie dokumentacji hydrogeologicznej i dokumentacji </w:t>
      </w:r>
      <w:proofErr w:type="spellStart"/>
      <w:r w:rsidRPr="00C9434A">
        <w:rPr>
          <w:rFonts w:ascii="Arial" w:eastAsia="Times New Roman" w:hAnsi="Arial" w:cs="Arial"/>
          <w:sz w:val="24"/>
          <w:szCs w:val="24"/>
        </w:rPr>
        <w:t>geologiczno</w:t>
      </w:r>
      <w:proofErr w:type="spellEnd"/>
      <w:r w:rsidRPr="00C9434A">
        <w:rPr>
          <w:rFonts w:ascii="Arial" w:eastAsia="Times New Roman" w:hAnsi="Arial" w:cs="Arial"/>
          <w:sz w:val="24"/>
          <w:szCs w:val="24"/>
        </w:rPr>
        <w:t xml:space="preserve"> – </w:t>
      </w:r>
      <w:proofErr w:type="gramStart"/>
      <w:r w:rsidRPr="00C9434A">
        <w:rPr>
          <w:rFonts w:ascii="Arial" w:eastAsia="Times New Roman" w:hAnsi="Arial" w:cs="Arial"/>
          <w:sz w:val="24"/>
          <w:szCs w:val="24"/>
        </w:rPr>
        <w:t xml:space="preserve">inżynierskiej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C9434A">
        <w:rPr>
          <w:rFonts w:ascii="Arial" w:eastAsia="Times New Roman" w:hAnsi="Arial" w:cs="Arial"/>
          <w:sz w:val="24"/>
          <w:szCs w:val="24"/>
        </w:rPr>
        <w:t>(Dz</w:t>
      </w:r>
      <w:proofErr w:type="gramEnd"/>
      <w:r w:rsidRPr="00C9434A">
        <w:rPr>
          <w:rFonts w:ascii="Arial" w:eastAsia="Times New Roman" w:hAnsi="Arial" w:cs="Arial"/>
          <w:sz w:val="24"/>
          <w:szCs w:val="24"/>
        </w:rPr>
        <w:t xml:space="preserve">. U. </w:t>
      </w:r>
      <w:proofErr w:type="gramStart"/>
      <w:r w:rsidRPr="00C9434A">
        <w:rPr>
          <w:rFonts w:ascii="Arial" w:eastAsia="Times New Roman" w:hAnsi="Arial" w:cs="Arial"/>
          <w:sz w:val="24"/>
          <w:szCs w:val="24"/>
        </w:rPr>
        <w:t>z</w:t>
      </w:r>
      <w:proofErr w:type="gramEnd"/>
      <w:r w:rsidRPr="00C9434A">
        <w:rPr>
          <w:rFonts w:ascii="Arial" w:eastAsia="Times New Roman" w:hAnsi="Arial" w:cs="Arial"/>
          <w:sz w:val="24"/>
          <w:szCs w:val="24"/>
        </w:rPr>
        <w:t xml:space="preserve"> 2016 r., poz. 2033)</w:t>
      </w:r>
    </w:p>
    <w:p w:rsidR="0081697E" w:rsidRDefault="00C9434A" w:rsidP="0081697E">
      <w:pPr>
        <w:numPr>
          <w:ilvl w:val="0"/>
          <w:numId w:val="3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434A">
        <w:rPr>
          <w:rFonts w:ascii="Arial" w:eastAsia="Times New Roman" w:hAnsi="Arial" w:cs="Arial"/>
          <w:sz w:val="24"/>
          <w:szCs w:val="24"/>
        </w:rPr>
        <w:t>rozporządzenie</w:t>
      </w:r>
      <w:proofErr w:type="gramEnd"/>
      <w:r w:rsidRPr="00C9434A">
        <w:rPr>
          <w:rFonts w:ascii="Arial" w:eastAsia="Times New Roman" w:hAnsi="Arial" w:cs="Arial"/>
          <w:sz w:val="24"/>
          <w:szCs w:val="24"/>
        </w:rPr>
        <w:t xml:space="preserve"> Ministra Środowiska z dnia 1 lipca 2015 r. w sprawie dokumentacji geologicznej złoża (Dz. U. </w:t>
      </w:r>
      <w:proofErr w:type="gramStart"/>
      <w:r w:rsidRPr="00C9434A">
        <w:rPr>
          <w:rFonts w:ascii="Arial" w:eastAsia="Times New Roman" w:hAnsi="Arial" w:cs="Arial"/>
          <w:sz w:val="24"/>
          <w:szCs w:val="24"/>
        </w:rPr>
        <w:t>z</w:t>
      </w:r>
      <w:proofErr w:type="gramEnd"/>
      <w:r w:rsidRPr="00C9434A">
        <w:rPr>
          <w:rFonts w:ascii="Arial" w:eastAsia="Times New Roman" w:hAnsi="Arial" w:cs="Arial"/>
          <w:sz w:val="24"/>
          <w:szCs w:val="24"/>
        </w:rPr>
        <w:t xml:space="preserve"> 2015 r., poz. 987</w:t>
      </w:r>
      <w:r w:rsidR="00C0785F">
        <w:rPr>
          <w:rFonts w:ascii="Arial" w:eastAsia="Times New Roman" w:hAnsi="Arial" w:cs="Arial"/>
          <w:sz w:val="24"/>
          <w:szCs w:val="24"/>
        </w:rPr>
        <w:t>).</w:t>
      </w:r>
    </w:p>
    <w:p w:rsidR="0081697E" w:rsidRPr="0081697E" w:rsidRDefault="0081697E" w:rsidP="0081697E">
      <w:pPr>
        <w:spacing w:after="0" w:line="288" w:lineRule="auto"/>
        <w:ind w:left="360"/>
        <w:jc w:val="both"/>
        <w:rPr>
          <w:rFonts w:ascii="Arial" w:eastAsia="Times New Roman" w:hAnsi="Arial" w:cs="Arial"/>
          <w:sz w:val="16"/>
          <w:szCs w:val="16"/>
        </w:rPr>
      </w:pPr>
    </w:p>
    <w:p w:rsidR="00C9434A" w:rsidRPr="00C9434A" w:rsidRDefault="00C9434A" w:rsidP="0081697E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b/>
          <w:bCs/>
          <w:sz w:val="24"/>
          <w:szCs w:val="24"/>
        </w:rPr>
        <w:t>Wymagane dokumenty:</w:t>
      </w:r>
    </w:p>
    <w:p w:rsidR="00C9434A" w:rsidRPr="00C9434A" w:rsidRDefault="00C9434A" w:rsidP="00C9434A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sz w:val="24"/>
          <w:szCs w:val="24"/>
        </w:rPr>
        <w:t>Wniosek,</w:t>
      </w:r>
    </w:p>
    <w:p w:rsidR="00C9434A" w:rsidRPr="00C9434A" w:rsidRDefault="00C9434A" w:rsidP="00C9434A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sz w:val="24"/>
          <w:szCs w:val="24"/>
        </w:rPr>
        <w:t>Do wniosku należy załączyć:</w:t>
      </w:r>
    </w:p>
    <w:p w:rsidR="00C9434A" w:rsidRPr="00C9434A" w:rsidRDefault="00C9434A" w:rsidP="00C9434A">
      <w:pPr>
        <w:pStyle w:val="Akapitzlist"/>
        <w:numPr>
          <w:ilvl w:val="1"/>
          <w:numId w:val="4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sz w:val="24"/>
          <w:szCs w:val="24"/>
        </w:rPr>
        <w:t>Dokumentację geolog</w:t>
      </w:r>
      <w:r>
        <w:rPr>
          <w:rFonts w:ascii="Arial" w:eastAsia="Times New Roman" w:hAnsi="Arial" w:cs="Arial"/>
          <w:sz w:val="24"/>
          <w:szCs w:val="24"/>
        </w:rPr>
        <w:t>iczną w 4 egzemplarzach oraz w</w:t>
      </w:r>
      <w:r w:rsidRPr="00C9434A">
        <w:rPr>
          <w:rFonts w:ascii="Arial" w:eastAsia="Times New Roman" w:hAnsi="Arial" w:cs="Arial"/>
          <w:sz w:val="24"/>
          <w:szCs w:val="24"/>
        </w:rPr>
        <w:t xml:space="preserve"> 4 </w:t>
      </w:r>
      <w:proofErr w:type="gramStart"/>
      <w:r w:rsidRPr="00C9434A">
        <w:rPr>
          <w:rFonts w:ascii="Arial" w:eastAsia="Times New Roman" w:hAnsi="Arial" w:cs="Arial"/>
          <w:sz w:val="24"/>
          <w:szCs w:val="24"/>
        </w:rPr>
        <w:t xml:space="preserve">egzemplarzach </w:t>
      </w:r>
      <w:r>
        <w:rPr>
          <w:rFonts w:ascii="Arial" w:eastAsia="Times New Roman" w:hAnsi="Arial" w:cs="Arial"/>
          <w:sz w:val="24"/>
          <w:szCs w:val="24"/>
        </w:rPr>
        <w:t xml:space="preserve">        w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9434A">
        <w:rPr>
          <w:rFonts w:ascii="Arial" w:eastAsia="Times New Roman" w:hAnsi="Arial" w:cs="Arial"/>
          <w:sz w:val="24"/>
          <w:szCs w:val="24"/>
        </w:rPr>
        <w:t>postaci dokumentu elektronicznego,</w:t>
      </w:r>
    </w:p>
    <w:p w:rsidR="00C9434A" w:rsidRPr="00C9434A" w:rsidRDefault="00C9434A" w:rsidP="00C9434A">
      <w:pPr>
        <w:pStyle w:val="Akapitzlist"/>
        <w:numPr>
          <w:ilvl w:val="1"/>
          <w:numId w:val="4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sz w:val="24"/>
          <w:szCs w:val="24"/>
        </w:rPr>
        <w:t>Dowód uiszczenia opłaty skarbowej.</w:t>
      </w:r>
    </w:p>
    <w:p w:rsidR="00C9434A" w:rsidRPr="0081697E" w:rsidRDefault="00C9434A" w:rsidP="00C9434A">
      <w:pPr>
        <w:spacing w:after="0" w:line="288" w:lineRule="auto"/>
        <w:ind w:left="1440"/>
        <w:jc w:val="both"/>
        <w:rPr>
          <w:rFonts w:ascii="Arial" w:eastAsia="Times New Roman" w:hAnsi="Arial" w:cs="Arial"/>
          <w:sz w:val="16"/>
          <w:szCs w:val="16"/>
        </w:rPr>
      </w:pPr>
    </w:p>
    <w:p w:rsidR="00C9434A" w:rsidRPr="00C9434A" w:rsidRDefault="00C9434A" w:rsidP="00C9434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b/>
          <w:bCs/>
          <w:color w:val="2A2A2A"/>
          <w:sz w:val="24"/>
          <w:szCs w:val="24"/>
        </w:rPr>
        <w:t>Miejsce złożenia dokumentów</w:t>
      </w:r>
    </w:p>
    <w:p w:rsidR="00C9434A" w:rsidRPr="00826380" w:rsidRDefault="00C9434A" w:rsidP="00826380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6380">
        <w:rPr>
          <w:rFonts w:ascii="Arial" w:eastAsia="Times New Roman" w:hAnsi="Arial" w:cs="Arial"/>
          <w:color w:val="2A2A2A"/>
          <w:sz w:val="24"/>
          <w:szCs w:val="24"/>
        </w:rPr>
        <w:t>Starostwo Powiato</w:t>
      </w:r>
      <w:r w:rsidR="009F07E8" w:rsidRPr="00826380">
        <w:rPr>
          <w:rFonts w:ascii="Arial" w:eastAsia="Times New Roman" w:hAnsi="Arial" w:cs="Arial"/>
          <w:color w:val="2A2A2A"/>
          <w:sz w:val="24"/>
          <w:szCs w:val="24"/>
        </w:rPr>
        <w:t xml:space="preserve">we w </w:t>
      </w:r>
      <w:proofErr w:type="gramStart"/>
      <w:r w:rsidR="009F07E8" w:rsidRPr="00826380">
        <w:rPr>
          <w:rFonts w:ascii="Arial" w:eastAsia="Times New Roman" w:hAnsi="Arial" w:cs="Arial"/>
          <w:color w:val="2A2A2A"/>
          <w:sz w:val="24"/>
          <w:szCs w:val="24"/>
        </w:rPr>
        <w:t>Wołowie  Plac</w:t>
      </w:r>
      <w:proofErr w:type="gramEnd"/>
      <w:r w:rsidR="009F07E8" w:rsidRPr="00826380">
        <w:rPr>
          <w:rFonts w:ascii="Arial" w:eastAsia="Times New Roman" w:hAnsi="Arial" w:cs="Arial"/>
          <w:color w:val="2A2A2A"/>
          <w:sz w:val="24"/>
          <w:szCs w:val="24"/>
        </w:rPr>
        <w:t xml:space="preserve"> Piastowski 2, 56-100 Wołów</w:t>
      </w:r>
      <w:r w:rsidR="00826380" w:rsidRPr="00826380">
        <w:rPr>
          <w:rFonts w:ascii="Arial" w:eastAsia="Times New Roman" w:hAnsi="Arial" w:cs="Arial"/>
          <w:color w:val="2A2A2A"/>
          <w:sz w:val="24"/>
          <w:szCs w:val="24"/>
        </w:rPr>
        <w:t>,  pok.5</w:t>
      </w:r>
    </w:p>
    <w:p w:rsidR="00C9434A" w:rsidRPr="00826380" w:rsidRDefault="00826380" w:rsidP="00826380">
      <w:pPr>
        <w:pStyle w:val="Akapitzlist"/>
        <w:numPr>
          <w:ilvl w:val="0"/>
          <w:numId w:val="6"/>
        </w:numPr>
        <w:spacing w:after="0" w:line="240" w:lineRule="auto"/>
        <w:rPr>
          <w:rStyle w:val="addr-name-output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Poprzez </w:t>
      </w:r>
      <w:proofErr w:type="gramStart"/>
      <w:r>
        <w:rPr>
          <w:rFonts w:ascii="Arial" w:hAnsi="Arial" w:cs="Arial"/>
          <w:color w:val="444444"/>
          <w:sz w:val="24"/>
          <w:szCs w:val="24"/>
          <w:shd w:val="clear" w:color="auto" w:fill="F6F6F6"/>
        </w:rPr>
        <w:t>skrytkę</w:t>
      </w:r>
      <w:r>
        <w:rPr>
          <w:rFonts w:ascii="Arial" w:hAnsi="Arial" w:cs="Arial"/>
          <w:b/>
          <w:color w:val="444444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color w:val="444444"/>
          <w:sz w:val="24"/>
          <w:szCs w:val="24"/>
          <w:shd w:val="clear" w:color="auto" w:fill="F6F6F6"/>
        </w:rPr>
        <w:t xml:space="preserve">   </w:t>
      </w:r>
      <w:proofErr w:type="spellStart"/>
      <w:r>
        <w:rPr>
          <w:rFonts w:ascii="Arial" w:hAnsi="Arial" w:cs="Arial"/>
          <w:color w:val="444444"/>
          <w:sz w:val="24"/>
          <w:szCs w:val="24"/>
          <w:shd w:val="clear" w:color="auto" w:fill="F6F6F6"/>
        </w:rPr>
        <w:t>ePUAP</w:t>
      </w:r>
      <w:proofErr w:type="spellEnd"/>
      <w:proofErr w:type="gramEnd"/>
      <w:r>
        <w:rPr>
          <w:rFonts w:ascii="Arial" w:hAnsi="Arial" w:cs="Arial"/>
          <w:color w:val="444444"/>
          <w:sz w:val="24"/>
          <w:szCs w:val="24"/>
          <w:shd w:val="clear" w:color="auto" w:fill="F6F6F6"/>
        </w:rPr>
        <w:t>: </w:t>
      </w:r>
      <w:r>
        <w:rPr>
          <w:rStyle w:val="addr-name-output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6F6F6"/>
        </w:rPr>
        <w:t>/7u272ofvrz/</w:t>
      </w:r>
      <w:proofErr w:type="spellStart"/>
      <w:r>
        <w:rPr>
          <w:rStyle w:val="addr-name-output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6F6F6"/>
        </w:rPr>
        <w:t>SkrytkaESP</w:t>
      </w:r>
      <w:proofErr w:type="spellEnd"/>
    </w:p>
    <w:p w:rsidR="00826380" w:rsidRPr="00826380" w:rsidRDefault="00826380" w:rsidP="00826380">
      <w:pPr>
        <w:pStyle w:val="Akapitzlist"/>
        <w:spacing w:after="0"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C9434A" w:rsidRPr="00C9434A" w:rsidRDefault="00C9434A" w:rsidP="00C9434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Określenie czasu realizacji</w:t>
      </w:r>
      <w:r w:rsidRPr="00C9434A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C9434A" w:rsidRPr="00C9434A" w:rsidRDefault="00C9434A" w:rsidP="00C9434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434A">
        <w:rPr>
          <w:rFonts w:ascii="Arial" w:eastAsia="Times New Roman" w:hAnsi="Arial" w:cs="Arial"/>
          <w:color w:val="000000"/>
          <w:sz w:val="24"/>
          <w:szCs w:val="24"/>
        </w:rPr>
        <w:t>nie</w:t>
      </w:r>
      <w:proofErr w:type="gramEnd"/>
      <w:r w:rsidRPr="00C9434A">
        <w:rPr>
          <w:rFonts w:ascii="Arial" w:eastAsia="Times New Roman" w:hAnsi="Arial" w:cs="Arial"/>
          <w:color w:val="000000"/>
          <w:sz w:val="24"/>
          <w:szCs w:val="24"/>
        </w:rPr>
        <w:t xml:space="preserve"> później niż w ciągu miesiąca od dnia wszczęcia postępowania, jeżeli sprawa </w:t>
      </w:r>
      <w:r w:rsidR="007617AE">
        <w:rPr>
          <w:rFonts w:ascii="Arial" w:eastAsia="Times New Roman" w:hAnsi="Arial" w:cs="Arial"/>
          <w:color w:val="000000"/>
          <w:sz w:val="24"/>
          <w:szCs w:val="24"/>
        </w:rPr>
        <w:t xml:space="preserve">nie </w:t>
      </w:r>
      <w:r w:rsidRPr="00C9434A">
        <w:rPr>
          <w:rFonts w:ascii="Arial" w:eastAsia="Times New Roman" w:hAnsi="Arial" w:cs="Arial"/>
          <w:color w:val="000000"/>
          <w:sz w:val="24"/>
          <w:szCs w:val="24"/>
        </w:rPr>
        <w:t>wymaga postępowania wyjaśniającego,</w:t>
      </w:r>
    </w:p>
    <w:p w:rsidR="00C9434A" w:rsidRPr="00C9434A" w:rsidRDefault="00C9434A" w:rsidP="00C9434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434A">
        <w:rPr>
          <w:rFonts w:ascii="Arial" w:eastAsia="Times New Roman" w:hAnsi="Arial" w:cs="Arial"/>
          <w:color w:val="000000"/>
          <w:sz w:val="24"/>
          <w:szCs w:val="24"/>
        </w:rPr>
        <w:t>nie</w:t>
      </w:r>
      <w:proofErr w:type="gramEnd"/>
      <w:r w:rsidRPr="00C9434A">
        <w:rPr>
          <w:rFonts w:ascii="Arial" w:eastAsia="Times New Roman" w:hAnsi="Arial" w:cs="Arial"/>
          <w:color w:val="000000"/>
          <w:sz w:val="24"/>
          <w:szCs w:val="24"/>
        </w:rPr>
        <w:t xml:space="preserve"> później niż w ciągu dwóch miesięcy od dnia wszczęcia postępowania, jeżeli sprawa jest szczególnie skomplikowana,</w:t>
      </w:r>
    </w:p>
    <w:p w:rsidR="00C9434A" w:rsidRPr="00C9434A" w:rsidRDefault="00C9434A" w:rsidP="00C9434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434A">
        <w:rPr>
          <w:rFonts w:ascii="Arial" w:eastAsia="Times New Roman" w:hAnsi="Arial" w:cs="Arial"/>
          <w:bCs/>
          <w:color w:val="000000"/>
          <w:sz w:val="24"/>
          <w:szCs w:val="24"/>
        </w:rPr>
        <w:t>zgodnie</w:t>
      </w:r>
      <w:proofErr w:type="gramEnd"/>
      <w:r w:rsidRPr="00C943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 art. 35 § 5 ustawy z dnia 14 czerwca 1960 r. - Kodeks postępowania </w:t>
      </w:r>
      <w:r w:rsidR="009F07E8">
        <w:rPr>
          <w:rFonts w:ascii="Arial" w:eastAsia="Times New Roman" w:hAnsi="Arial" w:cs="Arial"/>
          <w:bCs/>
          <w:color w:val="000000"/>
          <w:sz w:val="24"/>
          <w:szCs w:val="24"/>
        </w:rPr>
        <w:t>administracyjnego (Dz. U. z 2022</w:t>
      </w:r>
      <w:r w:rsidRPr="00C943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9F07E8">
        <w:rPr>
          <w:rFonts w:ascii="Arial" w:eastAsia="Times New Roman" w:hAnsi="Arial" w:cs="Arial"/>
          <w:bCs/>
          <w:color w:val="000000"/>
          <w:sz w:val="24"/>
          <w:szCs w:val="24"/>
        </w:rPr>
        <w:t>r. poz. 2000</w:t>
      </w:r>
      <w:r w:rsidRPr="00C943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) do terminów </w:t>
      </w:r>
      <w:proofErr w:type="gramStart"/>
      <w:r w:rsidRPr="00C943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określonych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</w:t>
      </w:r>
      <w:r w:rsidR="009F07E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</w:t>
      </w:r>
      <w:r w:rsidRPr="00C9434A">
        <w:rPr>
          <w:rFonts w:ascii="Arial" w:eastAsia="Times New Roman" w:hAnsi="Arial" w:cs="Arial"/>
          <w:bCs/>
          <w:color w:val="000000"/>
          <w:sz w:val="24"/>
          <w:szCs w:val="24"/>
        </w:rPr>
        <w:t>w</w:t>
      </w:r>
      <w:proofErr w:type="gramEnd"/>
      <w:r w:rsidRPr="00C943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przepisach poprzedzających nie wlicza się terminów przewidzianych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</w:t>
      </w:r>
      <w:r w:rsidRPr="00C9434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 przepisach prawa dla dokonania określonych czynności, okresów zawieszenia postępowania, okresu trwania mediacji oraz okresów opóźnień spowodowanych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</w:t>
      </w:r>
      <w:r w:rsidRPr="00C9434A">
        <w:rPr>
          <w:rFonts w:ascii="Arial" w:eastAsia="Times New Roman" w:hAnsi="Arial" w:cs="Arial"/>
          <w:bCs/>
          <w:color w:val="000000"/>
          <w:sz w:val="24"/>
          <w:szCs w:val="24"/>
        </w:rPr>
        <w:t>z winy strony albo przyczyn niezależnych od organu.</w:t>
      </w:r>
    </w:p>
    <w:p w:rsidR="00C9434A" w:rsidRPr="0081697E" w:rsidRDefault="00C9434A" w:rsidP="00C9434A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</w:rPr>
      </w:pPr>
    </w:p>
    <w:p w:rsidR="00C9434A" w:rsidRPr="00C9434A" w:rsidRDefault="00C9434A" w:rsidP="00C9434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b/>
          <w:bCs/>
          <w:sz w:val="24"/>
          <w:szCs w:val="24"/>
        </w:rPr>
        <w:t>Tryb odwoławczy:</w:t>
      </w:r>
    </w:p>
    <w:p w:rsidR="0081697E" w:rsidRPr="00355EA3" w:rsidRDefault="00C9434A" w:rsidP="00826380">
      <w:pPr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sz w:val="24"/>
          <w:szCs w:val="24"/>
        </w:rPr>
        <w:t xml:space="preserve">Od decyzji służy odwołanie do Samorządowego Kolegium </w:t>
      </w:r>
      <w:proofErr w:type="gramStart"/>
      <w:r w:rsidRPr="00C9434A">
        <w:rPr>
          <w:rFonts w:ascii="Arial" w:eastAsia="Times New Roman" w:hAnsi="Arial" w:cs="Arial"/>
          <w:sz w:val="24"/>
          <w:szCs w:val="24"/>
        </w:rPr>
        <w:t xml:space="preserve">Odwoławczego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355EA3">
        <w:rPr>
          <w:rFonts w:ascii="Arial" w:eastAsia="Times New Roman" w:hAnsi="Arial" w:cs="Arial"/>
          <w:sz w:val="24"/>
          <w:szCs w:val="24"/>
        </w:rPr>
        <w:t>w</w:t>
      </w:r>
      <w:r w:rsidR="00D3037D">
        <w:rPr>
          <w:rFonts w:ascii="Arial" w:eastAsia="Times New Roman" w:hAnsi="Arial" w:cs="Arial"/>
          <w:sz w:val="24"/>
          <w:szCs w:val="24"/>
        </w:rPr>
        <w:t>e</w:t>
      </w:r>
      <w:proofErr w:type="gramEnd"/>
      <w:r w:rsidR="00D3037D">
        <w:rPr>
          <w:rFonts w:ascii="Arial" w:eastAsia="Times New Roman" w:hAnsi="Arial" w:cs="Arial"/>
          <w:sz w:val="24"/>
          <w:szCs w:val="24"/>
        </w:rPr>
        <w:t xml:space="preserve">  Wrocławiu</w:t>
      </w:r>
      <w:r w:rsidR="00355EA3">
        <w:rPr>
          <w:rFonts w:ascii="Arial" w:eastAsia="Times New Roman" w:hAnsi="Arial" w:cs="Arial"/>
          <w:sz w:val="24"/>
          <w:szCs w:val="24"/>
        </w:rPr>
        <w:t xml:space="preserve"> </w:t>
      </w:r>
      <w:r w:rsidRPr="00C9434A">
        <w:rPr>
          <w:rFonts w:ascii="Arial" w:eastAsia="Times New Roman" w:hAnsi="Arial" w:cs="Arial"/>
          <w:sz w:val="24"/>
          <w:szCs w:val="24"/>
        </w:rPr>
        <w:t>w terminie 14 dni od daty jej doręczenia.</w:t>
      </w:r>
    </w:p>
    <w:p w:rsidR="00C9434A" w:rsidRPr="00C9434A" w:rsidRDefault="00C9434A" w:rsidP="008263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b/>
          <w:bCs/>
          <w:sz w:val="24"/>
          <w:szCs w:val="24"/>
        </w:rPr>
        <w:t>Opłata skarbowa:</w:t>
      </w:r>
    </w:p>
    <w:p w:rsidR="00C9434A" w:rsidRPr="00E23B1C" w:rsidRDefault="00C9434A" w:rsidP="0082638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</w:rPr>
      </w:pPr>
      <w:r w:rsidRPr="00C9434A">
        <w:rPr>
          <w:rFonts w:ascii="Arial" w:eastAsia="Times New Roman" w:hAnsi="Arial" w:cs="Arial"/>
          <w:sz w:val="24"/>
          <w:szCs w:val="24"/>
        </w:rPr>
        <w:t xml:space="preserve">Wysokość opłaty za decyzję </w:t>
      </w:r>
      <w:r w:rsidRPr="00C9434A">
        <w:rPr>
          <w:rFonts w:ascii="Arial" w:eastAsia="Times New Roman" w:hAnsi="Arial" w:cs="Arial"/>
          <w:b/>
          <w:bCs/>
          <w:sz w:val="24"/>
          <w:szCs w:val="24"/>
        </w:rPr>
        <w:t>10 z</w:t>
      </w:r>
      <w:r w:rsidRPr="00C9434A">
        <w:rPr>
          <w:rFonts w:ascii="Arial" w:eastAsia="Times New Roman" w:hAnsi="Arial" w:cs="Arial"/>
          <w:sz w:val="24"/>
          <w:szCs w:val="24"/>
        </w:rPr>
        <w:t xml:space="preserve">ł - zgodnie z ustawą </w:t>
      </w:r>
      <w:r w:rsidRPr="00C9434A">
        <w:rPr>
          <w:rFonts w:ascii="Arial" w:eastAsia="Times New Roman" w:hAnsi="Arial" w:cs="Arial"/>
          <w:iCs/>
          <w:sz w:val="24"/>
          <w:szCs w:val="24"/>
        </w:rPr>
        <w:t>o opłacie skarbowej</w:t>
      </w:r>
      <w:r w:rsidR="00C96A02">
        <w:rPr>
          <w:rFonts w:ascii="Arial" w:eastAsia="Times New Roman" w:hAnsi="Arial" w:cs="Arial"/>
          <w:iCs/>
          <w:sz w:val="24"/>
          <w:szCs w:val="24"/>
        </w:rPr>
        <w:t>,</w:t>
      </w:r>
    </w:p>
    <w:p w:rsidR="00E23B1C" w:rsidRPr="00E23B1C" w:rsidRDefault="00C9434A" w:rsidP="0082638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2A2A2A"/>
          <w:sz w:val="24"/>
          <w:szCs w:val="24"/>
        </w:rPr>
      </w:pPr>
      <w:r w:rsidRPr="00C9434A">
        <w:rPr>
          <w:rFonts w:ascii="Arial" w:eastAsia="Times New Roman" w:hAnsi="Arial" w:cs="Arial"/>
          <w:b/>
          <w:bCs/>
          <w:color w:val="2A2A2A"/>
          <w:sz w:val="24"/>
          <w:szCs w:val="24"/>
        </w:rPr>
        <w:t>17 z</w:t>
      </w:r>
      <w:r w:rsidRPr="00C9434A">
        <w:rPr>
          <w:rFonts w:ascii="Arial" w:eastAsia="Times New Roman" w:hAnsi="Arial" w:cs="Arial"/>
          <w:color w:val="2A2A2A"/>
          <w:sz w:val="24"/>
          <w:szCs w:val="24"/>
        </w:rPr>
        <w:t>ł za dokument stwierdzający udzielenie pełnomocnictwa lub prokury albo jego odpisu, wypisu lub kopii</w:t>
      </w:r>
      <w:r w:rsidR="00C96A02">
        <w:rPr>
          <w:rFonts w:ascii="Arial" w:eastAsia="Times New Roman" w:hAnsi="Arial" w:cs="Arial"/>
          <w:color w:val="2A2A2A"/>
          <w:sz w:val="24"/>
          <w:szCs w:val="24"/>
        </w:rPr>
        <w:t xml:space="preserve"> -</w:t>
      </w:r>
      <w:r w:rsidRPr="00C9434A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r w:rsidR="00C96A02" w:rsidRPr="00C9434A">
        <w:rPr>
          <w:rFonts w:ascii="Arial" w:eastAsia="Times New Roman" w:hAnsi="Arial" w:cs="Arial"/>
          <w:sz w:val="24"/>
          <w:szCs w:val="24"/>
        </w:rPr>
        <w:t xml:space="preserve">zgodnie z ustawą </w:t>
      </w:r>
      <w:r w:rsidR="00C96A02" w:rsidRPr="00C9434A">
        <w:rPr>
          <w:rFonts w:ascii="Arial" w:eastAsia="Times New Roman" w:hAnsi="Arial" w:cs="Arial"/>
          <w:iCs/>
          <w:sz w:val="24"/>
          <w:szCs w:val="24"/>
        </w:rPr>
        <w:t>o opłacie skarbowej</w:t>
      </w:r>
      <w:r w:rsidR="00C96A02">
        <w:rPr>
          <w:rFonts w:ascii="Arial" w:eastAsia="Times New Roman" w:hAnsi="Arial" w:cs="Arial"/>
          <w:iCs/>
          <w:sz w:val="24"/>
          <w:szCs w:val="24"/>
        </w:rPr>
        <w:t>,</w:t>
      </w:r>
    </w:p>
    <w:p w:rsidR="009F07E8" w:rsidRPr="00C9434A" w:rsidRDefault="00C9434A" w:rsidP="009F07E8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C9434A">
        <w:rPr>
          <w:rFonts w:ascii="Arial" w:eastAsia="Times New Roman" w:hAnsi="Arial" w:cs="Arial"/>
          <w:sz w:val="24"/>
          <w:szCs w:val="24"/>
        </w:rPr>
        <w:t xml:space="preserve"> Płatn</w:t>
      </w:r>
      <w:r w:rsidR="009F07E8">
        <w:rPr>
          <w:rFonts w:ascii="Arial" w:eastAsia="Times New Roman" w:hAnsi="Arial" w:cs="Arial"/>
          <w:b/>
          <w:bCs/>
          <w:sz w:val="24"/>
          <w:szCs w:val="24"/>
        </w:rPr>
        <w:t>e na konto Gminy Wołów</w:t>
      </w:r>
      <w:r w:rsidRPr="00C943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9434A">
        <w:rPr>
          <w:rFonts w:ascii="Arial" w:eastAsia="Times New Roman" w:hAnsi="Arial" w:cs="Arial"/>
          <w:sz w:val="24"/>
          <w:szCs w:val="24"/>
        </w:rPr>
        <w:t>z dopiskiem „</w:t>
      </w:r>
      <w:r>
        <w:rPr>
          <w:rFonts w:ascii="Arial" w:eastAsia="Times New Roman" w:hAnsi="Arial" w:cs="Arial"/>
          <w:i/>
          <w:iCs/>
          <w:sz w:val="24"/>
          <w:szCs w:val="24"/>
        </w:rPr>
        <w:t>Z</w:t>
      </w:r>
      <w:r w:rsidRPr="00C9434A">
        <w:rPr>
          <w:rFonts w:ascii="Arial" w:eastAsia="Times New Roman" w:hAnsi="Arial" w:cs="Arial"/>
          <w:i/>
          <w:iCs/>
          <w:sz w:val="24"/>
          <w:szCs w:val="24"/>
        </w:rPr>
        <w:t xml:space="preserve">a zatwierdzenie dokumentacji </w:t>
      </w:r>
      <w:r w:rsidR="009F07E8">
        <w:rPr>
          <w:rFonts w:ascii="Arial" w:eastAsia="Times New Roman" w:hAnsi="Arial" w:cs="Arial"/>
          <w:i/>
          <w:iCs/>
          <w:sz w:val="24"/>
          <w:szCs w:val="24"/>
        </w:rPr>
        <w:t>………………….</w:t>
      </w:r>
    </w:p>
    <w:p w:rsidR="00C9434A" w:rsidRPr="00C9434A" w:rsidRDefault="00C9434A" w:rsidP="00355EA3">
      <w:pPr>
        <w:pStyle w:val="Akapitzlist"/>
        <w:spacing w:after="0" w:line="288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color w:val="FF0000"/>
          <w:sz w:val="18"/>
          <w:szCs w:val="18"/>
        </w:rPr>
        <w:t>(</w:t>
      </w:r>
      <w:r w:rsidRPr="00C9434A">
        <w:rPr>
          <w:rFonts w:ascii="Arial" w:eastAsia="Times New Roman" w:hAnsi="Arial" w:cs="Arial"/>
          <w:i/>
          <w:iCs/>
          <w:color w:val="FF0000"/>
          <w:sz w:val="18"/>
          <w:szCs w:val="18"/>
        </w:rPr>
        <w:t>nazwa dokumentacji)</w:t>
      </w:r>
    </w:p>
    <w:p w:rsidR="00C9434A" w:rsidRPr="00C9434A" w:rsidRDefault="00C9434A" w:rsidP="00C9434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b/>
          <w:bCs/>
          <w:color w:val="2A2A2A"/>
          <w:sz w:val="24"/>
          <w:szCs w:val="24"/>
        </w:rPr>
        <w:t>Inne informacje</w:t>
      </w:r>
    </w:p>
    <w:p w:rsidR="00C9434A" w:rsidRPr="00C9434A" w:rsidRDefault="00C9434A" w:rsidP="00C9434A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434A">
        <w:rPr>
          <w:rFonts w:ascii="Arial" w:eastAsia="Times New Roman" w:hAnsi="Arial" w:cs="Arial"/>
          <w:color w:val="2A2A2A"/>
          <w:sz w:val="24"/>
          <w:szCs w:val="24"/>
        </w:rPr>
        <w:t>Dodatkowe informacje udzielane są p</w:t>
      </w:r>
      <w:r w:rsidR="009F07E8">
        <w:rPr>
          <w:rFonts w:ascii="Arial" w:eastAsia="Times New Roman" w:hAnsi="Arial" w:cs="Arial"/>
          <w:color w:val="2A2A2A"/>
          <w:sz w:val="24"/>
          <w:szCs w:val="24"/>
        </w:rPr>
        <w:t xml:space="preserve">rzez Geologa </w:t>
      </w:r>
      <w:proofErr w:type="gramStart"/>
      <w:r w:rsidR="009F07E8">
        <w:rPr>
          <w:rFonts w:ascii="Arial" w:eastAsia="Times New Roman" w:hAnsi="Arial" w:cs="Arial"/>
          <w:color w:val="2A2A2A"/>
          <w:sz w:val="24"/>
          <w:szCs w:val="24"/>
        </w:rPr>
        <w:t>Powiatowego  II</w:t>
      </w:r>
      <w:proofErr w:type="gramEnd"/>
      <w:r w:rsidR="00355EA3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r w:rsidR="002D004A">
        <w:rPr>
          <w:rFonts w:ascii="Arial" w:eastAsia="Times New Roman" w:hAnsi="Arial" w:cs="Arial"/>
          <w:color w:val="2A2A2A"/>
          <w:sz w:val="24"/>
          <w:szCs w:val="24"/>
        </w:rPr>
        <w:t>piętro</w:t>
      </w:r>
      <w:r w:rsidR="009F07E8">
        <w:rPr>
          <w:rFonts w:ascii="Arial" w:eastAsia="Times New Roman" w:hAnsi="Arial" w:cs="Arial"/>
          <w:color w:val="2A2A2A"/>
          <w:sz w:val="24"/>
          <w:szCs w:val="24"/>
        </w:rPr>
        <w:t xml:space="preserve"> pok. 32</w:t>
      </w:r>
      <w:r w:rsidRPr="00C9434A">
        <w:rPr>
          <w:rFonts w:ascii="Arial" w:eastAsia="Times New Roman" w:hAnsi="Arial" w:cs="Arial"/>
          <w:color w:val="2A2A2A"/>
          <w:sz w:val="24"/>
          <w:szCs w:val="24"/>
        </w:rPr>
        <w:t xml:space="preserve">, </w:t>
      </w:r>
    </w:p>
    <w:p w:rsidR="00E23B1C" w:rsidRPr="00355EA3" w:rsidRDefault="00C40795" w:rsidP="00355EA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proofErr w:type="gramStart"/>
      <w:r w:rsidRPr="00C40795">
        <w:rPr>
          <w:rFonts w:ascii="Arial" w:eastAsia="Times New Roman" w:hAnsi="Arial" w:cs="Arial"/>
          <w:color w:val="2A2A2A"/>
          <w:sz w:val="24"/>
          <w:szCs w:val="24"/>
        </w:rPr>
        <w:t xml:space="preserve">Tel. </w:t>
      </w:r>
      <w:r w:rsidRPr="00C40795">
        <w:rPr>
          <w:rFonts w:ascii="Arial" w:hAnsi="Arial" w:cs="Arial"/>
          <w:color w:val="2A2A2A"/>
          <w:sz w:val="24"/>
          <w:szCs w:val="24"/>
        </w:rPr>
        <w:t xml:space="preserve"> </w:t>
      </w:r>
      <w:r w:rsidR="009F07E8">
        <w:rPr>
          <w:rFonts w:ascii="Arial" w:hAnsi="Arial" w:cs="Arial"/>
          <w:sz w:val="24"/>
          <w:szCs w:val="24"/>
        </w:rPr>
        <w:t>71 38059 85</w:t>
      </w:r>
      <w:r w:rsidR="00355EA3">
        <w:rPr>
          <w:rFonts w:ascii="Arial" w:hAnsi="Arial" w:cs="Arial"/>
          <w:sz w:val="24"/>
          <w:szCs w:val="24"/>
        </w:rPr>
        <w:t xml:space="preserve"> </w:t>
      </w:r>
      <w:r w:rsidRPr="00C40795">
        <w:rPr>
          <w:rFonts w:ascii="Arial" w:hAnsi="Arial" w:cs="Arial"/>
          <w:sz w:val="24"/>
          <w:szCs w:val="24"/>
        </w:rPr>
        <w:t xml:space="preserve"> </w:t>
      </w:r>
      <w:r w:rsidR="009F07E8">
        <w:rPr>
          <w:rFonts w:ascii="Arial" w:hAnsi="Arial" w:cs="Arial"/>
          <w:color w:val="2A2A2A"/>
          <w:sz w:val="24"/>
          <w:szCs w:val="24"/>
        </w:rPr>
        <w:t>(piąt</w:t>
      </w:r>
      <w:r w:rsidR="00355EA3">
        <w:rPr>
          <w:rFonts w:ascii="Arial" w:hAnsi="Arial" w:cs="Arial"/>
          <w:color w:val="2A2A2A"/>
          <w:sz w:val="24"/>
          <w:szCs w:val="24"/>
        </w:rPr>
        <w:t>ek</w:t>
      </w:r>
      <w:proofErr w:type="gramEnd"/>
      <w:r w:rsidR="00355EA3">
        <w:rPr>
          <w:rFonts w:ascii="Arial" w:hAnsi="Arial" w:cs="Arial"/>
          <w:color w:val="2A2A2A"/>
          <w:sz w:val="24"/>
          <w:szCs w:val="24"/>
        </w:rPr>
        <w:t>)</w:t>
      </w:r>
      <w:r w:rsidR="00355EA3">
        <w:rPr>
          <w:rStyle w:val="Hipercze"/>
          <w:rFonts w:ascii="Arial" w:hAnsi="Arial" w:cs="Arial"/>
          <w:sz w:val="24"/>
          <w:szCs w:val="24"/>
        </w:rPr>
        <w:t xml:space="preserve"> </w:t>
      </w:r>
      <w:r w:rsidR="0081697E" w:rsidRPr="0081697E">
        <w:rPr>
          <w:rFonts w:ascii="Arial" w:eastAsia="Times New Roman" w:hAnsi="Arial" w:cs="Arial"/>
          <w:color w:val="2A2A2A"/>
          <w:sz w:val="20"/>
          <w:szCs w:val="20"/>
        </w:rPr>
        <w:t xml:space="preserve"> </w:t>
      </w:r>
    </w:p>
    <w:sectPr w:rsidR="00E23B1C" w:rsidRPr="00355EA3" w:rsidSect="00355EA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64A8"/>
    <w:multiLevelType w:val="multilevel"/>
    <w:tmpl w:val="0A0E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D1C59"/>
    <w:multiLevelType w:val="hybridMultilevel"/>
    <w:tmpl w:val="B08C8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5C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7E7A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3A6B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25240C"/>
    <w:multiLevelType w:val="hybridMultilevel"/>
    <w:tmpl w:val="1D722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453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434A"/>
    <w:rsid w:val="00215444"/>
    <w:rsid w:val="002D004A"/>
    <w:rsid w:val="00355EA3"/>
    <w:rsid w:val="003D2F29"/>
    <w:rsid w:val="004A1FF5"/>
    <w:rsid w:val="007617AE"/>
    <w:rsid w:val="0081697E"/>
    <w:rsid w:val="00826380"/>
    <w:rsid w:val="0083547B"/>
    <w:rsid w:val="008542E5"/>
    <w:rsid w:val="008B44CB"/>
    <w:rsid w:val="009E5953"/>
    <w:rsid w:val="009F07E8"/>
    <w:rsid w:val="00B34526"/>
    <w:rsid w:val="00B70625"/>
    <w:rsid w:val="00C0785F"/>
    <w:rsid w:val="00C33FB8"/>
    <w:rsid w:val="00C40795"/>
    <w:rsid w:val="00C9434A"/>
    <w:rsid w:val="00C96A02"/>
    <w:rsid w:val="00D3037D"/>
    <w:rsid w:val="00D42A3B"/>
    <w:rsid w:val="00D505D5"/>
    <w:rsid w:val="00DB0634"/>
    <w:rsid w:val="00E23B1C"/>
    <w:rsid w:val="00F50E80"/>
    <w:rsid w:val="00F9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91126-0151-4EFF-BB36-2DE8CE4B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434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9434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0795"/>
    <w:rPr>
      <w:color w:val="0000FF"/>
      <w:u w:val="single"/>
    </w:rPr>
  </w:style>
  <w:style w:type="character" w:customStyle="1" w:styleId="addr-name-output">
    <w:name w:val="addr-name-output"/>
    <w:basedOn w:val="Domylnaczcionkaakapitu"/>
    <w:rsid w:val="0082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Geolog</dc:creator>
  <cp:lastModifiedBy>Robert Gelmuda</cp:lastModifiedBy>
  <cp:revision>11</cp:revision>
  <dcterms:created xsi:type="dcterms:W3CDTF">2022-07-12T09:14:00Z</dcterms:created>
  <dcterms:modified xsi:type="dcterms:W3CDTF">2022-11-18T09:03:00Z</dcterms:modified>
</cp:coreProperties>
</file>