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CA" w:rsidRPr="004C1C24" w:rsidRDefault="001C24CA" w:rsidP="004A344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..................................................</w:t>
      </w:r>
      <w:proofErr w:type="gramStart"/>
      <w:r>
        <w:t>....</w:t>
      </w:r>
      <w:r w:rsidR="004C1C24" w:rsidRPr="004C1C24">
        <w:rPr>
          <w:sz w:val="22"/>
          <w:szCs w:val="22"/>
        </w:rPr>
        <w:t xml:space="preserve"> </w:t>
      </w:r>
      <w:r w:rsidR="004C1C24">
        <w:rPr>
          <w:sz w:val="22"/>
          <w:szCs w:val="22"/>
        </w:rPr>
        <w:t xml:space="preserve">                                  ...........</w:t>
      </w:r>
      <w:proofErr w:type="gramEnd"/>
      <w:r w:rsidR="004C1C24">
        <w:rPr>
          <w:sz w:val="22"/>
          <w:szCs w:val="22"/>
        </w:rPr>
        <w:t>........</w:t>
      </w:r>
      <w:r w:rsidR="004C1C24" w:rsidRPr="00E74C03">
        <w:rPr>
          <w:sz w:val="22"/>
          <w:szCs w:val="22"/>
        </w:rPr>
        <w:t xml:space="preserve">, </w:t>
      </w:r>
      <w:proofErr w:type="gramStart"/>
      <w:r w:rsidR="004C1C24" w:rsidRPr="00E74C03">
        <w:rPr>
          <w:sz w:val="22"/>
          <w:szCs w:val="22"/>
        </w:rPr>
        <w:t>data</w:t>
      </w:r>
      <w:proofErr w:type="gramEnd"/>
      <w:r w:rsidR="004C1C24" w:rsidRPr="00E74C03">
        <w:rPr>
          <w:sz w:val="22"/>
          <w:szCs w:val="22"/>
        </w:rPr>
        <w:t>................</w:t>
      </w:r>
    </w:p>
    <w:p w:rsidR="001C24CA" w:rsidRPr="00604B87" w:rsidRDefault="001C24CA" w:rsidP="004A3442">
      <w:pPr>
        <w:autoSpaceDE w:val="0"/>
        <w:autoSpaceDN w:val="0"/>
        <w:adjustRightInd w:val="0"/>
        <w:jc w:val="both"/>
        <w:rPr>
          <w:i/>
          <w:iCs/>
          <w:color w:val="FF0000"/>
          <w:sz w:val="20"/>
          <w:szCs w:val="20"/>
        </w:rPr>
      </w:pPr>
      <w:r w:rsidRPr="00604B87">
        <w:rPr>
          <w:i/>
          <w:iCs/>
          <w:color w:val="FF0000"/>
        </w:rPr>
        <w:t xml:space="preserve">              </w:t>
      </w:r>
      <w:r w:rsidRPr="00604B87">
        <w:rPr>
          <w:i/>
          <w:iCs/>
          <w:color w:val="FF0000"/>
          <w:sz w:val="20"/>
          <w:szCs w:val="20"/>
        </w:rPr>
        <w:t xml:space="preserve">Dane wnioskodawcy </w:t>
      </w:r>
    </w:p>
    <w:p w:rsidR="001C24CA" w:rsidRPr="00604B87" w:rsidRDefault="001C24CA" w:rsidP="004A3442">
      <w:pPr>
        <w:autoSpaceDE w:val="0"/>
        <w:autoSpaceDN w:val="0"/>
        <w:adjustRightInd w:val="0"/>
        <w:jc w:val="both"/>
        <w:rPr>
          <w:i/>
          <w:iCs/>
          <w:color w:val="FF0000"/>
          <w:sz w:val="20"/>
          <w:szCs w:val="20"/>
        </w:rPr>
      </w:pPr>
      <w:proofErr w:type="gramStart"/>
      <w:r w:rsidRPr="00604B87">
        <w:rPr>
          <w:i/>
          <w:iCs/>
          <w:color w:val="FF0000"/>
          <w:sz w:val="20"/>
          <w:szCs w:val="20"/>
        </w:rPr>
        <w:t>imię</w:t>
      </w:r>
      <w:proofErr w:type="gramEnd"/>
      <w:r w:rsidRPr="00604B87">
        <w:rPr>
          <w:i/>
          <w:iCs/>
          <w:color w:val="FF0000"/>
          <w:sz w:val="20"/>
          <w:szCs w:val="20"/>
        </w:rPr>
        <w:t xml:space="preserve"> i nazwisko lub nazwa oraz adres  </w:t>
      </w:r>
    </w:p>
    <w:p w:rsidR="001C24CA" w:rsidRDefault="001C24CA" w:rsidP="004A3442">
      <w:pPr>
        <w:autoSpaceDE w:val="0"/>
        <w:autoSpaceDN w:val="0"/>
        <w:adjustRightInd w:val="0"/>
        <w:jc w:val="both"/>
      </w:pPr>
    </w:p>
    <w:p w:rsidR="003A093F" w:rsidRDefault="00FA66A6" w:rsidP="003A093F">
      <w:pPr>
        <w:autoSpaceDE w:val="0"/>
        <w:autoSpaceDN w:val="0"/>
        <w:adjustRightInd w:val="0"/>
        <w:ind w:left="5664" w:firstLine="4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Starosta Woł</w:t>
      </w:r>
      <w:r w:rsidR="003A093F">
        <w:rPr>
          <w:b/>
          <w:bCs/>
          <w:sz w:val="28"/>
          <w:szCs w:val="28"/>
        </w:rPr>
        <w:t>owski</w:t>
      </w:r>
    </w:p>
    <w:p w:rsidR="003A093F" w:rsidRDefault="00FA66A6" w:rsidP="003A093F">
      <w:pPr>
        <w:autoSpaceDE w:val="0"/>
        <w:autoSpaceDN w:val="0"/>
        <w:adjustRightInd w:val="0"/>
        <w:ind w:left="5664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 Piastowski 2</w:t>
      </w:r>
    </w:p>
    <w:p w:rsidR="001C24CA" w:rsidRPr="003A093F" w:rsidRDefault="00FA66A6" w:rsidP="003A093F">
      <w:pPr>
        <w:autoSpaceDE w:val="0"/>
        <w:autoSpaceDN w:val="0"/>
        <w:adjustRightInd w:val="0"/>
        <w:ind w:left="5664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56-1</w:t>
      </w:r>
      <w:r w:rsidR="003A093F">
        <w:rPr>
          <w:b/>
          <w:bCs/>
          <w:sz w:val="28"/>
          <w:szCs w:val="28"/>
        </w:rPr>
        <w:t xml:space="preserve">00 </w:t>
      </w:r>
      <w:r>
        <w:rPr>
          <w:b/>
          <w:bCs/>
          <w:sz w:val="28"/>
          <w:szCs w:val="28"/>
        </w:rPr>
        <w:t>Wołów</w:t>
      </w:r>
      <w:bookmarkStart w:id="0" w:name="_GoBack"/>
      <w:bookmarkEnd w:id="0"/>
    </w:p>
    <w:p w:rsidR="001C24CA" w:rsidRPr="00331FEA" w:rsidRDefault="001C24CA" w:rsidP="004A3442">
      <w:pPr>
        <w:autoSpaceDE w:val="0"/>
        <w:autoSpaceDN w:val="0"/>
        <w:adjustRightInd w:val="0"/>
      </w:pPr>
    </w:p>
    <w:p w:rsidR="00DD394C" w:rsidRDefault="00E97E01" w:rsidP="00DD394C">
      <w:pPr>
        <w:autoSpaceDE w:val="0"/>
        <w:autoSpaceDN w:val="0"/>
        <w:adjustRightInd w:val="0"/>
        <w:jc w:val="center"/>
        <w:rPr>
          <w:i/>
          <w:iCs/>
          <w:color w:val="FF0000"/>
          <w:sz w:val="32"/>
          <w:szCs w:val="32"/>
        </w:rPr>
      </w:pPr>
      <w:r>
        <w:rPr>
          <w:b/>
          <w:bCs/>
        </w:rPr>
        <w:t xml:space="preserve">ZGŁOSZENIE </w:t>
      </w:r>
      <w:r w:rsidRPr="00E97E01">
        <w:rPr>
          <w:b/>
          <w:bCs/>
          <w:i/>
          <w:color w:val="FF0000"/>
          <w:sz w:val="32"/>
          <w:szCs w:val="32"/>
        </w:rPr>
        <w:t>*</w:t>
      </w:r>
    </w:p>
    <w:p w:rsidR="001C24CA" w:rsidRPr="00E97E01" w:rsidRDefault="001C24CA" w:rsidP="00DD394C">
      <w:pPr>
        <w:autoSpaceDE w:val="0"/>
        <w:autoSpaceDN w:val="0"/>
        <w:adjustRightInd w:val="0"/>
        <w:jc w:val="center"/>
        <w:rPr>
          <w:i/>
          <w:iCs/>
          <w:color w:val="FF0000"/>
        </w:rPr>
      </w:pPr>
      <w:r w:rsidRPr="0010704B">
        <w:rPr>
          <w:b/>
          <w:bCs/>
        </w:rPr>
        <w:t>projektu robót geologicznych</w:t>
      </w:r>
      <w:r w:rsidR="00E97E01">
        <w:rPr>
          <w:b/>
          <w:bCs/>
        </w:rPr>
        <w:t xml:space="preserve"> w celu wykorzystania ciepła ziemi / wykonania otworów wiertniczych do głębokości 30 </w:t>
      </w:r>
      <w:proofErr w:type="gramStart"/>
      <w:r w:rsidR="00E97E01">
        <w:rPr>
          <w:b/>
          <w:bCs/>
        </w:rPr>
        <w:t>m  dla</w:t>
      </w:r>
      <w:proofErr w:type="gramEnd"/>
      <w:r w:rsidR="00E97E01">
        <w:rPr>
          <w:b/>
          <w:bCs/>
        </w:rPr>
        <w:t xml:space="preserve"> ujęci wody do 5 m</w:t>
      </w:r>
      <w:r w:rsidR="00E97E01">
        <w:rPr>
          <w:b/>
          <w:bCs/>
          <w:vertAlign w:val="superscript"/>
        </w:rPr>
        <w:t>3</w:t>
      </w:r>
      <w:r w:rsidR="00E97E01">
        <w:rPr>
          <w:b/>
          <w:bCs/>
        </w:rPr>
        <w:t xml:space="preserve"> na dobę na obszarach górniczych </w:t>
      </w:r>
      <w:r w:rsidR="00E97E01" w:rsidRPr="00271A14">
        <w:rPr>
          <w:color w:val="FF0000"/>
          <w:sz w:val="32"/>
          <w:szCs w:val="32"/>
        </w:rPr>
        <w:t>*</w:t>
      </w:r>
      <w:r w:rsidR="00E97E01">
        <w:rPr>
          <w:color w:val="FF0000"/>
          <w:sz w:val="32"/>
          <w:szCs w:val="32"/>
        </w:rPr>
        <w:t>*,</w:t>
      </w:r>
      <w:r w:rsidR="00E97E01">
        <w:rPr>
          <w:i/>
          <w:iCs/>
          <w:color w:val="FF0000"/>
        </w:rPr>
        <w:t xml:space="preserve"> </w:t>
      </w:r>
    </w:p>
    <w:p w:rsidR="001C24CA" w:rsidRPr="0010704B" w:rsidRDefault="001C24CA" w:rsidP="004A3442">
      <w:pPr>
        <w:autoSpaceDE w:val="0"/>
        <w:autoSpaceDN w:val="0"/>
        <w:adjustRightInd w:val="0"/>
        <w:ind w:left="5664"/>
        <w:jc w:val="both"/>
      </w:pPr>
    </w:p>
    <w:p w:rsidR="001C24CA" w:rsidRPr="0010704B" w:rsidRDefault="001C24CA" w:rsidP="004A3442">
      <w:pPr>
        <w:autoSpaceDE w:val="0"/>
        <w:autoSpaceDN w:val="0"/>
        <w:adjustRightInd w:val="0"/>
        <w:jc w:val="both"/>
      </w:pPr>
    </w:p>
    <w:p w:rsidR="001C24CA" w:rsidRPr="0010704B" w:rsidRDefault="001C24CA" w:rsidP="004A3442">
      <w:pPr>
        <w:autoSpaceDE w:val="0"/>
        <w:autoSpaceDN w:val="0"/>
        <w:adjustRightInd w:val="0"/>
        <w:jc w:val="both"/>
      </w:pPr>
    </w:p>
    <w:p w:rsidR="001C24CA" w:rsidRPr="004B082A" w:rsidRDefault="00E97E01" w:rsidP="004B082A">
      <w:pPr>
        <w:autoSpaceDE w:val="0"/>
        <w:autoSpaceDN w:val="0"/>
        <w:adjustRightInd w:val="0"/>
        <w:ind w:firstLine="708"/>
        <w:jc w:val="both"/>
      </w:pPr>
      <w:r>
        <w:t xml:space="preserve">Na podstawie art. 85 ust 2 </w:t>
      </w:r>
      <w:r w:rsidR="001C24CA" w:rsidRPr="0010704B">
        <w:t xml:space="preserve">ustawy z dnia 9 czerwca 2011 r. </w:t>
      </w:r>
      <w:r>
        <w:t xml:space="preserve">- </w:t>
      </w:r>
      <w:r w:rsidR="001C24CA" w:rsidRPr="0084365E">
        <w:t xml:space="preserve">Prawo </w:t>
      </w:r>
      <w:proofErr w:type="gramStart"/>
      <w:r w:rsidR="001C24CA" w:rsidRPr="0084365E">
        <w:t xml:space="preserve">geologiczne   </w:t>
      </w:r>
      <w:r w:rsidR="001542EC">
        <w:t xml:space="preserve">     </w:t>
      </w:r>
      <w:r w:rsidR="00112CDA">
        <w:t xml:space="preserve">      i</w:t>
      </w:r>
      <w:proofErr w:type="gramEnd"/>
      <w:r w:rsidR="00112CDA">
        <w:t xml:space="preserve"> górnicze (Dz. U. z 2022</w:t>
      </w:r>
      <w:r>
        <w:t xml:space="preserve"> r.</w:t>
      </w:r>
      <w:r w:rsidR="00112CDA">
        <w:t xml:space="preserve"> poz. 1072</w:t>
      </w:r>
      <w:r w:rsidR="001C24CA" w:rsidRPr="0084365E">
        <w:t xml:space="preserve">) </w:t>
      </w:r>
      <w:r>
        <w:t>zgłaszam projekt</w:t>
      </w:r>
      <w:r w:rsidR="001C24CA" w:rsidRPr="0084365E">
        <w:t xml:space="preserve"> </w:t>
      </w:r>
      <w:proofErr w:type="gramStart"/>
      <w:r w:rsidR="001C24CA" w:rsidRPr="0084365E">
        <w:t xml:space="preserve">robót </w:t>
      </w:r>
      <w:r w:rsidR="00DD394C">
        <w:t xml:space="preserve">                     </w:t>
      </w:r>
      <w:r w:rsidR="001C24CA" w:rsidRPr="0010704B">
        <w:t>geologicznych</w:t>
      </w:r>
      <w:proofErr w:type="gramEnd"/>
      <w:r w:rsidR="001C24CA">
        <w:t xml:space="preserve"> </w:t>
      </w:r>
      <w:r>
        <w:t>………………………………</w:t>
      </w:r>
      <w:r w:rsidRPr="00604B87">
        <w:rPr>
          <w:rFonts w:ascii="Arial" w:hAnsi="Arial" w:cs="Arial"/>
          <w:color w:val="FF0000"/>
          <w:sz w:val="18"/>
          <w:szCs w:val="18"/>
        </w:rPr>
        <w:t xml:space="preserve"> (</w:t>
      </w:r>
      <w:r w:rsidRPr="00604B87">
        <w:rPr>
          <w:rFonts w:ascii="Arial" w:hAnsi="Arial" w:cs="Arial"/>
          <w:i/>
          <w:iCs/>
          <w:color w:val="FF0000"/>
          <w:sz w:val="18"/>
          <w:szCs w:val="18"/>
        </w:rPr>
        <w:t>nazwa projektu)</w:t>
      </w:r>
      <w:r w:rsidR="001C24CA">
        <w:t>, których wykonanie nie wymaga koncesji.</w:t>
      </w:r>
      <w:r w:rsidR="001C24CA" w:rsidRPr="004B082A">
        <w:rPr>
          <w:color w:val="FF0000"/>
          <w:sz w:val="32"/>
          <w:szCs w:val="32"/>
        </w:rPr>
        <w:t xml:space="preserve"> </w:t>
      </w:r>
      <w:r w:rsidR="001C24CA" w:rsidRPr="00271A14">
        <w:rPr>
          <w:color w:val="FF0000"/>
          <w:sz w:val="32"/>
          <w:szCs w:val="32"/>
        </w:rPr>
        <w:t>**</w:t>
      </w:r>
      <w:r w:rsidR="00DD394C">
        <w:rPr>
          <w:color w:val="FF0000"/>
          <w:sz w:val="32"/>
          <w:szCs w:val="32"/>
        </w:rPr>
        <w:t>*</w:t>
      </w:r>
      <w:r w:rsidR="001C24CA">
        <w:t xml:space="preserve">                   </w:t>
      </w:r>
    </w:p>
    <w:p w:rsidR="001C24CA" w:rsidRPr="0010704B" w:rsidRDefault="001C24CA" w:rsidP="00E97E01">
      <w:pPr>
        <w:autoSpaceDE w:val="0"/>
        <w:autoSpaceDN w:val="0"/>
        <w:adjustRightInd w:val="0"/>
        <w:jc w:val="both"/>
      </w:pPr>
    </w:p>
    <w:p w:rsidR="001C24CA" w:rsidRPr="00604B87" w:rsidRDefault="001C24CA" w:rsidP="004A3442">
      <w:pPr>
        <w:autoSpaceDE w:val="0"/>
        <w:autoSpaceDN w:val="0"/>
        <w:adjustRightInd w:val="0"/>
        <w:ind w:left="5664"/>
        <w:jc w:val="both"/>
        <w:rPr>
          <w:color w:val="FF0000"/>
        </w:rPr>
      </w:pPr>
      <w:r w:rsidRPr="00604B87">
        <w:rPr>
          <w:color w:val="FF0000"/>
        </w:rPr>
        <w:t>......................................................</w:t>
      </w:r>
    </w:p>
    <w:p w:rsidR="001C24CA" w:rsidRPr="00E97E01" w:rsidRDefault="001C24CA" w:rsidP="00E97E01">
      <w:pPr>
        <w:autoSpaceDE w:val="0"/>
        <w:autoSpaceDN w:val="0"/>
        <w:adjustRightInd w:val="0"/>
        <w:ind w:left="6372" w:firstLine="708"/>
        <w:jc w:val="both"/>
        <w:rPr>
          <w:i/>
          <w:iCs/>
          <w:color w:val="FF0000"/>
          <w:sz w:val="20"/>
          <w:szCs w:val="20"/>
        </w:rPr>
      </w:pPr>
      <w:r w:rsidRPr="00604B87">
        <w:rPr>
          <w:i/>
          <w:iCs/>
          <w:color w:val="FF0000"/>
          <w:sz w:val="20"/>
          <w:szCs w:val="20"/>
        </w:rPr>
        <w:t>Podpis</w:t>
      </w:r>
    </w:p>
    <w:p w:rsidR="001C24CA" w:rsidRPr="0010704B" w:rsidRDefault="001C24CA" w:rsidP="004A3442">
      <w:pPr>
        <w:autoSpaceDE w:val="0"/>
        <w:autoSpaceDN w:val="0"/>
        <w:adjustRightInd w:val="0"/>
        <w:jc w:val="both"/>
        <w:rPr>
          <w:b/>
          <w:bCs/>
        </w:rPr>
      </w:pPr>
      <w:r w:rsidRPr="0010704B">
        <w:rPr>
          <w:b/>
          <w:bCs/>
        </w:rPr>
        <w:t>Załączniki:</w:t>
      </w:r>
    </w:p>
    <w:p w:rsidR="001C24CA" w:rsidRPr="0010704B" w:rsidRDefault="001C24CA" w:rsidP="004A3442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10704B">
        <w:t>Projekt</w:t>
      </w:r>
      <w:r w:rsidR="004C1C24" w:rsidRPr="00CA1C4B">
        <w:rPr>
          <w:b/>
          <w:bCs/>
          <w:color w:val="FF0000"/>
          <w:sz w:val="32"/>
          <w:szCs w:val="32"/>
        </w:rPr>
        <w:t>***</w:t>
      </w:r>
      <w:r w:rsidR="004C1C24" w:rsidRPr="00CA1C4B">
        <w:rPr>
          <w:b/>
          <w:bCs/>
          <w:color w:val="FF0000"/>
        </w:rPr>
        <w:t xml:space="preserve"> </w:t>
      </w:r>
      <w:r w:rsidRPr="0010704B">
        <w:t xml:space="preserve"> robót</w:t>
      </w:r>
      <w:proofErr w:type="gramEnd"/>
      <w:r w:rsidRPr="0010704B">
        <w:t xml:space="preserve"> geologicznych</w:t>
      </w:r>
      <w:r w:rsidRPr="00604B87">
        <w:rPr>
          <w:b/>
          <w:bCs/>
        </w:rPr>
        <w:t xml:space="preserve"> (2 egzemplarze</w:t>
      </w:r>
      <w:r w:rsidR="004C1C24" w:rsidRPr="006D0317">
        <w:rPr>
          <w:b/>
          <w:bCs/>
          <w:i/>
          <w:color w:val="FF0000"/>
          <w:sz w:val="32"/>
          <w:szCs w:val="32"/>
        </w:rPr>
        <w:t>****</w:t>
      </w:r>
      <w:r w:rsidRPr="00604B87">
        <w:rPr>
          <w:b/>
          <w:bCs/>
        </w:rPr>
        <w:t>)</w:t>
      </w:r>
      <w:r w:rsidR="00E77DC6" w:rsidRPr="00CA1C4B">
        <w:rPr>
          <w:b/>
          <w:bCs/>
          <w:color w:val="FF0000"/>
        </w:rPr>
        <w:t xml:space="preserve"> </w:t>
      </w:r>
    </w:p>
    <w:p w:rsidR="001C24CA" w:rsidRDefault="001C24CA" w:rsidP="004A3442">
      <w:pPr>
        <w:numPr>
          <w:ilvl w:val="0"/>
          <w:numId w:val="1"/>
        </w:numPr>
      </w:pPr>
      <w:r w:rsidRPr="0010704B">
        <w:t xml:space="preserve">Informacja o </w:t>
      </w:r>
      <w:proofErr w:type="gramStart"/>
      <w:r w:rsidRPr="0010704B">
        <w:t>prawach jakie</w:t>
      </w:r>
      <w:proofErr w:type="gramEnd"/>
      <w:r w:rsidRPr="0010704B">
        <w:t xml:space="preserve"> przysługują wnioskodawcy do nieruchomości, w granicach której roboty mają być wykonywane - tytuł prawny do terenu,</w:t>
      </w:r>
    </w:p>
    <w:p w:rsidR="00C720E6" w:rsidRPr="0010704B" w:rsidRDefault="00C720E6" w:rsidP="004A3442">
      <w:pPr>
        <w:numPr>
          <w:ilvl w:val="0"/>
          <w:numId w:val="1"/>
        </w:numPr>
      </w:pPr>
      <w:r>
        <w:t xml:space="preserve">W przypadku działania przez Pełnomocnika potwierdzenie </w:t>
      </w:r>
      <w:proofErr w:type="gramStart"/>
      <w:r>
        <w:t>opłaty  skarbowej</w:t>
      </w:r>
      <w:proofErr w:type="gramEnd"/>
      <w:r>
        <w:t xml:space="preserve"> za pełnomocnictwo.</w:t>
      </w:r>
    </w:p>
    <w:p w:rsidR="00E97E01" w:rsidRPr="00DD394C" w:rsidRDefault="00E97E01" w:rsidP="00E97E01">
      <w:pPr>
        <w:autoSpaceDE w:val="0"/>
        <w:autoSpaceDN w:val="0"/>
        <w:adjustRightInd w:val="0"/>
        <w:ind w:left="720"/>
        <w:jc w:val="both"/>
        <w:rPr>
          <w:rFonts w:ascii="TimesNewRomanPSMT" w:hAnsi="TimesNewRomanPSMT" w:cs="TimesNewRomanPSMT"/>
          <w:sz w:val="16"/>
          <w:szCs w:val="16"/>
        </w:rPr>
      </w:pPr>
    </w:p>
    <w:p w:rsidR="00A87C3E" w:rsidRPr="00112CDA" w:rsidRDefault="00A87C3E" w:rsidP="00112CDA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B082A">
        <w:rPr>
          <w:i/>
          <w:iCs/>
          <w:color w:val="FF0000"/>
          <w:sz w:val="32"/>
          <w:szCs w:val="32"/>
        </w:rPr>
        <w:t>*</w:t>
      </w:r>
      <w:r w:rsidRPr="004B082A">
        <w:rPr>
          <w:i/>
          <w:iCs/>
          <w:color w:val="FF0000"/>
          <w:sz w:val="28"/>
          <w:szCs w:val="28"/>
        </w:rPr>
        <w:t>)</w:t>
      </w:r>
      <w:r>
        <w:rPr>
          <w:i/>
          <w:iCs/>
          <w:color w:val="FF0000"/>
        </w:rPr>
        <w:t xml:space="preserve"> </w:t>
      </w:r>
      <w:r w:rsidRPr="00112CDA">
        <w:rPr>
          <w:rFonts w:ascii="Times New Roman" w:hAnsi="Times New Roman"/>
          <w:i/>
          <w:iCs/>
          <w:color w:val="FF0000"/>
          <w:sz w:val="24"/>
          <w:szCs w:val="24"/>
        </w:rPr>
        <w:t xml:space="preserve">projekt winien odpowiadać wymogom </w:t>
      </w:r>
      <w:r w:rsidR="00112CDA" w:rsidRPr="00112CDA">
        <w:rPr>
          <w:rFonts w:ascii="Times New Roman" w:hAnsi="Times New Roman"/>
          <w:i/>
          <w:color w:val="FF0000"/>
          <w:sz w:val="24"/>
          <w:szCs w:val="24"/>
        </w:rPr>
        <w:t xml:space="preserve">rozporządzenia Ministra Środowiska z dnia 20 grudnia 2011r. w sprawie szczegółowych wymagań dotyczących projektów robót geologicznych, w tym </w:t>
      </w:r>
      <w:proofErr w:type="gramStart"/>
      <w:r w:rsidR="00112CDA" w:rsidRPr="00112CDA">
        <w:rPr>
          <w:rFonts w:ascii="Times New Roman" w:hAnsi="Times New Roman"/>
          <w:i/>
          <w:color w:val="FF0000"/>
          <w:sz w:val="24"/>
          <w:szCs w:val="24"/>
        </w:rPr>
        <w:t>robót których</w:t>
      </w:r>
      <w:proofErr w:type="gramEnd"/>
      <w:r w:rsidR="00112CDA" w:rsidRPr="00112CDA">
        <w:rPr>
          <w:rFonts w:ascii="Times New Roman" w:hAnsi="Times New Roman"/>
          <w:i/>
          <w:color w:val="FF0000"/>
          <w:sz w:val="24"/>
          <w:szCs w:val="24"/>
        </w:rPr>
        <w:t xml:space="preserve"> wykonywanie wymaga uzyskania koncesji (Dz. U. </w:t>
      </w:r>
      <w:proofErr w:type="gramStart"/>
      <w:r w:rsidR="00112CDA" w:rsidRPr="00112CDA">
        <w:rPr>
          <w:rFonts w:ascii="Times New Roman" w:hAnsi="Times New Roman"/>
          <w:i/>
          <w:color w:val="FF0000"/>
          <w:sz w:val="24"/>
          <w:szCs w:val="24"/>
        </w:rPr>
        <w:t>z  2011 r</w:t>
      </w:r>
      <w:proofErr w:type="gramEnd"/>
      <w:r w:rsidR="00112CDA" w:rsidRPr="00112CDA">
        <w:rPr>
          <w:rFonts w:ascii="Times New Roman" w:hAnsi="Times New Roman"/>
          <w:i/>
          <w:color w:val="FF0000"/>
          <w:sz w:val="24"/>
          <w:szCs w:val="24"/>
        </w:rPr>
        <w:t xml:space="preserve">. Nr 288, poz.1696) i rozporządzenia Ministra Środowiska dnia 1 lipca 2015 r. zmieniające rozporządzenie w sprawie szczegółowych wymagań dotyczących projektów robót geologicznych, w tym robót, których wykonywanie wymaga uzyskania koncesji  (Dz.U. 2015 </w:t>
      </w:r>
      <w:proofErr w:type="gramStart"/>
      <w:r w:rsidR="00112CDA" w:rsidRPr="00112CDA">
        <w:rPr>
          <w:rFonts w:ascii="Times New Roman" w:hAnsi="Times New Roman"/>
          <w:i/>
          <w:color w:val="FF0000"/>
          <w:sz w:val="24"/>
          <w:szCs w:val="24"/>
        </w:rPr>
        <w:t>poz</w:t>
      </w:r>
      <w:proofErr w:type="gramEnd"/>
      <w:r w:rsidR="00112CDA" w:rsidRPr="00112CDA">
        <w:rPr>
          <w:rFonts w:ascii="Times New Roman" w:hAnsi="Times New Roman"/>
          <w:i/>
          <w:color w:val="FF0000"/>
          <w:sz w:val="24"/>
          <w:szCs w:val="24"/>
        </w:rPr>
        <w:t xml:space="preserve">. 964) </w:t>
      </w:r>
      <w:r w:rsidR="00112CDA" w:rsidRPr="00112CDA">
        <w:rPr>
          <w:rFonts w:ascii="Times New Roman" w:hAnsi="Times New Roman"/>
          <w:i/>
          <w:iCs/>
          <w:color w:val="FF0000"/>
          <w:sz w:val="24"/>
          <w:szCs w:val="24"/>
        </w:rPr>
        <w:t>oraz powinien</w:t>
      </w:r>
      <w:r w:rsidR="00112CDA">
        <w:rPr>
          <w:rFonts w:ascii="Times New Roman" w:hAnsi="Times New Roman"/>
          <w:i/>
          <w:iCs/>
          <w:color w:val="FF0000"/>
          <w:sz w:val="24"/>
          <w:szCs w:val="24"/>
        </w:rPr>
        <w:t xml:space="preserve"> być opracowany i podpisany</w:t>
      </w:r>
      <w:r w:rsidRPr="00112CDA">
        <w:rPr>
          <w:rFonts w:ascii="Times New Roman" w:hAnsi="Times New Roman"/>
          <w:i/>
          <w:iCs/>
          <w:color w:val="FF0000"/>
          <w:sz w:val="24"/>
          <w:szCs w:val="24"/>
        </w:rPr>
        <w:t xml:space="preserve"> przez osobę posiadającą stosowne kwalifikacje.</w:t>
      </w:r>
    </w:p>
    <w:p w:rsidR="00DD394C" w:rsidRDefault="00DD394C" w:rsidP="00FD6C8D">
      <w:pPr>
        <w:jc w:val="both"/>
        <w:rPr>
          <w:sz w:val="16"/>
          <w:szCs w:val="16"/>
        </w:rPr>
      </w:pPr>
    </w:p>
    <w:p w:rsidR="00A87C3E" w:rsidRPr="00DD394C" w:rsidRDefault="00A87C3E" w:rsidP="00FD6C8D">
      <w:pPr>
        <w:jc w:val="both"/>
        <w:rPr>
          <w:sz w:val="16"/>
          <w:szCs w:val="16"/>
        </w:rPr>
      </w:pPr>
    </w:p>
    <w:p w:rsidR="00E97E01" w:rsidRDefault="00E97E01" w:rsidP="00E97E01">
      <w:pPr>
        <w:jc w:val="both"/>
        <w:rPr>
          <w:i/>
          <w:iCs/>
          <w:color w:val="FF0000"/>
        </w:rPr>
      </w:pPr>
      <w:r w:rsidRPr="004B082A">
        <w:rPr>
          <w:i/>
          <w:iCs/>
          <w:color w:val="FF0000"/>
          <w:sz w:val="32"/>
          <w:szCs w:val="32"/>
        </w:rPr>
        <w:t>*</w:t>
      </w:r>
      <w:r>
        <w:rPr>
          <w:i/>
          <w:iCs/>
          <w:color w:val="FF0000"/>
          <w:sz w:val="32"/>
          <w:szCs w:val="32"/>
        </w:rPr>
        <w:t>*</w:t>
      </w:r>
      <w:r w:rsidRPr="00271A14">
        <w:rPr>
          <w:i/>
          <w:iCs/>
          <w:color w:val="FF0000"/>
        </w:rPr>
        <w:t>)</w:t>
      </w:r>
      <w:r w:rsidR="00DD394C">
        <w:rPr>
          <w:i/>
          <w:iCs/>
          <w:color w:val="FF0000"/>
        </w:rPr>
        <w:t xml:space="preserve"> niepotrzebne skreślić</w:t>
      </w:r>
    </w:p>
    <w:p w:rsidR="00DD394C" w:rsidRPr="00DD394C" w:rsidRDefault="00DD394C" w:rsidP="00E97E01">
      <w:pPr>
        <w:jc w:val="both"/>
        <w:rPr>
          <w:i/>
          <w:iCs/>
          <w:color w:val="FF0000"/>
          <w:sz w:val="16"/>
          <w:szCs w:val="16"/>
        </w:rPr>
      </w:pPr>
    </w:p>
    <w:p w:rsidR="00E97E01" w:rsidRDefault="00E97E01" w:rsidP="00E97E01">
      <w:pPr>
        <w:jc w:val="both"/>
        <w:rPr>
          <w:i/>
          <w:iCs/>
          <w:color w:val="FF0000"/>
        </w:rPr>
      </w:pPr>
      <w:r w:rsidRPr="004B082A">
        <w:rPr>
          <w:i/>
          <w:iCs/>
          <w:color w:val="FF0000"/>
          <w:sz w:val="32"/>
          <w:szCs w:val="32"/>
        </w:rPr>
        <w:t>*</w:t>
      </w:r>
      <w:r>
        <w:rPr>
          <w:i/>
          <w:iCs/>
          <w:color w:val="FF0000"/>
          <w:sz w:val="32"/>
          <w:szCs w:val="32"/>
        </w:rPr>
        <w:t>**</w:t>
      </w:r>
      <w:r w:rsidRPr="00271A14">
        <w:rPr>
          <w:i/>
          <w:iCs/>
          <w:color w:val="FF0000"/>
        </w:rPr>
        <w:t xml:space="preserve">) </w:t>
      </w:r>
      <w:r>
        <w:rPr>
          <w:i/>
          <w:iCs/>
          <w:color w:val="FF0000"/>
        </w:rPr>
        <w:t>projekt</w:t>
      </w:r>
      <w:r w:rsidRPr="00271A14">
        <w:rPr>
          <w:i/>
          <w:iCs/>
          <w:color w:val="FF0000"/>
        </w:rPr>
        <w:t xml:space="preserve"> robót geologicznych jako dokumentacja w sprawie w </w:t>
      </w:r>
      <w:proofErr w:type="gramStart"/>
      <w:r w:rsidRPr="00271A14">
        <w:rPr>
          <w:i/>
          <w:iCs/>
          <w:color w:val="FF0000"/>
        </w:rPr>
        <w:t>winien  być</w:t>
      </w:r>
      <w:proofErr w:type="gramEnd"/>
      <w:r w:rsidRPr="00271A14">
        <w:rPr>
          <w:i/>
          <w:iCs/>
          <w:color w:val="FF0000"/>
        </w:rPr>
        <w:t xml:space="preserve"> oprawiony </w:t>
      </w:r>
      <w:r>
        <w:rPr>
          <w:i/>
          <w:iCs/>
          <w:color w:val="FF0000"/>
        </w:rPr>
        <w:t xml:space="preserve">           </w:t>
      </w:r>
      <w:r w:rsidRPr="00271A14">
        <w:rPr>
          <w:i/>
          <w:iCs/>
          <w:color w:val="FF0000"/>
        </w:rPr>
        <w:t xml:space="preserve">w </w:t>
      </w:r>
      <w:r>
        <w:rPr>
          <w:i/>
          <w:iCs/>
          <w:color w:val="FF0000"/>
        </w:rPr>
        <w:t>sposób uniemożliwiający jego</w:t>
      </w:r>
      <w:r w:rsidRPr="00271A14">
        <w:rPr>
          <w:i/>
          <w:iCs/>
          <w:color w:val="FF0000"/>
        </w:rPr>
        <w:t xml:space="preserve">  dekompletację w okładkę w formacie A4, wszystkie strony</w:t>
      </w:r>
      <w:r>
        <w:rPr>
          <w:i/>
          <w:iCs/>
          <w:color w:val="FF0000"/>
        </w:rPr>
        <w:t xml:space="preserve">     </w:t>
      </w:r>
      <w:r w:rsidRPr="00271A14">
        <w:rPr>
          <w:i/>
          <w:iCs/>
          <w:color w:val="FF0000"/>
        </w:rPr>
        <w:t xml:space="preserve">  i arkusze  oraz załączniki winny być ponumerowane zgodnie ze spisem zawartości projektu, projekt i załączniki winny być podpisane przez wykon</w:t>
      </w:r>
      <w:r>
        <w:rPr>
          <w:i/>
          <w:iCs/>
          <w:color w:val="FF0000"/>
        </w:rPr>
        <w:t>awcę wraz z datą ich wykonania.</w:t>
      </w:r>
    </w:p>
    <w:p w:rsidR="00E97E01" w:rsidRPr="00DD394C" w:rsidRDefault="00E97E01" w:rsidP="00E97E01">
      <w:pPr>
        <w:jc w:val="both"/>
        <w:rPr>
          <w:i/>
          <w:iCs/>
          <w:color w:val="FF0000"/>
          <w:sz w:val="16"/>
          <w:szCs w:val="16"/>
        </w:rPr>
      </w:pPr>
    </w:p>
    <w:p w:rsidR="004C1C24" w:rsidRDefault="004C1C24" w:rsidP="00FD6C8D">
      <w:pPr>
        <w:jc w:val="both"/>
        <w:rPr>
          <w:i/>
          <w:iCs/>
          <w:color w:val="FF0000"/>
        </w:rPr>
      </w:pPr>
    </w:p>
    <w:p w:rsidR="004C1C24" w:rsidRDefault="004C1C24" w:rsidP="00FD6C8D">
      <w:pPr>
        <w:jc w:val="both"/>
      </w:pPr>
      <w:r w:rsidRPr="006D0317">
        <w:rPr>
          <w:b/>
          <w:bCs/>
          <w:i/>
          <w:color w:val="FF0000"/>
          <w:sz w:val="32"/>
          <w:szCs w:val="32"/>
        </w:rPr>
        <w:t>****</w:t>
      </w:r>
      <w:r w:rsidRPr="006D0317">
        <w:rPr>
          <w:bCs/>
          <w:i/>
          <w:color w:val="FF0000"/>
          <w:sz w:val="32"/>
          <w:szCs w:val="32"/>
        </w:rPr>
        <w:t>)</w:t>
      </w:r>
      <w:r>
        <w:rPr>
          <w:i/>
          <w:iCs/>
          <w:color w:val="FF0000"/>
        </w:rPr>
        <w:t>dołączenie do wniosku projektu</w:t>
      </w:r>
      <w:r w:rsidRPr="00271A14">
        <w:rPr>
          <w:i/>
          <w:iCs/>
          <w:color w:val="FF0000"/>
        </w:rPr>
        <w:t xml:space="preserve"> robót geologicznych </w:t>
      </w:r>
      <w:r w:rsidRPr="00FD6C8D">
        <w:rPr>
          <w:i/>
          <w:color w:val="FF0000"/>
        </w:rPr>
        <w:t>w postaci dokumentu elektronicznego nie jest wymagane ale może przyśpieszyć proces uzgadniania i opiniowania ponieważ zgodnie z art.</w:t>
      </w:r>
      <w:r>
        <w:rPr>
          <w:i/>
          <w:color w:val="FF0000"/>
        </w:rPr>
        <w:t xml:space="preserve"> 80 ust. 4</w:t>
      </w:r>
      <w:r w:rsidRPr="00FD6C8D">
        <w:rPr>
          <w:i/>
          <w:color w:val="FF0000"/>
        </w:rPr>
        <w:t xml:space="preserve"> w/w </w:t>
      </w:r>
      <w:proofErr w:type="gramStart"/>
      <w:r w:rsidRPr="00FD6C8D">
        <w:rPr>
          <w:i/>
          <w:color w:val="FF0000"/>
        </w:rPr>
        <w:t>ustawy  Starosta</w:t>
      </w:r>
      <w:proofErr w:type="gramEnd"/>
      <w:r w:rsidRPr="00FD6C8D">
        <w:rPr>
          <w:i/>
          <w:color w:val="FF0000"/>
        </w:rPr>
        <w:t xml:space="preserve"> może żądać dodatkowych kopi projektu w celu przekazania organom uzgadniającym i opiniującym.</w:t>
      </w:r>
      <w:r>
        <w:t xml:space="preserve"> </w:t>
      </w:r>
    </w:p>
    <w:sectPr w:rsidR="004C1C24" w:rsidSect="0010704B">
      <w:pgSz w:w="11906" w:h="16838"/>
      <w:pgMar w:top="719" w:right="110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06FE"/>
    <w:multiLevelType w:val="hybridMultilevel"/>
    <w:tmpl w:val="E49819F4"/>
    <w:lvl w:ilvl="0" w:tplc="18F27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230C25"/>
    <w:multiLevelType w:val="hybridMultilevel"/>
    <w:tmpl w:val="DC50A7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2"/>
    <w:rsid w:val="0010704B"/>
    <w:rsid w:val="00112CDA"/>
    <w:rsid w:val="001542EC"/>
    <w:rsid w:val="001B1BE2"/>
    <w:rsid w:val="001C24CA"/>
    <w:rsid w:val="002268D1"/>
    <w:rsid w:val="00271A14"/>
    <w:rsid w:val="00331FEA"/>
    <w:rsid w:val="003A093F"/>
    <w:rsid w:val="00466A6E"/>
    <w:rsid w:val="00487D5B"/>
    <w:rsid w:val="004A3442"/>
    <w:rsid w:val="004B082A"/>
    <w:rsid w:val="004C1C24"/>
    <w:rsid w:val="004D0EF9"/>
    <w:rsid w:val="004D25FC"/>
    <w:rsid w:val="0051315D"/>
    <w:rsid w:val="00604B87"/>
    <w:rsid w:val="00654902"/>
    <w:rsid w:val="007164AE"/>
    <w:rsid w:val="00735807"/>
    <w:rsid w:val="0084365E"/>
    <w:rsid w:val="008E3B45"/>
    <w:rsid w:val="00953FDC"/>
    <w:rsid w:val="009E5A1E"/>
    <w:rsid w:val="00A0373A"/>
    <w:rsid w:val="00A266F9"/>
    <w:rsid w:val="00A33E6F"/>
    <w:rsid w:val="00A87C3E"/>
    <w:rsid w:val="00AC260B"/>
    <w:rsid w:val="00B33A04"/>
    <w:rsid w:val="00B73CA5"/>
    <w:rsid w:val="00B81A88"/>
    <w:rsid w:val="00C014FA"/>
    <w:rsid w:val="00C50E62"/>
    <w:rsid w:val="00C720E6"/>
    <w:rsid w:val="00CA1C4B"/>
    <w:rsid w:val="00CC6ECE"/>
    <w:rsid w:val="00CD1C46"/>
    <w:rsid w:val="00D355DA"/>
    <w:rsid w:val="00DD394C"/>
    <w:rsid w:val="00DD500B"/>
    <w:rsid w:val="00E6701E"/>
    <w:rsid w:val="00E74C03"/>
    <w:rsid w:val="00E77DC6"/>
    <w:rsid w:val="00E9354B"/>
    <w:rsid w:val="00E97E01"/>
    <w:rsid w:val="00EE5953"/>
    <w:rsid w:val="00F056B0"/>
    <w:rsid w:val="00F1065C"/>
    <w:rsid w:val="00F66AEA"/>
    <w:rsid w:val="00FA66A6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D6E00F-C0B9-4AA1-AB60-5A1755D7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4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C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Niewrzał</dc:creator>
  <cp:lastModifiedBy>Robert Gelmuda</cp:lastModifiedBy>
  <cp:revision>4</cp:revision>
  <dcterms:created xsi:type="dcterms:W3CDTF">2022-07-12T10:12:00Z</dcterms:created>
  <dcterms:modified xsi:type="dcterms:W3CDTF">2022-11-04T13:39:00Z</dcterms:modified>
</cp:coreProperties>
</file>