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1" w:rsidRDefault="00086FC4" w:rsidP="000E2CF1">
      <w:pPr>
        <w:spacing w:after="0"/>
        <w:jc w:val="right"/>
        <w:rPr>
          <w:b/>
          <w:bCs/>
        </w:rPr>
      </w:pPr>
      <w:r w:rsidRPr="007463D9">
        <w:rPr>
          <w:b/>
          <w:bCs/>
        </w:rPr>
        <w:t xml:space="preserve">Załącznik nr </w:t>
      </w:r>
      <w:r w:rsidR="00EF0F6A">
        <w:rPr>
          <w:b/>
          <w:bCs/>
        </w:rPr>
        <w:t>3</w:t>
      </w:r>
      <w:r w:rsidR="001623AD">
        <w:rPr>
          <w:b/>
          <w:bCs/>
        </w:rPr>
        <w:t xml:space="preserve"> </w:t>
      </w:r>
      <w:r w:rsidRPr="007463D9">
        <w:rPr>
          <w:b/>
          <w:bCs/>
        </w:rPr>
        <w:t>do Ogłoszenia o przetargu</w:t>
      </w:r>
    </w:p>
    <w:p w:rsidR="00906439" w:rsidRPr="001B17BF" w:rsidRDefault="00906439" w:rsidP="001B17BF">
      <w:pPr>
        <w:spacing w:after="0"/>
        <w:jc w:val="right"/>
        <w:rPr>
          <w:b/>
          <w:bCs/>
        </w:rPr>
      </w:pPr>
    </w:p>
    <w:p w:rsidR="00906439" w:rsidRPr="00906439" w:rsidRDefault="00086FC4" w:rsidP="00906439">
      <w:pPr>
        <w:jc w:val="center"/>
        <w:rPr>
          <w:b/>
        </w:rPr>
      </w:pPr>
      <w:r w:rsidRPr="00906439">
        <w:rPr>
          <w:b/>
        </w:rPr>
        <w:t>Um</w:t>
      </w:r>
      <w:r w:rsidR="00906439" w:rsidRPr="00906439">
        <w:rPr>
          <w:b/>
        </w:rPr>
        <w:t>owa sprzedaży nr ……………………..</w:t>
      </w:r>
    </w:p>
    <w:p w:rsidR="00906439" w:rsidRDefault="00086FC4">
      <w:pPr>
        <w:rPr>
          <w:rFonts w:cstheme="minorHAnsi"/>
        </w:rPr>
      </w:pPr>
      <w:r w:rsidRPr="000E2CF1">
        <w:rPr>
          <w:rFonts w:cstheme="minorHAnsi"/>
        </w:rPr>
        <w:t>zawarta w dniu ........</w:t>
      </w:r>
      <w:r w:rsidR="00ED777B" w:rsidRPr="000E2CF1">
        <w:rPr>
          <w:rFonts w:cstheme="minorHAnsi"/>
        </w:rPr>
        <w:t>............. 202</w:t>
      </w:r>
      <w:r w:rsidR="00577AC7">
        <w:rPr>
          <w:rFonts w:cstheme="minorHAnsi"/>
        </w:rPr>
        <w:t>3</w:t>
      </w:r>
      <w:r w:rsidR="00ED777B" w:rsidRPr="000E2CF1">
        <w:rPr>
          <w:rFonts w:cstheme="minorHAnsi"/>
        </w:rPr>
        <w:t xml:space="preserve"> r. w Wołowie</w:t>
      </w:r>
      <w:r w:rsidR="00E34089">
        <w:rPr>
          <w:rFonts w:cstheme="minorHAnsi"/>
        </w:rPr>
        <w:t xml:space="preserve"> pomiędzy</w:t>
      </w:r>
    </w:p>
    <w:p w:rsidR="00E34089" w:rsidRPr="00E61404" w:rsidRDefault="00E34089" w:rsidP="00E34089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Centrum Kształcenia Zawodowego i Ustawicznego w Wołowie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E34089" w:rsidRPr="00E61404" w:rsidRDefault="00E34089" w:rsidP="00E34089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 xml:space="preserve">reprezentowanym  na podstawie udzielonego przez Zarząd Powiatu pełnomocnictwa przez  </w:t>
      </w:r>
    </w:p>
    <w:p w:rsidR="00E34089" w:rsidRPr="00E61404" w:rsidRDefault="00E34089" w:rsidP="00E34089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..…</w:t>
      </w:r>
    </w:p>
    <w:p w:rsidR="00E34089" w:rsidRPr="00E61404" w:rsidRDefault="00E34089" w:rsidP="00E34089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>przy kontrasygnacie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:rsidR="00906439" w:rsidRPr="00E34089" w:rsidRDefault="00E34089" w:rsidP="00E34089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1404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:rsidR="00ED777B" w:rsidRPr="000E2CF1" w:rsidRDefault="00ED777B" w:rsidP="00ED777B">
      <w:pPr>
        <w:pStyle w:val="Bezodstpw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906439" w:rsidRPr="000E2CF1" w:rsidRDefault="00086FC4">
      <w:pPr>
        <w:rPr>
          <w:rFonts w:cstheme="minorHAnsi"/>
        </w:rPr>
      </w:pPr>
      <w:r w:rsidRPr="000E2CF1">
        <w:rPr>
          <w:rFonts w:cstheme="minorHAnsi"/>
        </w:rPr>
        <w:t>a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zwanym dalej „Kupującym”</w:t>
      </w:r>
      <w:r w:rsidR="00906439" w:rsidRPr="000E2CF1">
        <w:rPr>
          <w:rFonts w:cstheme="minorHAnsi"/>
        </w:rPr>
        <w:t>.</w:t>
      </w:r>
    </w:p>
    <w:p w:rsidR="00906439" w:rsidRDefault="00086FC4">
      <w:r>
        <w:t xml:space="preserve">W wyniku przyjęcia przez Sprzedawcę oferty Kupującego w trybie przetargu publicznego zawiera się umowę o następującej treści: </w:t>
      </w:r>
    </w:p>
    <w:p w:rsidR="00906439" w:rsidRPr="00577AC7" w:rsidRDefault="00086FC4" w:rsidP="000E2CF1">
      <w:pPr>
        <w:jc w:val="center"/>
        <w:rPr>
          <w:b/>
        </w:rPr>
      </w:pPr>
      <w:r w:rsidRPr="00577AC7">
        <w:rPr>
          <w:b/>
        </w:rPr>
        <w:t xml:space="preserve">§ </w:t>
      </w:r>
      <w:r w:rsidR="00401636" w:rsidRPr="00577AC7">
        <w:rPr>
          <w:b/>
        </w:rPr>
        <w:t>1</w:t>
      </w:r>
    </w:p>
    <w:p w:rsidR="00B86011" w:rsidRDefault="00906439" w:rsidP="00B86011">
      <w:pPr>
        <w:spacing w:after="0"/>
        <w:jc w:val="both"/>
        <w:rPr>
          <w:b/>
        </w:rPr>
      </w:pPr>
      <w:r>
        <w:t>1.</w:t>
      </w:r>
      <w:r w:rsidR="00086FC4">
        <w:t>Przedmiotem niniejszej umowy jest sprzedaż środka trwałego, stanowiącego własn</w:t>
      </w:r>
      <w:r>
        <w:t xml:space="preserve">ość Sprzedającego, w postaci </w:t>
      </w:r>
      <w:r w:rsidR="00B86011">
        <w:rPr>
          <w:b/>
        </w:rPr>
        <w:t>samochodu osobowego m</w:t>
      </w:r>
      <w:r w:rsidR="00DD2086">
        <w:rPr>
          <w:b/>
        </w:rPr>
        <w:t>arki …………………………………………………………</w:t>
      </w:r>
    </w:p>
    <w:p w:rsidR="00906439" w:rsidRDefault="00086FC4" w:rsidP="00B86011">
      <w:pPr>
        <w:spacing w:after="0"/>
        <w:jc w:val="both"/>
      </w:pPr>
      <w:r>
        <w:t xml:space="preserve">2. Przedmiot sprzedaży został szczegółowo opisany w Opisie przedmiotu sprzedaży, który stanowi załącznik do niniejszej umowy. </w:t>
      </w:r>
    </w:p>
    <w:p w:rsidR="00906439" w:rsidRPr="00577AC7" w:rsidRDefault="00086FC4" w:rsidP="000E2CF1">
      <w:pPr>
        <w:jc w:val="center"/>
        <w:rPr>
          <w:b/>
        </w:rPr>
      </w:pPr>
      <w:r w:rsidRPr="00577AC7">
        <w:rPr>
          <w:b/>
        </w:rPr>
        <w:t xml:space="preserve">§ </w:t>
      </w:r>
      <w:r w:rsidR="00401636" w:rsidRPr="00577AC7">
        <w:rPr>
          <w:b/>
        </w:rPr>
        <w:t>2</w:t>
      </w:r>
    </w:p>
    <w:p w:rsidR="00074C1F" w:rsidRDefault="00086FC4" w:rsidP="000E2CF1">
      <w:pPr>
        <w:spacing w:after="0"/>
        <w:jc w:val="both"/>
      </w:pPr>
      <w:r>
        <w:t>1. Sprzedający sprzedaje a K</w:t>
      </w:r>
      <w:r w:rsidR="00906439">
        <w:t xml:space="preserve">upujący nabywa </w:t>
      </w:r>
      <w:r w:rsidR="00DF1087">
        <w:t xml:space="preserve">środek trwały o którym mowa w </w:t>
      </w:r>
      <w:r w:rsidR="00DF1087">
        <w:rPr>
          <w:rFonts w:cstheme="minorHAnsi"/>
        </w:rPr>
        <w:t>§</w:t>
      </w:r>
      <w:r w:rsidR="00DF1087">
        <w:t xml:space="preserve"> 1 niniejszej umowy za kwotę</w:t>
      </w:r>
      <w:r>
        <w:t xml:space="preserve"> wskazaną w </w:t>
      </w:r>
      <w:r w:rsidR="00DF1087">
        <w:t>ust.</w:t>
      </w:r>
      <w:r>
        <w:t xml:space="preserve"> 2 niniejsze</w:t>
      </w:r>
      <w:r w:rsidR="00DF1087">
        <w:t>go paragrafu</w:t>
      </w:r>
      <w:r>
        <w:t>, stanowiącą cenę nabycia.</w:t>
      </w:r>
    </w:p>
    <w:p w:rsidR="00906439" w:rsidRDefault="00086FC4" w:rsidP="000E2CF1">
      <w:pPr>
        <w:spacing w:after="0"/>
        <w:jc w:val="both"/>
      </w:pPr>
      <w:r>
        <w:t xml:space="preserve"> 2. Cena nabycia przedmiotu sprzedaży wynosi: </w:t>
      </w:r>
    </w:p>
    <w:p w:rsidR="00F115DC" w:rsidRDefault="00D96985" w:rsidP="000E2CF1">
      <w:pPr>
        <w:spacing w:after="0"/>
        <w:jc w:val="both"/>
      </w:pPr>
      <w:r>
        <w:t xml:space="preserve">netto: </w:t>
      </w:r>
      <w:r w:rsidR="001B17B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…………………………………..</w:t>
      </w:r>
    </w:p>
    <w:p w:rsidR="00906439" w:rsidRDefault="00936C6D" w:rsidP="000E2CF1">
      <w:pPr>
        <w:spacing w:after="0"/>
        <w:jc w:val="both"/>
      </w:pPr>
      <w:r>
        <w:t>(słownie:</w:t>
      </w:r>
      <w:r w:rsidR="001B17BF">
        <w:t>……………………………………………………………………………..</w:t>
      </w:r>
      <w:r w:rsidR="00086FC4">
        <w:t xml:space="preserve">) </w:t>
      </w:r>
    </w:p>
    <w:p w:rsidR="00906439" w:rsidRDefault="00086FC4" w:rsidP="000E2CF1">
      <w:pPr>
        <w:spacing w:after="0"/>
        <w:jc w:val="both"/>
      </w:pPr>
      <w:r>
        <w:t xml:space="preserve">+ należny podatek VAT w </w:t>
      </w:r>
      <w:r w:rsidR="00D96985">
        <w:t xml:space="preserve">wysokości: </w:t>
      </w:r>
      <w:r w:rsidR="001B17BF">
        <w:rPr>
          <w:rFonts w:ascii="Verdana" w:hAnsi="Verdana"/>
          <w:bCs/>
          <w:color w:val="000000"/>
          <w:sz w:val="18"/>
          <w:szCs w:val="18"/>
          <w:shd w:val="clear" w:color="auto" w:fill="FFFFFF"/>
        </w:rPr>
        <w:t>…………………………………</w:t>
      </w:r>
    </w:p>
    <w:p w:rsidR="00F115DC" w:rsidRDefault="00086FC4" w:rsidP="000E2CF1">
      <w:pPr>
        <w:spacing w:after="0"/>
        <w:jc w:val="both"/>
      </w:pPr>
      <w:r>
        <w:t xml:space="preserve"> co daje razem brutto: </w:t>
      </w:r>
      <w:r w:rsidR="001B17BF">
        <w:t>……………………………………………</w:t>
      </w:r>
    </w:p>
    <w:p w:rsidR="00906439" w:rsidRDefault="00D96985" w:rsidP="000E2CF1">
      <w:pPr>
        <w:spacing w:after="0"/>
        <w:jc w:val="both"/>
      </w:pPr>
      <w:r>
        <w:t xml:space="preserve"> (słownie: </w:t>
      </w:r>
      <w:r w:rsidR="001B17BF">
        <w:t>……………………………………………………………………………</w:t>
      </w:r>
      <w:r w:rsidR="00086FC4">
        <w:t xml:space="preserve">). </w:t>
      </w:r>
    </w:p>
    <w:p w:rsidR="00F115DC" w:rsidRDefault="00086FC4" w:rsidP="000E2CF1">
      <w:pPr>
        <w:spacing w:after="0"/>
        <w:jc w:val="both"/>
      </w:pPr>
      <w:r>
        <w:t xml:space="preserve">Powyższe kwoty są zgodne z Formularzem ofertowym Kupującego stanowiącym załącznik nr 2 do niniejszej umowy. </w:t>
      </w:r>
    </w:p>
    <w:p w:rsidR="00875384" w:rsidRDefault="00EB362D" w:rsidP="000E2CF1">
      <w:pPr>
        <w:spacing w:after="0"/>
        <w:jc w:val="both"/>
      </w:pPr>
      <w:r>
        <w:t>3</w:t>
      </w:r>
      <w:r w:rsidR="00DD2086">
        <w:t>. Płatność</w:t>
      </w:r>
      <w:r w:rsidR="00086FC4">
        <w:t xml:space="preserve"> ceny nabycia, tj. kwoty: .............................................................zł (słownie: ........................................................................................................................</w:t>
      </w:r>
      <w:r w:rsidR="00875384">
        <w:t>......</w:t>
      </w:r>
      <w:r w:rsidR="00086FC4">
        <w:t>.......), zostanie dokonana przez Kupującego, przelewem na rachunek bankowy Sp</w:t>
      </w:r>
      <w:r w:rsidR="00F115DC">
        <w:t xml:space="preserve">rzedającego prowadzony przez Bank Spółdzielczy </w:t>
      </w:r>
      <w:r w:rsidR="00875384">
        <w:t xml:space="preserve"> w Obornikach Śląskich</w:t>
      </w:r>
      <w:r w:rsidR="00086FC4">
        <w:t xml:space="preserve"> o numerze: </w:t>
      </w:r>
      <w:r w:rsidR="00F115DC">
        <w:t>…………………………………</w:t>
      </w:r>
      <w:r w:rsidR="00875384">
        <w:t>…………</w:t>
      </w:r>
      <w:r w:rsidR="00F115DC">
        <w:t>………………</w:t>
      </w:r>
      <w:r w:rsidR="00086FC4">
        <w:t xml:space="preserve"> w terminie 7 dni od dnia zawarcia umowy.</w:t>
      </w:r>
    </w:p>
    <w:p w:rsidR="00875384" w:rsidRDefault="00EB362D" w:rsidP="000E2CF1">
      <w:pPr>
        <w:spacing w:after="0"/>
        <w:jc w:val="both"/>
      </w:pPr>
      <w:r>
        <w:t>4</w:t>
      </w:r>
      <w:r w:rsidR="00086FC4" w:rsidRPr="00C4794E">
        <w:t>. Faktura dokumentująca przedmiotową transakcję zostanie wystawiona przez Sprzedawcę</w:t>
      </w:r>
      <w:r w:rsidR="00DD2086">
        <w:t xml:space="preserve"> </w:t>
      </w:r>
      <w:r w:rsidR="00C4794E" w:rsidRPr="00E943E3">
        <w:t>niezwłocznie po zawarciu umowy sprzedaży.</w:t>
      </w:r>
    </w:p>
    <w:p w:rsidR="00875384" w:rsidRDefault="00EB362D" w:rsidP="000E2CF1">
      <w:pPr>
        <w:spacing w:after="0"/>
        <w:jc w:val="both"/>
      </w:pPr>
      <w:r>
        <w:t>5</w:t>
      </w:r>
      <w:r w:rsidR="00086FC4">
        <w:t xml:space="preserve">. Za dzień zapłaty uznaje się dzień uznania rachunku bankowego Sprzedającego. </w:t>
      </w:r>
    </w:p>
    <w:p w:rsidR="00DF1087" w:rsidRDefault="00EB362D" w:rsidP="000E2CF1">
      <w:pPr>
        <w:spacing w:after="0"/>
        <w:jc w:val="both"/>
      </w:pPr>
      <w:r>
        <w:lastRenderedPageBreak/>
        <w:t>6</w:t>
      </w:r>
      <w:r w:rsidR="00DF1087">
        <w:t>. Sprzedający wyda Kupującemu środek trwały będący przedmiotem sprzedaży, po uiszczeniu całości ceny nabycia brutto przez Kupującego.</w:t>
      </w:r>
    </w:p>
    <w:p w:rsidR="00875384" w:rsidRDefault="00EB362D" w:rsidP="000E2CF1">
      <w:pPr>
        <w:spacing w:after="0"/>
        <w:jc w:val="both"/>
      </w:pPr>
      <w:r>
        <w:t>7</w:t>
      </w:r>
      <w:r w:rsidR="00086FC4">
        <w:t xml:space="preserve">. Cena nabycia wyczerpuje całość roszczeń z tytułu sprzedaży środka trwałego, o którym mowa w § </w:t>
      </w:r>
      <w:r w:rsidR="001B25D1">
        <w:t>1</w:t>
      </w:r>
      <w:r w:rsidR="00086FC4">
        <w:t xml:space="preserve">, z zastrzeżeniem § </w:t>
      </w:r>
      <w:r w:rsidR="001B25D1">
        <w:t>3</w:t>
      </w:r>
      <w:r w:rsidR="00086FC4">
        <w:t xml:space="preserve"> ust. </w:t>
      </w:r>
      <w:r w:rsidR="00AB02B1">
        <w:t>8</w:t>
      </w:r>
      <w:r w:rsidR="00086FC4">
        <w:t xml:space="preserve"> i </w:t>
      </w:r>
      <w:r w:rsidR="00AB02B1">
        <w:t>9</w:t>
      </w:r>
      <w:r w:rsidR="00086FC4">
        <w:t xml:space="preserve">. </w:t>
      </w:r>
    </w:p>
    <w:p w:rsidR="00875384" w:rsidRPr="00577AC7" w:rsidRDefault="00086FC4" w:rsidP="000E2CF1">
      <w:pPr>
        <w:spacing w:after="0"/>
        <w:jc w:val="center"/>
        <w:rPr>
          <w:b/>
        </w:rPr>
      </w:pPr>
      <w:r w:rsidRPr="00577AC7">
        <w:rPr>
          <w:b/>
        </w:rPr>
        <w:t xml:space="preserve">§ </w:t>
      </w:r>
      <w:r w:rsidR="00401636" w:rsidRPr="00577AC7">
        <w:rPr>
          <w:b/>
        </w:rPr>
        <w:t>3</w:t>
      </w:r>
    </w:p>
    <w:p w:rsidR="006C1B4A" w:rsidRDefault="00086FC4" w:rsidP="000E2CF1">
      <w:pPr>
        <w:spacing w:after="0"/>
        <w:jc w:val="both"/>
      </w:pPr>
      <w:r>
        <w:t xml:space="preserve">1. Wszelkie koszty związane z odbiorem środka trwałego będącego przedmiotem sprzedaży, w tym koszty demontażu, załadunku i transportu z miejsca jego składowania na miejsce przeznaczenia, ponosi Kupujący. </w:t>
      </w:r>
    </w:p>
    <w:p w:rsidR="006C1B4A" w:rsidRDefault="00DF1087" w:rsidP="000E2CF1">
      <w:pPr>
        <w:spacing w:after="0"/>
        <w:jc w:val="both"/>
      </w:pPr>
      <w:r>
        <w:t>2</w:t>
      </w:r>
      <w:r w:rsidR="00086FC4">
        <w:t>. Odbiór przedmiotu sprzedaży zostanie zrealizowany</w:t>
      </w:r>
      <w:r>
        <w:t xml:space="preserve"> w terminie</w:t>
      </w:r>
      <w:r w:rsidR="00086FC4">
        <w:t xml:space="preserve"> do 14 dni od </w:t>
      </w:r>
      <w:r>
        <w:t xml:space="preserve">dnia uiszczenia </w:t>
      </w:r>
      <w:r w:rsidR="001B25D1">
        <w:t>całości ceny nabycia</w:t>
      </w:r>
      <w:r w:rsidR="00086FC4">
        <w:t xml:space="preserve"> na podstawie Protokołu odbioru środka trwałego, który stanowi załącznik nr 3 do niniejszej umowy. </w:t>
      </w:r>
    </w:p>
    <w:p w:rsidR="006C1B4A" w:rsidRDefault="001B25D1" w:rsidP="000E2CF1">
      <w:pPr>
        <w:spacing w:after="0"/>
        <w:jc w:val="both"/>
      </w:pPr>
      <w:r>
        <w:t>3</w:t>
      </w:r>
      <w:r w:rsidR="00086FC4">
        <w:t xml:space="preserve">. </w:t>
      </w:r>
      <w:r>
        <w:t xml:space="preserve">Strony ustalają termin odbioru na dzień …………….. . </w:t>
      </w:r>
      <w:r w:rsidR="00086FC4">
        <w:t xml:space="preserve">W przypadku pojawienia się okoliczności uniemożliwiających odebranie przedmiotu sprzedaży w terminie ustalonym, Strony są zobowiązane niezwłocznie ustalić nowy termin odbioru nie dłuższy niż 14 dni od </w:t>
      </w:r>
      <w:r>
        <w:t>dnia uiszczenia całości ceny nabycia</w:t>
      </w:r>
      <w:r w:rsidR="00086FC4">
        <w:t xml:space="preserve">. </w:t>
      </w:r>
    </w:p>
    <w:p w:rsidR="006C1B4A" w:rsidRDefault="001B25D1" w:rsidP="000E2CF1">
      <w:pPr>
        <w:spacing w:after="0"/>
        <w:jc w:val="both"/>
      </w:pPr>
      <w:r>
        <w:t>4</w:t>
      </w:r>
      <w:r w:rsidR="00086FC4">
        <w:t>. Osobą upoważnioną do kontaktu oraz podpisania protokołu odbioru ze strony Sprz</w:t>
      </w:r>
      <w:r w:rsidR="006C1B4A">
        <w:t xml:space="preserve">edającego jest Pan </w:t>
      </w:r>
      <w:r w:rsidR="00DD2086">
        <w:t>Krzysztof Wielichowski, nr tel.: 606318269</w:t>
      </w:r>
    </w:p>
    <w:p w:rsidR="006C1B4A" w:rsidRDefault="001B25D1" w:rsidP="000E2CF1">
      <w:pPr>
        <w:spacing w:after="0"/>
        <w:jc w:val="both"/>
      </w:pPr>
      <w:r>
        <w:t>5</w:t>
      </w:r>
      <w:r w:rsidR="00086FC4">
        <w:t xml:space="preserve">. Osobą upoważnioną do kontaktu oraz podpisania protokołu odbioru ze strony Kupującego jest ........................................................................... nr tel.: ................................................ </w:t>
      </w:r>
    </w:p>
    <w:p w:rsidR="006C1B4A" w:rsidRDefault="001B25D1" w:rsidP="000E2CF1">
      <w:pPr>
        <w:spacing w:after="0"/>
        <w:jc w:val="both"/>
      </w:pPr>
      <w:r>
        <w:t>6</w:t>
      </w:r>
      <w:r w:rsidR="00086FC4">
        <w:t xml:space="preserve">. Strony wyłączają odpowiedzialność Sprzedawcy z tytułu rękojmi za wady fizyczne przedmiotu sprzedaży. </w:t>
      </w:r>
    </w:p>
    <w:p w:rsidR="006C1B4A" w:rsidRDefault="001B25D1" w:rsidP="000E2CF1">
      <w:pPr>
        <w:spacing w:after="0"/>
        <w:jc w:val="both"/>
      </w:pPr>
      <w:r>
        <w:t>7</w:t>
      </w:r>
      <w:r w:rsidR="00086FC4">
        <w:t xml:space="preserve">. Sprzedający nie ponosi żadnej odpowiedzialności za stan techniczny, wady ukryte i wyposażenie sprzedawanego środka trwałego. </w:t>
      </w:r>
    </w:p>
    <w:p w:rsidR="006C1B4A" w:rsidRDefault="001B25D1" w:rsidP="000E2CF1">
      <w:pPr>
        <w:spacing w:after="0"/>
        <w:jc w:val="both"/>
      </w:pPr>
      <w:r>
        <w:t>8</w:t>
      </w:r>
      <w:r w:rsidR="00086FC4">
        <w:t xml:space="preserve">. W przypadku nieodebrania środka trwałego w terminie, o którym mowa w ust. </w:t>
      </w:r>
      <w:r>
        <w:t>2</w:t>
      </w:r>
      <w:r w:rsidR="00086FC4">
        <w:t xml:space="preserve"> i </w:t>
      </w:r>
      <w:r>
        <w:t>3</w:t>
      </w:r>
      <w:r w:rsidR="00086FC4">
        <w:t xml:space="preserve">, Sprzedający obciąży Kupującego karami umownymi z tytułu wydłużonego składowania środków trwałych w wysokości 0,5% wartości netto, o której mowa w § 3 ust. 2, za każdy dzień wydłużonego składowania. </w:t>
      </w:r>
      <w:r>
        <w:t>9</w:t>
      </w:r>
      <w:r w:rsidR="00086FC4">
        <w:t>. Sprzedający zastrzega możliwość dochodzenia odszkodowania przekraczającego wysokość zastrzeżonej w ust. 10 kary umownej do wysokości rzeczywiście poniesionej szkody, według zasad ogólnych kodeksu cywilnego.</w:t>
      </w:r>
    </w:p>
    <w:p w:rsidR="006C1B4A" w:rsidRPr="00577AC7" w:rsidRDefault="00086FC4" w:rsidP="000E2CF1">
      <w:pPr>
        <w:spacing w:after="0"/>
        <w:jc w:val="center"/>
        <w:rPr>
          <w:b/>
        </w:rPr>
      </w:pPr>
      <w:r w:rsidRPr="00577AC7">
        <w:rPr>
          <w:b/>
        </w:rPr>
        <w:t xml:space="preserve">§ </w:t>
      </w:r>
      <w:r w:rsidR="00401636" w:rsidRPr="00577AC7">
        <w:rPr>
          <w:b/>
        </w:rPr>
        <w:t>4</w:t>
      </w:r>
    </w:p>
    <w:p w:rsidR="00577AC7" w:rsidRDefault="00577AC7" w:rsidP="000E2CF1">
      <w:pPr>
        <w:spacing w:after="0"/>
        <w:jc w:val="center"/>
      </w:pPr>
    </w:p>
    <w:p w:rsidR="006C1B4A" w:rsidRDefault="00086FC4" w:rsidP="000E2CF1">
      <w:pPr>
        <w:spacing w:after="0"/>
        <w:jc w:val="both"/>
      </w:pPr>
      <w:r>
        <w:t xml:space="preserve">W przypadku niedokonania zapłaty ceny nabycia w terminie, o którym mowa w § </w:t>
      </w:r>
      <w:r w:rsidR="001B25D1">
        <w:t>2</w:t>
      </w:r>
      <w:r w:rsidR="00EB362D">
        <w:t xml:space="preserve"> ust. 3</w:t>
      </w:r>
      <w:r>
        <w:t xml:space="preserve">, umowa ulega rozwiązaniu. </w:t>
      </w:r>
    </w:p>
    <w:p w:rsidR="000E2CF1" w:rsidRDefault="000E2CF1" w:rsidP="000E2CF1">
      <w:pPr>
        <w:spacing w:after="0"/>
        <w:jc w:val="both"/>
      </w:pPr>
    </w:p>
    <w:p w:rsidR="006C1B4A" w:rsidRPr="00577AC7" w:rsidRDefault="00086FC4" w:rsidP="000E2CF1">
      <w:pPr>
        <w:spacing w:after="0"/>
        <w:jc w:val="center"/>
        <w:rPr>
          <w:b/>
        </w:rPr>
      </w:pPr>
      <w:r w:rsidRPr="00577AC7">
        <w:rPr>
          <w:b/>
        </w:rPr>
        <w:t xml:space="preserve">§ </w:t>
      </w:r>
      <w:r w:rsidR="00401636" w:rsidRPr="00577AC7">
        <w:rPr>
          <w:b/>
        </w:rPr>
        <w:t>5</w:t>
      </w:r>
    </w:p>
    <w:p w:rsidR="00577AC7" w:rsidRDefault="00577AC7" w:rsidP="000E2CF1">
      <w:pPr>
        <w:spacing w:after="0"/>
        <w:jc w:val="center"/>
      </w:pPr>
    </w:p>
    <w:p w:rsidR="006C1B4A" w:rsidRDefault="00086FC4" w:rsidP="000E2CF1">
      <w:pPr>
        <w:spacing w:after="0"/>
        <w:jc w:val="both"/>
      </w:pPr>
      <w:r>
        <w:t xml:space="preserve"> 1. W sprawach nieuregulowanych niniejszą umową mają zastosowanie odpowiednie przepisy Kodeksu cywilnego. </w:t>
      </w:r>
    </w:p>
    <w:p w:rsidR="006C1B4A" w:rsidRDefault="00086FC4" w:rsidP="000E2CF1">
      <w:pPr>
        <w:spacing w:after="0"/>
        <w:jc w:val="both"/>
      </w:pPr>
      <w:r>
        <w:t xml:space="preserve">2. W sprawach spornych rozstrzyga Sąd właściwy dla siedziby Sprzedającego. </w:t>
      </w:r>
    </w:p>
    <w:p w:rsidR="006C1B4A" w:rsidRDefault="00086FC4" w:rsidP="000E2CF1">
      <w:pPr>
        <w:spacing w:after="0"/>
        <w:jc w:val="both"/>
      </w:pPr>
      <w:r>
        <w:t>3. Wszelkie zapisy i uzupełnienia do umowy wymagają formy pisemnej w postaci aneksu podpisanego przez obie Strony pod rygorem nieważności.</w:t>
      </w:r>
    </w:p>
    <w:p w:rsidR="006C1B4A" w:rsidRDefault="00086FC4" w:rsidP="000E2CF1">
      <w:pPr>
        <w:spacing w:after="0"/>
        <w:jc w:val="both"/>
      </w:pPr>
      <w:r>
        <w:t xml:space="preserve"> 4. Umowę sporządzono w trzech jednobrzmiących egzemplarzach: 2 egzemplarze dla Sprzedającego i 1 egzemplarz dla Kupującego. </w:t>
      </w:r>
    </w:p>
    <w:p w:rsidR="00577AC7" w:rsidRDefault="00577AC7" w:rsidP="000E2CF1">
      <w:pPr>
        <w:spacing w:after="0"/>
        <w:jc w:val="both"/>
      </w:pPr>
    </w:p>
    <w:p w:rsidR="00EB362D" w:rsidRDefault="00EB362D" w:rsidP="000E2CF1">
      <w:pPr>
        <w:spacing w:after="0"/>
        <w:jc w:val="both"/>
      </w:pPr>
    </w:p>
    <w:p w:rsidR="006C1B4A" w:rsidRPr="00577AC7" w:rsidRDefault="00086FC4" w:rsidP="000E2CF1">
      <w:pPr>
        <w:spacing w:after="0"/>
        <w:jc w:val="center"/>
        <w:rPr>
          <w:b/>
        </w:rPr>
      </w:pPr>
      <w:r w:rsidRPr="00577AC7">
        <w:rPr>
          <w:b/>
        </w:rPr>
        <w:lastRenderedPageBreak/>
        <w:t xml:space="preserve">§ </w:t>
      </w:r>
      <w:r w:rsidR="00401636" w:rsidRPr="00577AC7">
        <w:rPr>
          <w:b/>
        </w:rPr>
        <w:t>6</w:t>
      </w:r>
    </w:p>
    <w:p w:rsidR="00577AC7" w:rsidRDefault="00577AC7" w:rsidP="000E2CF1">
      <w:pPr>
        <w:spacing w:after="0"/>
        <w:jc w:val="center"/>
      </w:pPr>
    </w:p>
    <w:p w:rsidR="00776BE6" w:rsidRDefault="00086FC4" w:rsidP="000E2CF1">
      <w:pPr>
        <w:spacing w:after="0"/>
        <w:jc w:val="both"/>
      </w:pPr>
      <w:r>
        <w:t xml:space="preserve">Integralną część umowy stanowią załączniki: </w:t>
      </w:r>
    </w:p>
    <w:p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Opis przedmiotu sprzedaży, </w:t>
      </w:r>
    </w:p>
    <w:p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Formularz ofertowy Kupującego, </w:t>
      </w:r>
    </w:p>
    <w:p w:rsidR="00776BE6" w:rsidRDefault="00086FC4" w:rsidP="000E2CF1">
      <w:pPr>
        <w:pStyle w:val="Akapitzlist"/>
        <w:numPr>
          <w:ilvl w:val="0"/>
          <w:numId w:val="2"/>
        </w:numPr>
        <w:spacing w:after="0"/>
        <w:jc w:val="both"/>
      </w:pPr>
      <w:r>
        <w:t xml:space="preserve">Protokół odbioru środka trwałego. </w:t>
      </w:r>
    </w:p>
    <w:p w:rsidR="00776BE6" w:rsidRDefault="00776BE6" w:rsidP="000E2CF1">
      <w:pPr>
        <w:spacing w:after="0"/>
        <w:jc w:val="both"/>
      </w:pPr>
    </w:p>
    <w:p w:rsidR="00577AC7" w:rsidRDefault="00577AC7" w:rsidP="000E2CF1">
      <w:pPr>
        <w:spacing w:after="0"/>
        <w:jc w:val="both"/>
      </w:pPr>
    </w:p>
    <w:p w:rsidR="00577AC7" w:rsidRDefault="00577AC7" w:rsidP="000E2CF1">
      <w:pPr>
        <w:spacing w:after="0"/>
        <w:jc w:val="both"/>
      </w:pPr>
    </w:p>
    <w:p w:rsidR="00776BE6" w:rsidRPr="000E2CF1" w:rsidRDefault="00086FC4" w:rsidP="000E2CF1">
      <w:pPr>
        <w:spacing w:after="0"/>
        <w:jc w:val="both"/>
        <w:rPr>
          <w:b/>
          <w:bCs/>
        </w:rPr>
      </w:pPr>
      <w:r w:rsidRPr="000E2CF1">
        <w:rPr>
          <w:b/>
          <w:bCs/>
        </w:rPr>
        <w:t xml:space="preserve">KUPUJĄCY </w:t>
      </w:r>
      <w:r w:rsidR="00DD2086">
        <w:rPr>
          <w:b/>
          <w:bCs/>
        </w:rPr>
        <w:t xml:space="preserve">                                                                                                                 </w:t>
      </w:r>
      <w:r w:rsidRPr="000E2CF1">
        <w:rPr>
          <w:b/>
          <w:bCs/>
        </w:rPr>
        <w:t xml:space="preserve">SPRZEDAJĄCY </w:t>
      </w:r>
    </w:p>
    <w:p w:rsidR="00776BE6" w:rsidRDefault="00776BE6" w:rsidP="000E2CF1">
      <w:pPr>
        <w:spacing w:after="0"/>
        <w:jc w:val="both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776BE6" w:rsidRDefault="00776BE6" w:rsidP="00906439">
      <w:pPr>
        <w:spacing w:after="0"/>
      </w:pPr>
    </w:p>
    <w:p w:rsidR="001B17BF" w:rsidRDefault="001B17BF" w:rsidP="00906439">
      <w:pPr>
        <w:spacing w:after="0"/>
      </w:pPr>
    </w:p>
    <w:p w:rsidR="001B17BF" w:rsidRDefault="001B17BF" w:rsidP="00906439">
      <w:pPr>
        <w:spacing w:after="0"/>
      </w:pPr>
    </w:p>
    <w:p w:rsidR="00F1376A" w:rsidRDefault="00F1376A" w:rsidP="00906439">
      <w:pPr>
        <w:spacing w:after="0"/>
      </w:pPr>
    </w:p>
    <w:p w:rsidR="00A05848" w:rsidRDefault="00A05848" w:rsidP="00906439">
      <w:pPr>
        <w:spacing w:after="0"/>
      </w:pPr>
    </w:p>
    <w:p w:rsidR="00A05848" w:rsidRDefault="00A05848" w:rsidP="00906439">
      <w:pPr>
        <w:spacing w:after="0"/>
      </w:pPr>
    </w:p>
    <w:p w:rsidR="00A05848" w:rsidRDefault="00A05848" w:rsidP="00906439">
      <w:pPr>
        <w:spacing w:after="0"/>
      </w:pPr>
    </w:p>
    <w:p w:rsidR="00F1376A" w:rsidRPr="00597D97" w:rsidRDefault="00F1376A" w:rsidP="00F1376A">
      <w:pPr>
        <w:spacing w:after="0"/>
        <w:rPr>
          <w:rFonts w:cstheme="minorHAnsi"/>
          <w:b/>
          <w:bCs/>
        </w:rPr>
      </w:pPr>
      <w:r w:rsidRPr="00597D97">
        <w:rPr>
          <w:rFonts w:cstheme="minorHAnsi"/>
          <w:b/>
          <w:bCs/>
        </w:rPr>
        <w:lastRenderedPageBreak/>
        <w:t xml:space="preserve">                                                                                                                   </w:t>
      </w:r>
      <w:r w:rsidR="00577AC7">
        <w:rPr>
          <w:rFonts w:cstheme="minorHAnsi"/>
          <w:b/>
          <w:bCs/>
        </w:rPr>
        <w:t xml:space="preserve">              </w:t>
      </w:r>
      <w:r w:rsidR="008A1F2F">
        <w:rPr>
          <w:rFonts w:cstheme="minorHAnsi"/>
          <w:b/>
          <w:bCs/>
        </w:rPr>
        <w:t>Załącznik nr 3</w:t>
      </w:r>
      <w:r w:rsidR="00EF0F6A">
        <w:rPr>
          <w:rFonts w:cstheme="minorHAnsi"/>
          <w:b/>
          <w:bCs/>
        </w:rPr>
        <w:t>a</w:t>
      </w:r>
      <w:r w:rsidR="00577AC7">
        <w:rPr>
          <w:rFonts w:cstheme="minorHAnsi"/>
          <w:b/>
          <w:bCs/>
        </w:rPr>
        <w:t xml:space="preserve"> do ogłoszenia</w:t>
      </w:r>
    </w:p>
    <w:p w:rsidR="00F1376A" w:rsidRPr="00597D97" w:rsidRDefault="00F1376A" w:rsidP="000E2CF1">
      <w:pPr>
        <w:spacing w:after="0"/>
        <w:jc w:val="right"/>
        <w:rPr>
          <w:rFonts w:cstheme="minorHAnsi"/>
          <w:b/>
          <w:bCs/>
        </w:rPr>
      </w:pPr>
      <w:r w:rsidRPr="00597D97">
        <w:rPr>
          <w:rFonts w:cstheme="minorHAnsi"/>
          <w:b/>
          <w:bCs/>
        </w:rPr>
        <w:t xml:space="preserve">                                                                 </w:t>
      </w:r>
      <w:r w:rsidR="00A05848">
        <w:rPr>
          <w:rFonts w:cstheme="minorHAnsi"/>
          <w:b/>
          <w:bCs/>
        </w:rPr>
        <w:t xml:space="preserve">                            Nr </w:t>
      </w:r>
      <w:r w:rsidR="00A05848">
        <w:rPr>
          <w:rFonts w:ascii="Calibri" w:hAnsi="Calibri"/>
        </w:rPr>
        <w:t xml:space="preserve">L.dz. CKZiU/ 328/22/23 </w:t>
      </w:r>
      <w:r w:rsidR="00577AC7">
        <w:rPr>
          <w:rFonts w:cstheme="minorHAnsi"/>
          <w:b/>
          <w:bCs/>
        </w:rPr>
        <w:t xml:space="preserve"> z dnia 15.12.</w:t>
      </w:r>
      <w:r w:rsidRPr="00597D97">
        <w:rPr>
          <w:rFonts w:cstheme="minorHAnsi"/>
          <w:b/>
          <w:bCs/>
        </w:rPr>
        <w:t>202</w:t>
      </w:r>
      <w:r w:rsidR="00DD2086">
        <w:rPr>
          <w:rFonts w:cstheme="minorHAnsi"/>
          <w:b/>
          <w:bCs/>
        </w:rPr>
        <w:t>2</w:t>
      </w:r>
      <w:r w:rsidRPr="00597D97">
        <w:rPr>
          <w:rFonts w:cstheme="minorHAnsi"/>
          <w:b/>
          <w:bCs/>
        </w:rPr>
        <w:t xml:space="preserve">r. </w:t>
      </w:r>
    </w:p>
    <w:p w:rsidR="000E2CF1" w:rsidRPr="00597D97" w:rsidRDefault="000E2CF1" w:rsidP="00A05848">
      <w:pPr>
        <w:spacing w:after="0"/>
        <w:rPr>
          <w:rFonts w:cstheme="minorHAnsi"/>
          <w:b/>
        </w:rPr>
      </w:pPr>
    </w:p>
    <w:p w:rsidR="00F1376A" w:rsidRPr="00597D97" w:rsidRDefault="00F1376A" w:rsidP="00F1376A">
      <w:pPr>
        <w:spacing w:after="0"/>
        <w:jc w:val="center"/>
        <w:rPr>
          <w:rFonts w:cstheme="minorHAnsi"/>
          <w:b/>
        </w:rPr>
      </w:pPr>
      <w:r w:rsidRPr="00597D97">
        <w:rPr>
          <w:rFonts w:cstheme="minorHAnsi"/>
          <w:b/>
        </w:rPr>
        <w:t>OPIS PRZEDMIOTU SPRZEDAŻY</w:t>
      </w:r>
      <w:r w:rsidR="001434ED">
        <w:rPr>
          <w:rFonts w:cstheme="minorHAnsi"/>
          <w:b/>
        </w:rPr>
        <w:t xml:space="preserve"> (1)</w:t>
      </w:r>
    </w:p>
    <w:p w:rsidR="00C113D0" w:rsidRPr="00597D97" w:rsidRDefault="00C113D0" w:rsidP="00597D97">
      <w:pPr>
        <w:spacing w:after="0"/>
        <w:rPr>
          <w:rFonts w:cstheme="minorHAnsi"/>
          <w:b/>
        </w:rPr>
      </w:pPr>
    </w:p>
    <w:p w:rsidR="00F1376A" w:rsidRPr="00597D97" w:rsidRDefault="00C113D0" w:rsidP="00F1376A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Nazwa przedmiotu sprzedaży:  </w:t>
      </w:r>
      <w:r w:rsidR="005F296C">
        <w:rPr>
          <w:rFonts w:cstheme="minorHAnsi"/>
        </w:rPr>
        <w:t>samochód osobowy</w:t>
      </w:r>
    </w:p>
    <w:p w:rsidR="00F1376A" w:rsidRPr="00A05848" w:rsidRDefault="00F1376A" w:rsidP="00F1376A">
      <w:pPr>
        <w:spacing w:after="0"/>
        <w:rPr>
          <w:rFonts w:cstheme="minorHAnsi"/>
          <w:b/>
        </w:rPr>
      </w:pPr>
      <w:r w:rsidRPr="00A05848">
        <w:rPr>
          <w:rFonts w:cstheme="minorHAnsi"/>
          <w:b/>
        </w:rPr>
        <w:t xml:space="preserve">Dane techniczne: </w:t>
      </w:r>
    </w:p>
    <w:p w:rsidR="00740F76" w:rsidRPr="00AE622A" w:rsidRDefault="00F203A6" w:rsidP="00F1376A">
      <w:pPr>
        <w:spacing w:after="0"/>
        <w:rPr>
          <w:rFonts w:cstheme="minorHAnsi"/>
          <w:b/>
        </w:rPr>
      </w:pPr>
      <w:r w:rsidRPr="001323D6">
        <w:rPr>
          <w:rFonts w:cstheme="minorHAnsi"/>
          <w:b/>
        </w:rPr>
        <w:t>a) Marka</w:t>
      </w:r>
      <w:r>
        <w:rPr>
          <w:rFonts w:cstheme="minorHAnsi"/>
        </w:rPr>
        <w:t xml:space="preserve">: </w:t>
      </w:r>
      <w:r w:rsidR="001323D6">
        <w:rPr>
          <w:rFonts w:cstheme="minorHAnsi"/>
          <w:b/>
        </w:rPr>
        <w:t>FSM</w:t>
      </w:r>
    </w:p>
    <w:p w:rsidR="00F1376A" w:rsidRPr="00AE622A" w:rsidRDefault="00F203A6" w:rsidP="00F1376A">
      <w:pPr>
        <w:spacing w:after="0"/>
        <w:rPr>
          <w:rFonts w:cstheme="minorHAnsi"/>
          <w:b/>
        </w:rPr>
      </w:pPr>
      <w:r w:rsidRPr="00AE622A">
        <w:rPr>
          <w:rFonts w:cstheme="minorHAnsi"/>
          <w:b/>
        </w:rPr>
        <w:t>b) Model: 126p</w:t>
      </w:r>
      <w:r w:rsidR="001323D6">
        <w:rPr>
          <w:rFonts w:cstheme="minorHAnsi"/>
          <w:b/>
        </w:rPr>
        <w:t xml:space="preserve"> FL – wersja: Standard</w:t>
      </w:r>
    </w:p>
    <w:p w:rsidR="002C37AB" w:rsidRPr="00597D97" w:rsidRDefault="00F203A6" w:rsidP="00F1376A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="002C37AB">
        <w:rPr>
          <w:rFonts w:cstheme="minorHAnsi"/>
        </w:rPr>
        <w:t>) rodzaj: samochód osobowy</w:t>
      </w:r>
    </w:p>
    <w:p w:rsidR="00F1376A" w:rsidRPr="00597D97" w:rsidRDefault="002F7CEE" w:rsidP="00F1376A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F1376A" w:rsidRPr="00597D97">
        <w:rPr>
          <w:rFonts w:cstheme="minorHAnsi"/>
        </w:rPr>
        <w:t xml:space="preserve">) nr rej. :  </w:t>
      </w:r>
      <w:r w:rsidR="00F203A6">
        <w:rPr>
          <w:rFonts w:cstheme="minorHAnsi"/>
        </w:rPr>
        <w:t>DWL H722</w:t>
      </w:r>
    </w:p>
    <w:p w:rsidR="00F1376A" w:rsidRPr="00597D97" w:rsidRDefault="002F7CEE" w:rsidP="00F1376A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F203A6">
        <w:rPr>
          <w:rFonts w:cstheme="minorHAnsi"/>
        </w:rPr>
        <w:t>) Rok produkcji: 1993</w:t>
      </w:r>
    </w:p>
    <w:p w:rsidR="00E4056B" w:rsidRPr="00A05848" w:rsidRDefault="002F7CEE" w:rsidP="00A05848">
      <w:pPr>
        <w:spacing w:after="0" w:line="240" w:lineRule="auto"/>
        <w:rPr>
          <w:rFonts w:cstheme="minorHAnsi"/>
          <w:color w:val="1F497D"/>
        </w:rPr>
      </w:pPr>
      <w:r>
        <w:rPr>
          <w:rFonts w:cstheme="minorHAnsi"/>
        </w:rPr>
        <w:t>f</w:t>
      </w:r>
      <w:r w:rsidR="00C113D0" w:rsidRPr="00597D97">
        <w:rPr>
          <w:rFonts w:cstheme="minorHAnsi"/>
        </w:rPr>
        <w:t xml:space="preserve">) nr </w:t>
      </w:r>
      <w:r w:rsidR="001323D6">
        <w:rPr>
          <w:rFonts w:cstheme="minorHAnsi"/>
        </w:rPr>
        <w:t>VIN  SUF126A0037007869</w:t>
      </w:r>
    </w:p>
    <w:p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wskazanie drogomierza: </w:t>
      </w:r>
      <w:r w:rsidR="000A26E5">
        <w:rPr>
          <w:rFonts w:cstheme="minorHAnsi"/>
        </w:rPr>
        <w:t xml:space="preserve"> 56</w:t>
      </w:r>
      <w:r w:rsidR="001323D6">
        <w:rPr>
          <w:rFonts w:cstheme="minorHAnsi"/>
        </w:rPr>
        <w:t>436 km</w:t>
      </w:r>
    </w:p>
    <w:p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kolor powłoki lakierniczej: </w:t>
      </w:r>
      <w:r w:rsidR="00F203A6">
        <w:rPr>
          <w:rFonts w:cstheme="minorHAnsi"/>
        </w:rPr>
        <w:t>czerwony</w:t>
      </w:r>
    </w:p>
    <w:p w:rsidR="00E4056B" w:rsidRPr="00597D97" w:rsidRDefault="00F203A6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rodzaj nadwozia:</w:t>
      </w:r>
    </w:p>
    <w:p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i rozmieszczenie drzwi: </w:t>
      </w:r>
      <w:r w:rsidR="00F203A6">
        <w:rPr>
          <w:rFonts w:cstheme="minorHAnsi"/>
        </w:rPr>
        <w:t>2</w:t>
      </w:r>
    </w:p>
    <w:p w:rsidR="00E4056B" w:rsidRPr="00597D97" w:rsidRDefault="00E4056B" w:rsidP="006B288D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osi: </w:t>
      </w:r>
      <w:r w:rsidR="00890676">
        <w:rPr>
          <w:rFonts w:cstheme="minorHAnsi"/>
        </w:rPr>
        <w:t xml:space="preserve">2 </w:t>
      </w:r>
      <w:r w:rsidRPr="00597D97">
        <w:rPr>
          <w:rFonts w:cstheme="minorHAnsi"/>
        </w:rPr>
        <w:t xml:space="preserve">, liczba kół: </w:t>
      </w:r>
      <w:r w:rsidR="00663163">
        <w:rPr>
          <w:rFonts w:cstheme="minorHAnsi"/>
        </w:rPr>
        <w:t>4</w:t>
      </w:r>
    </w:p>
    <w:p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miejsc: </w:t>
      </w:r>
      <w:r w:rsidR="00F203A6">
        <w:rPr>
          <w:rFonts w:cstheme="minorHAnsi"/>
        </w:rPr>
        <w:t>4</w:t>
      </w:r>
    </w:p>
    <w:p w:rsidR="00E4056B" w:rsidRPr="00597D97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jednostka napędowa: </w:t>
      </w:r>
      <w:r w:rsidR="00F203A6">
        <w:rPr>
          <w:rFonts w:cstheme="minorHAnsi"/>
        </w:rPr>
        <w:t>benzyna</w:t>
      </w:r>
    </w:p>
    <w:p w:rsidR="000C2FDA" w:rsidRDefault="00E4056B" w:rsidP="00065E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pojemność skokowa silnika: </w:t>
      </w:r>
      <w:r w:rsidR="00F203A6">
        <w:rPr>
          <w:rFonts w:cstheme="minorHAnsi"/>
        </w:rPr>
        <w:t>652</w:t>
      </w:r>
      <w:r w:rsidR="00AE622A">
        <w:rPr>
          <w:rFonts w:cstheme="minorHAnsi"/>
        </w:rPr>
        <w:t xml:space="preserve"> </w:t>
      </w:r>
      <w:r w:rsidR="00975E0B">
        <w:rPr>
          <w:rFonts w:cstheme="minorHAnsi"/>
        </w:rPr>
        <w:t>c</w:t>
      </w:r>
      <w:r w:rsidR="00663163">
        <w:rPr>
          <w:rFonts w:cstheme="minorHAnsi"/>
        </w:rPr>
        <w:t xml:space="preserve">cm. </w:t>
      </w:r>
    </w:p>
    <w:p w:rsidR="00E4056B" w:rsidRPr="00597D97" w:rsidRDefault="000C2FDA" w:rsidP="00065E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moc: </w:t>
      </w:r>
      <w:r w:rsidR="001323D6">
        <w:rPr>
          <w:rFonts w:cstheme="minorHAnsi"/>
        </w:rPr>
        <w:t>18KW (24KM)</w:t>
      </w:r>
    </w:p>
    <w:p w:rsidR="00E4056B" w:rsidRDefault="00E4056B" w:rsidP="00E4056B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skrzynia biegów: </w:t>
      </w:r>
      <w:r w:rsidR="00F203A6">
        <w:rPr>
          <w:rFonts w:cstheme="minorHAnsi"/>
        </w:rPr>
        <w:t xml:space="preserve">manualna, </w:t>
      </w:r>
    </w:p>
    <w:p w:rsidR="00616710" w:rsidRDefault="00616710" w:rsidP="00F1376A">
      <w:pPr>
        <w:spacing w:after="0"/>
        <w:rPr>
          <w:rFonts w:cstheme="minorHAnsi"/>
        </w:rPr>
      </w:pPr>
    </w:p>
    <w:p w:rsidR="002F4CEE" w:rsidRPr="00A05848" w:rsidRDefault="000C2FDA" w:rsidP="00F1376A">
      <w:pPr>
        <w:spacing w:after="0"/>
        <w:rPr>
          <w:rFonts w:cstheme="minorHAnsi"/>
          <w:b/>
          <w:u w:val="single"/>
        </w:rPr>
      </w:pPr>
      <w:r w:rsidRPr="00A05848">
        <w:rPr>
          <w:rFonts w:cstheme="minorHAnsi"/>
          <w:b/>
          <w:u w:val="single"/>
        </w:rPr>
        <w:t>Ogólna o</w:t>
      </w:r>
      <w:r w:rsidR="00F1376A" w:rsidRPr="00A05848">
        <w:rPr>
          <w:rFonts w:cstheme="minorHAnsi"/>
          <w:b/>
          <w:u w:val="single"/>
        </w:rPr>
        <w:t xml:space="preserve">cena stanu technicznego: </w:t>
      </w:r>
    </w:p>
    <w:p w:rsidR="000C2FDA" w:rsidRDefault="0066055C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W świetle obowiązujących przepisów ochrony środowiska, ogólny stan techniczny pojazdu, zniszczeń i uszkodzeń poszczególnych zespołów kwalifikuje go </w:t>
      </w:r>
      <w:r w:rsidR="00712C21">
        <w:rPr>
          <w:rFonts w:cstheme="minorHAnsi"/>
        </w:rPr>
        <w:t>do naprawy i dalszej eksploatacji.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</w:p>
    <w:p w:rsidR="00A05848" w:rsidRPr="00A05848" w:rsidRDefault="000C2FDA" w:rsidP="000C2FDA">
      <w:pPr>
        <w:spacing w:after="0" w:line="252" w:lineRule="auto"/>
        <w:rPr>
          <w:rFonts w:cstheme="minorHAnsi"/>
          <w:b/>
        </w:rPr>
      </w:pPr>
      <w:r w:rsidRPr="00A05848">
        <w:rPr>
          <w:rFonts w:cstheme="minorHAnsi"/>
          <w:b/>
          <w:u w:val="single"/>
        </w:rPr>
        <w:t>Uwagi:</w:t>
      </w:r>
      <w:r w:rsidR="00F203A6" w:rsidRPr="00A05848">
        <w:rPr>
          <w:rFonts w:cstheme="minorHAnsi"/>
          <w:b/>
        </w:rPr>
        <w:t xml:space="preserve"> </w:t>
      </w:r>
    </w:p>
    <w:p w:rsidR="00A05848" w:rsidRDefault="00A05848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-pojazd nieużywany od ok. 2 lat – garażowany, </w:t>
      </w:r>
    </w:p>
    <w:p w:rsidR="00A05848" w:rsidRDefault="00A05848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0C2FDA">
        <w:rPr>
          <w:rFonts w:cstheme="minorHAnsi"/>
        </w:rPr>
        <w:t>niesprawny akumulator</w:t>
      </w:r>
      <w:r w:rsidR="000A26E5">
        <w:rPr>
          <w:rFonts w:cstheme="minorHAnsi"/>
        </w:rPr>
        <w:t xml:space="preserve">, </w:t>
      </w:r>
    </w:p>
    <w:p w:rsidR="000C2FDA" w:rsidRDefault="00A05848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</w:t>
      </w:r>
      <w:r w:rsidR="000A26E5">
        <w:rPr>
          <w:rFonts w:cstheme="minorHAnsi"/>
        </w:rPr>
        <w:t xml:space="preserve">brak badań technicznych, </w:t>
      </w:r>
    </w:p>
    <w:p w:rsidR="00A05848" w:rsidRDefault="00A05848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wszystkie układy do sprawdzenia i do wymiany płyny eksploatacyjne,</w:t>
      </w:r>
    </w:p>
    <w:p w:rsidR="00A05848" w:rsidRDefault="00A05848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zawieszenie przednie do remontu,</w:t>
      </w:r>
    </w:p>
    <w:p w:rsidR="00A05848" w:rsidRDefault="00A05848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opony do wymiany ze względu na zużycie,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drzwi lewe w innym kolorze,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ubytki powłoki lakierniczej, odpryski,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silnik do uszczelnienia,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progi do częściowej naprawy,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błotnik lewy przedni do wymiany,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podsufitka do wymiany,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podłoga częściowo do wymiany,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belka pod resor do naprawy,</w:t>
      </w:r>
    </w:p>
    <w:p w:rsidR="00431651" w:rsidRDefault="00431651" w:rsidP="000C2FDA">
      <w:pPr>
        <w:spacing w:after="0" w:line="252" w:lineRule="auto"/>
        <w:rPr>
          <w:rFonts w:cstheme="minorHAnsi"/>
        </w:rPr>
      </w:pPr>
      <w:r>
        <w:rPr>
          <w:rFonts w:cstheme="minorHAnsi"/>
        </w:rPr>
        <w:t>- nadwozie kompletne do lakierowania.</w:t>
      </w:r>
    </w:p>
    <w:p w:rsidR="00431651" w:rsidRPr="000C2FDA" w:rsidRDefault="00431651" w:rsidP="000C2FDA">
      <w:pPr>
        <w:spacing w:after="0" w:line="252" w:lineRule="auto"/>
        <w:rPr>
          <w:rFonts w:cstheme="minorHAnsi"/>
        </w:rPr>
      </w:pPr>
    </w:p>
    <w:p w:rsidR="00234AC2" w:rsidRDefault="00234AC2" w:rsidP="00E61404">
      <w:pPr>
        <w:spacing w:after="0"/>
        <w:rPr>
          <w:rFonts w:cstheme="minorHAnsi"/>
        </w:rPr>
      </w:pPr>
    </w:p>
    <w:p w:rsidR="00090B9E" w:rsidRDefault="00090B9E" w:rsidP="00E61404">
      <w:pPr>
        <w:spacing w:after="0"/>
        <w:rPr>
          <w:b/>
          <w:bCs/>
        </w:rPr>
      </w:pPr>
    </w:p>
    <w:p w:rsidR="000A26E5" w:rsidRDefault="000A26E5" w:rsidP="00E61404">
      <w:pPr>
        <w:spacing w:after="0"/>
        <w:rPr>
          <w:b/>
          <w:bCs/>
        </w:rPr>
      </w:pPr>
    </w:p>
    <w:p w:rsidR="000A26E5" w:rsidRDefault="000A26E5" w:rsidP="000A26E5">
      <w:pPr>
        <w:spacing w:after="0"/>
        <w:rPr>
          <w:rFonts w:cstheme="minorHAnsi"/>
          <w:b/>
          <w:bCs/>
        </w:rPr>
      </w:pPr>
      <w:r w:rsidRPr="00597D97">
        <w:rPr>
          <w:rFonts w:cstheme="minorHAnsi"/>
          <w:b/>
          <w:bCs/>
        </w:rPr>
        <w:lastRenderedPageBreak/>
        <w:t xml:space="preserve">                                                                                                                   </w:t>
      </w:r>
      <w:r w:rsidR="00234AC2">
        <w:rPr>
          <w:rFonts w:cstheme="minorHAnsi"/>
          <w:b/>
          <w:bCs/>
        </w:rPr>
        <w:t xml:space="preserve">      </w:t>
      </w:r>
      <w:r w:rsidR="008A1F2F">
        <w:rPr>
          <w:rFonts w:cstheme="minorHAnsi"/>
          <w:b/>
          <w:bCs/>
        </w:rPr>
        <w:t xml:space="preserve">            Załącznik nr 3</w:t>
      </w:r>
      <w:r w:rsidR="00EF0F6A">
        <w:rPr>
          <w:rFonts w:cstheme="minorHAnsi"/>
          <w:b/>
          <w:bCs/>
        </w:rPr>
        <w:t>b</w:t>
      </w:r>
      <w:r w:rsidRPr="00597D97">
        <w:rPr>
          <w:rFonts w:cstheme="minorHAnsi"/>
          <w:b/>
          <w:bCs/>
        </w:rPr>
        <w:t xml:space="preserve"> do umowy</w:t>
      </w:r>
    </w:p>
    <w:p w:rsidR="00A05848" w:rsidRPr="00597D97" w:rsidRDefault="00090B9E" w:rsidP="000A26E5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</w:t>
      </w:r>
      <w:r w:rsidR="00A05848">
        <w:rPr>
          <w:rFonts w:cstheme="minorHAnsi"/>
          <w:b/>
          <w:bCs/>
        </w:rPr>
        <w:t xml:space="preserve">Nr </w:t>
      </w:r>
      <w:r w:rsidR="00A05848">
        <w:rPr>
          <w:rFonts w:ascii="Calibri" w:hAnsi="Calibri"/>
        </w:rPr>
        <w:t xml:space="preserve">L.dz. CKZiU/ 328/22/23 </w:t>
      </w:r>
      <w:r w:rsidR="00A05848">
        <w:rPr>
          <w:rFonts w:cstheme="minorHAnsi"/>
          <w:b/>
          <w:bCs/>
        </w:rPr>
        <w:t xml:space="preserve"> z dnia 15.12.</w:t>
      </w:r>
      <w:r w:rsidR="00A05848" w:rsidRPr="00597D97">
        <w:rPr>
          <w:rFonts w:cstheme="minorHAnsi"/>
          <w:b/>
          <w:bCs/>
        </w:rPr>
        <w:t>202</w:t>
      </w:r>
      <w:r w:rsidR="00A05848">
        <w:rPr>
          <w:rFonts w:cstheme="minorHAnsi"/>
          <w:b/>
          <w:bCs/>
        </w:rPr>
        <w:t>2</w:t>
      </w:r>
      <w:r w:rsidR="00A05848" w:rsidRPr="00597D97">
        <w:rPr>
          <w:rFonts w:cstheme="minorHAnsi"/>
          <w:b/>
          <w:bCs/>
        </w:rPr>
        <w:t>r.</w:t>
      </w:r>
    </w:p>
    <w:p w:rsidR="000A26E5" w:rsidRPr="00090B9E" w:rsidRDefault="000A26E5" w:rsidP="00090B9E">
      <w:pPr>
        <w:spacing w:after="0"/>
        <w:jc w:val="right"/>
        <w:rPr>
          <w:rFonts w:cstheme="minorHAnsi"/>
          <w:b/>
          <w:bCs/>
        </w:rPr>
      </w:pPr>
      <w:r w:rsidRPr="00597D97">
        <w:rPr>
          <w:rFonts w:cstheme="minorHAnsi"/>
          <w:b/>
          <w:bCs/>
        </w:rPr>
        <w:t xml:space="preserve">                                                                                                              </w:t>
      </w:r>
    </w:p>
    <w:p w:rsidR="000A26E5" w:rsidRPr="00597D97" w:rsidRDefault="000A26E5" w:rsidP="000A26E5">
      <w:pPr>
        <w:spacing w:after="0"/>
        <w:jc w:val="center"/>
        <w:rPr>
          <w:rFonts w:cstheme="minorHAnsi"/>
          <w:b/>
        </w:rPr>
      </w:pPr>
    </w:p>
    <w:p w:rsidR="000A26E5" w:rsidRPr="00597D97" w:rsidRDefault="000A26E5" w:rsidP="000A26E5">
      <w:pPr>
        <w:spacing w:after="0"/>
        <w:jc w:val="center"/>
        <w:rPr>
          <w:rFonts w:cstheme="minorHAnsi"/>
          <w:b/>
        </w:rPr>
      </w:pPr>
      <w:r w:rsidRPr="00597D97">
        <w:rPr>
          <w:rFonts w:cstheme="minorHAnsi"/>
          <w:b/>
        </w:rPr>
        <w:t>OPIS PRZEDMIOTU SPRZEDAŻY</w:t>
      </w:r>
      <w:r>
        <w:rPr>
          <w:rFonts w:cstheme="minorHAnsi"/>
          <w:b/>
        </w:rPr>
        <w:t xml:space="preserve"> (2)</w:t>
      </w:r>
    </w:p>
    <w:p w:rsidR="000A26E5" w:rsidRPr="00597D97" w:rsidRDefault="000A26E5" w:rsidP="000A26E5">
      <w:pPr>
        <w:spacing w:after="0"/>
        <w:rPr>
          <w:rFonts w:cstheme="minorHAnsi"/>
          <w:b/>
        </w:rPr>
      </w:pPr>
    </w:p>
    <w:p w:rsidR="000A26E5" w:rsidRPr="00597D97" w:rsidRDefault="000A26E5" w:rsidP="000A26E5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Nazwa przedmiotu sprzedaży:  </w:t>
      </w:r>
      <w:r>
        <w:rPr>
          <w:rFonts w:cstheme="minorHAnsi"/>
        </w:rPr>
        <w:t>samochód osobowy</w:t>
      </w:r>
    </w:p>
    <w:p w:rsidR="000A26E5" w:rsidRPr="00090B9E" w:rsidRDefault="000A26E5" w:rsidP="000A26E5">
      <w:pPr>
        <w:spacing w:after="0"/>
        <w:rPr>
          <w:rFonts w:cstheme="minorHAnsi"/>
          <w:b/>
        </w:rPr>
      </w:pPr>
      <w:r w:rsidRPr="00090B9E">
        <w:rPr>
          <w:rFonts w:cstheme="minorHAnsi"/>
          <w:b/>
        </w:rPr>
        <w:t xml:space="preserve">Dane techniczne: </w:t>
      </w:r>
    </w:p>
    <w:p w:rsidR="000A26E5" w:rsidRPr="00AE622A" w:rsidRDefault="000A26E5" w:rsidP="000A26E5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a) Marka: </w:t>
      </w:r>
      <w:r w:rsidR="00E24072">
        <w:rPr>
          <w:rFonts w:cstheme="minorHAnsi"/>
          <w:b/>
        </w:rPr>
        <w:t>DAEWOO-FSO/FSO</w:t>
      </w:r>
    </w:p>
    <w:p w:rsidR="000A26E5" w:rsidRPr="00AE622A" w:rsidRDefault="000A26E5" w:rsidP="000A26E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b) Model:</w:t>
      </w:r>
      <w:r w:rsidR="00E24072">
        <w:rPr>
          <w:rFonts w:cstheme="minorHAnsi"/>
          <w:b/>
        </w:rPr>
        <w:t xml:space="preserve"> Polonez</w:t>
      </w:r>
      <w:r>
        <w:rPr>
          <w:rFonts w:cstheme="minorHAnsi"/>
          <w:b/>
        </w:rPr>
        <w:t xml:space="preserve"> Atu</w:t>
      </w:r>
      <w:r w:rsidR="00E24072">
        <w:rPr>
          <w:rFonts w:cstheme="minorHAnsi"/>
          <w:b/>
        </w:rPr>
        <w:t xml:space="preserve"> 1.6 Kat. </w:t>
      </w:r>
      <w:r w:rsidR="00E24072" w:rsidRPr="00E24072">
        <w:rPr>
          <w:rFonts w:cstheme="minorHAnsi"/>
          <w:b/>
        </w:rPr>
        <w:t xml:space="preserve"> </w:t>
      </w:r>
      <w:r w:rsidR="00E24072">
        <w:rPr>
          <w:rFonts w:cstheme="minorHAnsi"/>
          <w:b/>
        </w:rPr>
        <w:t>– wersja: PLUS GLi</w:t>
      </w:r>
    </w:p>
    <w:p w:rsidR="000A26E5" w:rsidRPr="00597D97" w:rsidRDefault="000A26E5" w:rsidP="000A26E5">
      <w:pPr>
        <w:spacing w:after="0"/>
        <w:rPr>
          <w:rFonts w:cstheme="minorHAnsi"/>
        </w:rPr>
      </w:pPr>
      <w:r>
        <w:rPr>
          <w:rFonts w:cstheme="minorHAnsi"/>
        </w:rPr>
        <w:t>c) rodzaj: samochód osobowy</w:t>
      </w:r>
    </w:p>
    <w:p w:rsidR="000A26E5" w:rsidRPr="00597D97" w:rsidRDefault="002F7CEE" w:rsidP="000A26E5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0A26E5" w:rsidRPr="00597D97">
        <w:rPr>
          <w:rFonts w:cstheme="minorHAnsi"/>
        </w:rPr>
        <w:t xml:space="preserve">) nr rej. :  </w:t>
      </w:r>
      <w:r w:rsidR="000A26E5">
        <w:rPr>
          <w:rFonts w:cstheme="minorHAnsi"/>
        </w:rPr>
        <w:t>DWL 50AL</w:t>
      </w:r>
    </w:p>
    <w:p w:rsidR="000A26E5" w:rsidRPr="00597D97" w:rsidRDefault="002F7CEE" w:rsidP="000A26E5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0A26E5">
        <w:rPr>
          <w:rFonts w:cstheme="minorHAnsi"/>
        </w:rPr>
        <w:t>) Rok produkcji: 1997</w:t>
      </w:r>
    </w:p>
    <w:p w:rsidR="000A26E5" w:rsidRPr="00597D97" w:rsidRDefault="002F7CEE" w:rsidP="000A26E5">
      <w:pPr>
        <w:spacing w:after="0" w:line="240" w:lineRule="auto"/>
        <w:rPr>
          <w:rFonts w:cstheme="minorHAnsi"/>
          <w:color w:val="1F497D"/>
        </w:rPr>
      </w:pPr>
      <w:r>
        <w:rPr>
          <w:rFonts w:cstheme="minorHAnsi"/>
        </w:rPr>
        <w:t>f</w:t>
      </w:r>
      <w:r w:rsidR="000A26E5" w:rsidRPr="00597D97">
        <w:rPr>
          <w:rFonts w:cstheme="minorHAnsi"/>
        </w:rPr>
        <w:t xml:space="preserve">) nr </w:t>
      </w:r>
      <w:r w:rsidR="00234AC2">
        <w:rPr>
          <w:rFonts w:cstheme="minorHAnsi"/>
        </w:rPr>
        <w:t>VIN  SUPB30CEHVW881717</w:t>
      </w:r>
    </w:p>
    <w:p w:rsidR="000A26E5" w:rsidRPr="00597D97" w:rsidRDefault="00975E0B" w:rsidP="000A26E5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            -     data pierwszej rejestracji  09.07.1997</w:t>
      </w:r>
    </w:p>
    <w:p w:rsidR="000A26E5" w:rsidRPr="00597D97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wskazanie drogomierza: </w:t>
      </w:r>
      <w:r>
        <w:rPr>
          <w:rFonts w:cstheme="minorHAnsi"/>
        </w:rPr>
        <w:t xml:space="preserve"> 97</w:t>
      </w:r>
      <w:r w:rsidR="00975E0B">
        <w:rPr>
          <w:rFonts w:cstheme="minorHAnsi"/>
        </w:rPr>
        <w:t>322 km</w:t>
      </w:r>
    </w:p>
    <w:p w:rsidR="000A26E5" w:rsidRPr="00597D97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kolor powłoki lakierniczej: </w:t>
      </w:r>
      <w:r>
        <w:rPr>
          <w:rFonts w:cstheme="minorHAnsi"/>
        </w:rPr>
        <w:t>zielony</w:t>
      </w:r>
    </w:p>
    <w:p w:rsidR="000A26E5" w:rsidRPr="00597D97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rodzaj nadwozia: sedan</w:t>
      </w:r>
    </w:p>
    <w:p w:rsidR="000A26E5" w:rsidRPr="00597D97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i rozmieszczenie drzwi: </w:t>
      </w:r>
      <w:r>
        <w:rPr>
          <w:rFonts w:cstheme="minorHAnsi"/>
        </w:rPr>
        <w:t>4</w:t>
      </w:r>
    </w:p>
    <w:p w:rsidR="000A26E5" w:rsidRPr="00597D97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osi: </w:t>
      </w:r>
      <w:r>
        <w:rPr>
          <w:rFonts w:cstheme="minorHAnsi"/>
        </w:rPr>
        <w:t xml:space="preserve">2 </w:t>
      </w:r>
      <w:r w:rsidRPr="00597D97">
        <w:rPr>
          <w:rFonts w:cstheme="minorHAnsi"/>
        </w:rPr>
        <w:t xml:space="preserve">, liczba kół: </w:t>
      </w:r>
      <w:r>
        <w:rPr>
          <w:rFonts w:cstheme="minorHAnsi"/>
        </w:rPr>
        <w:t>4</w:t>
      </w:r>
    </w:p>
    <w:p w:rsidR="000A26E5" w:rsidRPr="00597D97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miejsc: </w:t>
      </w:r>
      <w:r>
        <w:rPr>
          <w:rFonts w:cstheme="minorHAnsi"/>
        </w:rPr>
        <w:t>5</w:t>
      </w:r>
    </w:p>
    <w:p w:rsidR="000A26E5" w:rsidRPr="00597D97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jednostka napędowa: </w:t>
      </w:r>
      <w:r>
        <w:rPr>
          <w:rFonts w:cstheme="minorHAnsi"/>
        </w:rPr>
        <w:t>benzyna</w:t>
      </w:r>
    </w:p>
    <w:p w:rsidR="000A26E5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pojemność skokowa silnika: </w:t>
      </w:r>
      <w:r w:rsidR="00975E0B">
        <w:rPr>
          <w:rFonts w:cstheme="minorHAnsi"/>
        </w:rPr>
        <w:t>1598</w:t>
      </w:r>
      <w:r>
        <w:rPr>
          <w:rFonts w:cstheme="minorHAnsi"/>
        </w:rPr>
        <w:t xml:space="preserve"> </w:t>
      </w:r>
      <w:r w:rsidR="00975E0B">
        <w:rPr>
          <w:rFonts w:cstheme="minorHAnsi"/>
        </w:rPr>
        <w:t>c</w:t>
      </w:r>
      <w:r>
        <w:rPr>
          <w:rFonts w:cstheme="minorHAnsi"/>
        </w:rPr>
        <w:t xml:space="preserve">cm. </w:t>
      </w:r>
    </w:p>
    <w:p w:rsidR="000A26E5" w:rsidRPr="00597D97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moc: </w:t>
      </w:r>
      <w:r w:rsidR="00975E0B">
        <w:rPr>
          <w:rFonts w:cstheme="minorHAnsi"/>
        </w:rPr>
        <w:t>57kW ( 77KM)</w:t>
      </w:r>
    </w:p>
    <w:p w:rsidR="000A26E5" w:rsidRDefault="000A26E5" w:rsidP="000A26E5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skrzynia biegów: </w:t>
      </w:r>
      <w:r>
        <w:rPr>
          <w:rFonts w:cstheme="minorHAnsi"/>
        </w:rPr>
        <w:t xml:space="preserve">manualna, </w:t>
      </w:r>
    </w:p>
    <w:p w:rsidR="000A26E5" w:rsidRDefault="000A26E5" w:rsidP="000A26E5">
      <w:pPr>
        <w:spacing w:after="0"/>
        <w:rPr>
          <w:rFonts w:cstheme="minorHAnsi"/>
        </w:rPr>
      </w:pPr>
    </w:p>
    <w:p w:rsidR="000A26E5" w:rsidRPr="00090B9E" w:rsidRDefault="000A26E5" w:rsidP="000A26E5">
      <w:pPr>
        <w:spacing w:after="0"/>
        <w:rPr>
          <w:rFonts w:cstheme="minorHAnsi"/>
          <w:b/>
          <w:u w:val="single"/>
        </w:rPr>
      </w:pPr>
      <w:r w:rsidRPr="00090B9E">
        <w:rPr>
          <w:rFonts w:cstheme="minorHAnsi"/>
          <w:b/>
          <w:u w:val="single"/>
        </w:rPr>
        <w:t xml:space="preserve">Ogólna ocena stanu technicznego: </w:t>
      </w:r>
    </w:p>
    <w:p w:rsidR="000A26E5" w:rsidRDefault="000A26E5" w:rsidP="000A26E5">
      <w:pPr>
        <w:spacing w:after="0" w:line="252" w:lineRule="auto"/>
        <w:rPr>
          <w:rFonts w:cstheme="minorHAnsi"/>
        </w:rPr>
      </w:pPr>
      <w:r>
        <w:rPr>
          <w:rFonts w:cstheme="minorHAnsi"/>
        </w:rPr>
        <w:t>W świetle obowiązujących przepisów ochrony środowiska, ogólny stan techniczny pojazdu, zniszczeń i uszkodzeń poszczególnych zespołów kwalifikuje go do naprawy i dalszej eksploatacji.</w:t>
      </w:r>
      <w:r w:rsidR="00AC285F">
        <w:rPr>
          <w:rFonts w:cstheme="minorHAnsi"/>
        </w:rPr>
        <w:t xml:space="preserve"> Stan nadwozia dobry z niewielkimi ogniskami korozji.</w:t>
      </w:r>
    </w:p>
    <w:p w:rsidR="000A26E5" w:rsidRDefault="000A26E5" w:rsidP="000A26E5">
      <w:pPr>
        <w:spacing w:after="0" w:line="252" w:lineRule="auto"/>
        <w:rPr>
          <w:rFonts w:cstheme="minorHAnsi"/>
        </w:rPr>
      </w:pPr>
    </w:p>
    <w:p w:rsidR="00090B9E" w:rsidRDefault="000A26E5" w:rsidP="000A26E5">
      <w:pPr>
        <w:spacing w:after="0" w:line="252" w:lineRule="auto"/>
        <w:rPr>
          <w:rFonts w:cstheme="minorHAnsi"/>
        </w:rPr>
      </w:pPr>
      <w:r w:rsidRPr="00090B9E">
        <w:rPr>
          <w:rFonts w:cstheme="minorHAnsi"/>
          <w:b/>
          <w:u w:val="single"/>
        </w:rPr>
        <w:t>Uwagi:</w:t>
      </w:r>
      <w:r>
        <w:rPr>
          <w:rFonts w:cstheme="minorHAnsi"/>
        </w:rPr>
        <w:t xml:space="preserve"> </w:t>
      </w:r>
    </w:p>
    <w:p w:rsidR="00090B9E" w:rsidRDefault="00090B9E" w:rsidP="000A26E5">
      <w:pPr>
        <w:spacing w:after="0" w:line="252" w:lineRule="auto"/>
        <w:rPr>
          <w:rFonts w:cstheme="minorHAnsi"/>
        </w:rPr>
      </w:pPr>
      <w:r>
        <w:rPr>
          <w:rFonts w:cstheme="minorHAnsi"/>
        </w:rPr>
        <w:t>-pojazd nieużywany od ok. 6 lat – garażowany,</w:t>
      </w:r>
    </w:p>
    <w:p w:rsidR="00090B9E" w:rsidRDefault="00090B9E" w:rsidP="000A26E5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 brak </w:t>
      </w:r>
      <w:r w:rsidR="000A26E5">
        <w:rPr>
          <w:rFonts w:cstheme="minorHAnsi"/>
        </w:rPr>
        <w:t>akum</w:t>
      </w:r>
      <w:r w:rsidR="00A34EB2">
        <w:rPr>
          <w:rFonts w:cstheme="minorHAnsi"/>
        </w:rPr>
        <w:t>ulator</w:t>
      </w:r>
      <w:r>
        <w:rPr>
          <w:rFonts w:cstheme="minorHAnsi"/>
        </w:rPr>
        <w:t>a</w:t>
      </w:r>
      <w:r w:rsidR="00A34EB2">
        <w:rPr>
          <w:rFonts w:cstheme="minorHAnsi"/>
        </w:rPr>
        <w:t xml:space="preserve">, </w:t>
      </w:r>
    </w:p>
    <w:p w:rsidR="000A26E5" w:rsidRPr="000C2FDA" w:rsidRDefault="00090B9E" w:rsidP="000A26E5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A34EB2">
        <w:rPr>
          <w:rFonts w:cstheme="minorHAnsi"/>
        </w:rPr>
        <w:t xml:space="preserve">brak badań technicznych, </w:t>
      </w:r>
    </w:p>
    <w:p w:rsidR="00090B9E" w:rsidRDefault="00090B9E" w:rsidP="00090B9E">
      <w:pPr>
        <w:spacing w:after="0" w:line="252" w:lineRule="auto"/>
        <w:rPr>
          <w:rFonts w:cstheme="minorHAnsi"/>
        </w:rPr>
      </w:pPr>
      <w:r>
        <w:rPr>
          <w:rFonts w:cstheme="minorHAnsi"/>
        </w:rPr>
        <w:t>- wszystkie układy do sprawdzenia i do wymiany płyny eksploatacyjne,</w:t>
      </w:r>
    </w:p>
    <w:p w:rsidR="000A26E5" w:rsidRDefault="00090B9E" w:rsidP="000A26E5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- wyciek oleju spod uszczelki pokrywy zaworów,</w:t>
      </w:r>
    </w:p>
    <w:p w:rsidR="00090B9E" w:rsidRDefault="00090B9E" w:rsidP="000A26E5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- sączenie się płynu chłodniczego w okolicach obudowy termostatu,</w:t>
      </w:r>
    </w:p>
    <w:p w:rsidR="00090B9E" w:rsidRDefault="00090B9E" w:rsidP="000A26E5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- zaolejenie pokrywy tylnego mostu,</w:t>
      </w:r>
    </w:p>
    <w:p w:rsidR="00AC285F" w:rsidRDefault="00090B9E" w:rsidP="000A26E5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AC285F">
        <w:rPr>
          <w:rFonts w:cstheme="minorHAnsi"/>
        </w:rPr>
        <w:t xml:space="preserve">wyłamane mocowanie lampki na podsufitce, </w:t>
      </w:r>
    </w:p>
    <w:p w:rsidR="00090B9E" w:rsidRDefault="00AC285F" w:rsidP="000A26E5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- zarysowania zderzaka przedniego,</w:t>
      </w:r>
    </w:p>
    <w:p w:rsidR="00AC285F" w:rsidRDefault="00AC285F" w:rsidP="000A26E5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- zarysowania zderzaka tylnego,</w:t>
      </w:r>
    </w:p>
    <w:p w:rsidR="00AC285F" w:rsidRDefault="00AC285F" w:rsidP="000A26E5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- do wymiany opony,</w:t>
      </w:r>
    </w:p>
    <w:p w:rsidR="00AC285F" w:rsidRDefault="00AC285F" w:rsidP="000A26E5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>- do wymiany siłowniki pokrywy bagażnika.</w:t>
      </w:r>
    </w:p>
    <w:p w:rsidR="000A26E5" w:rsidRDefault="000A26E5" w:rsidP="000A26E5">
      <w:pPr>
        <w:spacing w:after="0"/>
        <w:rPr>
          <w:rFonts w:cstheme="minorHAnsi"/>
        </w:rPr>
      </w:pPr>
    </w:p>
    <w:p w:rsidR="00AC285F" w:rsidRDefault="00AC285F" w:rsidP="000A26E5">
      <w:pPr>
        <w:spacing w:after="0"/>
        <w:rPr>
          <w:sz w:val="18"/>
          <w:szCs w:val="18"/>
        </w:rPr>
      </w:pPr>
    </w:p>
    <w:p w:rsidR="00A34EB2" w:rsidRDefault="00234AC2" w:rsidP="00A34EB2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3</w:t>
      </w:r>
      <w:r w:rsidR="00EF0F6A">
        <w:rPr>
          <w:rFonts w:cstheme="minorHAnsi"/>
          <w:b/>
          <w:bCs/>
        </w:rPr>
        <w:t>c</w:t>
      </w:r>
      <w:r w:rsidR="00A34EB2" w:rsidRPr="00597D97">
        <w:rPr>
          <w:rFonts w:cstheme="minorHAnsi"/>
          <w:b/>
          <w:bCs/>
        </w:rPr>
        <w:t xml:space="preserve"> do umowy</w:t>
      </w:r>
    </w:p>
    <w:p w:rsidR="00A05848" w:rsidRPr="00597D97" w:rsidRDefault="00A05848" w:rsidP="00A34EB2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Nr </w:t>
      </w:r>
      <w:r>
        <w:rPr>
          <w:rFonts w:ascii="Calibri" w:hAnsi="Calibri"/>
        </w:rPr>
        <w:t xml:space="preserve">L.dz. CKZiU/ 328/22/23 </w:t>
      </w:r>
      <w:r>
        <w:rPr>
          <w:rFonts w:cstheme="minorHAnsi"/>
          <w:b/>
          <w:bCs/>
        </w:rPr>
        <w:t xml:space="preserve"> z dnia 15.12.</w:t>
      </w:r>
      <w:r w:rsidRPr="00597D97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2</w:t>
      </w:r>
      <w:r w:rsidRPr="00597D97">
        <w:rPr>
          <w:rFonts w:cstheme="minorHAnsi"/>
          <w:b/>
          <w:bCs/>
        </w:rPr>
        <w:t>r.</w:t>
      </w:r>
    </w:p>
    <w:p w:rsidR="00A34EB2" w:rsidRPr="00597D97" w:rsidRDefault="00A34EB2" w:rsidP="00A34EB2">
      <w:pPr>
        <w:spacing w:after="0"/>
        <w:jc w:val="center"/>
        <w:rPr>
          <w:rFonts w:cstheme="minorHAnsi"/>
          <w:b/>
        </w:rPr>
      </w:pPr>
    </w:p>
    <w:p w:rsidR="00A34EB2" w:rsidRPr="00597D97" w:rsidRDefault="00A34EB2" w:rsidP="00A34EB2">
      <w:pPr>
        <w:spacing w:after="0"/>
        <w:jc w:val="center"/>
        <w:rPr>
          <w:rFonts w:cstheme="minorHAnsi"/>
          <w:b/>
        </w:rPr>
      </w:pPr>
      <w:r w:rsidRPr="00597D97">
        <w:rPr>
          <w:rFonts w:cstheme="minorHAnsi"/>
          <w:b/>
        </w:rPr>
        <w:t>OPIS PRZEDMIOTU SPRZEDAŻY</w:t>
      </w:r>
      <w:r w:rsidR="002F7CEE">
        <w:rPr>
          <w:rFonts w:cstheme="minorHAnsi"/>
          <w:b/>
        </w:rPr>
        <w:t xml:space="preserve"> (3</w:t>
      </w:r>
      <w:r>
        <w:rPr>
          <w:rFonts w:cstheme="minorHAnsi"/>
          <w:b/>
        </w:rPr>
        <w:t>)</w:t>
      </w:r>
    </w:p>
    <w:p w:rsidR="00A34EB2" w:rsidRPr="00597D97" w:rsidRDefault="00A34EB2" w:rsidP="00A34EB2">
      <w:pPr>
        <w:spacing w:after="0"/>
        <w:rPr>
          <w:rFonts w:cstheme="minorHAnsi"/>
          <w:b/>
        </w:rPr>
      </w:pPr>
    </w:p>
    <w:p w:rsidR="00A34EB2" w:rsidRPr="00597D97" w:rsidRDefault="00A34EB2" w:rsidP="00A34EB2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Nazwa przedmiotu sprzedaży:  </w:t>
      </w:r>
      <w:r>
        <w:rPr>
          <w:rFonts w:cstheme="minorHAnsi"/>
        </w:rPr>
        <w:t>samochód osobowy</w:t>
      </w:r>
    </w:p>
    <w:p w:rsidR="00A34EB2" w:rsidRPr="00AC285F" w:rsidRDefault="00A34EB2" w:rsidP="00A34EB2">
      <w:pPr>
        <w:spacing w:after="0"/>
        <w:rPr>
          <w:rFonts w:cstheme="minorHAnsi"/>
          <w:b/>
        </w:rPr>
      </w:pPr>
      <w:r w:rsidRPr="00AC285F">
        <w:rPr>
          <w:rFonts w:cstheme="minorHAnsi"/>
          <w:b/>
        </w:rPr>
        <w:t xml:space="preserve">Dane techniczne: </w:t>
      </w:r>
    </w:p>
    <w:p w:rsidR="00A34EB2" w:rsidRPr="00AE622A" w:rsidRDefault="00A34EB2" w:rsidP="00A34EB2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a) Marka: </w:t>
      </w:r>
      <w:r>
        <w:rPr>
          <w:rFonts w:cstheme="minorHAnsi"/>
          <w:b/>
        </w:rPr>
        <w:t>Fiat</w:t>
      </w:r>
    </w:p>
    <w:p w:rsidR="00A34EB2" w:rsidRPr="00AE622A" w:rsidRDefault="00A34EB2" w:rsidP="00A34EB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b) Model: Punto</w:t>
      </w:r>
      <w:r w:rsidR="00975E0B">
        <w:rPr>
          <w:rFonts w:cstheme="minorHAnsi"/>
          <w:b/>
        </w:rPr>
        <w:t xml:space="preserve"> II 1.2 Kat.</w:t>
      </w:r>
      <w:r w:rsidR="00975E0B" w:rsidRPr="00975E0B">
        <w:rPr>
          <w:rFonts w:cstheme="minorHAnsi"/>
          <w:b/>
        </w:rPr>
        <w:t xml:space="preserve"> </w:t>
      </w:r>
      <w:r w:rsidR="00975E0B">
        <w:rPr>
          <w:rFonts w:cstheme="minorHAnsi"/>
          <w:b/>
        </w:rPr>
        <w:t>– wersja: SX</w:t>
      </w:r>
    </w:p>
    <w:p w:rsidR="00A34EB2" w:rsidRPr="00597D97" w:rsidRDefault="00A34EB2" w:rsidP="00A34EB2">
      <w:pPr>
        <w:spacing w:after="0"/>
        <w:rPr>
          <w:rFonts w:cstheme="minorHAnsi"/>
        </w:rPr>
      </w:pPr>
      <w:r>
        <w:rPr>
          <w:rFonts w:cstheme="minorHAnsi"/>
        </w:rPr>
        <w:t>c) rodzaj: samochód osobowy</w:t>
      </w:r>
    </w:p>
    <w:p w:rsidR="00A34EB2" w:rsidRPr="00597D97" w:rsidRDefault="00E543A8" w:rsidP="00A34EB2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A34EB2" w:rsidRPr="00597D97">
        <w:rPr>
          <w:rFonts w:cstheme="minorHAnsi"/>
        </w:rPr>
        <w:t xml:space="preserve">) nr rej. :  </w:t>
      </w:r>
      <w:r w:rsidR="00A34EB2">
        <w:rPr>
          <w:rFonts w:cstheme="minorHAnsi"/>
        </w:rPr>
        <w:t>DWL C160</w:t>
      </w:r>
    </w:p>
    <w:p w:rsidR="00A34EB2" w:rsidRPr="00597D97" w:rsidRDefault="00E543A8" w:rsidP="00A34EB2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A34EB2">
        <w:rPr>
          <w:rFonts w:cstheme="minorHAnsi"/>
        </w:rPr>
        <w:t>) Rok produkcji: 2000</w:t>
      </w:r>
    </w:p>
    <w:p w:rsidR="00A34EB2" w:rsidRPr="00597D97" w:rsidRDefault="00E543A8" w:rsidP="00A34EB2">
      <w:pPr>
        <w:spacing w:after="0" w:line="240" w:lineRule="auto"/>
        <w:rPr>
          <w:rFonts w:cstheme="minorHAnsi"/>
          <w:color w:val="1F497D"/>
        </w:rPr>
      </w:pPr>
      <w:r>
        <w:rPr>
          <w:rFonts w:cstheme="minorHAnsi"/>
        </w:rPr>
        <w:t>f</w:t>
      </w:r>
      <w:r w:rsidR="00A34EB2" w:rsidRPr="00597D97">
        <w:rPr>
          <w:rFonts w:cstheme="minorHAnsi"/>
        </w:rPr>
        <w:t xml:space="preserve">) nr </w:t>
      </w:r>
      <w:r w:rsidR="00A34EB2">
        <w:rPr>
          <w:rFonts w:cstheme="minorHAnsi"/>
        </w:rPr>
        <w:t>VIN  ZFA18800000162670</w:t>
      </w:r>
    </w:p>
    <w:p w:rsidR="00A34EB2" w:rsidRPr="00597D97" w:rsidRDefault="00975E0B" w:rsidP="00A34EB2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            -     data pierwszej rejestracji  23.10.2000</w:t>
      </w:r>
    </w:p>
    <w:p w:rsidR="00A34EB2" w:rsidRPr="00597D97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wskazanie drogomierza: </w:t>
      </w:r>
      <w:r>
        <w:rPr>
          <w:rFonts w:cstheme="minorHAnsi"/>
        </w:rPr>
        <w:t>ok. 186</w:t>
      </w:r>
      <w:r w:rsidR="00975E0B">
        <w:rPr>
          <w:rFonts w:cstheme="minorHAnsi"/>
        </w:rPr>
        <w:t>000 km</w:t>
      </w:r>
    </w:p>
    <w:p w:rsidR="00A34EB2" w:rsidRPr="00597D97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kolor powłoki lakierniczej: </w:t>
      </w:r>
      <w:r>
        <w:rPr>
          <w:rFonts w:cstheme="minorHAnsi"/>
        </w:rPr>
        <w:t>zielony</w:t>
      </w:r>
    </w:p>
    <w:p w:rsidR="00A34EB2" w:rsidRPr="00597D97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rodzaj nadwozia: hatchback</w:t>
      </w:r>
    </w:p>
    <w:p w:rsidR="00A34EB2" w:rsidRPr="00597D97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i rozmieszczenie drzwi: </w:t>
      </w:r>
      <w:r>
        <w:rPr>
          <w:rFonts w:cstheme="minorHAnsi"/>
        </w:rPr>
        <w:t>5</w:t>
      </w:r>
    </w:p>
    <w:p w:rsidR="00A34EB2" w:rsidRPr="00597D97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osi: </w:t>
      </w:r>
      <w:r>
        <w:rPr>
          <w:rFonts w:cstheme="minorHAnsi"/>
        </w:rPr>
        <w:t xml:space="preserve">2 </w:t>
      </w:r>
      <w:r w:rsidRPr="00597D97">
        <w:rPr>
          <w:rFonts w:cstheme="minorHAnsi"/>
        </w:rPr>
        <w:t xml:space="preserve">, liczba kół: </w:t>
      </w:r>
      <w:r>
        <w:rPr>
          <w:rFonts w:cstheme="minorHAnsi"/>
        </w:rPr>
        <w:t>4</w:t>
      </w:r>
    </w:p>
    <w:p w:rsidR="00A34EB2" w:rsidRPr="00597D97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miejsc: </w:t>
      </w:r>
      <w:r>
        <w:rPr>
          <w:rFonts w:cstheme="minorHAnsi"/>
        </w:rPr>
        <w:t>5</w:t>
      </w:r>
    </w:p>
    <w:p w:rsidR="00A34EB2" w:rsidRPr="00597D97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jednostka napędowa: </w:t>
      </w:r>
      <w:r>
        <w:rPr>
          <w:rFonts w:cstheme="minorHAnsi"/>
        </w:rPr>
        <w:t>benzyna</w:t>
      </w:r>
    </w:p>
    <w:p w:rsidR="00A34EB2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pojemność skokowa silnika: </w:t>
      </w:r>
      <w:r>
        <w:rPr>
          <w:rFonts w:cstheme="minorHAnsi"/>
        </w:rPr>
        <w:t xml:space="preserve">1242 </w:t>
      </w:r>
      <w:r w:rsidR="00975E0B">
        <w:rPr>
          <w:rFonts w:cstheme="minorHAnsi"/>
        </w:rPr>
        <w:t>c</w:t>
      </w:r>
      <w:r>
        <w:rPr>
          <w:rFonts w:cstheme="minorHAnsi"/>
        </w:rPr>
        <w:t xml:space="preserve">cm. </w:t>
      </w:r>
    </w:p>
    <w:p w:rsidR="00A34EB2" w:rsidRPr="00597D97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moc: </w:t>
      </w:r>
      <w:r w:rsidR="00975E0B">
        <w:rPr>
          <w:rFonts w:cstheme="minorHAnsi"/>
        </w:rPr>
        <w:t>44kW (60 KM)</w:t>
      </w:r>
    </w:p>
    <w:p w:rsidR="00A34EB2" w:rsidRDefault="00A34EB2" w:rsidP="00A34EB2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skrzynia biegów: </w:t>
      </w:r>
      <w:r>
        <w:rPr>
          <w:rFonts w:cstheme="minorHAnsi"/>
        </w:rPr>
        <w:t xml:space="preserve">manualna, </w:t>
      </w:r>
    </w:p>
    <w:p w:rsidR="00A34EB2" w:rsidRDefault="00A34EB2" w:rsidP="00A34EB2">
      <w:pPr>
        <w:spacing w:after="0"/>
        <w:rPr>
          <w:rFonts w:cstheme="minorHAnsi"/>
        </w:rPr>
      </w:pPr>
    </w:p>
    <w:p w:rsidR="00A34EB2" w:rsidRPr="00597D97" w:rsidRDefault="00A34EB2" w:rsidP="00A34EB2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Ogólna o</w:t>
      </w:r>
      <w:r w:rsidRPr="00597D97">
        <w:rPr>
          <w:rFonts w:cstheme="minorHAnsi"/>
          <w:u w:val="single"/>
        </w:rPr>
        <w:t xml:space="preserve">cena stanu technicznego: </w:t>
      </w:r>
    </w:p>
    <w:p w:rsidR="00A34EB2" w:rsidRDefault="00A34EB2" w:rsidP="00A34EB2">
      <w:pPr>
        <w:spacing w:after="0" w:line="252" w:lineRule="auto"/>
        <w:rPr>
          <w:rFonts w:cstheme="minorHAnsi"/>
        </w:rPr>
      </w:pPr>
      <w:r>
        <w:rPr>
          <w:rFonts w:cstheme="minorHAnsi"/>
        </w:rPr>
        <w:t>W świetle obowiązujących przepisów ochrony środowiska, ogólny stan techniczny pojazdu, zniszczeń i uszkodzeń poszczególnych zespołów nie kwalifikuje go do naprawy i dalszej eksploatacji.</w:t>
      </w:r>
    </w:p>
    <w:p w:rsidR="00A34EB2" w:rsidRDefault="00A34EB2" w:rsidP="00A34EB2">
      <w:pPr>
        <w:spacing w:after="0" w:line="252" w:lineRule="auto"/>
        <w:rPr>
          <w:rFonts w:cstheme="minorHAnsi"/>
        </w:rPr>
      </w:pPr>
    </w:p>
    <w:p w:rsidR="00AC285F" w:rsidRDefault="00A34EB2" w:rsidP="00A34EB2">
      <w:pPr>
        <w:spacing w:after="0" w:line="252" w:lineRule="auto"/>
        <w:rPr>
          <w:rFonts w:cstheme="minorHAnsi"/>
        </w:rPr>
      </w:pPr>
      <w:r w:rsidRPr="000C2FDA">
        <w:rPr>
          <w:rFonts w:cstheme="minorHAnsi"/>
          <w:u w:val="single"/>
        </w:rPr>
        <w:t>Uwagi:</w:t>
      </w:r>
      <w:r>
        <w:rPr>
          <w:rFonts w:cstheme="minorHAnsi"/>
        </w:rPr>
        <w:t xml:space="preserve"> </w:t>
      </w:r>
      <w:r w:rsidR="00975E0B">
        <w:rPr>
          <w:rFonts w:cstheme="minorHAnsi"/>
        </w:rPr>
        <w:t xml:space="preserve"> </w:t>
      </w:r>
    </w:p>
    <w:p w:rsidR="00AC285F" w:rsidRDefault="00AC285F" w:rsidP="00A34EB2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-pojazd nieużywany od ok. 2 lat – garażowany, </w:t>
      </w:r>
    </w:p>
    <w:p w:rsidR="00AC285F" w:rsidRDefault="00AC285F" w:rsidP="00A34EB2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 brak badań technicznych, </w:t>
      </w:r>
    </w:p>
    <w:p w:rsidR="00AC285F" w:rsidRDefault="00AC285F" w:rsidP="00A34EB2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A34EB2">
        <w:rPr>
          <w:rFonts w:cstheme="minorHAnsi"/>
        </w:rPr>
        <w:t xml:space="preserve">uszkodzony rozrusznik, </w:t>
      </w:r>
    </w:p>
    <w:p w:rsidR="00AC285F" w:rsidRDefault="00AC285F" w:rsidP="00A34EB2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A34EB2">
        <w:rPr>
          <w:rFonts w:cstheme="minorHAnsi"/>
        </w:rPr>
        <w:t xml:space="preserve">wyeksploatowane zawieszenie przednie i tylne, </w:t>
      </w:r>
    </w:p>
    <w:p w:rsidR="00AC285F" w:rsidRDefault="00AC285F" w:rsidP="00A34EB2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 </w:t>
      </w:r>
      <w:r w:rsidR="00A34EB2">
        <w:rPr>
          <w:rFonts w:cstheme="minorHAnsi"/>
        </w:rPr>
        <w:t>niesprawny akumulator,</w:t>
      </w:r>
    </w:p>
    <w:p w:rsidR="00AC285F" w:rsidRDefault="00AC285F" w:rsidP="00A34EB2">
      <w:pPr>
        <w:spacing w:after="0" w:line="252" w:lineRule="auto"/>
        <w:rPr>
          <w:rFonts w:cstheme="minorHAnsi"/>
        </w:rPr>
      </w:pPr>
      <w:r>
        <w:rPr>
          <w:rFonts w:cstheme="minorHAnsi"/>
        </w:rPr>
        <w:t>- służył do nauki jazdy,</w:t>
      </w:r>
      <w:r w:rsidR="00975E0B">
        <w:rPr>
          <w:rFonts w:cstheme="minorHAnsi"/>
        </w:rPr>
        <w:t xml:space="preserve"> </w:t>
      </w:r>
    </w:p>
    <w:p w:rsidR="00A34EB2" w:rsidRDefault="00AC285F" w:rsidP="00A34EB2">
      <w:pPr>
        <w:spacing w:after="0" w:line="252" w:lineRule="auto"/>
        <w:rPr>
          <w:rFonts w:cstheme="minorHAnsi"/>
        </w:rPr>
      </w:pPr>
      <w:r>
        <w:rPr>
          <w:rFonts w:cstheme="minorHAnsi"/>
        </w:rPr>
        <w:t>- p</w:t>
      </w:r>
      <w:r w:rsidR="00975E0B">
        <w:rPr>
          <w:rFonts w:cstheme="minorHAnsi"/>
        </w:rPr>
        <w:t>ojazd uszkodzony w wyniku kradzieży –</w:t>
      </w:r>
      <w:r>
        <w:rPr>
          <w:rFonts w:cstheme="minorHAnsi"/>
        </w:rPr>
        <w:t xml:space="preserve"> </w:t>
      </w:r>
      <w:r w:rsidR="00975E0B">
        <w:rPr>
          <w:rFonts w:cstheme="minorHAnsi"/>
        </w:rPr>
        <w:t xml:space="preserve">brak  </w:t>
      </w:r>
      <w:r w:rsidR="00234AC2">
        <w:rPr>
          <w:rFonts w:cstheme="minorHAnsi"/>
        </w:rPr>
        <w:t>kol</w:t>
      </w:r>
      <w:r w:rsidR="00975E0B">
        <w:rPr>
          <w:rFonts w:cstheme="minorHAnsi"/>
        </w:rPr>
        <w:t>ektora wydechowego wraz z katalizatorem.</w:t>
      </w:r>
    </w:p>
    <w:p w:rsidR="00975E0B" w:rsidRPr="000C2FDA" w:rsidRDefault="00975E0B" w:rsidP="00A34EB2">
      <w:pPr>
        <w:spacing w:after="0" w:line="252" w:lineRule="auto"/>
        <w:rPr>
          <w:rFonts w:cstheme="minorHAnsi"/>
        </w:rPr>
      </w:pPr>
    </w:p>
    <w:p w:rsidR="00A34EB2" w:rsidRPr="00597D97" w:rsidRDefault="00A34EB2" w:rsidP="00A34EB2">
      <w:pPr>
        <w:pStyle w:val="Akapitzlist"/>
        <w:ind w:left="0"/>
        <w:jc w:val="both"/>
        <w:rPr>
          <w:rFonts w:cstheme="minorHAnsi"/>
        </w:rPr>
      </w:pPr>
    </w:p>
    <w:p w:rsidR="000A26E5" w:rsidRDefault="000A26E5" w:rsidP="00E61404">
      <w:pPr>
        <w:spacing w:after="0"/>
        <w:rPr>
          <w:b/>
          <w:bCs/>
        </w:rPr>
      </w:pPr>
    </w:p>
    <w:p w:rsidR="002F7CEE" w:rsidRDefault="002F7CEE" w:rsidP="00E61404">
      <w:pPr>
        <w:spacing w:after="0"/>
        <w:rPr>
          <w:b/>
          <w:bCs/>
        </w:rPr>
      </w:pPr>
    </w:p>
    <w:p w:rsidR="002F7CEE" w:rsidRDefault="002F7CEE" w:rsidP="00E61404">
      <w:pPr>
        <w:spacing w:after="0"/>
        <w:rPr>
          <w:b/>
          <w:bCs/>
        </w:rPr>
      </w:pPr>
    </w:p>
    <w:p w:rsidR="002F7CEE" w:rsidRDefault="002F7CEE" w:rsidP="00E61404">
      <w:pPr>
        <w:spacing w:after="0"/>
        <w:rPr>
          <w:b/>
          <w:bCs/>
        </w:rPr>
      </w:pPr>
    </w:p>
    <w:p w:rsidR="002F7CEE" w:rsidRDefault="002F7CEE" w:rsidP="00E61404">
      <w:pPr>
        <w:spacing w:after="0"/>
        <w:rPr>
          <w:b/>
          <w:bCs/>
        </w:rPr>
      </w:pPr>
    </w:p>
    <w:p w:rsidR="002F7CEE" w:rsidRDefault="002F7CEE" w:rsidP="00E61404">
      <w:pPr>
        <w:spacing w:after="0"/>
        <w:rPr>
          <w:b/>
          <w:bCs/>
        </w:rPr>
      </w:pPr>
    </w:p>
    <w:p w:rsidR="002F7CEE" w:rsidRDefault="002F7CEE" w:rsidP="00E61404">
      <w:pPr>
        <w:spacing w:after="0"/>
        <w:rPr>
          <w:b/>
          <w:bCs/>
        </w:rPr>
      </w:pPr>
    </w:p>
    <w:p w:rsidR="002F7CEE" w:rsidRDefault="002F7CEE" w:rsidP="00E61404">
      <w:pPr>
        <w:spacing w:after="0"/>
        <w:rPr>
          <w:b/>
          <w:bCs/>
        </w:rPr>
      </w:pPr>
    </w:p>
    <w:p w:rsidR="002F7CEE" w:rsidRDefault="008A1F2F" w:rsidP="002F7CEE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3</w:t>
      </w:r>
      <w:r w:rsidR="00EF0F6A">
        <w:rPr>
          <w:rFonts w:cstheme="minorHAnsi"/>
          <w:b/>
          <w:bCs/>
        </w:rPr>
        <w:t>d</w:t>
      </w:r>
      <w:r w:rsidR="002F7CEE" w:rsidRPr="00597D97">
        <w:rPr>
          <w:rFonts w:cstheme="minorHAnsi"/>
          <w:b/>
          <w:bCs/>
        </w:rPr>
        <w:t xml:space="preserve"> do umowy</w:t>
      </w:r>
    </w:p>
    <w:p w:rsidR="00A05848" w:rsidRPr="00597D97" w:rsidRDefault="00A05848" w:rsidP="002F7CEE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Nr </w:t>
      </w:r>
      <w:r>
        <w:rPr>
          <w:rFonts w:ascii="Calibri" w:hAnsi="Calibri"/>
        </w:rPr>
        <w:t xml:space="preserve">L.dz. CKZiU/ 328/22/23 </w:t>
      </w:r>
      <w:r>
        <w:rPr>
          <w:rFonts w:cstheme="minorHAnsi"/>
          <w:b/>
          <w:bCs/>
        </w:rPr>
        <w:t xml:space="preserve"> z dnia 15.12.</w:t>
      </w:r>
      <w:r w:rsidRPr="00597D97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2</w:t>
      </w:r>
      <w:r w:rsidRPr="00597D97">
        <w:rPr>
          <w:rFonts w:cstheme="minorHAnsi"/>
          <w:b/>
          <w:bCs/>
        </w:rPr>
        <w:t>r.</w:t>
      </w:r>
    </w:p>
    <w:p w:rsidR="002F7CEE" w:rsidRPr="00AC285F" w:rsidRDefault="002F7CEE" w:rsidP="00AC285F">
      <w:pPr>
        <w:spacing w:after="0"/>
        <w:jc w:val="right"/>
        <w:rPr>
          <w:rFonts w:cstheme="minorHAnsi"/>
          <w:b/>
          <w:bCs/>
        </w:rPr>
      </w:pPr>
      <w:r w:rsidRPr="00597D97">
        <w:rPr>
          <w:rFonts w:cstheme="minorHAnsi"/>
          <w:b/>
          <w:bCs/>
        </w:rPr>
        <w:t xml:space="preserve">                                                                                                              </w:t>
      </w:r>
    </w:p>
    <w:p w:rsidR="002F7CEE" w:rsidRPr="00597D97" w:rsidRDefault="002F7CEE" w:rsidP="002F7CEE">
      <w:pPr>
        <w:spacing w:after="0"/>
        <w:jc w:val="center"/>
        <w:rPr>
          <w:rFonts w:cstheme="minorHAnsi"/>
          <w:b/>
        </w:rPr>
      </w:pPr>
      <w:r w:rsidRPr="00597D97">
        <w:rPr>
          <w:rFonts w:cstheme="minorHAnsi"/>
          <w:b/>
        </w:rPr>
        <w:t>OPIS PRZEDMIOTU SPRZEDAŻY</w:t>
      </w:r>
      <w:r>
        <w:rPr>
          <w:rFonts w:cstheme="minorHAnsi"/>
          <w:b/>
        </w:rPr>
        <w:t xml:space="preserve"> (4)</w:t>
      </w:r>
    </w:p>
    <w:p w:rsidR="002F7CEE" w:rsidRPr="00597D97" w:rsidRDefault="002F7CEE" w:rsidP="002F7CEE">
      <w:pPr>
        <w:spacing w:after="0"/>
        <w:rPr>
          <w:rFonts w:cstheme="minorHAnsi"/>
          <w:b/>
        </w:rPr>
      </w:pPr>
    </w:p>
    <w:p w:rsidR="002F7CEE" w:rsidRPr="00597D97" w:rsidRDefault="002F7CEE" w:rsidP="002F7CEE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Nazwa przedmiotu sprzedaży:  </w:t>
      </w:r>
      <w:r>
        <w:rPr>
          <w:rFonts w:cstheme="minorHAnsi"/>
        </w:rPr>
        <w:t>samochód osobowy</w:t>
      </w:r>
    </w:p>
    <w:p w:rsidR="002F7CEE" w:rsidRPr="00AC285F" w:rsidRDefault="002F7CEE" w:rsidP="002F7CEE">
      <w:pPr>
        <w:spacing w:after="0"/>
        <w:rPr>
          <w:rFonts w:cstheme="minorHAnsi"/>
          <w:b/>
        </w:rPr>
      </w:pPr>
      <w:r w:rsidRPr="00AC285F">
        <w:rPr>
          <w:rFonts w:cstheme="minorHAnsi"/>
          <w:b/>
        </w:rPr>
        <w:t xml:space="preserve">Dane techniczne: </w:t>
      </w:r>
    </w:p>
    <w:p w:rsidR="002F7CEE" w:rsidRPr="00AE622A" w:rsidRDefault="002F7CEE" w:rsidP="002F7CEE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a) Marka: </w:t>
      </w:r>
      <w:r w:rsidR="00975E0B">
        <w:rPr>
          <w:rFonts w:cstheme="minorHAnsi"/>
          <w:b/>
        </w:rPr>
        <w:t>DAEWOO-FSO/FSO</w:t>
      </w:r>
    </w:p>
    <w:p w:rsidR="002F7CEE" w:rsidRPr="00AE622A" w:rsidRDefault="002F7CEE" w:rsidP="002F7CEE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b) Model: Nubira</w:t>
      </w:r>
      <w:r w:rsidR="00975E0B">
        <w:rPr>
          <w:rFonts w:cstheme="minorHAnsi"/>
          <w:b/>
        </w:rPr>
        <w:t xml:space="preserve"> 1.6 Kat.</w:t>
      </w:r>
      <w:r w:rsidR="00234AC2">
        <w:rPr>
          <w:rFonts w:cstheme="minorHAnsi"/>
          <w:b/>
        </w:rPr>
        <w:t xml:space="preserve"> MR 00 – wersja: SX</w:t>
      </w:r>
    </w:p>
    <w:p w:rsidR="002F7CEE" w:rsidRPr="00597D97" w:rsidRDefault="002F7CEE" w:rsidP="002F7CEE">
      <w:pPr>
        <w:spacing w:after="0"/>
        <w:rPr>
          <w:rFonts w:cstheme="minorHAnsi"/>
        </w:rPr>
      </w:pPr>
      <w:r>
        <w:rPr>
          <w:rFonts w:cstheme="minorHAnsi"/>
        </w:rPr>
        <w:t>c) rodzaj: samochód osobowy</w:t>
      </w:r>
      <w:r w:rsidR="00234AC2">
        <w:rPr>
          <w:rFonts w:cstheme="minorHAnsi"/>
        </w:rPr>
        <w:t xml:space="preserve"> </w:t>
      </w:r>
    </w:p>
    <w:p w:rsidR="002F7CEE" w:rsidRPr="00597D97" w:rsidRDefault="00E543A8" w:rsidP="002F7CEE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="002F7CEE" w:rsidRPr="00597D97">
        <w:rPr>
          <w:rFonts w:cstheme="minorHAnsi"/>
        </w:rPr>
        <w:t xml:space="preserve">) nr rej. :  </w:t>
      </w:r>
      <w:r w:rsidR="002F7CEE">
        <w:rPr>
          <w:rFonts w:cstheme="minorHAnsi"/>
        </w:rPr>
        <w:t>DWL 10WM</w:t>
      </w:r>
    </w:p>
    <w:p w:rsidR="002F7CEE" w:rsidRPr="00597D97" w:rsidRDefault="00E543A8" w:rsidP="002F7CEE">
      <w:pPr>
        <w:spacing w:after="0"/>
        <w:rPr>
          <w:rFonts w:cstheme="minorHAnsi"/>
        </w:rPr>
      </w:pPr>
      <w:r>
        <w:rPr>
          <w:rFonts w:cstheme="minorHAnsi"/>
        </w:rPr>
        <w:t>e</w:t>
      </w:r>
      <w:r w:rsidR="002F7CEE">
        <w:rPr>
          <w:rFonts w:cstheme="minorHAnsi"/>
        </w:rPr>
        <w:t>) Rok produkcji: 2000</w:t>
      </w:r>
    </w:p>
    <w:p w:rsidR="002F7CEE" w:rsidRPr="00597D97" w:rsidRDefault="00E543A8" w:rsidP="002F7CEE">
      <w:pPr>
        <w:spacing w:after="0" w:line="240" w:lineRule="auto"/>
        <w:rPr>
          <w:rFonts w:cstheme="minorHAnsi"/>
          <w:color w:val="1F497D"/>
        </w:rPr>
      </w:pPr>
      <w:r>
        <w:rPr>
          <w:rFonts w:cstheme="minorHAnsi"/>
        </w:rPr>
        <w:t>f</w:t>
      </w:r>
      <w:r w:rsidR="002F7CEE" w:rsidRPr="00597D97">
        <w:rPr>
          <w:rFonts w:cstheme="minorHAnsi"/>
        </w:rPr>
        <w:t xml:space="preserve">) nr </w:t>
      </w:r>
      <w:r w:rsidR="002F7CEE">
        <w:rPr>
          <w:rFonts w:cstheme="minorHAnsi"/>
        </w:rPr>
        <w:t>VIN  KLAJF356EYK403538</w:t>
      </w:r>
    </w:p>
    <w:p w:rsidR="002F7CEE" w:rsidRPr="00597D97" w:rsidRDefault="00234AC2" w:rsidP="002F7CEE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            -     data pierwszej rejestracji  12.04.2001</w:t>
      </w:r>
    </w:p>
    <w:p w:rsidR="002F7CEE" w:rsidRPr="00597D97" w:rsidRDefault="002F7CEE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wskazanie drogomierza: </w:t>
      </w:r>
      <w:r w:rsidR="00E543A8">
        <w:rPr>
          <w:rFonts w:cstheme="minorHAnsi"/>
        </w:rPr>
        <w:t>ok. 235</w:t>
      </w:r>
      <w:r w:rsidR="00234AC2">
        <w:rPr>
          <w:rFonts w:cstheme="minorHAnsi"/>
        </w:rPr>
        <w:t>806 km</w:t>
      </w:r>
    </w:p>
    <w:p w:rsidR="002F7CEE" w:rsidRPr="00597D97" w:rsidRDefault="002F7CEE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kolor powłoki lakierniczej: </w:t>
      </w:r>
      <w:r>
        <w:rPr>
          <w:rFonts w:cstheme="minorHAnsi"/>
        </w:rPr>
        <w:t>zielony</w:t>
      </w:r>
    </w:p>
    <w:p w:rsidR="002F7CEE" w:rsidRPr="00597D97" w:rsidRDefault="00E543A8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rodzaj nadwozia: combi</w:t>
      </w:r>
    </w:p>
    <w:p w:rsidR="002F7CEE" w:rsidRPr="00597D97" w:rsidRDefault="002F7CEE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i rozmieszczenie drzwi: </w:t>
      </w:r>
      <w:r w:rsidR="00E543A8">
        <w:rPr>
          <w:rFonts w:cstheme="minorHAnsi"/>
        </w:rPr>
        <w:t>5</w:t>
      </w:r>
    </w:p>
    <w:p w:rsidR="002F7CEE" w:rsidRPr="00597D97" w:rsidRDefault="002F7CEE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osi: </w:t>
      </w:r>
      <w:r>
        <w:rPr>
          <w:rFonts w:cstheme="minorHAnsi"/>
        </w:rPr>
        <w:t xml:space="preserve">2 </w:t>
      </w:r>
      <w:r w:rsidRPr="00597D97">
        <w:rPr>
          <w:rFonts w:cstheme="minorHAnsi"/>
        </w:rPr>
        <w:t xml:space="preserve">, liczba kół: </w:t>
      </w:r>
      <w:r>
        <w:rPr>
          <w:rFonts w:cstheme="minorHAnsi"/>
        </w:rPr>
        <w:t>4</w:t>
      </w:r>
    </w:p>
    <w:p w:rsidR="002F7CEE" w:rsidRPr="00597D97" w:rsidRDefault="002F7CEE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miejsc: </w:t>
      </w:r>
      <w:r>
        <w:rPr>
          <w:rFonts w:cstheme="minorHAnsi"/>
        </w:rPr>
        <w:t>5</w:t>
      </w:r>
    </w:p>
    <w:p w:rsidR="002F7CEE" w:rsidRPr="00597D97" w:rsidRDefault="002F7CEE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jednostka napędowa: </w:t>
      </w:r>
      <w:r>
        <w:rPr>
          <w:rFonts w:cstheme="minorHAnsi"/>
        </w:rPr>
        <w:t>benzyna</w:t>
      </w:r>
    </w:p>
    <w:p w:rsidR="002F7CEE" w:rsidRDefault="002F7CEE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pojemność skokowa silnika: </w:t>
      </w:r>
      <w:r w:rsidR="00234AC2">
        <w:rPr>
          <w:rFonts w:cstheme="minorHAnsi"/>
        </w:rPr>
        <w:t>1598</w:t>
      </w:r>
      <w:r>
        <w:rPr>
          <w:rFonts w:cstheme="minorHAnsi"/>
        </w:rPr>
        <w:t xml:space="preserve"> </w:t>
      </w:r>
      <w:r w:rsidR="00234AC2">
        <w:rPr>
          <w:rFonts w:cstheme="minorHAnsi"/>
        </w:rPr>
        <w:t>c</w:t>
      </w:r>
      <w:r>
        <w:rPr>
          <w:rFonts w:cstheme="minorHAnsi"/>
        </w:rPr>
        <w:t xml:space="preserve">cm. </w:t>
      </w:r>
    </w:p>
    <w:p w:rsidR="002F7CEE" w:rsidRPr="00597D97" w:rsidRDefault="002F7CEE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moc: </w:t>
      </w:r>
      <w:r w:rsidR="00234AC2">
        <w:rPr>
          <w:rFonts w:cstheme="minorHAnsi"/>
        </w:rPr>
        <w:t>78kW (106KM)</w:t>
      </w:r>
    </w:p>
    <w:p w:rsidR="002F7CEE" w:rsidRDefault="002F7CEE" w:rsidP="002F7CEE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skrzynia biegów: </w:t>
      </w:r>
      <w:r>
        <w:rPr>
          <w:rFonts w:cstheme="minorHAnsi"/>
        </w:rPr>
        <w:t xml:space="preserve">manualna, </w:t>
      </w:r>
    </w:p>
    <w:p w:rsidR="002F7CEE" w:rsidRDefault="002F7CEE" w:rsidP="002F7CEE">
      <w:pPr>
        <w:spacing w:after="0"/>
        <w:rPr>
          <w:rFonts w:cstheme="minorHAnsi"/>
        </w:rPr>
      </w:pPr>
    </w:p>
    <w:p w:rsidR="002F7CEE" w:rsidRPr="00597D97" w:rsidRDefault="002F7CEE" w:rsidP="002F7CEE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Ogólna o</w:t>
      </w:r>
      <w:r w:rsidRPr="00597D97">
        <w:rPr>
          <w:rFonts w:cstheme="minorHAnsi"/>
          <w:u w:val="single"/>
        </w:rPr>
        <w:t xml:space="preserve">cena stanu technicznego: </w:t>
      </w:r>
    </w:p>
    <w:p w:rsidR="002F7CEE" w:rsidRDefault="002F7CEE" w:rsidP="002F7CEE">
      <w:pPr>
        <w:spacing w:after="0" w:line="252" w:lineRule="auto"/>
        <w:rPr>
          <w:rFonts w:cstheme="minorHAnsi"/>
        </w:rPr>
      </w:pPr>
      <w:r>
        <w:rPr>
          <w:rFonts w:cstheme="minorHAnsi"/>
        </w:rPr>
        <w:t>W świetle obowiązujących przepisów ochrony środowiska, ogólny stan techniczny pojazdu, zniszczeń i uszkodzeń poszczególnych zespołów kwalifikuje go do naprawy i dalszej eksploatacji.</w:t>
      </w:r>
      <w:r w:rsidR="00984DB0" w:rsidRPr="00984DB0">
        <w:rPr>
          <w:rFonts w:cstheme="minorHAnsi"/>
        </w:rPr>
        <w:t xml:space="preserve"> </w:t>
      </w:r>
      <w:r w:rsidR="00984DB0">
        <w:rPr>
          <w:rFonts w:cstheme="minorHAnsi"/>
        </w:rPr>
        <w:t>Stan nadwozia dobry.</w:t>
      </w:r>
    </w:p>
    <w:p w:rsidR="002F7CEE" w:rsidRDefault="002F7CEE" w:rsidP="002F7CEE">
      <w:pPr>
        <w:spacing w:after="0" w:line="252" w:lineRule="auto"/>
        <w:rPr>
          <w:rFonts w:cstheme="minorHAnsi"/>
        </w:rPr>
      </w:pPr>
    </w:p>
    <w:p w:rsidR="00AC285F" w:rsidRDefault="002F7CEE" w:rsidP="002F7CEE">
      <w:pPr>
        <w:spacing w:after="0" w:line="252" w:lineRule="auto"/>
        <w:rPr>
          <w:rFonts w:cstheme="minorHAnsi"/>
        </w:rPr>
      </w:pPr>
      <w:r w:rsidRPr="000C2FDA">
        <w:rPr>
          <w:rFonts w:cstheme="minorHAnsi"/>
          <w:u w:val="single"/>
        </w:rPr>
        <w:t>Uwagi:</w:t>
      </w:r>
      <w:r w:rsidR="00E543A8">
        <w:rPr>
          <w:rFonts w:cstheme="minorHAnsi"/>
        </w:rPr>
        <w:t xml:space="preserve"> </w:t>
      </w:r>
    </w:p>
    <w:p w:rsidR="00984DB0" w:rsidRDefault="00984DB0" w:rsidP="00984DB0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-pojazd nieużywany od ok. 3 lat – garażowany, </w:t>
      </w:r>
    </w:p>
    <w:p w:rsidR="00984DB0" w:rsidRDefault="00984DB0" w:rsidP="00984DB0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 niesprawny akumulator, </w:t>
      </w:r>
    </w:p>
    <w:p w:rsidR="00984DB0" w:rsidRDefault="00984DB0" w:rsidP="00984DB0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-brak badań technicznych, </w:t>
      </w:r>
    </w:p>
    <w:p w:rsidR="00984DB0" w:rsidRDefault="00984DB0" w:rsidP="00984DB0">
      <w:pPr>
        <w:spacing w:after="0" w:line="252" w:lineRule="auto"/>
        <w:rPr>
          <w:rFonts w:cstheme="minorHAnsi"/>
        </w:rPr>
      </w:pPr>
      <w:r>
        <w:rPr>
          <w:rFonts w:cstheme="minorHAnsi"/>
        </w:rPr>
        <w:t>- wszystkie układy do sprawdzenia i do wymiany płyny eksploatacyjne,</w:t>
      </w:r>
    </w:p>
    <w:p w:rsidR="00984DB0" w:rsidRDefault="00984DB0" w:rsidP="00984DB0">
      <w:pPr>
        <w:spacing w:after="0" w:line="252" w:lineRule="auto"/>
        <w:rPr>
          <w:rFonts w:cstheme="minorHAnsi"/>
        </w:rPr>
      </w:pPr>
      <w:r>
        <w:rPr>
          <w:rFonts w:cstheme="minorHAnsi"/>
        </w:rPr>
        <w:t>- posiada instalację gazową z uszkodzonym reduktorem gazu, zbiornik gazu posiada ważny certyfikat.</w:t>
      </w:r>
    </w:p>
    <w:p w:rsidR="00984DB0" w:rsidRDefault="00984DB0" w:rsidP="002F7CEE">
      <w:pPr>
        <w:spacing w:after="0" w:line="252" w:lineRule="auto"/>
        <w:rPr>
          <w:rFonts w:cstheme="minorHAnsi"/>
        </w:rPr>
      </w:pPr>
    </w:p>
    <w:p w:rsidR="002F7CEE" w:rsidRDefault="002F7CEE" w:rsidP="00E61404">
      <w:pPr>
        <w:spacing w:after="0"/>
        <w:rPr>
          <w:b/>
          <w:bCs/>
        </w:rPr>
      </w:pPr>
    </w:p>
    <w:p w:rsidR="00517FEC" w:rsidRDefault="00517FEC" w:rsidP="00E61404">
      <w:pPr>
        <w:spacing w:after="0"/>
        <w:rPr>
          <w:b/>
          <w:bCs/>
        </w:rPr>
      </w:pPr>
    </w:p>
    <w:p w:rsidR="00517FEC" w:rsidRDefault="00517FEC" w:rsidP="00E61404">
      <w:pPr>
        <w:spacing w:after="0"/>
        <w:rPr>
          <w:b/>
          <w:bCs/>
        </w:rPr>
      </w:pPr>
    </w:p>
    <w:p w:rsidR="00517FEC" w:rsidRDefault="00517FEC" w:rsidP="00E61404">
      <w:pPr>
        <w:spacing w:after="0"/>
        <w:rPr>
          <w:b/>
          <w:bCs/>
        </w:rPr>
      </w:pPr>
    </w:p>
    <w:p w:rsidR="00517FEC" w:rsidRDefault="00517FEC" w:rsidP="00E61404">
      <w:pPr>
        <w:spacing w:after="0"/>
        <w:rPr>
          <w:b/>
          <w:bCs/>
        </w:rPr>
      </w:pPr>
    </w:p>
    <w:p w:rsidR="00517FEC" w:rsidRDefault="00517FEC" w:rsidP="00E61404">
      <w:pPr>
        <w:spacing w:after="0"/>
        <w:rPr>
          <w:b/>
          <w:bCs/>
        </w:rPr>
      </w:pPr>
    </w:p>
    <w:p w:rsidR="00517FEC" w:rsidRDefault="00517FEC" w:rsidP="00E61404">
      <w:pPr>
        <w:spacing w:after="0"/>
        <w:rPr>
          <w:b/>
          <w:bCs/>
        </w:rPr>
      </w:pPr>
    </w:p>
    <w:p w:rsidR="00517FEC" w:rsidRDefault="00517FEC" w:rsidP="00E61404">
      <w:pPr>
        <w:spacing w:after="0"/>
        <w:rPr>
          <w:b/>
          <w:bCs/>
        </w:rPr>
      </w:pPr>
    </w:p>
    <w:p w:rsidR="00517FEC" w:rsidRDefault="00517FEC" w:rsidP="00E61404">
      <w:pPr>
        <w:spacing w:after="0"/>
        <w:rPr>
          <w:b/>
          <w:bCs/>
        </w:rPr>
      </w:pPr>
    </w:p>
    <w:p w:rsidR="00517FEC" w:rsidRDefault="008A1F2F" w:rsidP="00517FEC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3</w:t>
      </w:r>
      <w:r w:rsidR="00EF0F6A">
        <w:rPr>
          <w:rFonts w:cstheme="minorHAnsi"/>
          <w:b/>
          <w:bCs/>
        </w:rPr>
        <w:t>e</w:t>
      </w:r>
      <w:r w:rsidR="00517FEC" w:rsidRPr="00597D97">
        <w:rPr>
          <w:rFonts w:cstheme="minorHAnsi"/>
          <w:b/>
          <w:bCs/>
        </w:rPr>
        <w:t xml:space="preserve"> do umowy</w:t>
      </w:r>
    </w:p>
    <w:p w:rsidR="00A05848" w:rsidRPr="00597D97" w:rsidRDefault="00A05848" w:rsidP="00517FEC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Nr </w:t>
      </w:r>
      <w:r>
        <w:rPr>
          <w:rFonts w:ascii="Calibri" w:hAnsi="Calibri"/>
        </w:rPr>
        <w:t xml:space="preserve">L.dz. CKZiU/ 328/22/23 </w:t>
      </w:r>
      <w:r>
        <w:rPr>
          <w:rFonts w:cstheme="minorHAnsi"/>
          <w:b/>
          <w:bCs/>
        </w:rPr>
        <w:t xml:space="preserve"> z dnia 15.12.</w:t>
      </w:r>
      <w:r w:rsidRPr="00597D97">
        <w:rPr>
          <w:rFonts w:cstheme="minorHAnsi"/>
          <w:b/>
          <w:bCs/>
        </w:rPr>
        <w:t>202</w:t>
      </w:r>
      <w:r>
        <w:rPr>
          <w:rFonts w:cstheme="minorHAnsi"/>
          <w:b/>
          <w:bCs/>
        </w:rPr>
        <w:t>2</w:t>
      </w:r>
      <w:r w:rsidRPr="00597D97">
        <w:rPr>
          <w:rFonts w:cstheme="minorHAnsi"/>
          <w:b/>
          <w:bCs/>
        </w:rPr>
        <w:t>r.</w:t>
      </w:r>
    </w:p>
    <w:p w:rsidR="00517FEC" w:rsidRPr="00597D97" w:rsidRDefault="00517FEC" w:rsidP="00984DB0">
      <w:pPr>
        <w:spacing w:after="0"/>
        <w:jc w:val="right"/>
        <w:rPr>
          <w:rFonts w:cstheme="minorHAnsi"/>
        </w:rPr>
      </w:pPr>
      <w:r w:rsidRPr="00597D97">
        <w:rPr>
          <w:rFonts w:cstheme="minorHAnsi"/>
          <w:b/>
          <w:bCs/>
        </w:rPr>
        <w:t xml:space="preserve">                                                                                                              </w:t>
      </w:r>
    </w:p>
    <w:p w:rsidR="00517FEC" w:rsidRPr="00597D97" w:rsidRDefault="00517FEC" w:rsidP="00517FEC">
      <w:pPr>
        <w:spacing w:after="0"/>
        <w:jc w:val="center"/>
        <w:rPr>
          <w:rFonts w:cstheme="minorHAnsi"/>
          <w:b/>
        </w:rPr>
      </w:pPr>
    </w:p>
    <w:p w:rsidR="00517FEC" w:rsidRPr="00597D97" w:rsidRDefault="00517FEC" w:rsidP="00517FEC">
      <w:pPr>
        <w:spacing w:after="0"/>
        <w:jc w:val="center"/>
        <w:rPr>
          <w:rFonts w:cstheme="minorHAnsi"/>
          <w:b/>
        </w:rPr>
      </w:pPr>
      <w:r w:rsidRPr="00597D97">
        <w:rPr>
          <w:rFonts w:cstheme="minorHAnsi"/>
          <w:b/>
        </w:rPr>
        <w:t>OPIS PRZEDMIOTU SPRZEDAŻY</w:t>
      </w:r>
      <w:r>
        <w:rPr>
          <w:rFonts w:cstheme="minorHAnsi"/>
          <w:b/>
        </w:rPr>
        <w:t xml:space="preserve"> (5)</w:t>
      </w:r>
    </w:p>
    <w:p w:rsidR="00517FEC" w:rsidRPr="00597D97" w:rsidRDefault="00517FEC" w:rsidP="00517FEC">
      <w:pPr>
        <w:spacing w:after="0"/>
        <w:rPr>
          <w:rFonts w:cstheme="minorHAnsi"/>
          <w:b/>
        </w:rPr>
      </w:pPr>
    </w:p>
    <w:p w:rsidR="00517FEC" w:rsidRPr="00597D97" w:rsidRDefault="00517FEC" w:rsidP="00517FEC">
      <w:pPr>
        <w:spacing w:after="0"/>
        <w:rPr>
          <w:rFonts w:cstheme="minorHAnsi"/>
        </w:rPr>
      </w:pPr>
      <w:r w:rsidRPr="00597D97">
        <w:rPr>
          <w:rFonts w:cstheme="minorHAnsi"/>
        </w:rPr>
        <w:t xml:space="preserve">Nazwa przedmiotu sprzedaży:  </w:t>
      </w:r>
      <w:r>
        <w:rPr>
          <w:rFonts w:cstheme="minorHAnsi"/>
        </w:rPr>
        <w:t>samochód osobowy</w:t>
      </w:r>
    </w:p>
    <w:p w:rsidR="00517FEC" w:rsidRPr="00984DB0" w:rsidRDefault="00517FEC" w:rsidP="00517FEC">
      <w:pPr>
        <w:spacing w:after="0"/>
        <w:rPr>
          <w:rFonts w:cstheme="minorHAnsi"/>
          <w:b/>
        </w:rPr>
      </w:pPr>
      <w:r w:rsidRPr="00984DB0">
        <w:rPr>
          <w:rFonts w:cstheme="minorHAnsi"/>
          <w:b/>
        </w:rPr>
        <w:t xml:space="preserve">Dane techniczne: </w:t>
      </w:r>
    </w:p>
    <w:p w:rsidR="00517FEC" w:rsidRPr="00AE622A" w:rsidRDefault="00517FEC" w:rsidP="00517FEC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a) Marka: </w:t>
      </w:r>
      <w:r w:rsidR="00234AC2">
        <w:rPr>
          <w:rFonts w:cstheme="minorHAnsi"/>
          <w:b/>
        </w:rPr>
        <w:t>DAEWOO-FSO/FSO</w:t>
      </w:r>
    </w:p>
    <w:p w:rsidR="00517FEC" w:rsidRPr="00AE622A" w:rsidRDefault="00234AC2" w:rsidP="00517FE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b) Model: Nubira 1.6 Kat. MR 00 – wersja: SE</w:t>
      </w:r>
    </w:p>
    <w:p w:rsidR="00517FEC" w:rsidRPr="00597D97" w:rsidRDefault="00517FEC" w:rsidP="00517FEC">
      <w:pPr>
        <w:spacing w:after="0"/>
        <w:rPr>
          <w:rFonts w:cstheme="minorHAnsi"/>
        </w:rPr>
      </w:pPr>
      <w:r>
        <w:rPr>
          <w:rFonts w:cstheme="minorHAnsi"/>
        </w:rPr>
        <w:t>c) rodzaj: samochód osobowy - ciężarowy</w:t>
      </w:r>
    </w:p>
    <w:p w:rsidR="00517FEC" w:rsidRPr="00597D97" w:rsidRDefault="00517FEC" w:rsidP="00517FEC">
      <w:pPr>
        <w:spacing w:after="0"/>
        <w:rPr>
          <w:rFonts w:cstheme="minorHAnsi"/>
        </w:rPr>
      </w:pPr>
      <w:r>
        <w:rPr>
          <w:rFonts w:cstheme="minorHAnsi"/>
        </w:rPr>
        <w:t>d</w:t>
      </w:r>
      <w:r w:rsidRPr="00597D97">
        <w:rPr>
          <w:rFonts w:cstheme="minorHAnsi"/>
        </w:rPr>
        <w:t xml:space="preserve">) nr rej. :  </w:t>
      </w:r>
      <w:r>
        <w:rPr>
          <w:rFonts w:cstheme="minorHAnsi"/>
        </w:rPr>
        <w:t>DWL F970</w:t>
      </w:r>
    </w:p>
    <w:p w:rsidR="00517FEC" w:rsidRPr="00597D97" w:rsidRDefault="00517FEC" w:rsidP="00517FEC">
      <w:pPr>
        <w:spacing w:after="0"/>
        <w:rPr>
          <w:rFonts w:cstheme="minorHAnsi"/>
        </w:rPr>
      </w:pPr>
      <w:r>
        <w:rPr>
          <w:rFonts w:cstheme="minorHAnsi"/>
        </w:rPr>
        <w:t>e) Rok produkcji: 2000</w:t>
      </w:r>
    </w:p>
    <w:p w:rsidR="00517FEC" w:rsidRDefault="00517FEC" w:rsidP="00517FEC">
      <w:pPr>
        <w:spacing w:after="0" w:line="240" w:lineRule="auto"/>
        <w:rPr>
          <w:rFonts w:cstheme="minorHAnsi"/>
        </w:rPr>
      </w:pPr>
      <w:r>
        <w:rPr>
          <w:rFonts w:cstheme="minorHAnsi"/>
        </w:rPr>
        <w:t>f</w:t>
      </w:r>
      <w:r w:rsidRPr="00597D97">
        <w:rPr>
          <w:rFonts w:cstheme="minorHAnsi"/>
        </w:rPr>
        <w:t xml:space="preserve">) nr </w:t>
      </w:r>
      <w:r>
        <w:rPr>
          <w:rFonts w:cstheme="minorHAnsi"/>
        </w:rPr>
        <w:t>VIN  KLAJF356EYK374690</w:t>
      </w:r>
    </w:p>
    <w:p w:rsidR="00234AC2" w:rsidRPr="00597D97" w:rsidRDefault="00234AC2" w:rsidP="00517FEC">
      <w:pPr>
        <w:spacing w:after="0" w:line="240" w:lineRule="auto"/>
        <w:rPr>
          <w:rFonts w:cstheme="minorHAnsi"/>
          <w:color w:val="1F497D"/>
        </w:rPr>
      </w:pPr>
    </w:p>
    <w:p w:rsidR="00517FEC" w:rsidRPr="00597D97" w:rsidRDefault="00234AC2" w:rsidP="00517FEC">
      <w:p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            -     data pierwszej rejestracji  15.05.2000</w:t>
      </w:r>
    </w:p>
    <w:p w:rsidR="00517FEC" w:rsidRPr="00597D97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wskazanie drogomierza: </w:t>
      </w:r>
      <w:r>
        <w:rPr>
          <w:rFonts w:cstheme="minorHAnsi"/>
        </w:rPr>
        <w:t>brak</w:t>
      </w:r>
      <w:r w:rsidR="00234AC2">
        <w:rPr>
          <w:rFonts w:cstheme="minorHAnsi"/>
        </w:rPr>
        <w:t xml:space="preserve"> – szacowany na 200000 km</w:t>
      </w:r>
    </w:p>
    <w:p w:rsidR="00517FEC" w:rsidRPr="00597D97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kolor powłoki lakierniczej: </w:t>
      </w:r>
      <w:r>
        <w:rPr>
          <w:rFonts w:cstheme="minorHAnsi"/>
        </w:rPr>
        <w:t>niebieski</w:t>
      </w:r>
    </w:p>
    <w:p w:rsidR="00517FEC" w:rsidRPr="00597D97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>rodzaj nadwozia: combi</w:t>
      </w:r>
    </w:p>
    <w:p w:rsidR="00517FEC" w:rsidRPr="00597D97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i rozmieszczenie drzwi: </w:t>
      </w:r>
      <w:r>
        <w:rPr>
          <w:rFonts w:cstheme="minorHAnsi"/>
        </w:rPr>
        <w:t>5</w:t>
      </w:r>
    </w:p>
    <w:p w:rsidR="00517FEC" w:rsidRPr="00597D97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osi: </w:t>
      </w:r>
      <w:r>
        <w:rPr>
          <w:rFonts w:cstheme="minorHAnsi"/>
        </w:rPr>
        <w:t xml:space="preserve">2 </w:t>
      </w:r>
      <w:r w:rsidRPr="00597D97">
        <w:rPr>
          <w:rFonts w:cstheme="minorHAnsi"/>
        </w:rPr>
        <w:t xml:space="preserve">, liczba kół: </w:t>
      </w:r>
      <w:r>
        <w:rPr>
          <w:rFonts w:cstheme="minorHAnsi"/>
        </w:rPr>
        <w:t>4</w:t>
      </w:r>
    </w:p>
    <w:p w:rsidR="00517FEC" w:rsidRPr="00597D97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liczba miejsc: </w:t>
      </w:r>
      <w:r>
        <w:rPr>
          <w:rFonts w:cstheme="minorHAnsi"/>
        </w:rPr>
        <w:t>5</w:t>
      </w:r>
    </w:p>
    <w:p w:rsidR="00517FEC" w:rsidRPr="00597D97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jednostka napędowa: </w:t>
      </w:r>
      <w:r>
        <w:rPr>
          <w:rFonts w:cstheme="minorHAnsi"/>
        </w:rPr>
        <w:t>benzyna</w:t>
      </w:r>
    </w:p>
    <w:p w:rsidR="00517FEC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pojemność skokowa silnika: </w:t>
      </w:r>
      <w:r w:rsidR="00234AC2">
        <w:rPr>
          <w:rFonts w:cstheme="minorHAnsi"/>
        </w:rPr>
        <w:t>1598</w:t>
      </w:r>
      <w:r>
        <w:rPr>
          <w:rFonts w:cstheme="minorHAnsi"/>
        </w:rPr>
        <w:t xml:space="preserve"> </w:t>
      </w:r>
      <w:r w:rsidR="00234AC2">
        <w:rPr>
          <w:rFonts w:cstheme="minorHAnsi"/>
        </w:rPr>
        <w:t>c</w:t>
      </w:r>
      <w:r>
        <w:rPr>
          <w:rFonts w:cstheme="minorHAnsi"/>
        </w:rPr>
        <w:t xml:space="preserve">cm. </w:t>
      </w:r>
    </w:p>
    <w:p w:rsidR="00517FEC" w:rsidRPr="00597D97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moc: </w:t>
      </w:r>
      <w:r w:rsidR="00234AC2">
        <w:rPr>
          <w:rFonts w:cstheme="minorHAnsi"/>
        </w:rPr>
        <w:t>78kW (106KM)</w:t>
      </w:r>
    </w:p>
    <w:p w:rsidR="00517FEC" w:rsidRDefault="00517FEC" w:rsidP="00517FEC">
      <w:pPr>
        <w:pStyle w:val="Akapitzlist"/>
        <w:numPr>
          <w:ilvl w:val="0"/>
          <w:numId w:val="6"/>
        </w:numPr>
        <w:spacing w:after="0" w:line="252" w:lineRule="auto"/>
        <w:rPr>
          <w:rFonts w:cstheme="minorHAnsi"/>
        </w:rPr>
      </w:pPr>
      <w:r w:rsidRPr="00597D97">
        <w:rPr>
          <w:rFonts w:cstheme="minorHAnsi"/>
        </w:rPr>
        <w:t xml:space="preserve">skrzynia biegów: </w:t>
      </w:r>
      <w:r>
        <w:rPr>
          <w:rFonts w:cstheme="minorHAnsi"/>
        </w:rPr>
        <w:t xml:space="preserve">manualna, </w:t>
      </w:r>
    </w:p>
    <w:p w:rsidR="00517FEC" w:rsidRDefault="00517FEC" w:rsidP="00517FEC">
      <w:pPr>
        <w:spacing w:after="0"/>
        <w:rPr>
          <w:rFonts w:cstheme="minorHAnsi"/>
        </w:rPr>
      </w:pPr>
    </w:p>
    <w:p w:rsidR="00517FEC" w:rsidRPr="00597D97" w:rsidRDefault="00517FEC" w:rsidP="00517FEC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Ogólna o</w:t>
      </w:r>
      <w:r w:rsidRPr="00597D97">
        <w:rPr>
          <w:rFonts w:cstheme="minorHAnsi"/>
          <w:u w:val="single"/>
        </w:rPr>
        <w:t xml:space="preserve">cena stanu technicznego: </w:t>
      </w:r>
    </w:p>
    <w:p w:rsidR="00517FEC" w:rsidRDefault="00517FEC" w:rsidP="00517FEC">
      <w:pPr>
        <w:spacing w:after="0" w:line="252" w:lineRule="auto"/>
        <w:rPr>
          <w:rFonts w:cstheme="minorHAnsi"/>
        </w:rPr>
      </w:pPr>
      <w:r>
        <w:rPr>
          <w:rFonts w:cstheme="minorHAnsi"/>
        </w:rPr>
        <w:t>W świetle obowiązujących przepisów ochrony środowiska, ogólny stan techniczny pojazdu, zniszczeń i uszkodzeń poszczególnych zespołów nie kwalifikuje go do naprawy i dalszej eksploatacji.</w:t>
      </w:r>
    </w:p>
    <w:p w:rsidR="00517FEC" w:rsidRDefault="00517FEC" w:rsidP="00517FEC">
      <w:pPr>
        <w:spacing w:after="0" w:line="252" w:lineRule="auto"/>
        <w:rPr>
          <w:rFonts w:cstheme="minorHAnsi"/>
        </w:rPr>
      </w:pPr>
    </w:p>
    <w:p w:rsidR="00984DB0" w:rsidRDefault="00517FEC" w:rsidP="00517FEC">
      <w:pPr>
        <w:spacing w:after="0" w:line="252" w:lineRule="auto"/>
        <w:rPr>
          <w:rFonts w:cstheme="minorHAnsi"/>
        </w:rPr>
      </w:pPr>
      <w:r w:rsidRPr="000C2FDA">
        <w:rPr>
          <w:rFonts w:cstheme="minorHAnsi"/>
          <w:u w:val="single"/>
        </w:rPr>
        <w:t>Uwagi:</w:t>
      </w:r>
      <w:r>
        <w:rPr>
          <w:rFonts w:cstheme="minorHAnsi"/>
        </w:rPr>
        <w:t xml:space="preserve"> </w:t>
      </w:r>
    </w:p>
    <w:p w:rsidR="00517FEC" w:rsidRPr="000C2FDA" w:rsidRDefault="00517FEC" w:rsidP="00517FEC">
      <w:pPr>
        <w:spacing w:after="0" w:line="252" w:lineRule="auto"/>
        <w:rPr>
          <w:rFonts w:cstheme="minorHAnsi"/>
        </w:rPr>
      </w:pPr>
      <w:r>
        <w:rPr>
          <w:rFonts w:cstheme="minorHAnsi"/>
        </w:rPr>
        <w:t>Samochód zdekompletowany</w:t>
      </w:r>
      <w:r w:rsidR="00984DB0">
        <w:rPr>
          <w:rFonts w:cstheme="minorHAnsi"/>
        </w:rPr>
        <w:t xml:space="preserve"> i zniszczony, auto było pomocą dydaktyczną</w:t>
      </w:r>
      <w:r>
        <w:rPr>
          <w:rFonts w:cstheme="minorHAnsi"/>
        </w:rPr>
        <w:t xml:space="preserve"> do nauki zawodu (Technik Pojazdów Samochodowych) wielokrotnie rozkręcany i składany, brak badań technicznych.</w:t>
      </w:r>
    </w:p>
    <w:p w:rsidR="00517FEC" w:rsidRPr="00597D97" w:rsidRDefault="00517FEC" w:rsidP="00517FEC">
      <w:pPr>
        <w:pStyle w:val="Akapitzlist"/>
        <w:ind w:left="0"/>
        <w:jc w:val="both"/>
        <w:rPr>
          <w:rFonts w:cstheme="minorHAnsi"/>
        </w:rPr>
      </w:pPr>
    </w:p>
    <w:p w:rsidR="00517FEC" w:rsidRPr="00E61404" w:rsidRDefault="00517FEC" w:rsidP="00E61404">
      <w:pPr>
        <w:spacing w:after="0"/>
        <w:rPr>
          <w:b/>
          <w:bCs/>
        </w:rPr>
      </w:pPr>
    </w:p>
    <w:sectPr w:rsidR="00517FEC" w:rsidRPr="00E61404" w:rsidSect="0002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5C" w:rsidRDefault="00486B5C" w:rsidP="007463D9">
      <w:pPr>
        <w:spacing w:after="0" w:line="240" w:lineRule="auto"/>
      </w:pPr>
      <w:r>
        <w:separator/>
      </w:r>
    </w:p>
  </w:endnote>
  <w:endnote w:type="continuationSeparator" w:id="1">
    <w:p w:rsidR="00486B5C" w:rsidRDefault="00486B5C" w:rsidP="0074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5C" w:rsidRDefault="00486B5C" w:rsidP="007463D9">
      <w:pPr>
        <w:spacing w:after="0" w:line="240" w:lineRule="auto"/>
      </w:pPr>
      <w:r>
        <w:separator/>
      </w:r>
    </w:p>
  </w:footnote>
  <w:footnote w:type="continuationSeparator" w:id="1">
    <w:p w:rsidR="00486B5C" w:rsidRDefault="00486B5C" w:rsidP="0074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C2A"/>
    <w:multiLevelType w:val="hybridMultilevel"/>
    <w:tmpl w:val="71CADEF0"/>
    <w:lvl w:ilvl="0" w:tplc="5D588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F1B16"/>
    <w:multiLevelType w:val="hybridMultilevel"/>
    <w:tmpl w:val="1376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6408E7"/>
    <w:multiLevelType w:val="hybridMultilevel"/>
    <w:tmpl w:val="F3EAF3F4"/>
    <w:lvl w:ilvl="0" w:tplc="D48EE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2AF7"/>
    <w:multiLevelType w:val="hybridMultilevel"/>
    <w:tmpl w:val="166ECA70"/>
    <w:lvl w:ilvl="0" w:tplc="BF9EB492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288520A"/>
    <w:multiLevelType w:val="hybridMultilevel"/>
    <w:tmpl w:val="26C6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1DEF"/>
    <w:multiLevelType w:val="hybridMultilevel"/>
    <w:tmpl w:val="6192A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0ED"/>
    <w:rsid w:val="000050BC"/>
    <w:rsid w:val="00023061"/>
    <w:rsid w:val="00033C6A"/>
    <w:rsid w:val="00037010"/>
    <w:rsid w:val="00074C1F"/>
    <w:rsid w:val="00086FC4"/>
    <w:rsid w:val="00090B9E"/>
    <w:rsid w:val="000A26E5"/>
    <w:rsid w:val="000C2FDA"/>
    <w:rsid w:val="000E2CF1"/>
    <w:rsid w:val="001129CB"/>
    <w:rsid w:val="00124BA2"/>
    <w:rsid w:val="001323D6"/>
    <w:rsid w:val="001434ED"/>
    <w:rsid w:val="001623AD"/>
    <w:rsid w:val="001655BD"/>
    <w:rsid w:val="001675B0"/>
    <w:rsid w:val="001A1DD1"/>
    <w:rsid w:val="001B17BF"/>
    <w:rsid w:val="001B25D1"/>
    <w:rsid w:val="001C7827"/>
    <w:rsid w:val="001D5C1C"/>
    <w:rsid w:val="001E5882"/>
    <w:rsid w:val="001F202C"/>
    <w:rsid w:val="00234AC2"/>
    <w:rsid w:val="00242619"/>
    <w:rsid w:val="00257944"/>
    <w:rsid w:val="002731EE"/>
    <w:rsid w:val="002A2D73"/>
    <w:rsid w:val="002C1DD0"/>
    <w:rsid w:val="002C37AB"/>
    <w:rsid w:val="002C4F2A"/>
    <w:rsid w:val="002F4CEE"/>
    <w:rsid w:val="002F7CEE"/>
    <w:rsid w:val="003013CD"/>
    <w:rsid w:val="00312D10"/>
    <w:rsid w:val="003540CE"/>
    <w:rsid w:val="003600ED"/>
    <w:rsid w:val="00376780"/>
    <w:rsid w:val="003A4EA9"/>
    <w:rsid w:val="0040160B"/>
    <w:rsid w:val="00401636"/>
    <w:rsid w:val="00431651"/>
    <w:rsid w:val="00486B5C"/>
    <w:rsid w:val="004960CA"/>
    <w:rsid w:val="004E27A1"/>
    <w:rsid w:val="00517FEC"/>
    <w:rsid w:val="00554FC9"/>
    <w:rsid w:val="00577AC7"/>
    <w:rsid w:val="005802CD"/>
    <w:rsid w:val="00587DB8"/>
    <w:rsid w:val="00597D97"/>
    <w:rsid w:val="005F27D0"/>
    <w:rsid w:val="005F296C"/>
    <w:rsid w:val="005F562D"/>
    <w:rsid w:val="006134A9"/>
    <w:rsid w:val="00616710"/>
    <w:rsid w:val="0066055C"/>
    <w:rsid w:val="00663163"/>
    <w:rsid w:val="00692CB3"/>
    <w:rsid w:val="006C1B4A"/>
    <w:rsid w:val="00711621"/>
    <w:rsid w:val="00712C21"/>
    <w:rsid w:val="00740F76"/>
    <w:rsid w:val="007463D9"/>
    <w:rsid w:val="00776BE6"/>
    <w:rsid w:val="007F1C9C"/>
    <w:rsid w:val="00807860"/>
    <w:rsid w:val="00855B63"/>
    <w:rsid w:val="008677B9"/>
    <w:rsid w:val="00875384"/>
    <w:rsid w:val="00890676"/>
    <w:rsid w:val="008A1F2F"/>
    <w:rsid w:val="008C5B2A"/>
    <w:rsid w:val="00906439"/>
    <w:rsid w:val="009141D4"/>
    <w:rsid w:val="009326E3"/>
    <w:rsid w:val="00936C6D"/>
    <w:rsid w:val="00967E51"/>
    <w:rsid w:val="00975E0B"/>
    <w:rsid w:val="0097642D"/>
    <w:rsid w:val="00984DB0"/>
    <w:rsid w:val="0099571B"/>
    <w:rsid w:val="009E02DC"/>
    <w:rsid w:val="00A0251D"/>
    <w:rsid w:val="00A0481F"/>
    <w:rsid w:val="00A05848"/>
    <w:rsid w:val="00A2085B"/>
    <w:rsid w:val="00A34EB2"/>
    <w:rsid w:val="00A37F1A"/>
    <w:rsid w:val="00A429A7"/>
    <w:rsid w:val="00A541E2"/>
    <w:rsid w:val="00AA3688"/>
    <w:rsid w:val="00AB02B1"/>
    <w:rsid w:val="00AB446D"/>
    <w:rsid w:val="00AB4620"/>
    <w:rsid w:val="00AC285F"/>
    <w:rsid w:val="00AE622A"/>
    <w:rsid w:val="00AE79E5"/>
    <w:rsid w:val="00AF15C6"/>
    <w:rsid w:val="00B54B68"/>
    <w:rsid w:val="00B57BB7"/>
    <w:rsid w:val="00B86011"/>
    <w:rsid w:val="00BC632C"/>
    <w:rsid w:val="00BE0D15"/>
    <w:rsid w:val="00C006A4"/>
    <w:rsid w:val="00C113D0"/>
    <w:rsid w:val="00C32D10"/>
    <w:rsid w:val="00C471D4"/>
    <w:rsid w:val="00C4794E"/>
    <w:rsid w:val="00C642E9"/>
    <w:rsid w:val="00CF7F68"/>
    <w:rsid w:val="00D37FCC"/>
    <w:rsid w:val="00D44902"/>
    <w:rsid w:val="00D96985"/>
    <w:rsid w:val="00DB07CD"/>
    <w:rsid w:val="00DD2086"/>
    <w:rsid w:val="00DF1087"/>
    <w:rsid w:val="00E11483"/>
    <w:rsid w:val="00E17468"/>
    <w:rsid w:val="00E21230"/>
    <w:rsid w:val="00E237EC"/>
    <w:rsid w:val="00E24072"/>
    <w:rsid w:val="00E34089"/>
    <w:rsid w:val="00E4056B"/>
    <w:rsid w:val="00E543A8"/>
    <w:rsid w:val="00E61404"/>
    <w:rsid w:val="00E943E3"/>
    <w:rsid w:val="00EB362D"/>
    <w:rsid w:val="00ED777B"/>
    <w:rsid w:val="00EF0F6A"/>
    <w:rsid w:val="00F115DC"/>
    <w:rsid w:val="00F1376A"/>
    <w:rsid w:val="00F203A6"/>
    <w:rsid w:val="00F22E0F"/>
    <w:rsid w:val="00F2586E"/>
    <w:rsid w:val="00F82C67"/>
    <w:rsid w:val="00F97F8C"/>
    <w:rsid w:val="00FC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27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D777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D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D9"/>
  </w:style>
  <w:style w:type="paragraph" w:styleId="Stopka">
    <w:name w:val="footer"/>
    <w:basedOn w:val="Normalny"/>
    <w:link w:val="StopkaZnak"/>
    <w:uiPriority w:val="99"/>
    <w:unhideWhenUsed/>
    <w:rsid w:val="0074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1805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SKP</cp:lastModifiedBy>
  <cp:revision>21</cp:revision>
  <cp:lastPrinted>2021-05-12T11:10:00Z</cp:lastPrinted>
  <dcterms:created xsi:type="dcterms:W3CDTF">2022-01-14T08:59:00Z</dcterms:created>
  <dcterms:modified xsi:type="dcterms:W3CDTF">2022-12-15T12:31:00Z</dcterms:modified>
</cp:coreProperties>
</file>