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541F" w14:textId="77777777" w:rsidR="0019185A" w:rsidRPr="0019185A" w:rsidRDefault="0019185A" w:rsidP="0019185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sidRPr="0019185A">
        <w:rPr>
          <w:rFonts w:ascii="Tahoma" w:eastAsia="Times New Roman" w:hAnsi="Tahoma" w:cs="Tahoma"/>
          <w:b/>
          <w:bCs/>
          <w:color w:val="000000"/>
          <w:sz w:val="24"/>
          <w:szCs w:val="24"/>
        </w:rPr>
        <w:t>IZP.272.16.2017.4</w:t>
      </w:r>
      <w:r w:rsidRPr="0019185A">
        <w:rPr>
          <w:rFonts w:ascii="Tahoma" w:eastAsia="Times New Roman" w:hAnsi="Tahoma" w:cs="Tahoma"/>
          <w:b/>
          <w:bCs/>
          <w:color w:val="000000"/>
          <w:sz w:val="24"/>
          <w:szCs w:val="24"/>
        </w:rPr>
        <w:tab/>
      </w:r>
    </w:p>
    <w:p w14:paraId="1F59FAB6" w14:textId="77777777"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p>
    <w:p w14:paraId="59F3DC9A" w14:textId="77777777"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14:paraId="7B62DA88" w14:textId="77777777" w:rsidR="0019185A" w:rsidRPr="0019185A" w:rsidRDefault="0019185A" w:rsidP="0019185A">
      <w:pPr>
        <w:spacing w:after="0" w:line="240" w:lineRule="auto"/>
        <w:jc w:val="both"/>
        <w:rPr>
          <w:rFonts w:ascii="Calibri" w:eastAsia="Times New Roman" w:hAnsi="Calibri" w:cs="Calibri"/>
        </w:rPr>
      </w:pPr>
    </w:p>
    <w:p w14:paraId="1A668467" w14:textId="248FE55E" w:rsidR="0019185A" w:rsidRPr="0019185A" w:rsidRDefault="0019185A" w:rsidP="0019185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 xml:space="preserve">na podstawie przepisów ustawy z dnia 29 stycznia 2004 r. Prawo zamówień publicznych (tj. Dz. U. z 2017r., poz. 1579) zwanej dalej „Ustawą”, o wartości mniejszej niż kwoty określone w przepisach wydanych na podstawie </w:t>
      </w:r>
      <w:r w:rsidRPr="0019185A">
        <w:rPr>
          <w:rFonts w:ascii="Calibri" w:eastAsia="Times New Roman" w:hAnsi="Calibri" w:cs="Calibri"/>
        </w:rPr>
        <w:br/>
        <w:t>art. 11 ust. 8 ustawy</w:t>
      </w:r>
    </w:p>
    <w:p w14:paraId="69F21398" w14:textId="77777777" w:rsidR="0019185A" w:rsidRPr="0019185A" w:rsidRDefault="0019185A" w:rsidP="0019185A">
      <w:pPr>
        <w:spacing w:after="0" w:line="240" w:lineRule="auto"/>
        <w:jc w:val="center"/>
        <w:rPr>
          <w:rFonts w:ascii="Calibri" w:eastAsia="Times New Roman" w:hAnsi="Calibri" w:cs="Calibri"/>
          <w:b/>
          <w:bCs/>
        </w:rPr>
      </w:pPr>
    </w:p>
    <w:p w14:paraId="06E6A68F" w14:textId="14F88AEE" w:rsidR="0019185A" w:rsidRPr="0019185A" w:rsidRDefault="0019185A" w:rsidP="0019185A">
      <w:pPr>
        <w:spacing w:after="0" w:line="240" w:lineRule="auto"/>
        <w:jc w:val="center"/>
        <w:rPr>
          <w:rFonts w:ascii="Calibri" w:eastAsia="Times New Roman" w:hAnsi="Calibri" w:cs="Arial"/>
          <w:b/>
          <w:sz w:val="28"/>
          <w:szCs w:val="28"/>
        </w:rPr>
      </w:pPr>
      <w:r w:rsidRPr="0019185A">
        <w:rPr>
          <w:rFonts w:ascii="Calibri" w:eastAsia="Times New Roman" w:hAnsi="Calibri" w:cs="Tahoma"/>
          <w:b/>
          <w:color w:val="000000"/>
          <w:sz w:val="28"/>
          <w:szCs w:val="28"/>
        </w:rPr>
        <w:t xml:space="preserve">Dostawa wyposażenia </w:t>
      </w:r>
      <w:r w:rsidR="006C2AA1">
        <w:rPr>
          <w:rFonts w:ascii="Calibri" w:eastAsia="Times New Roman" w:hAnsi="Calibri" w:cs="Tahoma"/>
          <w:b/>
          <w:color w:val="000000"/>
          <w:sz w:val="28"/>
          <w:szCs w:val="28"/>
        </w:rPr>
        <w:t>dydaktycznego</w:t>
      </w:r>
    </w:p>
    <w:p w14:paraId="136BCD27" w14:textId="77777777" w:rsidR="0019185A" w:rsidRPr="0019185A" w:rsidRDefault="0019185A" w:rsidP="0019185A">
      <w:pPr>
        <w:tabs>
          <w:tab w:val="center" w:pos="4535"/>
          <w:tab w:val="left" w:pos="7110"/>
        </w:tabs>
        <w:spacing w:after="0" w:line="240" w:lineRule="auto"/>
        <w:rPr>
          <w:rFonts w:ascii="Calibri" w:eastAsia="Times New Roman" w:hAnsi="Calibri" w:cs="Arial"/>
          <w:b/>
        </w:rPr>
      </w:pPr>
      <w:r w:rsidRPr="0019185A">
        <w:rPr>
          <w:rFonts w:ascii="Calibri" w:eastAsia="Times New Roman" w:hAnsi="Calibri" w:cs="Arial"/>
          <w:b/>
        </w:rPr>
        <w:tab/>
        <w:t xml:space="preserve">w ramach projektu p.n. </w:t>
      </w:r>
      <w:r w:rsidRPr="0019185A">
        <w:rPr>
          <w:rFonts w:ascii="Calibri" w:eastAsia="Times New Roman" w:hAnsi="Calibri" w:cs="Arial"/>
          <w:b/>
        </w:rPr>
        <w:tab/>
      </w:r>
    </w:p>
    <w:p w14:paraId="29AA1E6C" w14:textId="77777777" w:rsidR="0019185A" w:rsidRDefault="0019185A" w:rsidP="0019185A">
      <w:pPr>
        <w:spacing w:after="0" w:line="240" w:lineRule="auto"/>
        <w:jc w:val="center"/>
        <w:rPr>
          <w:rFonts w:ascii="Calibri" w:eastAsia="Times New Roman" w:hAnsi="Calibri" w:cs="Arial"/>
          <w:b/>
          <w:sz w:val="26"/>
          <w:szCs w:val="26"/>
        </w:rPr>
      </w:pPr>
      <w:r w:rsidRPr="0019185A">
        <w:rPr>
          <w:rFonts w:ascii="Calibri" w:eastAsia="Times New Roman" w:hAnsi="Calibri" w:cs="Arial"/>
          <w:b/>
          <w:sz w:val="26"/>
          <w:szCs w:val="26"/>
        </w:rPr>
        <w:t xml:space="preserve">“Rozwiń skrzydła edukacji” </w:t>
      </w:r>
    </w:p>
    <w:p w14:paraId="3D991454" w14:textId="2A35985C" w:rsidR="00821DB5" w:rsidRDefault="008A08A1" w:rsidP="0019185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Część I</w:t>
      </w:r>
    </w:p>
    <w:p w14:paraId="06586E31" w14:textId="77777777" w:rsidR="0019185A" w:rsidRPr="0019185A" w:rsidRDefault="0019185A" w:rsidP="0019185A">
      <w:pPr>
        <w:spacing w:after="0" w:line="240" w:lineRule="auto"/>
        <w:jc w:val="center"/>
        <w:rPr>
          <w:rFonts w:ascii="Calibri" w:eastAsia="Times New Roman" w:hAnsi="Calibri" w:cs="Arial"/>
          <w:b/>
          <w:sz w:val="26"/>
          <w:szCs w:val="26"/>
        </w:rPr>
      </w:pPr>
    </w:p>
    <w:p w14:paraId="7E5DD31F" w14:textId="77777777" w:rsidR="0019185A" w:rsidRPr="0019185A" w:rsidRDefault="0019185A" w:rsidP="0019185A">
      <w:pPr>
        <w:spacing w:after="0" w:line="240" w:lineRule="auto"/>
        <w:jc w:val="center"/>
        <w:rPr>
          <w:rFonts w:ascii="Calibri" w:eastAsia="Times New Roman" w:hAnsi="Calibri" w:cs="Arial"/>
          <w:b/>
          <w:sz w:val="10"/>
          <w:szCs w:val="10"/>
        </w:rPr>
      </w:pPr>
    </w:p>
    <w:p w14:paraId="70794DCF" w14:textId="4AF55A81" w:rsidR="0019185A" w:rsidRPr="0019185A" w:rsidRDefault="00437B12" w:rsidP="0019185A">
      <w:pPr>
        <w:spacing w:after="0" w:line="240" w:lineRule="auto"/>
        <w:jc w:val="center"/>
        <w:rPr>
          <w:rFonts w:ascii="Calibri" w:eastAsia="Times New Roman" w:hAnsi="Calibri" w:cs="Arial"/>
          <w:b/>
        </w:rPr>
      </w:pPr>
      <w:r>
        <w:rPr>
          <w:rFonts w:ascii="Calibri" w:eastAsia="Times New Roman" w:hAnsi="Calibri" w:cs="Arial"/>
          <w:b/>
        </w:rPr>
        <w:t>nr RPDS.10.02.01</w:t>
      </w:r>
      <w:r w:rsidR="0019185A" w:rsidRPr="0019185A">
        <w:rPr>
          <w:rFonts w:ascii="Calibri" w:eastAsia="Times New Roman" w:hAnsi="Calibri" w:cs="Arial"/>
          <w:b/>
        </w:rPr>
        <w:t>-02-</w:t>
      </w:r>
      <w:r>
        <w:rPr>
          <w:rFonts w:ascii="Calibri" w:eastAsia="Times New Roman" w:hAnsi="Calibri" w:cs="Arial"/>
          <w:b/>
        </w:rPr>
        <w:t>00</w:t>
      </w:r>
      <w:r w:rsidR="0019185A" w:rsidRPr="0019185A">
        <w:rPr>
          <w:rFonts w:ascii="Calibri" w:eastAsia="Times New Roman" w:hAnsi="Calibri" w:cs="Arial"/>
          <w:b/>
        </w:rPr>
        <w:t>1</w:t>
      </w:r>
      <w:r>
        <w:rPr>
          <w:rFonts w:ascii="Calibri" w:eastAsia="Times New Roman" w:hAnsi="Calibri" w:cs="Arial"/>
          <w:b/>
        </w:rPr>
        <w:t>8/17</w:t>
      </w:r>
      <w:r w:rsidR="0019185A" w:rsidRPr="0019185A">
        <w:rPr>
          <w:rFonts w:ascii="Calibri" w:eastAsia="Times New Roman" w:hAnsi="Calibri" w:cs="Arial"/>
          <w:b/>
        </w:rPr>
        <w:t xml:space="preserve"> w ramach Priorytetu nr 10 ,,Edukacja” Działania nr 10.2 ,,Zapewnienie równego dostępu do wysokiej jakości edukacji podstawowej, gimnazjalnej i ponadgimnazjalnej’, Poddziałania 10.2.1. „Zapewnienie równego dostępu do wysokiej jakości edukacji podstawowej, gimnazjalnej i ponadgimnazjalnej – konkursy horyzontalne”  Regionalnego Programu Operacyjnego dla Województwa Dolnośląskiego na lata 2014-2020.</w:t>
      </w:r>
    </w:p>
    <w:p w14:paraId="78AB00A5" w14:textId="77777777" w:rsidR="0019185A" w:rsidRPr="0019185A" w:rsidRDefault="0019185A" w:rsidP="0019185A">
      <w:pPr>
        <w:autoSpaceDE w:val="0"/>
        <w:autoSpaceDN w:val="0"/>
        <w:adjustRightInd w:val="0"/>
        <w:spacing w:after="0" w:line="240" w:lineRule="auto"/>
        <w:jc w:val="center"/>
        <w:rPr>
          <w:rFonts w:ascii="Tahoma" w:eastAsia="Times New Roman" w:hAnsi="Tahoma" w:cs="Tahoma"/>
          <w:color w:val="000000"/>
          <w:sz w:val="24"/>
          <w:szCs w:val="24"/>
        </w:rPr>
      </w:pPr>
    </w:p>
    <w:p w14:paraId="5344C349" w14:textId="77777777" w:rsidR="0019185A" w:rsidRPr="0019185A" w:rsidRDefault="0019185A" w:rsidP="0019185A">
      <w:pPr>
        <w:spacing w:after="0" w:line="240" w:lineRule="auto"/>
        <w:jc w:val="both"/>
        <w:rPr>
          <w:rFonts w:ascii="Calibri" w:eastAsia="Times New Roman" w:hAnsi="Calibri" w:cs="Arial"/>
          <w:b/>
        </w:rPr>
      </w:pPr>
    </w:p>
    <w:p w14:paraId="10049F6A" w14:textId="77777777" w:rsidR="0019185A" w:rsidRPr="0019185A" w:rsidRDefault="0019185A" w:rsidP="0019185A">
      <w:pPr>
        <w:spacing w:after="0" w:line="240" w:lineRule="auto"/>
        <w:jc w:val="both"/>
        <w:rPr>
          <w:rFonts w:ascii="Calibri" w:eastAsia="Times New Roman" w:hAnsi="Calibri" w:cs="Arial"/>
          <w:b/>
        </w:rPr>
      </w:pPr>
    </w:p>
    <w:p w14:paraId="1C645B75" w14:textId="77777777" w:rsidR="0019185A" w:rsidRPr="0019185A" w:rsidRDefault="0019185A" w:rsidP="0019185A">
      <w:pPr>
        <w:spacing w:after="0" w:line="240" w:lineRule="auto"/>
        <w:jc w:val="both"/>
        <w:rPr>
          <w:rFonts w:ascii="Calibri" w:eastAsia="Times New Roman" w:hAnsi="Calibri" w:cs="Arial"/>
          <w:b/>
        </w:rPr>
      </w:pPr>
    </w:p>
    <w:p w14:paraId="511568F3"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14:paraId="3D681D20"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14:paraId="5E322F36"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14:paraId="464A1B9C" w14:textId="77777777" w:rsidR="0019185A" w:rsidRPr="0019185A" w:rsidRDefault="0019185A" w:rsidP="0019185A">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14:paraId="24120637"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14:paraId="62853DF3" w14:textId="77777777" w:rsidR="0019185A" w:rsidRPr="0019185A" w:rsidRDefault="0019185A" w:rsidP="0019185A">
      <w:pPr>
        <w:spacing w:after="0" w:line="240" w:lineRule="auto"/>
        <w:jc w:val="both"/>
        <w:rPr>
          <w:rFonts w:ascii="Calibri" w:eastAsia="Times New Roman" w:hAnsi="Calibri" w:cs="Arial"/>
          <w:b/>
          <w:bCs/>
        </w:rPr>
      </w:pPr>
      <w:r w:rsidRPr="0019185A">
        <w:rPr>
          <w:rFonts w:ascii="Calibri" w:eastAsia="Times New Roman" w:hAnsi="Calibri" w:cs="Arial"/>
          <w:b/>
          <w:bCs/>
        </w:rPr>
        <w:t>Tel., fax:</w:t>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rPr>
        <w:t>(0-71) 380 59 01, (0-71) 380 59 00</w:t>
      </w:r>
    </w:p>
    <w:p w14:paraId="2CA6888B" w14:textId="77777777" w:rsidR="0019185A" w:rsidRPr="0019185A" w:rsidRDefault="0019185A" w:rsidP="0019185A">
      <w:pPr>
        <w:spacing w:after="0" w:line="240" w:lineRule="auto"/>
        <w:jc w:val="both"/>
        <w:rPr>
          <w:rFonts w:ascii="Calibri" w:eastAsia="Times New Roman" w:hAnsi="Calibri" w:cs="Arial"/>
          <w:b/>
          <w:iCs/>
        </w:rPr>
      </w:pPr>
      <w:r w:rsidRPr="0019185A">
        <w:rPr>
          <w:rFonts w:ascii="Calibri" w:eastAsia="Times New Roman" w:hAnsi="Calibri" w:cs="Arial"/>
          <w:b/>
          <w:iCs/>
        </w:rPr>
        <w:t>Strona internetowa: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http://bip.powiatwolowski.pl/</w:t>
      </w:r>
    </w:p>
    <w:p w14:paraId="0BD0FA3E"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14:paraId="6B1CC369" w14:textId="77777777" w:rsidR="0019185A" w:rsidRPr="0019185A" w:rsidRDefault="0019185A" w:rsidP="0019185A">
      <w:pPr>
        <w:spacing w:after="0" w:line="240" w:lineRule="auto"/>
        <w:jc w:val="both"/>
        <w:rPr>
          <w:rFonts w:ascii="Calibri" w:eastAsia="Times New Roman" w:hAnsi="Calibri" w:cs="Arial"/>
          <w:b/>
          <w:iCs/>
        </w:rPr>
      </w:pPr>
    </w:p>
    <w:p w14:paraId="49817766" w14:textId="77777777" w:rsidR="0019185A" w:rsidRPr="0019185A" w:rsidRDefault="0019185A" w:rsidP="0019185A">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14:paraId="06CE5F65" w14:textId="77777777" w:rsidR="0019185A" w:rsidRPr="0019185A" w:rsidRDefault="0019185A" w:rsidP="0019185A">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14:paraId="362E6947" w14:textId="77777777" w:rsidR="0019185A" w:rsidRPr="0019185A" w:rsidRDefault="0019185A" w:rsidP="0019185A">
      <w:pPr>
        <w:spacing w:after="0" w:line="240" w:lineRule="auto"/>
        <w:jc w:val="both"/>
        <w:rPr>
          <w:rFonts w:ascii="Calibri" w:eastAsia="Times New Roman" w:hAnsi="Calibri" w:cs="Arial"/>
          <w:b/>
          <w:sz w:val="18"/>
          <w:szCs w:val="18"/>
        </w:rPr>
      </w:pPr>
    </w:p>
    <w:p w14:paraId="2D899C7D" w14:textId="3F804B4D" w:rsidR="0019185A" w:rsidRPr="0019185A" w:rsidRDefault="00385EB4" w:rsidP="0019185A">
      <w:pPr>
        <w:spacing w:after="0" w:line="240" w:lineRule="auto"/>
        <w:jc w:val="right"/>
        <w:rPr>
          <w:rFonts w:ascii="Calibri" w:eastAsia="Times New Roman" w:hAnsi="Calibri" w:cs="Arial"/>
          <w:bCs/>
          <w:iCs/>
          <w:color w:val="000000"/>
          <w:sz w:val="18"/>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002342FC">
        <w:rPr>
          <w:rFonts w:ascii="Calibri" w:eastAsia="Times New Roman" w:hAnsi="Calibri" w:cs="Arial"/>
          <w:b/>
          <w:bCs/>
          <w:iCs/>
          <w:color w:val="000000"/>
        </w:rPr>
        <w:t>24</w:t>
      </w:r>
      <w:r w:rsidR="0019185A" w:rsidRPr="00385EB4">
        <w:rPr>
          <w:rFonts w:ascii="Calibri" w:eastAsia="Times New Roman" w:hAnsi="Calibri" w:cs="Arial"/>
          <w:b/>
          <w:bCs/>
          <w:iCs/>
        </w:rPr>
        <w:t>.10.</w:t>
      </w:r>
      <w:r w:rsidR="0019185A" w:rsidRPr="0019185A">
        <w:rPr>
          <w:rFonts w:ascii="Calibri" w:eastAsia="Times New Roman" w:hAnsi="Calibri" w:cs="Arial"/>
          <w:b/>
          <w:bCs/>
          <w:iCs/>
        </w:rPr>
        <w:t>2017 r</w:t>
      </w:r>
      <w:r w:rsidR="0019185A" w:rsidRPr="0019185A">
        <w:rPr>
          <w:rFonts w:ascii="Calibri" w:eastAsia="Times New Roman" w:hAnsi="Calibri" w:cs="Arial"/>
          <w:bCs/>
          <w:iCs/>
          <w:color w:val="000000"/>
        </w:rPr>
        <w:t xml:space="preserve">. </w:t>
      </w:r>
      <w:r w:rsidR="0019185A" w:rsidRPr="0019185A">
        <w:rPr>
          <w:rFonts w:ascii="Calibri" w:eastAsia="Times New Roman" w:hAnsi="Calibri" w:cs="Arial"/>
          <w:bCs/>
          <w:iCs/>
          <w:color w:val="000000"/>
          <w:sz w:val="18"/>
          <w:szCs w:val="18"/>
        </w:rPr>
        <w:t>………………………………………………………….</w:t>
      </w:r>
    </w:p>
    <w:p w14:paraId="13453D22" w14:textId="77777777" w:rsidR="0019185A" w:rsidRPr="0019185A" w:rsidRDefault="0019185A" w:rsidP="0019185A">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14:paraId="0987F956" w14:textId="77777777" w:rsidR="0019185A" w:rsidRDefault="0019185A" w:rsidP="0019185A">
      <w:pPr>
        <w:rPr>
          <w:rFonts w:ascii="Calibri" w:eastAsia="Times New Roman" w:hAnsi="Calibri" w:cs="Arial"/>
          <w:b/>
          <w:bCs/>
          <w:iCs/>
          <w:color w:val="000000"/>
        </w:rPr>
      </w:pP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p>
    <w:p w14:paraId="68602035" w14:textId="77777777" w:rsidR="0019185A" w:rsidRDefault="0019185A" w:rsidP="0019185A">
      <w:pPr>
        <w:rPr>
          <w:rFonts w:ascii="Calibri" w:eastAsia="Times New Roman" w:hAnsi="Calibri" w:cs="Arial"/>
          <w:b/>
          <w:bCs/>
          <w:iCs/>
          <w:color w:val="000000"/>
        </w:rPr>
      </w:pPr>
    </w:p>
    <w:p w14:paraId="4AC0847E" w14:textId="77777777" w:rsidR="0019185A" w:rsidRDefault="0019185A" w:rsidP="0019185A">
      <w:pPr>
        <w:rPr>
          <w:rFonts w:ascii="Calibri" w:eastAsia="Times New Roman" w:hAnsi="Calibri" w:cs="Arial"/>
          <w:b/>
          <w:bCs/>
          <w:iCs/>
          <w:color w:val="000000"/>
        </w:rPr>
      </w:pPr>
    </w:p>
    <w:p w14:paraId="68DA9898" w14:textId="77777777" w:rsidR="00282355" w:rsidRDefault="00282355" w:rsidP="0019185A">
      <w:pPr>
        <w:rPr>
          <w:rFonts w:ascii="Calibri" w:eastAsia="Times New Roman" w:hAnsi="Calibri" w:cs="Arial"/>
          <w:b/>
          <w:bCs/>
          <w:iCs/>
          <w:color w:val="000000"/>
        </w:rPr>
      </w:pPr>
    </w:p>
    <w:p w14:paraId="2B80977B"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ind w:left="1134" w:hanging="1134"/>
      </w:pPr>
      <w:bookmarkStart w:id="2" w:name="_Toc257363441"/>
      <w:bookmarkStart w:id="3"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2"/>
      <w:bookmarkEnd w:id="3"/>
    </w:p>
    <w:p w14:paraId="7F401FD9" w14:textId="3FB8E07E" w:rsidR="00D33867" w:rsidRDefault="00D33867" w:rsidP="002755BE">
      <w:pPr>
        <w:numPr>
          <w:ilvl w:val="0"/>
          <w:numId w:val="8"/>
        </w:numPr>
        <w:tabs>
          <w:tab w:val="clear" w:pos="360"/>
        </w:tabs>
        <w:spacing w:after="0" w:line="240" w:lineRule="auto"/>
        <w:ind w:left="284" w:hanging="284"/>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poz.1579), oraz aktów wykonawczych do ustawy oraz na zasadach uregulowanych w niniejszej specyfikacji istotnych warunków zamówienia.</w:t>
      </w:r>
    </w:p>
    <w:p w14:paraId="611EC2C1" w14:textId="645C3061" w:rsidR="00D21846" w:rsidRPr="00D33867" w:rsidRDefault="00D21846" w:rsidP="00D21846">
      <w:pPr>
        <w:spacing w:after="0" w:line="240" w:lineRule="auto"/>
        <w:ind w:left="284"/>
        <w:jc w:val="both"/>
        <w:rPr>
          <w:rFonts w:cstheme="minorHAnsi"/>
        </w:rPr>
      </w:pPr>
      <w:r>
        <w:rPr>
          <w:rFonts w:cstheme="minorHAnsi"/>
        </w:rPr>
        <w:t xml:space="preserve">Wartość zamówienia nie przekracza kwoty określonej w przepisach wydanych na podst. art. 11  ust.8 ustawy z dnia 29 stycznia 2004 roku – Prawo zamówień publicznych </w:t>
      </w:r>
      <w:r w:rsidR="00025925">
        <w:rPr>
          <w:rFonts w:cstheme="minorHAnsi"/>
        </w:rPr>
        <w:t>(tekst jednolity – Dz. U. z 2017 r.</w:t>
      </w:r>
      <w:r w:rsidR="008679A8">
        <w:rPr>
          <w:rFonts w:cstheme="minorHAnsi"/>
        </w:rPr>
        <w:t xml:space="preserve"> poz. 1579), zwanej dalej ustawą PZP.</w:t>
      </w:r>
    </w:p>
    <w:p w14:paraId="5A12C3B0" w14:textId="77777777" w:rsidR="00D33867" w:rsidRPr="00D33867" w:rsidRDefault="00D33867" w:rsidP="002755BE">
      <w:pPr>
        <w:numPr>
          <w:ilvl w:val="0"/>
          <w:numId w:val="8"/>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14:paraId="1CEA1A85" w14:textId="77777777" w:rsidR="00D33867" w:rsidRPr="00D33867" w:rsidRDefault="00D33867" w:rsidP="002755BE">
      <w:pPr>
        <w:numPr>
          <w:ilvl w:val="0"/>
          <w:numId w:val="9"/>
        </w:numPr>
        <w:tabs>
          <w:tab w:val="clear" w:pos="360"/>
        </w:tabs>
        <w:spacing w:after="0" w:line="240" w:lineRule="auto"/>
        <w:ind w:left="540" w:hanging="256"/>
        <w:jc w:val="both"/>
        <w:rPr>
          <w:rFonts w:cstheme="minorHAnsi"/>
        </w:rPr>
      </w:pPr>
      <w:r w:rsidRPr="00D33867">
        <w:rPr>
          <w:rFonts w:cstheme="minorHAnsi"/>
        </w:rPr>
        <w:t>Biuletyn Zamówień Publicznych,</w:t>
      </w:r>
    </w:p>
    <w:p w14:paraId="5C082327" w14:textId="77777777" w:rsidR="00D33867" w:rsidRPr="00D33867" w:rsidRDefault="00D33867" w:rsidP="002755BE">
      <w:pPr>
        <w:numPr>
          <w:ilvl w:val="0"/>
          <w:numId w:val="9"/>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8" w:history="1">
        <w:r w:rsidRPr="00D33867">
          <w:rPr>
            <w:rStyle w:val="Hipercze"/>
            <w:rFonts w:cstheme="minorHAnsi"/>
          </w:rPr>
          <w:t>www.bip.powiatwolowski.pl</w:t>
        </w:r>
      </w:hyperlink>
      <w:r w:rsidRPr="00D33867">
        <w:rPr>
          <w:rFonts w:cstheme="minorHAnsi"/>
        </w:rPr>
        <w:t xml:space="preserve"> ,</w:t>
      </w:r>
    </w:p>
    <w:p w14:paraId="3F3969E8" w14:textId="77777777" w:rsidR="00D33867" w:rsidRPr="00D33867" w:rsidRDefault="00D33867" w:rsidP="002755BE">
      <w:pPr>
        <w:numPr>
          <w:ilvl w:val="0"/>
          <w:numId w:val="9"/>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14:paraId="18A0C1D9"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 w:name="_Toc350861255"/>
      <w:r w:rsidRPr="00AD1C06">
        <w:t>Opis przedmiotu zamówienia</w:t>
      </w:r>
      <w:bookmarkEnd w:id="4"/>
      <w:r w:rsidRPr="00AD1C06">
        <w:t xml:space="preserve"> </w:t>
      </w:r>
    </w:p>
    <w:p w14:paraId="6A397021" w14:textId="3F95BBB8" w:rsidR="00D33867" w:rsidRPr="00AC7803" w:rsidRDefault="00D33867" w:rsidP="008679A8">
      <w:pPr>
        <w:pStyle w:val="Tekstpodstawowy3"/>
        <w:numPr>
          <w:ilvl w:val="0"/>
          <w:numId w:val="3"/>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dostawa wyposażenia </w:t>
      </w:r>
      <w:r w:rsidR="006C2AA1">
        <w:rPr>
          <w:rFonts w:ascii="Calibri" w:hAnsi="Calibri" w:cs="Calibri"/>
          <w:sz w:val="22"/>
          <w:szCs w:val="22"/>
        </w:rPr>
        <w:t>dydaktycznego</w:t>
      </w:r>
      <w:r w:rsidRPr="007E771F">
        <w:rPr>
          <w:rFonts w:ascii="Calibri" w:hAnsi="Calibri" w:cs="Calibri"/>
          <w:sz w:val="22"/>
          <w:szCs w:val="22"/>
        </w:rPr>
        <w:t xml:space="preserve"> </w:t>
      </w:r>
      <w:r w:rsidRPr="007E771F">
        <w:rPr>
          <w:rFonts w:ascii="Calibri" w:hAnsi="Calibri" w:cs="Arial"/>
          <w:sz w:val="22"/>
          <w:szCs w:val="22"/>
        </w:rPr>
        <w:t xml:space="preserve">w ramach projektu </w:t>
      </w:r>
      <w:r>
        <w:rPr>
          <w:rFonts w:ascii="Calibri" w:hAnsi="Calibri" w:cs="Arial"/>
          <w:sz w:val="22"/>
          <w:szCs w:val="22"/>
        </w:rPr>
        <w:t xml:space="preserve">                            p</w:t>
      </w:r>
      <w:r w:rsidRPr="007E771F">
        <w:rPr>
          <w:rFonts w:ascii="Calibri" w:hAnsi="Calibri" w:cs="Arial"/>
          <w:sz w:val="22"/>
          <w:szCs w:val="22"/>
        </w:rPr>
        <w:t>n. “</w:t>
      </w:r>
      <w:r>
        <w:rPr>
          <w:rFonts w:ascii="Calibri" w:hAnsi="Calibri" w:cs="Arial"/>
          <w:sz w:val="22"/>
          <w:szCs w:val="22"/>
        </w:rPr>
        <w:t>Rozwiń skrzydła edukacji</w:t>
      </w:r>
      <w:r w:rsidR="008679A8">
        <w:rPr>
          <w:rFonts w:ascii="Calibri" w:hAnsi="Calibri" w:cs="Arial"/>
          <w:sz w:val="22"/>
          <w:szCs w:val="22"/>
        </w:rPr>
        <w:t>”</w:t>
      </w:r>
      <w:r w:rsidR="008679A8" w:rsidRPr="008679A8">
        <w:t xml:space="preserve"> </w:t>
      </w:r>
      <w:r w:rsidR="008679A8" w:rsidRPr="008679A8">
        <w:rPr>
          <w:rFonts w:ascii="Calibri" w:hAnsi="Calibri" w:cs="Arial"/>
          <w:sz w:val="22"/>
          <w:szCs w:val="22"/>
        </w:rPr>
        <w:t xml:space="preserve">nr </w:t>
      </w:r>
      <w:r w:rsidR="008679A8">
        <w:rPr>
          <w:rFonts w:ascii="Calibri" w:hAnsi="Calibri" w:cs="Arial"/>
          <w:sz w:val="22"/>
          <w:szCs w:val="22"/>
        </w:rPr>
        <w:t xml:space="preserve">projektu: </w:t>
      </w:r>
      <w:r w:rsidR="008679A8" w:rsidRPr="008679A8">
        <w:rPr>
          <w:rFonts w:ascii="Calibri" w:hAnsi="Calibri" w:cs="Arial"/>
          <w:sz w:val="22"/>
          <w:szCs w:val="22"/>
        </w:rPr>
        <w:t>RPDS.</w:t>
      </w:r>
      <w:r w:rsidR="00437B12">
        <w:rPr>
          <w:rFonts w:ascii="Calibri" w:hAnsi="Calibri" w:cs="Arial"/>
          <w:sz w:val="22"/>
          <w:szCs w:val="22"/>
        </w:rPr>
        <w:t>1</w:t>
      </w:r>
      <w:r w:rsidR="008679A8" w:rsidRPr="008679A8">
        <w:rPr>
          <w:rFonts w:ascii="Calibri" w:hAnsi="Calibri" w:cs="Arial"/>
          <w:sz w:val="22"/>
          <w:szCs w:val="22"/>
        </w:rPr>
        <w:t>0</w:t>
      </w:r>
      <w:r w:rsidR="00437B12">
        <w:rPr>
          <w:rFonts w:ascii="Calibri" w:hAnsi="Calibri" w:cs="Arial"/>
          <w:sz w:val="22"/>
          <w:szCs w:val="22"/>
        </w:rPr>
        <w:t>.02.01-02-0018/17</w:t>
      </w:r>
      <w:r w:rsidR="008679A8" w:rsidRPr="008679A8">
        <w:rPr>
          <w:rFonts w:ascii="Calibri" w:hAnsi="Calibri" w:cs="Arial"/>
          <w:sz w:val="22"/>
          <w:szCs w:val="22"/>
        </w:rPr>
        <w:t xml:space="preserve"> w ramach Priorytetu nr 10 ,,Edukacja” Działania nr 10.2 ,,Zapewnienie równego dostępu do wysokiej jakości edukacji podstawowej, gimnazjalnej i ponadgimnazjalnej’, Poddziałania 10.2.1. „Zapewnienie równego dostępu do wysokiej jakości edukacji podstawowej, gimnazjalnej i ponadgimnazjalnej – konkursy horyzontalne”  Regionalnego Programu Operacyjnego dla Województwa Dolnośląskiego na lata 2014-2020.</w:t>
      </w:r>
      <w:r w:rsidR="008679A8">
        <w:rPr>
          <w:rFonts w:ascii="Calibri" w:hAnsi="Calibri" w:cs="Arial"/>
          <w:sz w:val="22"/>
          <w:szCs w:val="22"/>
        </w:rPr>
        <w:t xml:space="preserve">  Projekt współfinansowany jest przez Unię Europejską ze środków Europejskiego Funduszu Społecznego. </w:t>
      </w:r>
    </w:p>
    <w:p w14:paraId="726338B9" w14:textId="0CE4C43B" w:rsidR="00AC7803" w:rsidRPr="004E1A6F" w:rsidRDefault="00AC7803" w:rsidP="002755BE">
      <w:pPr>
        <w:pStyle w:val="Tekstpodstawowy3"/>
        <w:numPr>
          <w:ilvl w:val="0"/>
          <w:numId w:val="3"/>
        </w:numPr>
        <w:spacing w:after="0" w:line="240" w:lineRule="auto"/>
        <w:ind w:left="360"/>
        <w:jc w:val="both"/>
        <w:rPr>
          <w:rFonts w:ascii="Calibri" w:hAnsi="Calibri" w:cs="Calibri"/>
          <w:sz w:val="22"/>
          <w:szCs w:val="22"/>
        </w:rPr>
      </w:pPr>
      <w:r w:rsidRPr="004E1A6F">
        <w:rPr>
          <w:rFonts w:ascii="Calibri" w:hAnsi="Calibri" w:cs="Calibri"/>
          <w:sz w:val="22"/>
          <w:szCs w:val="22"/>
        </w:rPr>
        <w:t xml:space="preserve">Zamówienie podzielone jest na </w:t>
      </w:r>
      <w:r w:rsidR="00435B61">
        <w:rPr>
          <w:rFonts w:ascii="Calibri" w:hAnsi="Calibri" w:cs="Calibri"/>
          <w:b/>
          <w:sz w:val="22"/>
          <w:szCs w:val="22"/>
        </w:rPr>
        <w:t>9</w:t>
      </w:r>
      <w:r w:rsidRPr="004E1A6F">
        <w:rPr>
          <w:rFonts w:ascii="Calibri" w:hAnsi="Calibri" w:cs="Calibri"/>
          <w:b/>
          <w:sz w:val="22"/>
          <w:szCs w:val="22"/>
        </w:rPr>
        <w:t xml:space="preserve"> części:</w:t>
      </w:r>
    </w:p>
    <w:p w14:paraId="2B6576A2" w14:textId="703F765D" w:rsidR="004E1A6F" w:rsidRPr="004E1A6F" w:rsidRDefault="004E1A6F" w:rsidP="00946246">
      <w:pPr>
        <w:pStyle w:val="Akapitzlist"/>
        <w:numPr>
          <w:ilvl w:val="0"/>
          <w:numId w:val="33"/>
        </w:numPr>
        <w:jc w:val="both"/>
        <w:rPr>
          <w:rFonts w:ascii="Calibri" w:hAnsi="Calibri" w:cs="Arial"/>
        </w:rPr>
      </w:pPr>
      <w:r w:rsidRPr="004E1A6F">
        <w:rPr>
          <w:rFonts w:ascii="Calibri" w:hAnsi="Calibri" w:cs="Arial"/>
        </w:rPr>
        <w:t>Dostawa sprzętu komputerowego;</w:t>
      </w:r>
    </w:p>
    <w:p w14:paraId="6E84EFA1" w14:textId="4DACC3F2" w:rsidR="004E1A6F" w:rsidRPr="004E1A6F" w:rsidRDefault="004E1A6F" w:rsidP="00946246">
      <w:pPr>
        <w:pStyle w:val="Akapitzlist"/>
        <w:numPr>
          <w:ilvl w:val="0"/>
          <w:numId w:val="33"/>
        </w:numPr>
        <w:jc w:val="both"/>
        <w:rPr>
          <w:rFonts w:ascii="Calibri" w:hAnsi="Calibri" w:cs="Arial"/>
        </w:rPr>
      </w:pPr>
      <w:r w:rsidRPr="004E1A6F">
        <w:rPr>
          <w:rFonts w:ascii="Calibri" w:hAnsi="Calibri" w:cs="Arial"/>
        </w:rPr>
        <w:t>Dostawa wyposażenia Sali doświadczania świata;</w:t>
      </w:r>
    </w:p>
    <w:p w14:paraId="7CE9D7F7" w14:textId="77E605FC" w:rsidR="004E1A6F" w:rsidRDefault="004E1A6F" w:rsidP="00946246">
      <w:pPr>
        <w:pStyle w:val="Akapitzlist"/>
        <w:numPr>
          <w:ilvl w:val="0"/>
          <w:numId w:val="33"/>
        </w:numPr>
        <w:jc w:val="both"/>
        <w:rPr>
          <w:rFonts w:ascii="Calibri" w:hAnsi="Calibri" w:cs="Arial"/>
        </w:rPr>
      </w:pPr>
      <w:r w:rsidRPr="004E1A6F">
        <w:rPr>
          <w:rFonts w:ascii="Calibri" w:hAnsi="Calibri" w:cs="Arial"/>
        </w:rPr>
        <w:t>Dostawa sprzętu muzycznego;</w:t>
      </w:r>
    </w:p>
    <w:p w14:paraId="7260E6FC" w14:textId="77777777" w:rsidR="004D3A31" w:rsidRDefault="004D3A31" w:rsidP="004D3A31">
      <w:pPr>
        <w:pStyle w:val="Akapitzlist"/>
        <w:numPr>
          <w:ilvl w:val="0"/>
          <w:numId w:val="33"/>
        </w:numPr>
        <w:jc w:val="both"/>
        <w:rPr>
          <w:rFonts w:ascii="Calibri" w:hAnsi="Calibri" w:cs="Arial"/>
        </w:rPr>
      </w:pPr>
      <w:r w:rsidRPr="004E1A6F">
        <w:rPr>
          <w:rFonts w:ascii="Calibri" w:hAnsi="Calibri" w:cs="Arial"/>
        </w:rPr>
        <w:t>Dostawa książek;</w:t>
      </w:r>
    </w:p>
    <w:p w14:paraId="5529B5D9" w14:textId="7EB531D3" w:rsidR="004D3A31" w:rsidRPr="004D3A31" w:rsidRDefault="004D3A31" w:rsidP="004D3A31">
      <w:pPr>
        <w:pStyle w:val="Akapitzlist"/>
        <w:numPr>
          <w:ilvl w:val="0"/>
          <w:numId w:val="33"/>
        </w:numPr>
        <w:jc w:val="both"/>
        <w:rPr>
          <w:rFonts w:ascii="Calibri" w:hAnsi="Calibri" w:cs="Arial"/>
        </w:rPr>
      </w:pPr>
      <w:r>
        <w:rPr>
          <w:rFonts w:ascii="Calibri" w:hAnsi="Calibri" w:cs="Arial"/>
        </w:rPr>
        <w:t>Dostawa podręczników</w:t>
      </w:r>
      <w:r w:rsidR="00AA2A58">
        <w:rPr>
          <w:rFonts w:ascii="Calibri" w:hAnsi="Calibri" w:cs="Arial"/>
        </w:rPr>
        <w:t xml:space="preserve"> do szkoleń</w:t>
      </w:r>
      <w:r>
        <w:rPr>
          <w:rFonts w:ascii="Calibri" w:hAnsi="Calibri" w:cs="Arial"/>
        </w:rPr>
        <w:t xml:space="preserve"> dla nauczycieli;</w:t>
      </w:r>
    </w:p>
    <w:p w14:paraId="0944E3E5" w14:textId="2B47DB4F" w:rsidR="00AA2A58" w:rsidRPr="00AA2A58" w:rsidRDefault="00AA2A58" w:rsidP="00AA2A58">
      <w:pPr>
        <w:pStyle w:val="Akapitzlist"/>
        <w:numPr>
          <w:ilvl w:val="0"/>
          <w:numId w:val="33"/>
        </w:numPr>
        <w:rPr>
          <w:rFonts w:ascii="Calibri" w:hAnsi="Calibri" w:cs="Arial"/>
        </w:rPr>
      </w:pPr>
      <w:r w:rsidRPr="00AA2A58">
        <w:rPr>
          <w:rFonts w:ascii="Calibri" w:hAnsi="Calibri" w:cs="Arial"/>
        </w:rPr>
        <w:t xml:space="preserve">Dostawa tkanin na potrzeby </w:t>
      </w:r>
      <w:r>
        <w:rPr>
          <w:rFonts w:ascii="Calibri" w:hAnsi="Calibri" w:cs="Arial"/>
        </w:rPr>
        <w:t>ZSS w Lubiążu</w:t>
      </w:r>
      <w:r w:rsidRPr="00AA2A58">
        <w:rPr>
          <w:rFonts w:ascii="Calibri" w:hAnsi="Calibri" w:cs="Arial"/>
        </w:rPr>
        <w:t>;</w:t>
      </w:r>
    </w:p>
    <w:p w14:paraId="32E77B98" w14:textId="2339C488" w:rsidR="00AA2A58" w:rsidRDefault="00AA2A58" w:rsidP="00AA2A58">
      <w:pPr>
        <w:pStyle w:val="Akapitzlist"/>
        <w:numPr>
          <w:ilvl w:val="0"/>
          <w:numId w:val="33"/>
        </w:numPr>
        <w:rPr>
          <w:rFonts w:ascii="Calibri" w:hAnsi="Calibri" w:cs="Arial"/>
        </w:rPr>
      </w:pPr>
      <w:r w:rsidRPr="00AA2A58">
        <w:rPr>
          <w:rFonts w:ascii="Calibri" w:hAnsi="Calibri" w:cs="Arial"/>
        </w:rPr>
        <w:t>Dostawa artykułów biurowych;</w:t>
      </w:r>
    </w:p>
    <w:p w14:paraId="36A8002B" w14:textId="5C0151DC" w:rsidR="00AA2A58" w:rsidRPr="00AA2A58" w:rsidRDefault="00AA2A58" w:rsidP="00AA2A58">
      <w:pPr>
        <w:pStyle w:val="Akapitzlist"/>
        <w:numPr>
          <w:ilvl w:val="0"/>
          <w:numId w:val="33"/>
        </w:numPr>
        <w:rPr>
          <w:rFonts w:ascii="Calibri" w:hAnsi="Calibri" w:cs="Arial"/>
        </w:rPr>
      </w:pPr>
      <w:r w:rsidRPr="00AA2A58">
        <w:rPr>
          <w:rFonts w:ascii="Calibri" w:hAnsi="Calibri" w:cs="Arial"/>
        </w:rPr>
        <w:t>Dostawa drobnych artykułów budowlanych;</w:t>
      </w:r>
    </w:p>
    <w:p w14:paraId="6D4E2D32" w14:textId="77777777" w:rsidR="00AA2A58" w:rsidRPr="00AA2A58" w:rsidRDefault="00AA2A58" w:rsidP="00AA2A58">
      <w:pPr>
        <w:pStyle w:val="Akapitzlist"/>
        <w:numPr>
          <w:ilvl w:val="0"/>
          <w:numId w:val="33"/>
        </w:numPr>
        <w:rPr>
          <w:rFonts w:ascii="Calibri" w:hAnsi="Calibri" w:cs="Arial"/>
        </w:rPr>
      </w:pPr>
      <w:r w:rsidRPr="00AA2A58">
        <w:rPr>
          <w:rFonts w:ascii="Calibri" w:hAnsi="Calibri" w:cs="Arial"/>
        </w:rPr>
        <w:t>Dostawa małego ADG/RTV.</w:t>
      </w:r>
    </w:p>
    <w:p w14:paraId="388F9B13" w14:textId="77777777" w:rsidR="00D33867" w:rsidRPr="00CA44B6" w:rsidRDefault="00D33867" w:rsidP="002755BE">
      <w:pPr>
        <w:pStyle w:val="Tekstpodstawowy3"/>
        <w:numPr>
          <w:ilvl w:val="0"/>
          <w:numId w:val="3"/>
        </w:numPr>
        <w:spacing w:after="0" w:line="240" w:lineRule="auto"/>
        <w:ind w:left="360"/>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14:paraId="783CEFC1" w14:textId="77777777" w:rsidR="00D33867" w:rsidRPr="003A3AD6" w:rsidRDefault="00D33867" w:rsidP="00D33867">
      <w:pPr>
        <w:pStyle w:val="Tekstpodstawowy3"/>
        <w:ind w:left="360"/>
        <w:jc w:val="both"/>
        <w:rPr>
          <w:rFonts w:ascii="Calibri" w:hAnsi="Calibri" w:cs="Calibri"/>
          <w:sz w:val="22"/>
          <w:szCs w:val="22"/>
        </w:rPr>
      </w:pPr>
    </w:p>
    <w:p w14:paraId="42013DE6" w14:textId="0EA49063" w:rsidR="00D33867" w:rsidRDefault="00D33867" w:rsidP="00D33867">
      <w:pPr>
        <w:pStyle w:val="Tekstpodstawowy3"/>
        <w:jc w:val="both"/>
        <w:rPr>
          <w:rFonts w:ascii="Calibri" w:hAnsi="Calibri" w:cs="Calibri"/>
          <w:sz w:val="22"/>
          <w:szCs w:val="22"/>
        </w:rPr>
      </w:pPr>
      <w:r w:rsidRPr="009C3D00">
        <w:rPr>
          <w:rFonts w:ascii="Calibri" w:hAnsi="Calibri" w:cs="Calibri"/>
          <w:sz w:val="22"/>
          <w:szCs w:val="22"/>
        </w:rPr>
        <w:t xml:space="preserve">Kod CPV: </w:t>
      </w:r>
    </w:p>
    <w:p w14:paraId="44B065F0" w14:textId="45C4A5B5" w:rsidR="00D33867" w:rsidRPr="000B7BF5" w:rsidRDefault="008679A8" w:rsidP="00D33867">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1: </w:t>
      </w:r>
    </w:p>
    <w:p w14:paraId="3E4389AB" w14:textId="018E780F" w:rsidR="00D33867" w:rsidRDefault="00D33867" w:rsidP="00D33867">
      <w:pPr>
        <w:pStyle w:val="Tekstpodstawowy3"/>
        <w:jc w:val="both"/>
        <w:rPr>
          <w:rFonts w:ascii="Calibri" w:hAnsi="Calibri" w:cs="Calibri"/>
          <w:b/>
          <w:sz w:val="22"/>
          <w:szCs w:val="22"/>
        </w:rPr>
      </w:pPr>
      <w:r w:rsidRPr="009C3D00">
        <w:rPr>
          <w:rFonts w:ascii="Calibri" w:hAnsi="Calibri" w:cs="Calibri"/>
          <w:b/>
          <w:sz w:val="22"/>
          <w:szCs w:val="22"/>
        </w:rPr>
        <w:t xml:space="preserve">30236000-2 </w:t>
      </w:r>
      <w:r w:rsidRPr="000B7BF5">
        <w:rPr>
          <w:rFonts w:ascii="Calibri" w:hAnsi="Calibri" w:cs="Calibri"/>
          <w:sz w:val="22"/>
          <w:szCs w:val="22"/>
        </w:rPr>
        <w:t>Różny sprzęt komputerowy</w:t>
      </w:r>
    </w:p>
    <w:p w14:paraId="40054B06" w14:textId="1C1CB5C2" w:rsidR="00D33867" w:rsidRPr="000B7BF5" w:rsidRDefault="00D33867" w:rsidP="00D33867">
      <w:pPr>
        <w:pStyle w:val="Tekstpodstawowy3"/>
        <w:jc w:val="both"/>
        <w:rPr>
          <w:rFonts w:ascii="Calibri" w:hAnsi="Calibri" w:cs="Calibri"/>
          <w:sz w:val="22"/>
          <w:szCs w:val="22"/>
        </w:rPr>
      </w:pPr>
      <w:r w:rsidRPr="00280CC6">
        <w:rPr>
          <w:rFonts w:ascii="Calibri" w:hAnsi="Calibri" w:cs="Calibri"/>
          <w:b/>
          <w:sz w:val="22"/>
          <w:szCs w:val="22"/>
        </w:rPr>
        <w:t xml:space="preserve">30213100-6 </w:t>
      </w:r>
      <w:r w:rsidRPr="000B7BF5">
        <w:rPr>
          <w:rFonts w:ascii="Calibri" w:hAnsi="Calibri" w:cs="Calibri"/>
          <w:sz w:val="22"/>
          <w:szCs w:val="22"/>
        </w:rPr>
        <w:t>Komputery przenośne</w:t>
      </w:r>
    </w:p>
    <w:p w14:paraId="261C0038" w14:textId="4D67F0D7" w:rsidR="00D33867" w:rsidRPr="000B7BF5" w:rsidRDefault="00D33867" w:rsidP="00D33867">
      <w:pPr>
        <w:pStyle w:val="Tekstpodstawowy3"/>
        <w:jc w:val="both"/>
        <w:rPr>
          <w:rFonts w:ascii="Calibri" w:hAnsi="Calibri" w:cs="Calibri"/>
          <w:sz w:val="22"/>
          <w:szCs w:val="22"/>
        </w:rPr>
      </w:pPr>
      <w:r w:rsidRPr="0096611F">
        <w:rPr>
          <w:rFonts w:ascii="Calibri" w:hAnsi="Calibri" w:cs="Calibri"/>
          <w:b/>
          <w:sz w:val="22"/>
          <w:szCs w:val="22"/>
        </w:rPr>
        <w:t xml:space="preserve">30232110-8 </w:t>
      </w:r>
      <w:r w:rsidRPr="000B7BF5">
        <w:rPr>
          <w:rFonts w:ascii="Calibri" w:hAnsi="Calibri" w:cs="Calibri"/>
          <w:sz w:val="22"/>
          <w:szCs w:val="22"/>
        </w:rPr>
        <w:t>Drukarki laserowe</w:t>
      </w:r>
    </w:p>
    <w:p w14:paraId="5558E723" w14:textId="02CD669B" w:rsidR="00D33867" w:rsidRPr="000B7BF5" w:rsidRDefault="00D33867" w:rsidP="00D33867">
      <w:pPr>
        <w:pStyle w:val="Tekstpodstawowy3"/>
        <w:jc w:val="both"/>
        <w:rPr>
          <w:rFonts w:ascii="Calibri" w:hAnsi="Calibri" w:cs="Calibri"/>
          <w:sz w:val="22"/>
          <w:szCs w:val="22"/>
        </w:rPr>
      </w:pPr>
      <w:r w:rsidRPr="00602C67">
        <w:rPr>
          <w:rFonts w:ascii="Calibri" w:hAnsi="Calibri" w:cs="Calibri"/>
          <w:b/>
          <w:sz w:val="22"/>
          <w:szCs w:val="22"/>
        </w:rPr>
        <w:t xml:space="preserve">31710000-6 </w:t>
      </w:r>
      <w:r w:rsidRPr="000B7BF5">
        <w:rPr>
          <w:rFonts w:ascii="Calibri" w:hAnsi="Calibri" w:cs="Calibri"/>
          <w:sz w:val="22"/>
          <w:szCs w:val="22"/>
        </w:rPr>
        <w:t>Sprzęt elektroniczny</w:t>
      </w:r>
    </w:p>
    <w:p w14:paraId="2969813A" w14:textId="4A5BE8F1" w:rsidR="006F1F26" w:rsidRPr="000B7BF5" w:rsidRDefault="006F1F26" w:rsidP="00D33867">
      <w:pPr>
        <w:pStyle w:val="Tekstpodstawowy3"/>
        <w:jc w:val="both"/>
        <w:rPr>
          <w:rFonts w:ascii="Calibri" w:hAnsi="Calibri" w:cs="Calibri"/>
          <w:sz w:val="22"/>
          <w:szCs w:val="22"/>
        </w:rPr>
      </w:pPr>
      <w:r w:rsidRPr="006F1F26">
        <w:rPr>
          <w:rFonts w:ascii="Calibri" w:hAnsi="Calibri" w:cs="Calibri"/>
          <w:b/>
          <w:sz w:val="22"/>
          <w:szCs w:val="22"/>
        </w:rPr>
        <w:t xml:space="preserve">30200000-1 </w:t>
      </w:r>
      <w:r w:rsidRPr="000B7BF5">
        <w:rPr>
          <w:rFonts w:ascii="Calibri" w:hAnsi="Calibri" w:cs="Calibri"/>
          <w:sz w:val="22"/>
          <w:szCs w:val="22"/>
        </w:rPr>
        <w:t>Urządzenia komputerowe</w:t>
      </w:r>
    </w:p>
    <w:p w14:paraId="5299009D" w14:textId="665C231D" w:rsidR="000B7BF5" w:rsidRPr="000B7BF5" w:rsidRDefault="000B7BF5" w:rsidP="00D33867">
      <w:pPr>
        <w:pStyle w:val="Tekstpodstawowy3"/>
        <w:jc w:val="both"/>
        <w:rPr>
          <w:rFonts w:ascii="Calibri" w:hAnsi="Calibri" w:cs="Calibri"/>
          <w:sz w:val="22"/>
          <w:szCs w:val="22"/>
        </w:rPr>
      </w:pPr>
      <w:r>
        <w:rPr>
          <w:rFonts w:ascii="Calibri" w:hAnsi="Calibri" w:cs="Calibri"/>
          <w:b/>
          <w:sz w:val="22"/>
          <w:szCs w:val="22"/>
        </w:rPr>
        <w:lastRenderedPageBreak/>
        <w:t xml:space="preserve">30231300-0 </w:t>
      </w:r>
      <w:r w:rsidRPr="000B7BF5">
        <w:rPr>
          <w:rFonts w:ascii="Calibri" w:hAnsi="Calibri" w:cs="Calibri"/>
          <w:sz w:val="22"/>
          <w:szCs w:val="22"/>
        </w:rPr>
        <w:t xml:space="preserve">Monitory ekranowe </w:t>
      </w:r>
    </w:p>
    <w:p w14:paraId="4B3C02AC" w14:textId="0CA1A64C" w:rsidR="006F1F26" w:rsidRPr="000B7BF5" w:rsidRDefault="006F1F26" w:rsidP="006F1F26">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2: </w:t>
      </w:r>
    </w:p>
    <w:p w14:paraId="5FDC884A" w14:textId="77777777" w:rsidR="006F1F26" w:rsidRPr="000B7BF5" w:rsidRDefault="006F1F26" w:rsidP="006F1F26">
      <w:pPr>
        <w:pStyle w:val="Tekstpodstawowy3"/>
        <w:jc w:val="both"/>
        <w:rPr>
          <w:rFonts w:ascii="Calibri" w:hAnsi="Calibri" w:cs="Calibri"/>
          <w:sz w:val="22"/>
          <w:szCs w:val="22"/>
        </w:rPr>
      </w:pPr>
      <w:r w:rsidRPr="00FD3CA6">
        <w:rPr>
          <w:rFonts w:ascii="Calibri" w:hAnsi="Calibri" w:cs="Calibri"/>
          <w:b/>
          <w:sz w:val="22"/>
          <w:szCs w:val="22"/>
        </w:rPr>
        <w:t xml:space="preserve">39162110-9 </w:t>
      </w:r>
      <w:r w:rsidRPr="000B7BF5">
        <w:rPr>
          <w:rFonts w:ascii="Calibri" w:hAnsi="Calibri" w:cs="Calibri"/>
          <w:sz w:val="22"/>
          <w:szCs w:val="22"/>
        </w:rPr>
        <w:t xml:space="preserve">Sprzęt dydaktyczny </w:t>
      </w:r>
    </w:p>
    <w:p w14:paraId="5DB7664D" w14:textId="2A656370" w:rsidR="006F1F26" w:rsidRPr="000B7BF5" w:rsidRDefault="006F1F26" w:rsidP="006F1F26">
      <w:pPr>
        <w:pStyle w:val="Tekstpodstawowy3"/>
        <w:jc w:val="both"/>
        <w:rPr>
          <w:rFonts w:ascii="Calibri" w:hAnsi="Calibri" w:cs="Calibri"/>
          <w:sz w:val="22"/>
          <w:szCs w:val="22"/>
        </w:rPr>
      </w:pPr>
      <w:r w:rsidRPr="009C3D00">
        <w:rPr>
          <w:rFonts w:ascii="Calibri" w:hAnsi="Calibri" w:cs="Calibri"/>
          <w:b/>
          <w:sz w:val="22"/>
          <w:szCs w:val="22"/>
        </w:rPr>
        <w:t xml:space="preserve">39162100-6 </w:t>
      </w:r>
      <w:r w:rsidRPr="000B7BF5">
        <w:rPr>
          <w:rFonts w:ascii="Calibri" w:hAnsi="Calibri" w:cs="Calibri"/>
          <w:sz w:val="22"/>
          <w:szCs w:val="22"/>
        </w:rPr>
        <w:t>Pomoce dydaktyczne</w:t>
      </w:r>
    </w:p>
    <w:p w14:paraId="46563425" w14:textId="3956499F" w:rsidR="000B7BF5" w:rsidRPr="000B7BF5" w:rsidRDefault="000B7BF5" w:rsidP="006F1F26">
      <w:pPr>
        <w:pStyle w:val="Tekstpodstawowy3"/>
        <w:jc w:val="both"/>
        <w:rPr>
          <w:rFonts w:ascii="Calibri" w:hAnsi="Calibri" w:cs="Calibri"/>
          <w:sz w:val="22"/>
          <w:szCs w:val="22"/>
        </w:rPr>
      </w:pPr>
      <w:r>
        <w:rPr>
          <w:rFonts w:ascii="Calibri" w:hAnsi="Calibri" w:cs="Calibri"/>
          <w:b/>
          <w:sz w:val="22"/>
          <w:szCs w:val="22"/>
        </w:rPr>
        <w:t>386521</w:t>
      </w:r>
      <w:r w:rsidR="006F1F26" w:rsidRPr="006F1F26">
        <w:rPr>
          <w:rFonts w:ascii="Calibri" w:hAnsi="Calibri" w:cs="Calibri"/>
          <w:b/>
          <w:sz w:val="22"/>
          <w:szCs w:val="22"/>
        </w:rPr>
        <w:t xml:space="preserve">00-1 </w:t>
      </w:r>
      <w:r w:rsidR="006F1F26" w:rsidRPr="000B7BF5">
        <w:rPr>
          <w:rFonts w:ascii="Calibri" w:hAnsi="Calibri" w:cs="Calibri"/>
          <w:sz w:val="22"/>
          <w:szCs w:val="22"/>
        </w:rPr>
        <w:t>Projektory</w:t>
      </w:r>
    </w:p>
    <w:p w14:paraId="583F5E25" w14:textId="22497374" w:rsidR="006F1F26" w:rsidRPr="000B7BF5" w:rsidRDefault="006F1F26" w:rsidP="006F1F26">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3: </w:t>
      </w:r>
    </w:p>
    <w:p w14:paraId="13DE5E11" w14:textId="0BB6ECEB" w:rsidR="006F1F26" w:rsidRPr="000B7BF5" w:rsidRDefault="006F1F26" w:rsidP="006F1F26">
      <w:pPr>
        <w:pStyle w:val="Tekstpodstawowy3"/>
        <w:jc w:val="both"/>
        <w:rPr>
          <w:rFonts w:ascii="Calibri" w:hAnsi="Calibri" w:cs="Calibri"/>
          <w:sz w:val="22"/>
          <w:szCs w:val="22"/>
        </w:rPr>
      </w:pPr>
      <w:r w:rsidRPr="0041133F">
        <w:rPr>
          <w:rFonts w:ascii="Calibri" w:hAnsi="Calibri" w:cs="Calibri"/>
          <w:b/>
          <w:sz w:val="22"/>
          <w:szCs w:val="22"/>
        </w:rPr>
        <w:t xml:space="preserve">37310000-4 </w:t>
      </w:r>
      <w:r w:rsidRPr="000B7BF5">
        <w:rPr>
          <w:rFonts w:ascii="Calibri" w:hAnsi="Calibri" w:cs="Calibri"/>
          <w:sz w:val="22"/>
          <w:szCs w:val="22"/>
        </w:rPr>
        <w:t>Instrumenty muzyczne</w:t>
      </w:r>
    </w:p>
    <w:p w14:paraId="120B8D3B" w14:textId="48CB9442" w:rsidR="006F1F26" w:rsidRPr="000B7BF5" w:rsidRDefault="006F1F26" w:rsidP="006F1F26">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4: </w:t>
      </w:r>
    </w:p>
    <w:p w14:paraId="7F7ED356" w14:textId="3F7E8427" w:rsidR="000B7BF5" w:rsidRPr="000B7BF5" w:rsidRDefault="000B7BF5" w:rsidP="006F1F26">
      <w:pPr>
        <w:pStyle w:val="Tekstpodstawowy3"/>
        <w:jc w:val="both"/>
        <w:rPr>
          <w:rFonts w:ascii="Calibri" w:hAnsi="Calibri" w:cs="Calibri"/>
          <w:sz w:val="22"/>
          <w:szCs w:val="22"/>
        </w:rPr>
      </w:pPr>
      <w:r w:rsidRPr="000B7BF5">
        <w:rPr>
          <w:rFonts w:ascii="Calibri" w:hAnsi="Calibri" w:cs="Calibri"/>
          <w:b/>
          <w:sz w:val="22"/>
          <w:szCs w:val="22"/>
        </w:rPr>
        <w:t xml:space="preserve">22110000-4 </w:t>
      </w:r>
      <w:r w:rsidRPr="000B7BF5">
        <w:rPr>
          <w:rFonts w:ascii="Calibri" w:hAnsi="Calibri" w:cs="Calibri"/>
          <w:sz w:val="22"/>
          <w:szCs w:val="22"/>
        </w:rPr>
        <w:t>Drukowane książki</w:t>
      </w:r>
    </w:p>
    <w:p w14:paraId="6035D777" w14:textId="338975BC" w:rsidR="006F1F26" w:rsidRPr="000B7BF5" w:rsidRDefault="006F1F26" w:rsidP="006F1F26">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5: </w:t>
      </w:r>
    </w:p>
    <w:p w14:paraId="6D678ECB" w14:textId="77777777" w:rsidR="000B7BF5" w:rsidRPr="000B7BF5" w:rsidRDefault="000B7BF5" w:rsidP="000B7BF5">
      <w:pPr>
        <w:pStyle w:val="Tekstpodstawowy3"/>
        <w:jc w:val="both"/>
        <w:rPr>
          <w:rFonts w:ascii="Calibri" w:hAnsi="Calibri" w:cs="Calibri"/>
          <w:sz w:val="22"/>
          <w:szCs w:val="22"/>
        </w:rPr>
      </w:pPr>
      <w:r w:rsidRPr="000B7BF5">
        <w:rPr>
          <w:rFonts w:ascii="Calibri" w:hAnsi="Calibri" w:cs="Calibri"/>
          <w:b/>
          <w:sz w:val="22"/>
          <w:szCs w:val="22"/>
        </w:rPr>
        <w:t xml:space="preserve">22110000-4 </w:t>
      </w:r>
      <w:r w:rsidRPr="000B7BF5">
        <w:rPr>
          <w:rFonts w:ascii="Calibri" w:hAnsi="Calibri" w:cs="Calibri"/>
          <w:sz w:val="22"/>
          <w:szCs w:val="22"/>
        </w:rPr>
        <w:t>Drukowane książki</w:t>
      </w:r>
    </w:p>
    <w:p w14:paraId="05E49545" w14:textId="77BBECF8" w:rsidR="000B7BF5" w:rsidRPr="000B7BF5" w:rsidRDefault="000B7BF5" w:rsidP="006F1F26">
      <w:pPr>
        <w:pStyle w:val="Tekstpodstawowy3"/>
        <w:jc w:val="both"/>
        <w:rPr>
          <w:rFonts w:ascii="Calibri" w:hAnsi="Calibri" w:cs="Calibri"/>
          <w:sz w:val="22"/>
          <w:szCs w:val="22"/>
        </w:rPr>
      </w:pPr>
      <w:r w:rsidRPr="000B7BF5">
        <w:rPr>
          <w:rFonts w:ascii="Calibri" w:hAnsi="Calibri" w:cs="Calibri"/>
          <w:b/>
          <w:sz w:val="22"/>
          <w:szCs w:val="22"/>
        </w:rPr>
        <w:t xml:space="preserve">39162200-7 </w:t>
      </w:r>
      <w:r w:rsidRPr="000B7BF5">
        <w:rPr>
          <w:rFonts w:ascii="Calibri" w:hAnsi="Calibri" w:cs="Calibri"/>
          <w:sz w:val="22"/>
          <w:szCs w:val="22"/>
        </w:rPr>
        <w:t>Pomoce i artykuły szkoleniowe</w:t>
      </w:r>
    </w:p>
    <w:p w14:paraId="0C97D191" w14:textId="4CF75DB7" w:rsidR="006F1F26" w:rsidRPr="000B7BF5" w:rsidRDefault="006F1F26" w:rsidP="006F1F26">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6: </w:t>
      </w:r>
    </w:p>
    <w:p w14:paraId="38DDEB19" w14:textId="51F36348" w:rsidR="000B7BF5" w:rsidRPr="000B7BF5" w:rsidRDefault="000B7BF5" w:rsidP="000B7BF5">
      <w:r w:rsidRPr="000B7BF5">
        <w:rPr>
          <w:b/>
        </w:rPr>
        <w:t xml:space="preserve">19200000-8 </w:t>
      </w:r>
      <w:r w:rsidRPr="000B7BF5">
        <w:t>Tkaniny włókiennicze i podobne</w:t>
      </w:r>
    </w:p>
    <w:p w14:paraId="374F5947" w14:textId="638C93A2" w:rsidR="006F1F26" w:rsidRPr="000B7BF5" w:rsidRDefault="006F1F26" w:rsidP="006F1F26">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7: </w:t>
      </w:r>
    </w:p>
    <w:p w14:paraId="0134B3F3" w14:textId="73BCD990" w:rsidR="000B7BF5" w:rsidRDefault="000B7BF5" w:rsidP="000B7BF5">
      <w:pPr>
        <w:rPr>
          <w:b/>
        </w:rPr>
      </w:pPr>
      <w:r w:rsidRPr="000B7BF5">
        <w:rPr>
          <w:b/>
        </w:rPr>
        <w:t xml:space="preserve">30190000-7 </w:t>
      </w:r>
      <w:r w:rsidRPr="000B7BF5">
        <w:t>Różne sprzęty i artykuły biurowe</w:t>
      </w:r>
    </w:p>
    <w:p w14:paraId="1E6ADB6D" w14:textId="728BF446" w:rsidR="000B7BF5" w:rsidRPr="000B7BF5" w:rsidRDefault="000B7BF5" w:rsidP="000B7BF5">
      <w:r>
        <w:rPr>
          <w:b/>
        </w:rPr>
        <w:t xml:space="preserve">44812300-8 </w:t>
      </w:r>
      <w:r w:rsidRPr="000B7BF5">
        <w:t>Farby do celów szkolnych</w:t>
      </w:r>
    </w:p>
    <w:p w14:paraId="7A20DC12" w14:textId="1AEE1018" w:rsidR="006F1F26" w:rsidRPr="000B7BF5" w:rsidRDefault="006F1F26" w:rsidP="006F1F26">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8: </w:t>
      </w:r>
    </w:p>
    <w:p w14:paraId="2EF363F9" w14:textId="3450EF6C" w:rsidR="000B7BF5" w:rsidRPr="000B7BF5" w:rsidRDefault="000B7BF5" w:rsidP="006F1F26">
      <w:pPr>
        <w:pStyle w:val="Tekstpodstawowy3"/>
        <w:jc w:val="both"/>
        <w:rPr>
          <w:rFonts w:ascii="Calibri" w:hAnsi="Calibri" w:cs="Calibri"/>
          <w:b/>
          <w:sz w:val="22"/>
          <w:szCs w:val="22"/>
        </w:rPr>
      </w:pPr>
      <w:r w:rsidRPr="000B7BF5">
        <w:rPr>
          <w:rFonts w:ascii="Calibri" w:hAnsi="Calibri" w:cs="Calibri"/>
          <w:b/>
          <w:sz w:val="22"/>
          <w:szCs w:val="22"/>
        </w:rPr>
        <w:t xml:space="preserve">44512000-2 </w:t>
      </w:r>
      <w:r w:rsidRPr="000B7BF5">
        <w:rPr>
          <w:rFonts w:ascii="Calibri" w:hAnsi="Calibri" w:cs="Calibri"/>
          <w:sz w:val="22"/>
          <w:szCs w:val="22"/>
        </w:rPr>
        <w:t>Różne narzędzia ręczne</w:t>
      </w:r>
    </w:p>
    <w:p w14:paraId="3FCD8A36" w14:textId="42B2AF15" w:rsidR="006F1F26" w:rsidRPr="000B7BF5" w:rsidRDefault="006F1F26" w:rsidP="00D33867">
      <w:pPr>
        <w:pStyle w:val="Tekstpodstawowy3"/>
        <w:jc w:val="both"/>
        <w:rPr>
          <w:rFonts w:ascii="Calibri" w:hAnsi="Calibri" w:cs="Calibri"/>
          <w:sz w:val="22"/>
          <w:szCs w:val="22"/>
          <w:u w:val="single"/>
        </w:rPr>
      </w:pPr>
      <w:r w:rsidRPr="000B7BF5">
        <w:rPr>
          <w:rFonts w:ascii="Calibri" w:hAnsi="Calibri" w:cs="Calibri"/>
          <w:sz w:val="22"/>
          <w:szCs w:val="22"/>
          <w:u w:val="single"/>
        </w:rPr>
        <w:t xml:space="preserve">CZĘŚĆ 9: </w:t>
      </w:r>
    </w:p>
    <w:p w14:paraId="29E9E609" w14:textId="77777777" w:rsidR="000B7BF5" w:rsidRPr="000B7BF5" w:rsidRDefault="000B7BF5" w:rsidP="000B7BF5">
      <w:pPr>
        <w:pStyle w:val="Tekstpodstawowy3"/>
        <w:jc w:val="both"/>
        <w:rPr>
          <w:rFonts w:ascii="Calibri" w:hAnsi="Calibri" w:cs="Calibri"/>
          <w:sz w:val="22"/>
          <w:szCs w:val="22"/>
        </w:rPr>
      </w:pPr>
      <w:r w:rsidRPr="000B7BF5">
        <w:rPr>
          <w:rFonts w:ascii="Calibri" w:hAnsi="Calibri" w:cs="Calibri"/>
          <w:b/>
          <w:sz w:val="22"/>
          <w:szCs w:val="22"/>
        </w:rPr>
        <w:t xml:space="preserve">32300000-6 </w:t>
      </w:r>
      <w:r w:rsidRPr="000B7BF5">
        <w:rPr>
          <w:rFonts w:ascii="Calibri" w:hAnsi="Calibri" w:cs="Calibri"/>
          <w:sz w:val="22"/>
          <w:szCs w:val="22"/>
        </w:rPr>
        <w:t>Odbiorniki telewizyjne i radiowe oraz aparatura nagrywająca dźwięk lub obraz oraz aparatura powielająca</w:t>
      </w:r>
    </w:p>
    <w:p w14:paraId="7E270FA5" w14:textId="3B9034A3" w:rsidR="000B7BF5" w:rsidRPr="000B7BF5" w:rsidRDefault="000B7BF5" w:rsidP="000B7BF5">
      <w:pPr>
        <w:pStyle w:val="Tekstpodstawowy3"/>
        <w:jc w:val="both"/>
        <w:rPr>
          <w:rFonts w:ascii="Calibri" w:hAnsi="Calibri" w:cs="Calibri"/>
          <w:sz w:val="22"/>
          <w:szCs w:val="22"/>
        </w:rPr>
      </w:pPr>
      <w:r>
        <w:rPr>
          <w:rFonts w:ascii="Calibri" w:hAnsi="Calibri" w:cs="Calibri"/>
          <w:b/>
          <w:sz w:val="22"/>
          <w:szCs w:val="22"/>
        </w:rPr>
        <w:t xml:space="preserve">32344200-8 </w:t>
      </w:r>
      <w:r w:rsidRPr="000B7BF5">
        <w:rPr>
          <w:rFonts w:ascii="Calibri" w:hAnsi="Calibri" w:cs="Calibri"/>
          <w:sz w:val="22"/>
          <w:szCs w:val="22"/>
        </w:rPr>
        <w:t>Odbiorniki radiowe</w:t>
      </w:r>
    </w:p>
    <w:p w14:paraId="0D2AAA1C" w14:textId="1733C1DB" w:rsidR="000B7BF5" w:rsidRPr="000B7BF5" w:rsidRDefault="000B7BF5" w:rsidP="000B7BF5">
      <w:pPr>
        <w:pStyle w:val="Tekstpodstawowy3"/>
        <w:jc w:val="both"/>
        <w:rPr>
          <w:rFonts w:ascii="Calibri" w:hAnsi="Calibri" w:cs="Calibri"/>
          <w:b/>
          <w:sz w:val="22"/>
          <w:szCs w:val="22"/>
        </w:rPr>
      </w:pPr>
      <w:r>
        <w:rPr>
          <w:rFonts w:ascii="Calibri" w:hAnsi="Calibri" w:cs="Calibri"/>
          <w:b/>
          <w:sz w:val="22"/>
          <w:szCs w:val="22"/>
        </w:rPr>
        <w:t xml:space="preserve">42715000-1 </w:t>
      </w:r>
      <w:r w:rsidRPr="000B7BF5">
        <w:rPr>
          <w:rFonts w:ascii="Calibri" w:hAnsi="Calibri" w:cs="Calibri"/>
          <w:sz w:val="22"/>
          <w:szCs w:val="22"/>
        </w:rPr>
        <w:t>Maszyny do szycia</w:t>
      </w:r>
    </w:p>
    <w:p w14:paraId="2415EA98" w14:textId="38CCA88C" w:rsidR="008679A8" w:rsidRPr="000B7BF5" w:rsidRDefault="000B7BF5" w:rsidP="000B7BF5">
      <w:pPr>
        <w:pStyle w:val="Tekstpodstawowy3"/>
        <w:jc w:val="both"/>
        <w:rPr>
          <w:rFonts w:ascii="Calibri" w:hAnsi="Calibri" w:cs="Calibri"/>
          <w:sz w:val="22"/>
          <w:szCs w:val="22"/>
        </w:rPr>
      </w:pPr>
      <w:r w:rsidRPr="000B7BF5">
        <w:rPr>
          <w:rFonts w:ascii="Calibri" w:hAnsi="Calibri" w:cs="Calibri"/>
          <w:b/>
          <w:sz w:val="22"/>
          <w:szCs w:val="22"/>
        </w:rPr>
        <w:t xml:space="preserve">39710000-2 </w:t>
      </w:r>
      <w:r w:rsidRPr="000B7BF5">
        <w:rPr>
          <w:rFonts w:ascii="Calibri" w:hAnsi="Calibri" w:cs="Calibri"/>
          <w:sz w:val="22"/>
          <w:szCs w:val="22"/>
        </w:rPr>
        <w:t>Elektryczny sprzęt gospodarstwa domowego</w:t>
      </w:r>
    </w:p>
    <w:p w14:paraId="26402942" w14:textId="076698E9" w:rsidR="000B7BF5" w:rsidRPr="000B7BF5" w:rsidRDefault="000B7BF5" w:rsidP="000B7BF5">
      <w:pPr>
        <w:pStyle w:val="Tekstpodstawowy3"/>
        <w:jc w:val="both"/>
        <w:rPr>
          <w:rFonts w:ascii="Calibri" w:hAnsi="Calibri" w:cs="Calibri"/>
          <w:sz w:val="22"/>
          <w:szCs w:val="22"/>
        </w:rPr>
      </w:pPr>
      <w:r>
        <w:rPr>
          <w:rFonts w:ascii="Calibri" w:hAnsi="Calibri" w:cs="Calibri"/>
          <w:b/>
          <w:sz w:val="22"/>
          <w:szCs w:val="22"/>
        </w:rPr>
        <w:t xml:space="preserve">32342000-2 </w:t>
      </w:r>
      <w:r w:rsidRPr="000B7BF5">
        <w:rPr>
          <w:rFonts w:ascii="Calibri" w:hAnsi="Calibri" w:cs="Calibri"/>
          <w:sz w:val="22"/>
          <w:szCs w:val="22"/>
        </w:rPr>
        <w:t>Urządzenia głośnikowe</w:t>
      </w:r>
    </w:p>
    <w:p w14:paraId="067B8CDE" w14:textId="01E4FCF5" w:rsidR="000B7BF5" w:rsidRPr="000B7BF5" w:rsidRDefault="000B7BF5" w:rsidP="000B7BF5">
      <w:pPr>
        <w:pStyle w:val="Tekstpodstawowy3"/>
        <w:jc w:val="both"/>
        <w:rPr>
          <w:rFonts w:ascii="Calibri" w:hAnsi="Calibri" w:cs="Calibri"/>
          <w:sz w:val="22"/>
          <w:szCs w:val="22"/>
        </w:rPr>
      </w:pPr>
      <w:r>
        <w:rPr>
          <w:rFonts w:ascii="Calibri" w:hAnsi="Calibri" w:cs="Calibri"/>
          <w:b/>
          <w:sz w:val="22"/>
          <w:szCs w:val="22"/>
        </w:rPr>
        <w:t xml:space="preserve">23342412-3 </w:t>
      </w:r>
      <w:r w:rsidRPr="000B7BF5">
        <w:rPr>
          <w:rFonts w:ascii="Calibri" w:hAnsi="Calibri" w:cs="Calibri"/>
          <w:sz w:val="22"/>
          <w:szCs w:val="22"/>
        </w:rPr>
        <w:t>Głośniki</w:t>
      </w:r>
    </w:p>
    <w:p w14:paraId="0604D17B" w14:textId="1CD98522" w:rsidR="000B7BF5" w:rsidRPr="000B7BF5" w:rsidRDefault="000B7BF5" w:rsidP="000B7BF5">
      <w:pPr>
        <w:pStyle w:val="Tekstpodstawowy3"/>
        <w:jc w:val="both"/>
        <w:rPr>
          <w:rFonts w:ascii="Calibri" w:hAnsi="Calibri" w:cs="Calibri"/>
          <w:sz w:val="22"/>
          <w:szCs w:val="22"/>
        </w:rPr>
      </w:pPr>
      <w:r>
        <w:rPr>
          <w:rFonts w:ascii="Calibri" w:hAnsi="Calibri" w:cs="Calibri"/>
          <w:b/>
          <w:sz w:val="22"/>
          <w:szCs w:val="22"/>
        </w:rPr>
        <w:t xml:space="preserve">32342411-6 </w:t>
      </w:r>
      <w:r w:rsidRPr="000B7BF5">
        <w:rPr>
          <w:rFonts w:ascii="Calibri" w:hAnsi="Calibri" w:cs="Calibri"/>
          <w:sz w:val="22"/>
          <w:szCs w:val="22"/>
        </w:rPr>
        <w:t>Mini głośniki</w:t>
      </w:r>
    </w:p>
    <w:p w14:paraId="5E9F35A3" w14:textId="11CA9422" w:rsidR="000B7BF5" w:rsidRDefault="000B7BF5" w:rsidP="000B7BF5">
      <w:pPr>
        <w:pStyle w:val="Tekstpodstawowy3"/>
        <w:jc w:val="both"/>
        <w:rPr>
          <w:rFonts w:ascii="Calibri" w:hAnsi="Calibri" w:cs="Calibri"/>
          <w:b/>
          <w:sz w:val="22"/>
          <w:szCs w:val="22"/>
        </w:rPr>
      </w:pPr>
      <w:r>
        <w:rPr>
          <w:rFonts w:ascii="Calibri" w:hAnsi="Calibri" w:cs="Calibri"/>
          <w:b/>
          <w:sz w:val="22"/>
          <w:szCs w:val="22"/>
        </w:rPr>
        <w:t xml:space="preserve">32241000-5 </w:t>
      </w:r>
      <w:r w:rsidRPr="000B7BF5">
        <w:rPr>
          <w:rFonts w:ascii="Calibri" w:hAnsi="Calibri" w:cs="Calibri"/>
          <w:sz w:val="22"/>
          <w:szCs w:val="22"/>
        </w:rPr>
        <w:t>Mikrofony</w:t>
      </w:r>
    </w:p>
    <w:p w14:paraId="4EA80234"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5" w:name="_Toc154823344"/>
      <w:bookmarkStart w:id="6" w:name="_Toc161806944"/>
      <w:bookmarkStart w:id="7" w:name="_Toc191867072"/>
      <w:bookmarkStart w:id="8" w:name="_Toc350861256"/>
      <w:r w:rsidRPr="00AD1C06">
        <w:t>Oferty częściowe</w:t>
      </w:r>
      <w:bookmarkEnd w:id="5"/>
      <w:bookmarkEnd w:id="6"/>
      <w:bookmarkEnd w:id="7"/>
      <w:bookmarkEnd w:id="8"/>
    </w:p>
    <w:p w14:paraId="1E697297" w14:textId="77777777" w:rsidR="00D33867" w:rsidRDefault="00D33867" w:rsidP="00D33867">
      <w:pPr>
        <w:jc w:val="both"/>
        <w:rPr>
          <w:rFonts w:ascii="Calibri" w:hAnsi="Calibri" w:cs="Calibri"/>
        </w:rPr>
      </w:pPr>
      <w:r w:rsidRPr="00AD1C06">
        <w:rPr>
          <w:rFonts w:ascii="Calibri" w:hAnsi="Calibri" w:cs="Calibri"/>
        </w:rPr>
        <w:t>Zamawiający</w:t>
      </w:r>
      <w:r>
        <w:rPr>
          <w:rFonts w:ascii="Calibri" w:hAnsi="Calibri" w:cs="Calibri"/>
          <w:b/>
          <w:bCs/>
        </w:rPr>
        <w:t xml:space="preserve"> d</w:t>
      </w:r>
      <w:r w:rsidRPr="00AD1C06">
        <w:rPr>
          <w:rFonts w:ascii="Calibri" w:hAnsi="Calibri" w:cs="Calibri"/>
          <w:b/>
          <w:bCs/>
        </w:rPr>
        <w:t>opuszcza</w:t>
      </w:r>
      <w:r>
        <w:rPr>
          <w:rFonts w:ascii="Calibri" w:hAnsi="Calibri" w:cs="Calibri"/>
        </w:rPr>
        <w:t xml:space="preserve"> składanie</w:t>
      </w:r>
      <w:r w:rsidRPr="00AD1C06">
        <w:rPr>
          <w:rFonts w:ascii="Calibri" w:hAnsi="Calibri" w:cs="Calibri"/>
        </w:rPr>
        <w:t xml:space="preserve"> ofert częściowych.</w:t>
      </w:r>
      <w:r>
        <w:rPr>
          <w:rFonts w:ascii="Calibri" w:hAnsi="Calibri" w:cs="Calibri"/>
        </w:rPr>
        <w:t xml:space="preserve"> </w:t>
      </w:r>
    </w:p>
    <w:p w14:paraId="6C043D87" w14:textId="2238000B" w:rsidR="006C19AE" w:rsidRPr="006C19AE" w:rsidRDefault="006C19AE" w:rsidP="00D33867">
      <w:pPr>
        <w:jc w:val="both"/>
      </w:pPr>
      <w:r w:rsidRPr="009F1EC0">
        <w:rPr>
          <w:rFonts w:ascii="Calibri" w:hAnsi="Calibri" w:cs="Arial"/>
        </w:rPr>
        <w:lastRenderedPageBreak/>
        <w:t xml:space="preserve">Każdy Wykonawca może złożyć tylko jedną ofertę na </w:t>
      </w:r>
      <w:r>
        <w:rPr>
          <w:rFonts w:ascii="Calibri" w:hAnsi="Calibri" w:cs="Arial"/>
        </w:rPr>
        <w:t xml:space="preserve">każdą z </w:t>
      </w:r>
      <w:r w:rsidRPr="009F1EC0">
        <w:rPr>
          <w:rFonts w:ascii="Calibri" w:hAnsi="Calibri" w:cs="Arial"/>
        </w:rPr>
        <w:t>części.</w:t>
      </w:r>
    </w:p>
    <w:p w14:paraId="4E5DBB5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9" w:name="_Toc154823345"/>
      <w:bookmarkStart w:id="10" w:name="_Toc161806945"/>
      <w:bookmarkStart w:id="11" w:name="_Toc191867073"/>
      <w:bookmarkStart w:id="12" w:name="_Toc350861257"/>
      <w:r w:rsidRPr="00AD1C06">
        <w:t>Oferty wariantowe</w:t>
      </w:r>
      <w:bookmarkEnd w:id="9"/>
      <w:bookmarkEnd w:id="10"/>
      <w:bookmarkEnd w:id="11"/>
      <w:bookmarkEnd w:id="12"/>
    </w:p>
    <w:p w14:paraId="7CE899B8" w14:textId="77777777" w:rsidR="00D33867" w:rsidRPr="000C6EF5" w:rsidRDefault="00D33867" w:rsidP="00D33867">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14:paraId="025E32FD"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3" w:name="_Toc137824133"/>
      <w:bookmarkStart w:id="14" w:name="_Toc154823346"/>
      <w:bookmarkStart w:id="15" w:name="_Toc161806946"/>
      <w:bookmarkStart w:id="16" w:name="_Toc191867074"/>
      <w:bookmarkStart w:id="17" w:name="_Toc350861258"/>
      <w:r w:rsidRPr="00AD1C06">
        <w:t>Termin wykonania zamówienia</w:t>
      </w:r>
      <w:bookmarkEnd w:id="13"/>
      <w:bookmarkEnd w:id="14"/>
      <w:bookmarkEnd w:id="15"/>
      <w:bookmarkEnd w:id="16"/>
      <w:bookmarkEnd w:id="17"/>
    </w:p>
    <w:p w14:paraId="72D6D339" w14:textId="5736A4EE" w:rsidR="00D33867" w:rsidRPr="007F33EF" w:rsidRDefault="00D33867" w:rsidP="00D33867">
      <w:pPr>
        <w:pStyle w:val="Tekstpodstawowy"/>
        <w:spacing w:before="120"/>
        <w:rPr>
          <w:rFonts w:ascii="Calibri" w:hAnsi="Calibri" w:cs="Calibri"/>
          <w:bCs/>
          <w:sz w:val="22"/>
          <w:szCs w:val="22"/>
        </w:rPr>
      </w:pPr>
      <w:r w:rsidRPr="007F33EF">
        <w:rPr>
          <w:rFonts w:ascii="Calibri" w:hAnsi="Calibri" w:cs="Calibri"/>
          <w:bCs/>
          <w:sz w:val="22"/>
          <w:szCs w:val="22"/>
        </w:rPr>
        <w:t xml:space="preserve">Przedmiot zamówienia należy zrealizować w terminie </w:t>
      </w:r>
      <w:r w:rsidR="00E21593">
        <w:rPr>
          <w:rFonts w:ascii="Calibri" w:hAnsi="Calibri" w:cs="Calibri"/>
          <w:bCs/>
          <w:sz w:val="22"/>
          <w:szCs w:val="22"/>
        </w:rPr>
        <w:t>określonym w formularzu ofertowym.</w:t>
      </w:r>
      <w:r w:rsidR="006A5E30" w:rsidRPr="006F1F26">
        <w:rPr>
          <w:rFonts w:ascii="Calibri" w:hAnsi="Calibri" w:cs="Calibri"/>
          <w:bCs/>
          <w:sz w:val="22"/>
          <w:szCs w:val="22"/>
        </w:rPr>
        <w:t xml:space="preserve"> </w:t>
      </w:r>
      <w:r w:rsidR="00E21593">
        <w:rPr>
          <w:rFonts w:ascii="Calibri" w:hAnsi="Calibri" w:cs="Calibri"/>
          <w:bCs/>
          <w:sz w:val="22"/>
          <w:szCs w:val="22"/>
        </w:rPr>
        <w:t>(</w:t>
      </w:r>
      <w:r w:rsidR="00E21593">
        <w:rPr>
          <w:rFonts w:ascii="Calibri" w:hAnsi="Calibri" w:cs="Calibri"/>
          <w:b/>
          <w:bCs/>
          <w:sz w:val="22"/>
          <w:szCs w:val="22"/>
        </w:rPr>
        <w:t>T</w:t>
      </w:r>
      <w:r w:rsidR="008679A8" w:rsidRPr="006F1F26">
        <w:rPr>
          <w:rFonts w:ascii="Calibri" w:hAnsi="Calibri" w:cs="Calibri"/>
          <w:b/>
          <w:bCs/>
          <w:sz w:val="22"/>
          <w:szCs w:val="22"/>
        </w:rPr>
        <w:t>ermin dostawy stanowi kryterium oceny ofert</w:t>
      </w:r>
      <w:r w:rsidR="008679A8">
        <w:rPr>
          <w:rFonts w:ascii="Calibri" w:hAnsi="Calibri" w:cs="Calibri"/>
          <w:bCs/>
          <w:sz w:val="22"/>
          <w:szCs w:val="22"/>
        </w:rPr>
        <w:t xml:space="preserve">). </w:t>
      </w:r>
    </w:p>
    <w:p w14:paraId="36721E3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8" w:name="_Toc137824131"/>
      <w:bookmarkStart w:id="19" w:name="_Toc154823347"/>
      <w:bookmarkStart w:id="20" w:name="_Toc161806947"/>
      <w:bookmarkStart w:id="21" w:name="_Toc191867075"/>
      <w:bookmarkStart w:id="22" w:name="_Toc350861259"/>
      <w:r w:rsidRPr="00AD1C06">
        <w:t>Informacja o podwykonawcach</w:t>
      </w:r>
      <w:bookmarkEnd w:id="18"/>
      <w:bookmarkEnd w:id="19"/>
      <w:bookmarkEnd w:id="20"/>
      <w:bookmarkEnd w:id="21"/>
      <w:bookmarkEnd w:id="22"/>
    </w:p>
    <w:p w14:paraId="52FDA268" w14:textId="77777777" w:rsidR="00D33867" w:rsidRDefault="00D33867" w:rsidP="00D33867">
      <w:pPr>
        <w:contextualSpacing/>
        <w:jc w:val="both"/>
        <w:rPr>
          <w:rFonts w:ascii="Calibri" w:hAnsi="Calibri"/>
          <w:lang w:eastAsia="en-US"/>
        </w:rPr>
      </w:pPr>
      <w:bookmarkStart w:id="23" w:name="_Toc161806948"/>
      <w:bookmarkStart w:id="24" w:name="_Toc191867076"/>
      <w:bookmarkStart w:id="25" w:name="_Toc342037196"/>
      <w:r w:rsidRPr="003A5B39">
        <w:rPr>
          <w:rFonts w:ascii="Calibri" w:hAnsi="Calibri"/>
          <w:lang w:eastAsia="en-US"/>
        </w:rPr>
        <w:t xml:space="preserve">Jeżeli Wykonawca zamierza powierzyć </w:t>
      </w:r>
      <w:r>
        <w:rPr>
          <w:rFonts w:ascii="Calibri" w:hAnsi="Calibri"/>
          <w:lang w:eastAsia="en-US"/>
        </w:rPr>
        <w:t>wykonanie określonej części</w:t>
      </w:r>
      <w:r w:rsidRPr="003A5B39">
        <w:rPr>
          <w:rFonts w:ascii="Calibri" w:hAnsi="Calibri"/>
          <w:lang w:eastAsia="en-US"/>
        </w:rPr>
        <w:t xml:space="preserve"> </w:t>
      </w:r>
      <w:r>
        <w:rPr>
          <w:rFonts w:ascii="Calibri" w:hAnsi="Calibri"/>
          <w:lang w:eastAsia="en-US"/>
        </w:rPr>
        <w:t xml:space="preserve">zamówienia </w:t>
      </w:r>
      <w:r w:rsidRPr="003A5B39">
        <w:rPr>
          <w:rFonts w:ascii="Calibri" w:hAnsi="Calibri"/>
          <w:lang w:eastAsia="en-US"/>
        </w:rPr>
        <w:t>podwykonawcom zobowiązany jest wska</w:t>
      </w:r>
      <w:r>
        <w:rPr>
          <w:rFonts w:ascii="Calibri" w:hAnsi="Calibri"/>
          <w:lang w:eastAsia="en-US"/>
        </w:rPr>
        <w:t>zać w ofercie zakres tych prac oraz podwykonawcę.</w:t>
      </w:r>
    </w:p>
    <w:p w14:paraId="674C50BD" w14:textId="77777777" w:rsidR="00D33867" w:rsidRPr="002A4C77" w:rsidRDefault="00D33867" w:rsidP="00D33867">
      <w:pPr>
        <w:jc w:val="both"/>
        <w:rPr>
          <w:rFonts w:ascii="Calibri" w:hAnsi="Calibri" w:cs="Arial"/>
        </w:rPr>
      </w:pPr>
      <w:r w:rsidRPr="002A4C77">
        <w:rPr>
          <w:rFonts w:ascii="Calibri" w:hAnsi="Calibri" w:cs="Arial"/>
        </w:rPr>
        <w:t>Przyjmuje się, że brak wskazania w ofercie podwykonawców oznacza realizację zamówienia siłami własnymi.</w:t>
      </w:r>
      <w:r w:rsidRPr="002A4C77">
        <w:rPr>
          <w:rFonts w:ascii="Calibri" w:hAnsi="Calibri" w:cs="Arial"/>
          <w:u w:val="single"/>
        </w:rPr>
        <w:t xml:space="preserve"> </w:t>
      </w:r>
    </w:p>
    <w:p w14:paraId="75C23E2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60"/>
        <w:ind w:left="1134" w:hanging="1134"/>
      </w:pPr>
      <w:bookmarkStart w:id="26" w:name="_Toc350861260"/>
      <w:r w:rsidRPr="00AD1C06">
        <w:t>Wykonawcy wspólnie ubiegający się o zamówienie</w:t>
      </w:r>
      <w:bookmarkEnd w:id="23"/>
      <w:bookmarkEnd w:id="24"/>
      <w:bookmarkEnd w:id="25"/>
      <w:bookmarkEnd w:id="26"/>
    </w:p>
    <w:p w14:paraId="37D70954" w14:textId="77777777" w:rsidR="00D33867" w:rsidRPr="0025764B" w:rsidRDefault="00D33867" w:rsidP="00D33867">
      <w:pPr>
        <w:jc w:val="both"/>
        <w:rPr>
          <w:rFonts w:ascii="Calibri" w:hAnsi="Calibri" w:cs="Arial"/>
          <w:b/>
          <w:bCs/>
        </w:rPr>
      </w:pPr>
      <w:bookmarkStart w:id="27" w:name="_Toc154823350"/>
      <w:bookmarkStart w:id="28" w:name="_Toc161806949"/>
      <w:bookmarkStart w:id="29" w:name="_Toc191867077"/>
      <w:bookmarkStart w:id="30" w:name="_Toc348356634"/>
      <w:bookmarkStart w:id="31" w:name="_Toc154823351"/>
      <w:bookmarkStart w:id="32" w:name="_Toc161806952"/>
      <w:bookmarkStart w:id="33"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14:paraId="4F8DA6F8"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14:paraId="084B4E91"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t>zobowiązani są ustanowić Pełnomocnika</w:t>
      </w:r>
      <w:r w:rsidRPr="0025764B">
        <w:rPr>
          <w:rFonts w:ascii="Calibri" w:hAnsi="Calibri" w:cs="Arial"/>
          <w:bCs/>
          <w:u w:val="single"/>
        </w:rPr>
        <w:t xml:space="preserve"> </w:t>
      </w:r>
      <w:r w:rsidRPr="0025764B">
        <w:rPr>
          <w:rFonts w:ascii="Calibri" w:hAnsi="Calibri" w:cs="Arial"/>
          <w:bCs/>
        </w:rP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C11B551"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14:paraId="5E65B772"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zawarciem umowy wezwać pełnomocnika do przedstawienia umowy regulującej współpracę tych Wykonawców.</w:t>
      </w:r>
    </w:p>
    <w:p w14:paraId="7F3B7424" w14:textId="77777777" w:rsidR="00D33867" w:rsidRPr="009F30C4" w:rsidRDefault="00D33867" w:rsidP="002755BE">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7"/>
      <w:bookmarkEnd w:id="28"/>
      <w:bookmarkEnd w:id="29"/>
      <w:bookmarkEnd w:id="30"/>
    </w:p>
    <w:p w14:paraId="26E38037" w14:textId="77777777" w:rsidR="00D33867" w:rsidRPr="0025764B" w:rsidRDefault="00D33867" w:rsidP="00D33867">
      <w:pPr>
        <w:jc w:val="both"/>
        <w:rPr>
          <w:rFonts w:ascii="Calibri" w:hAnsi="Calibri" w:cs="Arial"/>
        </w:rPr>
      </w:pPr>
      <w:bookmarkStart w:id="34" w:name="_Toc154823348"/>
      <w:bookmarkStart w:id="35" w:name="_Toc161806950"/>
      <w:bookmarkStart w:id="36" w:name="_Toc191867078"/>
      <w:bookmarkStart w:id="37" w:name="_Toc348356635"/>
      <w:r w:rsidRPr="0025764B">
        <w:rPr>
          <w:rFonts w:ascii="Calibri" w:hAnsi="Calibri" w:cs="Arial"/>
        </w:rPr>
        <w:t>Wykonawca mający siedzibę lub miejsce zamieszkania poza terytorium Rzeczpospolitej Polskiej składa dokumenty zgodnie z § 3 ust. 3 oraz § 4 rozporządzenia Prezesa Rady Ministrów z dnia 19 lutego 2013 r. w sprawie rodzajów dokumentów, jakich może żądać zamawiający od wykonawcy oraz form, w jakich te dokumenty mogą być składane (Dz. U. z 2013, poz. 231).</w:t>
      </w:r>
    </w:p>
    <w:p w14:paraId="00BA90A1" w14:textId="77777777" w:rsidR="00D33867" w:rsidRPr="009F30C4" w:rsidRDefault="00D33867" w:rsidP="002755BE">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4"/>
      <w:bookmarkEnd w:id="35"/>
      <w:bookmarkEnd w:id="36"/>
      <w:bookmarkEnd w:id="37"/>
    </w:p>
    <w:p w14:paraId="104B3161" w14:textId="77777777" w:rsidR="00D33867" w:rsidRPr="009F30C4" w:rsidRDefault="00D33867" w:rsidP="00D33867">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14:paraId="2FB21541" w14:textId="77777777" w:rsidR="00D33867" w:rsidRPr="001837B1" w:rsidRDefault="00D33867" w:rsidP="002755BE">
      <w:pPr>
        <w:pStyle w:val="dan"/>
        <w:numPr>
          <w:ilvl w:val="0"/>
          <w:numId w:val="2"/>
        </w:numPr>
        <w:tabs>
          <w:tab w:val="num" w:pos="1560"/>
        </w:tabs>
        <w:spacing w:line="240" w:lineRule="auto"/>
        <w:ind w:left="1559" w:hanging="1559"/>
      </w:pPr>
      <w:bookmarkStart w:id="38" w:name="_Toc174258994"/>
      <w:bookmarkStart w:id="39" w:name="_Toc191867079"/>
      <w:r w:rsidRPr="009F30C4">
        <w:t xml:space="preserve"> </w:t>
      </w:r>
      <w:bookmarkStart w:id="40" w:name="_Toc348356636"/>
      <w:r w:rsidRPr="009F30C4">
        <w:t>Warunki udziału w postępowaniu, opis sposobu dokonywania oceny spełniania tych warunków</w:t>
      </w:r>
      <w:bookmarkEnd w:id="38"/>
      <w:bookmarkEnd w:id="39"/>
      <w:bookmarkEnd w:id="40"/>
    </w:p>
    <w:p w14:paraId="5DE63ABC" w14:textId="444DB781" w:rsidR="00D33867" w:rsidRPr="0025764B" w:rsidRDefault="00D33867" w:rsidP="002755BE">
      <w:pPr>
        <w:numPr>
          <w:ilvl w:val="0"/>
          <w:numId w:val="6"/>
        </w:numPr>
        <w:spacing w:after="0" w:line="240" w:lineRule="auto"/>
        <w:jc w:val="both"/>
        <w:rPr>
          <w:rFonts w:ascii="Calibri" w:hAnsi="Calibri"/>
        </w:rPr>
      </w:pPr>
      <w:bookmarkStart w:id="41" w:name="_Toc348356637"/>
      <w:r w:rsidRPr="0025764B">
        <w:rPr>
          <w:rFonts w:ascii="Calibri" w:hAnsi="Calibri"/>
        </w:rPr>
        <w:t xml:space="preserve">O udzielenie zamówienia publicznego mogą się ubiegać Wykonawcy spełniający warunki wymienione w art. 22 ust. 1 ustawy, </w:t>
      </w:r>
      <w:r w:rsidR="00BB4FD5">
        <w:rPr>
          <w:rFonts w:ascii="Calibri" w:hAnsi="Calibri"/>
        </w:rPr>
        <w:t xml:space="preserve">tj. nie podlegają wykluczeniu i spełniają następujące warunki udziału w postępowaniu w zakresie: </w:t>
      </w:r>
    </w:p>
    <w:p w14:paraId="657F1F11" w14:textId="77777777" w:rsidR="002356A9" w:rsidRDefault="00BB4FD5" w:rsidP="002755BE">
      <w:pPr>
        <w:pStyle w:val="Akapitzlist"/>
        <w:numPr>
          <w:ilvl w:val="0"/>
          <w:numId w:val="7"/>
        </w:numPr>
        <w:spacing w:after="0" w:line="240" w:lineRule="auto"/>
        <w:ind w:hanging="357"/>
        <w:jc w:val="both"/>
      </w:pPr>
      <w:r w:rsidRPr="002356A9">
        <w:rPr>
          <w:b/>
        </w:rPr>
        <w:lastRenderedPageBreak/>
        <w:t>Kompetencji lub uprawnień</w:t>
      </w:r>
      <w:r>
        <w:t xml:space="preserve"> do prowadzenia określonej działalności zawodowej, o ile wynika to z odrębnych przepisów. </w:t>
      </w:r>
    </w:p>
    <w:p w14:paraId="679DCC0A"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485B071" w14:textId="2BA99C83" w:rsidR="00BB4FD5" w:rsidRDefault="00BB4FD5" w:rsidP="002356A9">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(załącznik nr 3 do SIWZ);</w:t>
      </w:r>
    </w:p>
    <w:p w14:paraId="29309EEA" w14:textId="77777777" w:rsidR="002356A9" w:rsidRDefault="00BB4FD5" w:rsidP="002755BE">
      <w:pPr>
        <w:pStyle w:val="Akapitzlist"/>
        <w:numPr>
          <w:ilvl w:val="0"/>
          <w:numId w:val="7"/>
        </w:numPr>
        <w:spacing w:after="0" w:line="240" w:lineRule="auto"/>
        <w:ind w:hanging="357"/>
        <w:jc w:val="both"/>
      </w:pPr>
      <w:r w:rsidRPr="002356A9">
        <w:rPr>
          <w:b/>
        </w:rPr>
        <w:t>Sytuacji ekonomicznej lub finansowej</w:t>
      </w:r>
      <w:r>
        <w:t xml:space="preserve">. </w:t>
      </w:r>
    </w:p>
    <w:p w14:paraId="34E734BB"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ABDC41F" w14:textId="766FEE25" w:rsidR="00061164" w:rsidRDefault="00BB4FD5" w:rsidP="00C63099">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(załącznik nr 3 do SIWZ);</w:t>
      </w:r>
    </w:p>
    <w:p w14:paraId="24DEBC48" w14:textId="77777777" w:rsidR="002356A9" w:rsidRDefault="00BB4FD5" w:rsidP="00BB4FD5">
      <w:pPr>
        <w:pStyle w:val="Akapitzlist"/>
        <w:numPr>
          <w:ilvl w:val="0"/>
          <w:numId w:val="7"/>
        </w:numPr>
        <w:spacing w:after="0" w:line="240" w:lineRule="auto"/>
        <w:ind w:hanging="357"/>
        <w:jc w:val="both"/>
      </w:pPr>
      <w:r w:rsidRPr="002356A9">
        <w:rPr>
          <w:b/>
        </w:rPr>
        <w:t>Zdolności technicznej lub zawodowej</w:t>
      </w:r>
      <w:r>
        <w:t xml:space="preserve">. </w:t>
      </w:r>
    </w:p>
    <w:p w14:paraId="1A7E1445"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8B4945F" w14:textId="1B239654" w:rsidR="00647880" w:rsidRDefault="00C63099" w:rsidP="0025483C">
      <w:pPr>
        <w:pStyle w:val="Akapitzlist"/>
        <w:numPr>
          <w:ilvl w:val="0"/>
          <w:numId w:val="43"/>
        </w:numPr>
        <w:jc w:val="both"/>
      </w:pPr>
      <w:r w:rsidRPr="00C63099">
        <w:t>Należy posiadać doświadczenie w realizacji podobnych dostaw, tj. zrealizowanie co najmniej 2 dostaw</w:t>
      </w:r>
      <w:r w:rsidR="00385EB4">
        <w:t xml:space="preserve"> sprzętu komputerowego</w:t>
      </w:r>
      <w:r w:rsidRPr="00C63099">
        <w:t>, z których jedna o wartości co najmniej 100 000,00 zł brutto w okresie ostatnich pięciu lat przed upływem terminu składania ofert, a jeżeli okres prowadzenia działalności jest krótszy</w:t>
      </w:r>
      <w:r w:rsidR="00647880">
        <w:t>, to</w:t>
      </w:r>
      <w:r w:rsidRPr="00C63099">
        <w:t xml:space="preserve"> w tym okresie</w:t>
      </w:r>
      <w:r w:rsidRPr="00647880">
        <w:rPr>
          <w:b/>
        </w:rPr>
        <w:t xml:space="preserve">.  </w:t>
      </w:r>
      <w:r w:rsidR="00647880" w:rsidRPr="00647880">
        <w:rPr>
          <w:b/>
        </w:rPr>
        <w:t>– DOT. CZĘŚCI 1;</w:t>
      </w:r>
    </w:p>
    <w:p w14:paraId="2D0D488A" w14:textId="036942DD" w:rsidR="00C63099" w:rsidRPr="00647880" w:rsidRDefault="00C63099" w:rsidP="00647880">
      <w:pPr>
        <w:pStyle w:val="Akapitzlist"/>
        <w:ind w:left="1080"/>
        <w:jc w:val="both"/>
        <w:rPr>
          <w:i/>
        </w:rPr>
      </w:pPr>
      <w:r w:rsidRPr="00647880">
        <w:rPr>
          <w:i/>
        </w:rPr>
        <w:t>Wykonawca musi być w stanie wykazać i udowo</w:t>
      </w:r>
      <w:r w:rsidR="00647880">
        <w:rPr>
          <w:i/>
        </w:rPr>
        <w:t>dnić zrealizowanie wskazanych w </w:t>
      </w:r>
      <w:r w:rsidRPr="00647880">
        <w:rPr>
          <w:i/>
        </w:rPr>
        <w:t>warunku robót na wezwanie Zamawiającego</w:t>
      </w:r>
      <w:r w:rsidR="00647880" w:rsidRPr="00647880">
        <w:rPr>
          <w:i/>
        </w:rPr>
        <w:t>.</w:t>
      </w:r>
      <w:r w:rsidRPr="00647880">
        <w:rPr>
          <w:i/>
        </w:rPr>
        <w:t xml:space="preserve"> </w:t>
      </w:r>
    </w:p>
    <w:p w14:paraId="62A10BF7" w14:textId="60D18E3E" w:rsidR="00BB4FD5" w:rsidRPr="00C63099" w:rsidRDefault="00BB4FD5" w:rsidP="0025483C">
      <w:pPr>
        <w:pStyle w:val="Akapitzlist"/>
        <w:numPr>
          <w:ilvl w:val="0"/>
          <w:numId w:val="43"/>
        </w:numPr>
        <w:spacing w:after="0" w:line="240" w:lineRule="auto"/>
        <w:jc w:val="both"/>
      </w:pPr>
      <w:r w:rsidRPr="00C63099">
        <w:t>Zamawiający nie precyzuje w tym zakresie wymagań, których spełnianie Wykonawca zobowiązany jest wykazać w sposób szczególny. Wykonawca potwierdza spełnianie warunku poprzez złożenie oświad</w:t>
      </w:r>
      <w:r w:rsidR="00C63099" w:rsidRPr="00C63099">
        <w:t xml:space="preserve">czenia (załącznik nr 3 do SIWZ; </w:t>
      </w:r>
      <w:r w:rsidR="00C63099" w:rsidRPr="008D0B0B">
        <w:rPr>
          <w:b/>
        </w:rPr>
        <w:t>DOT. CZĘŚCI 2,3,4,5,6,7,8</w:t>
      </w:r>
      <w:r w:rsidR="008D0B0B" w:rsidRPr="008D0B0B">
        <w:rPr>
          <w:b/>
        </w:rPr>
        <w:t>,9</w:t>
      </w:r>
      <w:r w:rsidR="00C63099" w:rsidRPr="008D0B0B">
        <w:rPr>
          <w:b/>
        </w:rPr>
        <w:t>)</w:t>
      </w:r>
    </w:p>
    <w:p w14:paraId="56BA1BF8" w14:textId="77777777" w:rsidR="00D33867" w:rsidRPr="0025764B" w:rsidRDefault="00D33867" w:rsidP="002755BE">
      <w:pPr>
        <w:numPr>
          <w:ilvl w:val="0"/>
          <w:numId w:val="6"/>
        </w:numPr>
        <w:spacing w:after="0" w:line="240" w:lineRule="auto"/>
        <w:jc w:val="both"/>
        <w:rPr>
          <w:rFonts w:ascii="Calibri" w:hAnsi="Calibri"/>
        </w:rPr>
      </w:pPr>
      <w:r w:rsidRPr="0025764B">
        <w:rPr>
          <w:rFonts w:ascii="Calibri" w:hAnsi="Calibri"/>
        </w:rPr>
        <w:t>W przypadku wspólnego ubiegania się o udzielenie niniejszego zamówienia warunki wskazane w ust. 1 muszą być spełnione łącznie przez Wykonawców wspólnie ubiegających się o udzielenie zamówienia.</w:t>
      </w:r>
    </w:p>
    <w:p w14:paraId="34CF5DB7" w14:textId="4E135AA2" w:rsidR="00BB4FD5" w:rsidRDefault="00BB4FD5" w:rsidP="002755BE">
      <w:pPr>
        <w:numPr>
          <w:ilvl w:val="0"/>
          <w:numId w:val="6"/>
        </w:numPr>
        <w:spacing w:after="0" w:line="240" w:lineRule="auto"/>
        <w:ind w:left="357" w:hanging="357"/>
        <w:jc w:val="both"/>
        <w:rPr>
          <w:rFonts w:ascii="Calibri" w:hAnsi="Calibri"/>
        </w:rPr>
      </w:pPr>
      <w:r>
        <w:rPr>
          <w:rFonts w:ascii="Calibri" w:hAnsi="Calibri"/>
        </w:rPr>
        <w:t xml:space="preserve">Zamawiający, na podstawie art. 24 ust. 1 </w:t>
      </w:r>
      <w:r w:rsidR="00125B74">
        <w:rPr>
          <w:rFonts w:ascii="Calibri" w:hAnsi="Calibri"/>
        </w:rPr>
        <w:t xml:space="preserve">pkt 12 ustawy </w:t>
      </w:r>
      <w:proofErr w:type="spellStart"/>
      <w:r w:rsidR="00125B74">
        <w:rPr>
          <w:rFonts w:ascii="Calibri" w:hAnsi="Calibri"/>
        </w:rPr>
        <w:t>Pzp</w:t>
      </w:r>
      <w:proofErr w:type="spellEnd"/>
      <w:r w:rsidR="00125B74">
        <w:rPr>
          <w:rFonts w:ascii="Calibri" w:hAnsi="Calibri"/>
        </w:rPr>
        <w:t xml:space="preserve">, wyklucza z postępowania o udzielenie zamówienia </w:t>
      </w:r>
      <w:r w:rsidR="00593BF2">
        <w:rPr>
          <w:rFonts w:ascii="Calibri" w:hAnsi="Calibri"/>
        </w:rPr>
        <w:t>W</w:t>
      </w:r>
      <w:r w:rsidR="00125B74">
        <w:rPr>
          <w:rFonts w:ascii="Calibri" w:hAnsi="Calibri"/>
        </w:rPr>
        <w:t xml:space="preserve">ykonawcę, </w:t>
      </w:r>
      <w:r w:rsidR="00593BF2">
        <w:rPr>
          <w:rFonts w:ascii="Calibri" w:hAnsi="Calibri"/>
        </w:rPr>
        <w:t>który nie wykazał braku podstaw wykluczenia.</w:t>
      </w:r>
    </w:p>
    <w:p w14:paraId="58FE3B46" w14:textId="46F1E5A1" w:rsidR="00593BF2" w:rsidRDefault="00593BF2" w:rsidP="002755BE">
      <w:pPr>
        <w:numPr>
          <w:ilvl w:val="0"/>
          <w:numId w:val="6"/>
        </w:numPr>
        <w:spacing w:after="0" w:line="240" w:lineRule="auto"/>
        <w:ind w:left="357" w:hanging="357"/>
        <w:jc w:val="both"/>
        <w:rPr>
          <w:rFonts w:ascii="Calibri" w:hAnsi="Calibri"/>
        </w:rPr>
      </w:pPr>
      <w:r>
        <w:rPr>
          <w:rFonts w:ascii="Calibri" w:hAnsi="Calibri"/>
        </w:rPr>
        <w:t>Zamawiający wyklucza z postępowania o udzielenie zamówienia Wykonawcę, jeżeli zachodzą w stosunku do niego podstawy do wykluczenia, o których mowa w art. 24 ust. 1 pkt 13-23.</w:t>
      </w:r>
    </w:p>
    <w:p w14:paraId="490333F2" w14:textId="1624DB7A" w:rsidR="00593BF2" w:rsidRDefault="00593BF2" w:rsidP="002755BE">
      <w:pPr>
        <w:numPr>
          <w:ilvl w:val="0"/>
          <w:numId w:val="6"/>
        </w:numPr>
        <w:spacing w:after="0" w:line="240" w:lineRule="auto"/>
        <w:ind w:left="357" w:hanging="357"/>
        <w:jc w:val="both"/>
        <w:rPr>
          <w:rFonts w:ascii="Calibri" w:hAnsi="Calibri"/>
        </w:rPr>
      </w:pPr>
      <w:r>
        <w:rPr>
          <w:rFonts w:ascii="Calibri" w:hAnsi="Calibri"/>
        </w:rPr>
        <w:t>Zamawiający wyklucza również z postępowania o udzielenie zamówienia Wykonawcę:</w:t>
      </w:r>
    </w:p>
    <w:p w14:paraId="711A39B5" w14:textId="013B3B5A" w:rsidR="00593BF2" w:rsidRDefault="00593BF2" w:rsidP="00946246">
      <w:pPr>
        <w:pStyle w:val="Akapitzlist"/>
        <w:numPr>
          <w:ilvl w:val="0"/>
          <w:numId w:val="25"/>
        </w:numPr>
        <w:spacing w:after="0" w:line="240" w:lineRule="auto"/>
        <w:jc w:val="both"/>
        <w:rPr>
          <w:rFonts w:ascii="Calibri" w:hAnsi="Calibri"/>
        </w:rPr>
      </w:pPr>
      <w:r>
        <w:rPr>
          <w:rFonts w:ascii="Calibri" w:hAnsi="Calibri"/>
        </w:rPr>
        <w:t xml:space="preserve">Na podstawie art. 24 ust. 5 pkt 1 w stosunku do którego otwarto likwidację, w zatwierdzonym przez sąd </w:t>
      </w:r>
      <w:r w:rsidR="00C22A21">
        <w:rPr>
          <w:rFonts w:ascii="Calibri" w:hAnsi="Calibri"/>
        </w:rPr>
        <w:t>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C22A21">
        <w:rPr>
          <w:rFonts w:ascii="Calibri" w:hAnsi="Calibri"/>
        </w:rPr>
        <w:t>t.j</w:t>
      </w:r>
      <w:proofErr w:type="spellEnd"/>
      <w:r w:rsidR="00C22A21">
        <w:rPr>
          <w:rFonts w:ascii="Calibri" w:hAnsi="Calibri"/>
        </w:rPr>
        <w:t>.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w:t>
      </w:r>
      <w:r w:rsidR="003F6EF8">
        <w:rPr>
          <w:rFonts w:ascii="Calibri" w:hAnsi="Calibri"/>
        </w:rPr>
        <w:t xml:space="preserve"> jego majątku w trybie art. 366 ust. 1 ustawy z dnia 28 lutego 2003 r. – Prawo upadłościowe (</w:t>
      </w:r>
      <w:proofErr w:type="spellStart"/>
      <w:r w:rsidR="003F6EF8">
        <w:rPr>
          <w:rFonts w:ascii="Calibri" w:hAnsi="Calibri"/>
        </w:rPr>
        <w:t>t.j</w:t>
      </w:r>
      <w:proofErr w:type="spellEnd"/>
      <w:r w:rsidR="003F6EF8">
        <w:rPr>
          <w:rFonts w:ascii="Calibri" w:hAnsi="Calibri"/>
        </w:rPr>
        <w:t>. Dz. U. z 2016 r., poz. 2171 ze zm.);</w:t>
      </w:r>
    </w:p>
    <w:p w14:paraId="605A3F4C" w14:textId="6F2E1463" w:rsidR="003F6EF8" w:rsidRDefault="003F6EF8" w:rsidP="00946246">
      <w:pPr>
        <w:pStyle w:val="Akapitzlist"/>
        <w:numPr>
          <w:ilvl w:val="0"/>
          <w:numId w:val="25"/>
        </w:numPr>
        <w:spacing w:after="0" w:line="240" w:lineRule="auto"/>
        <w:jc w:val="both"/>
        <w:rPr>
          <w:rFonts w:ascii="Calibri" w:hAnsi="Calibri"/>
        </w:rPr>
      </w:pPr>
      <w:r>
        <w:rPr>
          <w:rFonts w:ascii="Calibri" w:hAnsi="Calibri"/>
        </w:rPr>
        <w:t xml:space="preserve">Na podstawie art. 24 ust. 5 pkt 2, który w sposób zawiniony poważnie naruszył obowiązki </w:t>
      </w:r>
      <w:r w:rsidR="000D540A">
        <w:rPr>
          <w:rFonts w:ascii="Calibri" w:hAnsi="Calibri"/>
        </w:rPr>
        <w:t>zawodowe, co poważa jego uczciwość, w szczególności gdy Wykonawca w wyniku zamierzonego działania lub rażącego niedbalstwa nie wykonał lub nienależycie wykonał zamówienie, co Zamawiający jest w stanie wykazać za pomocą stosownych środków dowodowych;</w:t>
      </w:r>
    </w:p>
    <w:p w14:paraId="5AC26874" w14:textId="5853DBCD" w:rsidR="000D540A" w:rsidRPr="00593BF2" w:rsidRDefault="000D540A" w:rsidP="00946246">
      <w:pPr>
        <w:pStyle w:val="Akapitzlist"/>
        <w:numPr>
          <w:ilvl w:val="0"/>
          <w:numId w:val="25"/>
        </w:numPr>
        <w:spacing w:after="0" w:line="240" w:lineRule="auto"/>
        <w:jc w:val="both"/>
        <w:rPr>
          <w:rFonts w:ascii="Calibri" w:hAnsi="Calibri"/>
        </w:rPr>
      </w:pPr>
      <w:r>
        <w:rPr>
          <w:rFonts w:ascii="Calibri" w:hAnsi="Calibri"/>
        </w:rPr>
        <w:t xml:space="preserve">Na podstawie art. 24 ust. 5 pkt 4, który, z przyczyn leżących po jego stronie, nie wykonał albo nienależycie wykonał w istotnym stopniu wcześniejszą umowę w sprawie </w:t>
      </w:r>
      <w:r>
        <w:rPr>
          <w:rFonts w:ascii="Calibri" w:hAnsi="Calibri"/>
        </w:rPr>
        <w:lastRenderedPageBreak/>
        <w:t xml:space="preserve">zamówienia publicznego lub umowę koncesji, zawartą z Zamawiającym, o którym mowa w art. 3 ust. </w:t>
      </w:r>
      <w:r w:rsidR="006B61C6">
        <w:rPr>
          <w:rFonts w:ascii="Calibri" w:hAnsi="Calibri"/>
        </w:rPr>
        <w:t xml:space="preserve">1 pkt 1-4, co doprowadziło do rozwiązania umowy lub zasądzenia odszkodowania. </w:t>
      </w:r>
    </w:p>
    <w:p w14:paraId="0C65E64B" w14:textId="35B00CE0" w:rsidR="00D33867" w:rsidRPr="006B61C6" w:rsidRDefault="006B61C6" w:rsidP="002356A9">
      <w:pPr>
        <w:numPr>
          <w:ilvl w:val="0"/>
          <w:numId w:val="6"/>
        </w:numPr>
        <w:spacing w:after="0" w:line="240" w:lineRule="auto"/>
        <w:ind w:hanging="357"/>
        <w:jc w:val="both"/>
        <w:rPr>
          <w:rFonts w:ascii="Calibri" w:hAnsi="Calibri"/>
        </w:rPr>
      </w:pPr>
      <w:r>
        <w:rPr>
          <w:rFonts w:ascii="Calibri" w:hAnsi="Calibri"/>
        </w:rPr>
        <w:t>W</w:t>
      </w:r>
      <w:r w:rsidRPr="006B61C6">
        <w:rPr>
          <w:rFonts w:ascii="Calibri" w:hAnsi="Calibri"/>
        </w:rPr>
        <w:t>arunek nie</w:t>
      </w:r>
      <w:r w:rsidR="00D33867" w:rsidRPr="006B61C6">
        <w:rPr>
          <w:rFonts w:ascii="Calibri" w:hAnsi="Calibri"/>
        </w:rPr>
        <w:t>podlegania wykluczeniu z postępowania mus</w:t>
      </w:r>
      <w:r w:rsidR="00385EB4">
        <w:rPr>
          <w:rFonts w:ascii="Calibri" w:hAnsi="Calibri"/>
        </w:rPr>
        <w:t>i być spełniony przez każdego z </w:t>
      </w:r>
      <w:r w:rsidR="00D33867" w:rsidRPr="006B61C6">
        <w:rPr>
          <w:rFonts w:ascii="Calibri" w:hAnsi="Calibri"/>
        </w:rPr>
        <w:t>Wykonawców wspólnie ubiegając</w:t>
      </w:r>
      <w:r w:rsidRPr="006B61C6">
        <w:rPr>
          <w:rFonts w:ascii="Calibri" w:hAnsi="Calibri"/>
        </w:rPr>
        <w:t>ych się o udzielenie zamówienia.</w:t>
      </w:r>
    </w:p>
    <w:p w14:paraId="1B402E26" w14:textId="73E5A9B6" w:rsidR="006B61C6" w:rsidRDefault="006B61C6" w:rsidP="002755BE">
      <w:pPr>
        <w:numPr>
          <w:ilvl w:val="0"/>
          <w:numId w:val="6"/>
        </w:numPr>
        <w:spacing w:after="0" w:line="240" w:lineRule="auto"/>
        <w:ind w:left="357"/>
        <w:jc w:val="both"/>
        <w:rPr>
          <w:rFonts w:ascii="Calibri" w:hAnsi="Calibri"/>
        </w:rPr>
      </w:pPr>
      <w:r>
        <w:rPr>
          <w:rFonts w:ascii="Calibri" w:hAnsi="Calibri"/>
        </w:rPr>
        <w:t xml:space="preserve">Wykonawca, który podlega wykluczeniu na podstawie art. 24 ust. 1 pkt 13 i 14 oraz 16-20 ustawy </w:t>
      </w:r>
      <w:proofErr w:type="spellStart"/>
      <w:r>
        <w:rPr>
          <w:rFonts w:ascii="Calibri" w:hAnsi="Calibri"/>
        </w:rPr>
        <w:t>Pzp</w:t>
      </w:r>
      <w:proofErr w:type="spellEnd"/>
      <w:r>
        <w:rPr>
          <w:rFonts w:ascii="Calibri" w:hAnsi="Calibri"/>
        </w:rPr>
        <w:t xml:space="preserve"> lub ust. 5 pkt 1,2,4 ustawy </w:t>
      </w:r>
      <w:proofErr w:type="spellStart"/>
      <w:r>
        <w:rPr>
          <w:rFonts w:ascii="Calibri" w:hAnsi="Calibri"/>
        </w:rPr>
        <w:t>Pzp</w:t>
      </w:r>
      <w:proofErr w:type="spellEnd"/>
      <w:r>
        <w:rPr>
          <w:rFonts w:ascii="Calibri" w:hAnsi="Calibri"/>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1A6B52">
        <w:rPr>
          <w:rFonts w:ascii="Calibri" w:hAnsi="Calibri"/>
        </w:rPr>
        <w:t>technicznych, organizacyjnych i kadrowych, które są odpowiednie do zapobiegania dalszym przestępstwom lub przestępstwom skarbowym lub nieprawidłowemu postępowaniu Wykonawcy</w:t>
      </w:r>
      <w:r w:rsidR="00810C05">
        <w:rPr>
          <w:rFonts w:ascii="Calibri" w:hAnsi="Calibri"/>
        </w:rPr>
        <w:t>. Przepisu zdania pierwszego nie stosuje się, jeżeli wobec Wykonawcy, będącego podmiotem zbiorowym, orzeczono prawomocnym wyrokiem sądu zaraz ubiegania się o udzielenie zamówienia oraz nie upłynął określony w tym wyroku okres obowiązywania tego zakazu.</w:t>
      </w:r>
    </w:p>
    <w:p w14:paraId="3C407847" w14:textId="77777777" w:rsidR="00D33867" w:rsidRPr="0025764B" w:rsidRDefault="00D33867" w:rsidP="002755BE">
      <w:pPr>
        <w:numPr>
          <w:ilvl w:val="0"/>
          <w:numId w:val="6"/>
        </w:numPr>
        <w:spacing w:after="0" w:line="240" w:lineRule="auto"/>
        <w:ind w:left="357"/>
        <w:jc w:val="both"/>
        <w:rPr>
          <w:rFonts w:ascii="Calibri" w:hAnsi="Calibri"/>
        </w:rPr>
      </w:pPr>
      <w:r w:rsidRPr="0025764B">
        <w:rPr>
          <w:rFonts w:ascii="Calibri" w:hAnsi="Calibri"/>
        </w:rPr>
        <w:t>Ocena spełnienia warunków udziału w postępowaniu zostanie dokonana w oparciu o informacje zawarte w dokumentach i oświadczeniach (wymaganych przez Zamawiającego i podanych w SIWZ) dołączonych do oferty zgodnie z rozdziałem 11 SIWZ.</w:t>
      </w:r>
    </w:p>
    <w:p w14:paraId="10531C01" w14:textId="77777777" w:rsidR="00D33867" w:rsidRPr="0025764B" w:rsidRDefault="00D33867" w:rsidP="002755BE">
      <w:pPr>
        <w:numPr>
          <w:ilvl w:val="0"/>
          <w:numId w:val="6"/>
        </w:numPr>
        <w:spacing w:after="0" w:line="240" w:lineRule="auto"/>
        <w:jc w:val="both"/>
        <w:rPr>
          <w:rFonts w:ascii="Calibri" w:hAnsi="Calibri" w:cs="Arial"/>
        </w:rPr>
      </w:pPr>
      <w:r w:rsidRPr="0025764B">
        <w:rPr>
          <w:rFonts w:ascii="Calibri" w:hAnsi="Calibri"/>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5F660E87" w14:textId="77777777" w:rsidR="00D33867" w:rsidRPr="009F30C4" w:rsidRDefault="00D33867" w:rsidP="002755BE">
      <w:pPr>
        <w:pStyle w:val="dan"/>
        <w:numPr>
          <w:ilvl w:val="0"/>
          <w:numId w:val="2"/>
        </w:numPr>
        <w:tabs>
          <w:tab w:val="num" w:pos="1560"/>
        </w:tabs>
        <w:ind w:left="1559" w:hanging="1559"/>
        <w:rPr>
          <w:lang w:eastAsia="en-US"/>
        </w:rPr>
      </w:pPr>
      <w:r w:rsidRPr="0073542C">
        <w:t>Wykaz oświadczeń lub dokumentów, których Zamawiający żąda od Wykonawcy w niniejszym postępowaniu</w:t>
      </w:r>
      <w:bookmarkEnd w:id="41"/>
    </w:p>
    <w:p w14:paraId="69484BC6" w14:textId="038CCBB7" w:rsidR="00D33867" w:rsidRPr="009F30C4" w:rsidRDefault="00D33867" w:rsidP="002755BE">
      <w:pPr>
        <w:numPr>
          <w:ilvl w:val="0"/>
          <w:numId w:val="4"/>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0041652C" w:rsidRPr="009F415E">
        <w:rPr>
          <w:rFonts w:ascii="Calibri" w:hAnsi="Calibri" w:cs="Arial"/>
          <w:b/>
          <w:u w:val="single"/>
        </w:rPr>
        <w:t xml:space="preserve">celu wstępnego potwierdzenia, że wykonawca nie podlega wykluczeniu oraz spełnia warunki udziału w postępowaniu, </w:t>
      </w:r>
      <w:r w:rsidR="0041652C">
        <w:rPr>
          <w:rFonts w:ascii="Calibri" w:hAnsi="Calibri" w:cs="Arial"/>
          <w:b/>
          <w:u w:val="single"/>
        </w:rPr>
        <w:t>należy wraz z ofertą przedłożyć</w:t>
      </w:r>
      <w:r w:rsidRPr="009F30C4">
        <w:rPr>
          <w:rFonts w:ascii="Calibri" w:hAnsi="Calibri"/>
          <w:b/>
          <w:u w:val="single"/>
        </w:rPr>
        <w:t>:</w:t>
      </w:r>
    </w:p>
    <w:p w14:paraId="158FD901" w14:textId="1C2B805F" w:rsidR="00D33867" w:rsidRPr="005263EE" w:rsidRDefault="002356A9" w:rsidP="002755BE">
      <w:pPr>
        <w:numPr>
          <w:ilvl w:val="0"/>
          <w:numId w:val="5"/>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00D33867" w:rsidRPr="0025764B">
        <w:rPr>
          <w:rFonts w:ascii="Calibri" w:hAnsi="Calibri"/>
          <w:i/>
        </w:rPr>
        <w:t>(</w:t>
      </w:r>
      <w:r w:rsidR="00D33867" w:rsidRPr="005263EE">
        <w:rPr>
          <w:rFonts w:ascii="Calibri" w:hAnsi="Calibri"/>
          <w:b/>
          <w:i/>
        </w:rPr>
        <w:t>Załącznik Nr 3 do niniejszej SIWZ);</w:t>
      </w:r>
    </w:p>
    <w:p w14:paraId="3D7E43DB" w14:textId="77777777" w:rsidR="002356A9" w:rsidRPr="002356A9" w:rsidRDefault="002356A9" w:rsidP="00D33867">
      <w:pPr>
        <w:autoSpaceDE w:val="0"/>
        <w:autoSpaceDN w:val="0"/>
        <w:adjustRightInd w:val="0"/>
        <w:ind w:left="709"/>
        <w:jc w:val="both"/>
        <w:rPr>
          <w:rFonts w:ascii="Calibri" w:hAnsi="Calibri"/>
          <w:bCs/>
          <w:sz w:val="14"/>
        </w:rPr>
      </w:pPr>
    </w:p>
    <w:p w14:paraId="4775A3EA" w14:textId="6F2945D8" w:rsidR="002356A9" w:rsidRPr="002356A9" w:rsidRDefault="00810C05" w:rsidP="002356A9">
      <w:pPr>
        <w:autoSpaceDE w:val="0"/>
        <w:autoSpaceDN w:val="0"/>
        <w:adjustRightInd w:val="0"/>
        <w:ind w:left="709"/>
        <w:jc w:val="both"/>
        <w:rPr>
          <w:rFonts w:ascii="Calibri" w:hAnsi="Calibri"/>
          <w:bCs/>
          <w:i/>
        </w:rPr>
      </w:pPr>
      <w:r w:rsidRPr="002356A9">
        <w:rPr>
          <w:rFonts w:ascii="Calibri" w:hAnsi="Calibri"/>
          <w:bCs/>
          <w:i/>
        </w:rPr>
        <w:t xml:space="preserve">Wykonawca, </w:t>
      </w:r>
      <w:r w:rsidR="002356A9" w:rsidRPr="002356A9">
        <w:rPr>
          <w:rFonts w:ascii="Calibri" w:hAnsi="Calibri"/>
          <w:bCs/>
          <w:i/>
        </w:rPr>
        <w:t>który zamierza powierzyć</w:t>
      </w:r>
      <w:r w:rsidR="002356A9">
        <w:rPr>
          <w:rFonts w:ascii="Calibri" w:hAnsi="Calibri"/>
          <w:bCs/>
          <w:i/>
        </w:rPr>
        <w:t xml:space="preserve"> wykonanie czę</w:t>
      </w:r>
      <w:r w:rsidR="00385EB4">
        <w:rPr>
          <w:rFonts w:ascii="Calibri" w:hAnsi="Calibri"/>
          <w:bCs/>
          <w:i/>
        </w:rPr>
        <w:t>ści zamówienia podwykonawcom, w </w:t>
      </w:r>
      <w:r w:rsidR="002356A9">
        <w:rPr>
          <w:rFonts w:ascii="Calibri" w:hAnsi="Calibri"/>
          <w:bCs/>
          <w:i/>
        </w:rPr>
        <w:t xml:space="preserve">celu wykazania braku istnienia wobec nich podstaw wykluczenia z udziału w postępowaniu, zamieszcza informacje o podwykonawcach w oświadczeniu, o którym mowa </w:t>
      </w:r>
      <w:r w:rsidR="00383EC0">
        <w:rPr>
          <w:rFonts w:ascii="Calibri" w:hAnsi="Calibri"/>
          <w:bCs/>
          <w:i/>
        </w:rPr>
        <w:t xml:space="preserve">powyżej </w:t>
      </w:r>
      <w:r w:rsidR="002356A9">
        <w:rPr>
          <w:rFonts w:ascii="Calibri" w:hAnsi="Calibri"/>
          <w:bCs/>
          <w:i/>
        </w:rPr>
        <w:t xml:space="preserve">- Załącznik nr 3 do SIWZ. </w:t>
      </w:r>
    </w:p>
    <w:p w14:paraId="5E3A2B07" w14:textId="30155C27" w:rsidR="00D33867" w:rsidRPr="00B21C5E" w:rsidRDefault="00385EB4" w:rsidP="002755BE">
      <w:pPr>
        <w:numPr>
          <w:ilvl w:val="0"/>
          <w:numId w:val="4"/>
        </w:numPr>
        <w:tabs>
          <w:tab w:val="clear" w:pos="720"/>
        </w:tabs>
        <w:autoSpaceDE w:val="0"/>
        <w:autoSpaceDN w:val="0"/>
        <w:adjustRightInd w:val="0"/>
        <w:spacing w:after="0"/>
        <w:ind w:left="284" w:hanging="284"/>
        <w:jc w:val="both"/>
        <w:rPr>
          <w:rFonts w:ascii="Calibri" w:hAnsi="Calibri"/>
          <w:bCs/>
          <w:u w:val="single"/>
        </w:rPr>
      </w:pPr>
      <w:r w:rsidRPr="00B21C5E">
        <w:rPr>
          <w:rFonts w:ascii="Calibri" w:hAnsi="Calibri"/>
          <w:bCs/>
          <w:u w:val="single"/>
        </w:rPr>
        <w:t xml:space="preserve">W celu potwierdzenia okoliczności, o których mowa w </w:t>
      </w:r>
      <w:r w:rsidR="00647880" w:rsidRPr="00B21C5E">
        <w:rPr>
          <w:rFonts w:ascii="Calibri" w:hAnsi="Calibri"/>
          <w:bCs/>
          <w:u w:val="single"/>
        </w:rPr>
        <w:t>art. 25</w:t>
      </w:r>
      <w:r w:rsidR="00D33867" w:rsidRPr="00B21C5E">
        <w:rPr>
          <w:rFonts w:ascii="Calibri" w:hAnsi="Calibri"/>
          <w:bCs/>
          <w:u w:val="single"/>
        </w:rPr>
        <w:t xml:space="preserve"> ust. 1 </w:t>
      </w:r>
      <w:r w:rsidR="00647880" w:rsidRPr="00B21C5E">
        <w:rPr>
          <w:rFonts w:ascii="Calibri" w:hAnsi="Calibri"/>
          <w:bCs/>
          <w:u w:val="single"/>
        </w:rPr>
        <w:t xml:space="preserve">pkt 3 </w:t>
      </w:r>
      <w:r w:rsidR="00D33867" w:rsidRPr="00B21C5E">
        <w:rPr>
          <w:rFonts w:ascii="Calibri" w:hAnsi="Calibri"/>
          <w:bCs/>
          <w:u w:val="single"/>
        </w:rPr>
        <w:t>ustawy</w:t>
      </w:r>
      <w:r w:rsidR="00B21C5E">
        <w:rPr>
          <w:rFonts w:ascii="Calibri" w:hAnsi="Calibri"/>
          <w:bCs/>
          <w:u w:val="single"/>
        </w:rPr>
        <w:t xml:space="preserve"> Wykonawca,</w:t>
      </w:r>
      <w:r w:rsidRPr="00B21C5E">
        <w:rPr>
          <w:rFonts w:ascii="Calibri" w:hAnsi="Calibri" w:cs="Calibri"/>
          <w:b/>
          <w:u w:val="single"/>
        </w:rPr>
        <w:t xml:space="preserve"> </w:t>
      </w:r>
      <w:r w:rsidRPr="00D967DC">
        <w:rPr>
          <w:rFonts w:ascii="Calibri" w:hAnsi="Calibri" w:cs="Calibri"/>
          <w:b/>
          <w:u w:val="single"/>
        </w:rPr>
        <w:t xml:space="preserve">w odpowiedzi </w:t>
      </w:r>
      <w:r w:rsidRPr="00A92694">
        <w:rPr>
          <w:rFonts w:ascii="Calibri" w:hAnsi="Calibri" w:cs="Calibri"/>
          <w:b/>
          <w:u w:val="single"/>
        </w:rPr>
        <w:t>na wezwanie Zamawiającego</w:t>
      </w:r>
      <w:r w:rsidR="00D33867" w:rsidRPr="00B21C5E">
        <w:rPr>
          <w:rFonts w:ascii="Calibri" w:hAnsi="Calibri"/>
          <w:bCs/>
          <w:u w:val="single"/>
        </w:rPr>
        <w:t xml:space="preserve">, </w:t>
      </w:r>
      <w:r w:rsidRPr="00B21C5E">
        <w:rPr>
          <w:rFonts w:ascii="Calibri" w:hAnsi="Calibri"/>
          <w:bCs/>
          <w:u w:val="single"/>
        </w:rPr>
        <w:t xml:space="preserve">zobowiązany będzie </w:t>
      </w:r>
      <w:r w:rsidR="00D33867" w:rsidRPr="00B21C5E">
        <w:rPr>
          <w:rFonts w:ascii="Calibri" w:hAnsi="Calibri"/>
          <w:bCs/>
          <w:u w:val="single"/>
        </w:rPr>
        <w:t>przedłożyć</w:t>
      </w:r>
      <w:r w:rsidR="00D33867" w:rsidRPr="00B21C5E">
        <w:rPr>
          <w:rFonts w:ascii="Calibri" w:hAnsi="Calibri"/>
          <w:u w:val="single"/>
        </w:rPr>
        <w:t>:</w:t>
      </w:r>
    </w:p>
    <w:p w14:paraId="2304C0B4" w14:textId="497F335E" w:rsidR="00383EC0" w:rsidRPr="009F415E" w:rsidRDefault="00383EC0" w:rsidP="00946246">
      <w:pPr>
        <w:numPr>
          <w:ilvl w:val="0"/>
          <w:numId w:val="26"/>
        </w:numPr>
        <w:tabs>
          <w:tab w:val="left" w:pos="1134"/>
        </w:tabs>
        <w:autoSpaceDE w:val="0"/>
        <w:autoSpaceDN w:val="0"/>
        <w:adjustRightInd w:val="0"/>
        <w:spacing w:after="0" w:line="240" w:lineRule="auto"/>
        <w:jc w:val="both"/>
        <w:rPr>
          <w:rFonts w:ascii="Calibri" w:hAnsi="Calibri" w:cs="Calibri"/>
          <w:b/>
          <w:u w:val="single"/>
        </w:rPr>
      </w:pPr>
      <w:bookmarkStart w:id="42" w:name="_Toc350861261"/>
      <w:r w:rsidRPr="009F415E">
        <w:rPr>
          <w:rFonts w:ascii="Calibri" w:eastAsia="Times New Roman" w:hAnsi="Calibri"/>
        </w:rPr>
        <w:t>zaświadczenie właściwego naczelnika urzędu skarbowego potwierdzającego, że wykonawca nie zalega z opłacaniem podatków, wystawionego nie wcześniej niż 3 miesiące przed upływem terminu składania ofert, lub inny dokument potwierdzając,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061164">
        <w:rPr>
          <w:rFonts w:ascii="Calibri" w:eastAsia="Times New Roman" w:hAnsi="Calibri"/>
        </w:rPr>
        <w:t xml:space="preserve">nania decyzji właściwego organu – </w:t>
      </w:r>
      <w:r w:rsidR="00061164" w:rsidRPr="00647880">
        <w:rPr>
          <w:rFonts w:ascii="Calibri" w:eastAsia="Times New Roman" w:hAnsi="Calibri"/>
          <w:b/>
        </w:rPr>
        <w:t>DOT. CZĘŚCI</w:t>
      </w:r>
      <w:r w:rsidR="006B7380" w:rsidRPr="00647880">
        <w:rPr>
          <w:rFonts w:ascii="Calibri" w:eastAsia="Times New Roman" w:hAnsi="Calibri"/>
          <w:b/>
        </w:rPr>
        <w:t xml:space="preserve"> 1,</w:t>
      </w:r>
    </w:p>
    <w:p w14:paraId="08618AB2" w14:textId="20C75962" w:rsidR="00383EC0" w:rsidRPr="009F415E" w:rsidRDefault="00383EC0" w:rsidP="00946246">
      <w:pPr>
        <w:numPr>
          <w:ilvl w:val="0"/>
          <w:numId w:val="26"/>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eastAsia="Times New Roman" w:hAnsi="Calibr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t>
      </w:r>
      <w:r w:rsidR="00061164">
        <w:rPr>
          <w:rFonts w:ascii="Calibri" w:eastAsia="Times New Roman" w:hAnsi="Calibri"/>
        </w:rPr>
        <w:t xml:space="preserve">wego organu - </w:t>
      </w:r>
      <w:r w:rsidR="006B7380" w:rsidRPr="00647880">
        <w:rPr>
          <w:rFonts w:ascii="Calibri" w:eastAsia="Times New Roman" w:hAnsi="Calibri"/>
          <w:b/>
        </w:rPr>
        <w:t>DOT. CZĘŚCI 1,</w:t>
      </w:r>
    </w:p>
    <w:p w14:paraId="7518EC49" w14:textId="469E07BD" w:rsidR="00647880" w:rsidRPr="00647880" w:rsidRDefault="00383EC0" w:rsidP="00647880">
      <w:pPr>
        <w:numPr>
          <w:ilvl w:val="0"/>
          <w:numId w:val="26"/>
        </w:numPr>
        <w:tabs>
          <w:tab w:val="left" w:pos="1134"/>
        </w:tabs>
        <w:autoSpaceDE w:val="0"/>
        <w:autoSpaceDN w:val="0"/>
        <w:adjustRightInd w:val="0"/>
        <w:spacing w:after="0" w:line="240" w:lineRule="auto"/>
        <w:jc w:val="both"/>
        <w:rPr>
          <w:rFonts w:ascii="Calibri" w:eastAsia="Times New Roman" w:hAnsi="Calibri"/>
          <w:b/>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sidR="00061164">
        <w:rPr>
          <w:rFonts w:ascii="Calibri" w:eastAsia="Times New Roman" w:hAnsi="Calibri"/>
        </w:rPr>
        <w:t xml:space="preserve"> - </w:t>
      </w:r>
      <w:r w:rsidR="006B7380" w:rsidRPr="00647880">
        <w:rPr>
          <w:rFonts w:ascii="Calibri" w:eastAsia="Times New Roman" w:hAnsi="Calibri"/>
          <w:b/>
        </w:rPr>
        <w:t>DOT. CZĘŚCI 1.</w:t>
      </w:r>
    </w:p>
    <w:p w14:paraId="52B033A3" w14:textId="77777777" w:rsidR="00647880" w:rsidRDefault="00647880" w:rsidP="00647880">
      <w:pPr>
        <w:tabs>
          <w:tab w:val="left" w:pos="1134"/>
        </w:tabs>
        <w:autoSpaceDE w:val="0"/>
        <w:autoSpaceDN w:val="0"/>
        <w:adjustRightInd w:val="0"/>
        <w:spacing w:after="0" w:line="240" w:lineRule="auto"/>
        <w:ind w:left="1040"/>
        <w:jc w:val="both"/>
        <w:rPr>
          <w:rFonts w:ascii="Calibri" w:eastAsia="Times New Roman" w:hAnsi="Calibri"/>
        </w:rPr>
      </w:pPr>
    </w:p>
    <w:p w14:paraId="4CF6B28B" w14:textId="77777777" w:rsidR="00647880" w:rsidRPr="00D967DC" w:rsidRDefault="00647880" w:rsidP="00647880">
      <w:pPr>
        <w:numPr>
          <w:ilvl w:val="0"/>
          <w:numId w:val="4"/>
        </w:numPr>
        <w:tabs>
          <w:tab w:val="clear" w:pos="720"/>
          <w:tab w:val="num" w:pos="416"/>
        </w:tabs>
        <w:autoSpaceDE w:val="0"/>
        <w:autoSpaceDN w:val="0"/>
        <w:adjustRightInd w:val="0"/>
        <w:spacing w:after="0" w:line="240" w:lineRule="auto"/>
        <w:ind w:left="416"/>
        <w:jc w:val="both"/>
        <w:rPr>
          <w:rFonts w:ascii="Calibri" w:hAnsi="Calibri" w:cs="Calibri"/>
          <w:b/>
          <w:u w:val="single"/>
        </w:rPr>
      </w:pPr>
      <w:r w:rsidRPr="00D967DC">
        <w:rPr>
          <w:rFonts w:ascii="Calibri" w:hAnsi="Calibri" w:cs="Calibri"/>
          <w:b/>
          <w:u w:val="single"/>
        </w:rPr>
        <w:t xml:space="preserve">W celu potwierdzenia okoliczności, o których mowa w art. 25 ust. 1 pkt 1 ustawy wykonawca, w 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14:paraId="379BC0B7" w14:textId="3E7D0595" w:rsidR="00647880" w:rsidRPr="00647880" w:rsidRDefault="00647880" w:rsidP="0025483C">
      <w:pPr>
        <w:numPr>
          <w:ilvl w:val="0"/>
          <w:numId w:val="44"/>
        </w:numPr>
        <w:autoSpaceDE w:val="0"/>
        <w:autoSpaceDN w:val="0"/>
        <w:adjustRightInd w:val="0"/>
        <w:spacing w:after="0" w:line="240" w:lineRule="auto"/>
        <w:jc w:val="both"/>
        <w:rPr>
          <w:rFonts w:ascii="Calibri" w:hAnsi="Calibri" w:cs="Arial"/>
        </w:rPr>
      </w:pPr>
      <w:r w:rsidRPr="00DA4AA4">
        <w:rPr>
          <w:rFonts w:ascii="Calibri" w:hAnsi="Calibri" w:cs="Arial"/>
        </w:rPr>
        <w:t xml:space="preserve">Wykaz </w:t>
      </w:r>
      <w:r>
        <w:rPr>
          <w:rFonts w:ascii="Calibri" w:hAnsi="Calibri" w:cs="Arial"/>
        </w:rPr>
        <w:t>dostaw</w:t>
      </w:r>
      <w:r w:rsidRPr="00DA4AA4">
        <w:rPr>
          <w:rFonts w:ascii="Calibri" w:hAnsi="Calibri" w:cs="Arial"/>
        </w:rPr>
        <w:t xml:space="preserve"> </w:t>
      </w:r>
      <w:r w:rsidR="00B21C5E">
        <w:rPr>
          <w:rFonts w:ascii="Calibri" w:hAnsi="Calibri" w:cs="Arial"/>
        </w:rPr>
        <w:t xml:space="preserve">sprzętu komputerowego, </w:t>
      </w:r>
      <w:r w:rsidRPr="00DA4AA4">
        <w:rPr>
          <w:rFonts w:ascii="Calibri" w:hAnsi="Calibri" w:cs="Arial"/>
        </w:rPr>
        <w:t xml:space="preserve">wykonanych nie wcześniej niż w okresie ostatnich pięciu lat przed upływem terminu składania ofert, a jeżeli okres prowadzenia działalności jest krótszy – w tym okresie, wraz z podaniem ich rodzaju i wartości, daty, miejsca wykonania i podmiotów na rzecz których </w:t>
      </w:r>
      <w:r>
        <w:rPr>
          <w:rFonts w:ascii="Calibri" w:hAnsi="Calibri" w:cs="Arial"/>
        </w:rPr>
        <w:t>dostawy</w:t>
      </w:r>
      <w:r w:rsidRPr="00DA4AA4">
        <w:rPr>
          <w:rFonts w:ascii="Calibri" w:hAnsi="Calibri" w:cs="Arial"/>
        </w:rPr>
        <w:t xml:space="preserve"> te zostały wykonane z załączeniem dowodów określających czy te </w:t>
      </w:r>
      <w:r>
        <w:rPr>
          <w:rFonts w:ascii="Calibri" w:hAnsi="Calibri" w:cs="Arial"/>
        </w:rPr>
        <w:t>dostawy</w:t>
      </w:r>
      <w:r w:rsidRPr="00DA4AA4">
        <w:rPr>
          <w:rFonts w:ascii="Calibri" w:hAnsi="Calibri" w:cs="Arial"/>
        </w:rPr>
        <w:t xml:space="preserve"> zostały wykonane należycie, przy czym dowodami, o których mowa, są referencje bądź inne dokumenty wystawione przez podmiot, na rzecz którego </w:t>
      </w:r>
      <w:r>
        <w:rPr>
          <w:rFonts w:ascii="Calibri" w:hAnsi="Calibri" w:cs="Arial"/>
        </w:rPr>
        <w:t xml:space="preserve">dostawy </w:t>
      </w:r>
      <w:r w:rsidRPr="00DA4AA4">
        <w:rPr>
          <w:rFonts w:ascii="Calibri" w:hAnsi="Calibri" w:cs="Arial"/>
        </w:rPr>
        <w:t xml:space="preserve">były wykonywane, a jeżeli z uzasadnionej przyczyny o obiektywnym charakterze wykonawca nie jest w stanie uzyskać tych dokumentów – inne dokumenty – </w:t>
      </w:r>
      <w:r w:rsidRPr="00DA4AA4">
        <w:rPr>
          <w:rFonts w:ascii="Calibri" w:hAnsi="Calibri" w:cs="Arial"/>
          <w:b/>
          <w:i/>
        </w:rPr>
        <w:t xml:space="preserve">załącznik nr </w:t>
      </w:r>
      <w:r w:rsidR="008D0B0B">
        <w:rPr>
          <w:rFonts w:ascii="Calibri" w:hAnsi="Calibri" w:cs="Arial"/>
          <w:b/>
          <w:i/>
        </w:rPr>
        <w:t xml:space="preserve">7 do SIWZ – DOT. CZĘŚCI 1. </w:t>
      </w:r>
    </w:p>
    <w:p w14:paraId="5C4005F5" w14:textId="77777777" w:rsidR="00383EC0" w:rsidRDefault="00383EC0" w:rsidP="00383EC0">
      <w:pPr>
        <w:tabs>
          <w:tab w:val="left" w:pos="1134"/>
        </w:tabs>
        <w:autoSpaceDE w:val="0"/>
        <w:autoSpaceDN w:val="0"/>
        <w:adjustRightInd w:val="0"/>
        <w:spacing w:after="0" w:line="240" w:lineRule="auto"/>
        <w:ind w:left="1040"/>
        <w:jc w:val="both"/>
        <w:rPr>
          <w:rFonts w:ascii="Calibri" w:eastAsia="Times New Roman" w:hAnsi="Calibri"/>
        </w:rPr>
      </w:pPr>
    </w:p>
    <w:p w14:paraId="6FD93562" w14:textId="77777777" w:rsidR="0041652C" w:rsidRPr="00283AA7" w:rsidRDefault="00D33867" w:rsidP="0041652C">
      <w:pPr>
        <w:numPr>
          <w:ilvl w:val="0"/>
          <w:numId w:val="4"/>
        </w:numPr>
        <w:tabs>
          <w:tab w:val="clear" w:pos="720"/>
          <w:tab w:val="num" w:pos="416"/>
        </w:tabs>
        <w:autoSpaceDE w:val="0"/>
        <w:autoSpaceDN w:val="0"/>
        <w:adjustRightInd w:val="0"/>
        <w:spacing w:after="0" w:line="240" w:lineRule="auto"/>
        <w:ind w:left="416"/>
        <w:jc w:val="both"/>
        <w:rPr>
          <w:rFonts w:ascii="Calibri" w:hAnsi="Calibri" w:cs="Arial"/>
        </w:rPr>
      </w:pPr>
      <w:r w:rsidRPr="0025764B">
        <w:rPr>
          <w:rFonts w:ascii="Calibri" w:hAnsi="Calibri"/>
          <w:b/>
          <w:bCs/>
          <w:u w:val="single"/>
        </w:rPr>
        <w:t xml:space="preserve">W </w:t>
      </w:r>
      <w:r w:rsidR="0041652C" w:rsidRPr="0041652C">
        <w:rPr>
          <w:rFonts w:ascii="Calibri" w:hAnsi="Calibri" w:cs="Arial"/>
          <w:b/>
          <w:bCs/>
          <w:u w:val="single"/>
        </w:rPr>
        <w:t>celu wykazania spełnienia warunku udziału w postępowaniu dotyczącego braku podstaw do wykluczenia z postępowania o udzielenie zamówienia wykonawcy w okolicznościach, o których mowa w art. 24 ust. 1 pkt 23 ustawy:</w:t>
      </w:r>
      <w:r w:rsidR="0041652C" w:rsidRPr="00283AA7">
        <w:rPr>
          <w:rFonts w:ascii="Calibri" w:hAnsi="Calibri" w:cs="Arial"/>
          <w:b/>
          <w:bCs/>
        </w:rPr>
        <w:t xml:space="preserve"> </w:t>
      </w:r>
    </w:p>
    <w:p w14:paraId="45CF23F7" w14:textId="4458AAA2" w:rsidR="0041652C" w:rsidRPr="0041652C" w:rsidRDefault="0041652C" w:rsidP="0041652C">
      <w:pPr>
        <w:autoSpaceDE w:val="0"/>
        <w:autoSpaceDN w:val="0"/>
        <w:adjustRightInd w:val="0"/>
        <w:ind w:left="416"/>
        <w:jc w:val="both"/>
        <w:rPr>
          <w:rFonts w:ascii="Calibri" w:hAnsi="Calibri" w:cs="Arial"/>
          <w:b/>
          <w:i/>
        </w:rPr>
      </w:pPr>
      <w:r w:rsidRPr="00283AA7">
        <w:rPr>
          <w:rFonts w:ascii="Calibri" w:hAnsi="Calibri" w:cs="Arial"/>
        </w:rPr>
        <w:t xml:space="preserve">Wykonawca, w terminie 3 dni od dnia zamieszczenia na stronie internetowej informacji z otwarcia ofert, o których mowa w art. 86 ust. 5 ustawy przekazuje zamawiającemu oświadczenie o przynależności lub braku przynależności do tej samej grupy kapitałowej, o której mowa w </w:t>
      </w:r>
      <w:r>
        <w:rPr>
          <w:rFonts w:ascii="Calibri" w:hAnsi="Calibri" w:cs="Arial"/>
        </w:rPr>
        <w:t>art. 24 ust. 1 pkt 23 ustawy</w:t>
      </w:r>
      <w:r w:rsidRPr="00283AA7">
        <w:rPr>
          <w:rFonts w:ascii="Calibri" w:hAnsi="Calibri" w:cs="Arial"/>
        </w:rPr>
        <w:t xml:space="preserve"> – </w:t>
      </w:r>
      <w:r w:rsidRPr="00283AA7">
        <w:rPr>
          <w:rFonts w:ascii="Calibri" w:hAnsi="Calibri" w:cs="Arial"/>
          <w:b/>
        </w:rPr>
        <w:t>wzór ośw</w:t>
      </w:r>
      <w:r>
        <w:rPr>
          <w:rFonts w:ascii="Calibri" w:hAnsi="Calibri" w:cs="Arial"/>
          <w:b/>
        </w:rPr>
        <w:t xml:space="preserve">iadczenia stanowi </w:t>
      </w:r>
      <w:r w:rsidR="008D0B0B">
        <w:rPr>
          <w:rFonts w:ascii="Calibri" w:hAnsi="Calibri" w:cs="Arial"/>
          <w:b/>
          <w:i/>
        </w:rPr>
        <w:t>załącznik nr 4</w:t>
      </w:r>
      <w:r w:rsidRPr="00635F0B">
        <w:rPr>
          <w:rFonts w:ascii="Calibri" w:hAnsi="Calibri" w:cs="Arial"/>
          <w:b/>
          <w:i/>
        </w:rPr>
        <w:t xml:space="preserve"> do SIWZ</w:t>
      </w:r>
      <w:r>
        <w:rPr>
          <w:rFonts w:ascii="Calibri" w:hAnsi="Calibri" w:cs="Arial"/>
          <w:b/>
          <w:i/>
        </w:rPr>
        <w:t>.</w:t>
      </w:r>
    </w:p>
    <w:p w14:paraId="36A38848" w14:textId="77777777" w:rsidR="0041652C" w:rsidRDefault="0041652C" w:rsidP="0041652C">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14:paraId="4FCFE099" w14:textId="13938064" w:rsidR="00D33867" w:rsidRPr="00215F53" w:rsidRDefault="00D33867" w:rsidP="0041652C">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15F53">
        <w:rPr>
          <w:rFonts w:ascii="Calibri" w:hAnsi="Calibri"/>
          <w:b/>
          <w:bCs/>
          <w:u w:val="single"/>
        </w:rPr>
        <w:t xml:space="preserve">W celu potwierdzenia, że oferowane dostawy odpowiadają wymaganiom określonym przez Zamawiającego, Wykonawca </w:t>
      </w:r>
      <w:r w:rsidR="00413CAA" w:rsidRPr="00215F53">
        <w:rPr>
          <w:rFonts w:ascii="Calibri" w:hAnsi="Calibri"/>
          <w:b/>
          <w:bCs/>
          <w:u w:val="single"/>
        </w:rPr>
        <w:t xml:space="preserve">na wezwanie Zamawiającego </w:t>
      </w:r>
      <w:r w:rsidRPr="00215F53">
        <w:rPr>
          <w:rFonts w:ascii="Calibri" w:hAnsi="Calibri"/>
          <w:b/>
          <w:bCs/>
          <w:u w:val="single"/>
        </w:rPr>
        <w:t>zobowiązany jest przedłożyć</w:t>
      </w:r>
      <w:r w:rsidR="00215F53" w:rsidRPr="00215F53">
        <w:rPr>
          <w:rFonts w:ascii="Calibri" w:hAnsi="Calibri"/>
          <w:b/>
          <w:bCs/>
          <w:u w:val="single"/>
        </w:rPr>
        <w:t xml:space="preserve"> (DOT. CZĘSCI 1) </w:t>
      </w:r>
      <w:r w:rsidRPr="00215F53">
        <w:rPr>
          <w:rFonts w:ascii="Calibri" w:hAnsi="Calibri"/>
          <w:b/>
          <w:bCs/>
          <w:u w:val="single"/>
        </w:rPr>
        <w:t>:</w:t>
      </w:r>
    </w:p>
    <w:p w14:paraId="74E82133" w14:textId="052DAAA8" w:rsidR="00D33867" w:rsidRPr="00215F53" w:rsidRDefault="00215F53" w:rsidP="00946246">
      <w:pPr>
        <w:pStyle w:val="Akapitzlist"/>
        <w:numPr>
          <w:ilvl w:val="0"/>
          <w:numId w:val="24"/>
        </w:numPr>
        <w:spacing w:after="0" w:line="240" w:lineRule="auto"/>
        <w:ind w:left="1077" w:hanging="357"/>
        <w:contextualSpacing w:val="0"/>
        <w:jc w:val="both"/>
      </w:pPr>
      <w:r w:rsidRPr="00215F53">
        <w:rPr>
          <w:rFonts w:eastAsia="Times New Roman"/>
        </w:rPr>
        <w:t xml:space="preserve">wydruki potwierdzające osiągnięcia w teście </w:t>
      </w:r>
      <w:proofErr w:type="spellStart"/>
      <w:r w:rsidRPr="00215F53">
        <w:rPr>
          <w:rFonts w:eastAsia="Times New Roman"/>
        </w:rPr>
        <w:t>PassMark</w:t>
      </w:r>
      <w:proofErr w:type="spellEnd"/>
      <w:r w:rsidRPr="00215F53">
        <w:rPr>
          <w:rFonts w:eastAsia="Times New Roman"/>
        </w:rPr>
        <w:t xml:space="preserve"> CPU Mark dla procesora, minimalne wymogi zostały wskazane w każdej z części oddzielnie w specyfikacji (konieczność potwierdzenia wydrukiem</w:t>
      </w:r>
      <w:r w:rsidRPr="00215F53">
        <w:t xml:space="preserve"> ze </w:t>
      </w:r>
      <w:proofErr w:type="spellStart"/>
      <w:r w:rsidRPr="00215F53">
        <w:t>stony</w:t>
      </w:r>
      <w:proofErr w:type="spellEnd"/>
      <w:r w:rsidRPr="00215F53">
        <w:t xml:space="preserve"> </w:t>
      </w:r>
      <w:hyperlink r:id="rId9" w:history="1">
        <w:r w:rsidR="00D33867" w:rsidRPr="00215F53">
          <w:rPr>
            <w:rStyle w:val="Hipercze"/>
            <w:color w:val="auto"/>
          </w:rPr>
          <w:t>http://www.cpubenchmark.net</w:t>
        </w:r>
      </w:hyperlink>
      <w:r w:rsidR="00D33867" w:rsidRPr="00215F53">
        <w:rPr>
          <w:u w:val="single"/>
        </w:rPr>
        <w:t xml:space="preserve"> </w:t>
      </w:r>
      <w:r w:rsidRPr="00215F53">
        <w:rPr>
          <w:u w:val="single"/>
        </w:rPr>
        <w:t xml:space="preserve">, </w:t>
      </w:r>
      <w:hyperlink r:id="rId10" w:tgtFrame="_blank" w:history="1">
        <w:r w:rsidRPr="00215F53">
          <w:rPr>
            <w:rFonts w:eastAsia="Times New Roman"/>
            <w:u w:val="single"/>
          </w:rPr>
          <w:t>http://www.videocardbenchmark.net/gpu_list.php</w:t>
        </w:r>
      </w:hyperlink>
      <w:r w:rsidRPr="00215F53">
        <w:t>)</w:t>
      </w:r>
    </w:p>
    <w:p w14:paraId="084E96A5" w14:textId="1743C2E2" w:rsidR="00D33867" w:rsidRPr="00215F53" w:rsidRDefault="00D33867" w:rsidP="00946246">
      <w:pPr>
        <w:pStyle w:val="Akapitzlist"/>
        <w:numPr>
          <w:ilvl w:val="0"/>
          <w:numId w:val="24"/>
        </w:numPr>
        <w:spacing w:after="0" w:line="240" w:lineRule="auto"/>
        <w:ind w:left="1077" w:hanging="357"/>
        <w:contextualSpacing w:val="0"/>
        <w:jc w:val="both"/>
      </w:pPr>
      <w:r w:rsidRPr="00215F53">
        <w:t xml:space="preserve">wydruk ze strony </w:t>
      </w:r>
      <w:hyperlink r:id="rId11" w:history="1">
        <w:r w:rsidRPr="00215F53">
          <w:rPr>
            <w:rStyle w:val="Hipercze"/>
            <w:color w:val="auto"/>
          </w:rPr>
          <w:t>http://www.energystar.gov/</w:t>
        </w:r>
      </w:hyperlink>
      <w:r w:rsidRPr="00215F53">
        <w:t xml:space="preserve"> potwierdzający posiadanie certyfikatu Energy Star dla oferowanego zestawu </w:t>
      </w:r>
      <w:r w:rsidR="00215F53" w:rsidRPr="00215F53">
        <w:t>– Energy Star co najmniej 5.0,</w:t>
      </w:r>
    </w:p>
    <w:p w14:paraId="1E8B4334" w14:textId="77777777" w:rsidR="00215F53" w:rsidRPr="00215F53" w:rsidRDefault="00215F53" w:rsidP="00215F53">
      <w:pPr>
        <w:pStyle w:val="Akapitzlist"/>
        <w:numPr>
          <w:ilvl w:val="0"/>
          <w:numId w:val="24"/>
        </w:numPr>
        <w:rPr>
          <w:rFonts w:eastAsia="Times New Roman"/>
        </w:rPr>
      </w:pPr>
      <w:r w:rsidRPr="00215F53">
        <w:rPr>
          <w:rFonts w:eastAsia="Times New Roman"/>
        </w:rPr>
        <w:t>specyfikację techniczną proponowanego sprzętu oraz oprogramowania,</w:t>
      </w:r>
    </w:p>
    <w:p w14:paraId="5F9DDC8F" w14:textId="3608F52F" w:rsidR="00215F53" w:rsidRPr="00215F53" w:rsidRDefault="00215F53" w:rsidP="00215F53">
      <w:pPr>
        <w:pStyle w:val="Akapitzlist"/>
        <w:numPr>
          <w:ilvl w:val="0"/>
          <w:numId w:val="24"/>
        </w:numPr>
        <w:rPr>
          <w:rFonts w:eastAsia="Times New Roman"/>
        </w:rPr>
      </w:pPr>
      <w:r w:rsidRPr="00215F53">
        <w:rPr>
          <w:rFonts w:eastAsia="Times New Roman"/>
        </w:rPr>
        <w:t>karty katalogowe oferowanego sprzętu w języku polskim,</w:t>
      </w:r>
    </w:p>
    <w:p w14:paraId="50D12F2E" w14:textId="35FAE3EB" w:rsidR="00215F53" w:rsidRPr="00215F53" w:rsidRDefault="00215F53" w:rsidP="00215F53">
      <w:pPr>
        <w:pStyle w:val="Akapitzlist"/>
        <w:numPr>
          <w:ilvl w:val="0"/>
          <w:numId w:val="24"/>
        </w:numPr>
        <w:rPr>
          <w:rFonts w:eastAsia="Times New Roman"/>
        </w:rPr>
      </w:pPr>
      <w:r w:rsidRPr="00215F53">
        <w:rPr>
          <w:rFonts w:eastAsia="Times New Roman"/>
        </w:rPr>
        <w:t>certyfikat ISO9001 dla producenta sprzętu lub równoważny,</w:t>
      </w:r>
    </w:p>
    <w:p w14:paraId="581915DD" w14:textId="799CD88F" w:rsidR="00215F53" w:rsidRPr="00215F53" w:rsidRDefault="00215F53" w:rsidP="00215F53">
      <w:pPr>
        <w:pStyle w:val="Akapitzlist"/>
        <w:numPr>
          <w:ilvl w:val="0"/>
          <w:numId w:val="24"/>
        </w:numPr>
        <w:rPr>
          <w:rFonts w:eastAsia="Times New Roman"/>
        </w:rPr>
      </w:pPr>
      <w:r w:rsidRPr="00215F53">
        <w:rPr>
          <w:rFonts w:ascii="Times New Roman" w:eastAsia="Times New Roman" w:hAnsi="Times New Roman" w:cs="Times New Roman"/>
          <w:sz w:val="14"/>
          <w:szCs w:val="14"/>
        </w:rPr>
        <w:t xml:space="preserve"> </w:t>
      </w:r>
      <w:r w:rsidRPr="00215F53">
        <w:rPr>
          <w:rFonts w:eastAsia="Times New Roman"/>
        </w:rPr>
        <w:t xml:space="preserve">deklarację zgodności CE – </w:t>
      </w:r>
      <w:proofErr w:type="spellStart"/>
      <w:r w:rsidRPr="00215F53">
        <w:rPr>
          <w:rFonts w:eastAsia="Times New Roman"/>
        </w:rPr>
        <w:t>Conformite</w:t>
      </w:r>
      <w:proofErr w:type="spellEnd"/>
      <w:r w:rsidRPr="00215F53">
        <w:rPr>
          <w:rFonts w:eastAsia="Times New Roman"/>
        </w:rPr>
        <w:t xml:space="preserve"> </w:t>
      </w:r>
      <w:proofErr w:type="spellStart"/>
      <w:r w:rsidRPr="00215F53">
        <w:rPr>
          <w:rFonts w:eastAsia="Times New Roman"/>
        </w:rPr>
        <w:t>Europeenne</w:t>
      </w:r>
      <w:proofErr w:type="spellEnd"/>
      <w:r w:rsidRPr="00215F53">
        <w:rPr>
          <w:rFonts w:eastAsia="Times New Roman"/>
        </w:rPr>
        <w:t xml:space="preserve"> lub równoważny,</w:t>
      </w:r>
    </w:p>
    <w:p w14:paraId="3911E838" w14:textId="2F23F8CF" w:rsidR="00215F53" w:rsidRPr="00215F53" w:rsidRDefault="00215F53" w:rsidP="00215F53">
      <w:pPr>
        <w:pStyle w:val="Akapitzlist"/>
        <w:numPr>
          <w:ilvl w:val="0"/>
          <w:numId w:val="24"/>
        </w:numPr>
        <w:rPr>
          <w:rFonts w:eastAsia="Times New Roman"/>
        </w:rPr>
      </w:pPr>
      <w:r w:rsidRPr="00215F53">
        <w:rPr>
          <w:rFonts w:eastAsia="Times New Roman"/>
        </w:rPr>
        <w:t xml:space="preserve">Potwierdzenie spełnienia kryteriów środowiskowych, w tym zgodności z dyrektywą </w:t>
      </w:r>
      <w:proofErr w:type="spellStart"/>
      <w:r w:rsidRPr="00215F53">
        <w:rPr>
          <w:rFonts w:eastAsia="Times New Roman"/>
        </w:rPr>
        <w:t>RoHS</w:t>
      </w:r>
      <w:proofErr w:type="spellEnd"/>
      <w:r w:rsidRPr="00215F53">
        <w:rPr>
          <w:rFonts w:eastAsia="Times New Roman"/>
        </w:rPr>
        <w:t xml:space="preserve"> Unii Europejskiej o eliminacji substancji niebezpiecznych w postaci oświadczenia producenta jednostki. </w:t>
      </w:r>
    </w:p>
    <w:p w14:paraId="79CB3FBF" w14:textId="77777777" w:rsidR="00D33867" w:rsidRPr="0025764B" w:rsidRDefault="00D33867" w:rsidP="002755BE">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b/>
          <w:bCs/>
          <w:u w:val="single"/>
        </w:rPr>
        <w:t>Inne dokumenty, których żąda Zamawiający:</w:t>
      </w:r>
    </w:p>
    <w:p w14:paraId="05598823" w14:textId="2F0B34E5" w:rsidR="00D33867" w:rsidRDefault="00D33867" w:rsidP="00946246">
      <w:pPr>
        <w:pStyle w:val="Akapitzlist"/>
        <w:numPr>
          <w:ilvl w:val="0"/>
          <w:numId w:val="27"/>
        </w:numPr>
        <w:autoSpaceDE w:val="0"/>
        <w:autoSpaceDN w:val="0"/>
        <w:adjustRightInd w:val="0"/>
        <w:spacing w:line="240" w:lineRule="auto"/>
        <w:jc w:val="both"/>
      </w:pPr>
      <w:r w:rsidRPr="0025764B">
        <w:t>Pełnomocnictwo (w przypadku składania oferty wspólnej lub gdy osoba upoważniona do reprezentowania wykonawcy działa na podstawie pełnomocnictwa).</w:t>
      </w:r>
    </w:p>
    <w:p w14:paraId="6AAA562E" w14:textId="70412FE2" w:rsidR="006C19AE" w:rsidRDefault="009F7948" w:rsidP="00946246">
      <w:pPr>
        <w:numPr>
          <w:ilvl w:val="0"/>
          <w:numId w:val="27"/>
        </w:numPr>
        <w:autoSpaceDE w:val="0"/>
        <w:autoSpaceDN w:val="0"/>
        <w:adjustRightInd w:val="0"/>
        <w:spacing w:after="0" w:line="240" w:lineRule="auto"/>
        <w:jc w:val="both"/>
        <w:rPr>
          <w:rFonts w:ascii="Calibri" w:hAnsi="Calibri" w:cs="Arial"/>
        </w:rPr>
      </w:pPr>
      <w:r w:rsidRPr="007E6ED7">
        <w:rPr>
          <w:rFonts w:ascii="Calibri" w:hAnsi="Calibri" w:cs="Arial"/>
        </w:rPr>
        <w:t xml:space="preserve">zobowiązanie podmiotu trzeciego do oddania do dyspozycji Wykonawcy niezbędnych zasobów na potrzeby realizacji zamówienia </w:t>
      </w:r>
      <w:r w:rsidRPr="007E6ED7">
        <w:rPr>
          <w:rFonts w:ascii="Calibri" w:hAnsi="Calibri" w:cs="Arial"/>
          <w:b/>
        </w:rPr>
        <w:t xml:space="preserve">– wzór zobowiązania stanowi </w:t>
      </w:r>
      <w:r w:rsidR="008D0B0B">
        <w:rPr>
          <w:rFonts w:ascii="Calibri" w:hAnsi="Calibri" w:cs="Arial"/>
          <w:b/>
          <w:i/>
        </w:rPr>
        <w:t>załącznik nr 5</w:t>
      </w:r>
      <w:r w:rsidRPr="00635F0B">
        <w:rPr>
          <w:rFonts w:ascii="Calibri" w:hAnsi="Calibri" w:cs="Arial"/>
          <w:b/>
          <w:i/>
        </w:rPr>
        <w:t xml:space="preserve"> do SIWZ</w:t>
      </w:r>
      <w:r w:rsidRPr="007E6ED7">
        <w:rPr>
          <w:rFonts w:ascii="Calibri" w:hAnsi="Calibri" w:cs="Arial"/>
          <w:b/>
          <w:color w:val="FF0000"/>
        </w:rPr>
        <w:t xml:space="preserve"> </w:t>
      </w:r>
      <w:r w:rsidRPr="00635F0B">
        <w:rPr>
          <w:rFonts w:ascii="Calibri" w:hAnsi="Calibri" w:cs="Arial"/>
        </w:rPr>
        <w:t>(jeżeli</w:t>
      </w:r>
      <w:r w:rsidRPr="00635F0B">
        <w:rPr>
          <w:rFonts w:ascii="Calibri" w:hAnsi="Calibri" w:cs="Arial"/>
          <w:i/>
        </w:rPr>
        <w:t xml:space="preserve"> </w:t>
      </w:r>
      <w:r w:rsidRPr="00635F0B">
        <w:rPr>
          <w:rFonts w:ascii="Calibri" w:hAnsi="Calibri" w:cs="Arial"/>
        </w:rPr>
        <w:t>dotyczy).</w:t>
      </w:r>
      <w:r w:rsidRPr="007E6ED7">
        <w:rPr>
          <w:rFonts w:ascii="Calibri" w:hAnsi="Calibri" w:cs="Arial"/>
        </w:rPr>
        <w:t xml:space="preserve"> </w:t>
      </w:r>
    </w:p>
    <w:p w14:paraId="19826A77" w14:textId="77777777" w:rsidR="009F7948" w:rsidRPr="009F7948" w:rsidRDefault="009F7948" w:rsidP="009F7948">
      <w:pPr>
        <w:autoSpaceDE w:val="0"/>
        <w:autoSpaceDN w:val="0"/>
        <w:adjustRightInd w:val="0"/>
        <w:spacing w:after="0" w:line="240" w:lineRule="auto"/>
        <w:ind w:left="700"/>
        <w:jc w:val="both"/>
        <w:rPr>
          <w:rFonts w:ascii="Calibri" w:hAnsi="Calibri" w:cs="Arial"/>
        </w:rPr>
      </w:pPr>
    </w:p>
    <w:p w14:paraId="56C86308" w14:textId="77777777" w:rsidR="00D33867" w:rsidRPr="00630895" w:rsidRDefault="00D33867" w:rsidP="002755BE">
      <w:pPr>
        <w:pStyle w:val="Akapitzlist3"/>
        <w:numPr>
          <w:ilvl w:val="0"/>
          <w:numId w:val="4"/>
        </w:numPr>
        <w:tabs>
          <w:tab w:val="clear" w:pos="720"/>
          <w:tab w:val="num" w:pos="300"/>
        </w:tabs>
        <w:spacing w:after="0" w:line="240" w:lineRule="auto"/>
        <w:ind w:left="340" w:hanging="340"/>
        <w:jc w:val="both"/>
      </w:pPr>
      <w:r w:rsidRPr="00630895">
        <w:t>Jeżeli wykonawca ma siedzibę lub miejsce zamieszkania poza terytorium Rzeczypospolitej Polskiej, zamiast dokumentów o których mowa w ust. 2:</w:t>
      </w:r>
    </w:p>
    <w:p w14:paraId="608C0C36" w14:textId="77777777" w:rsidR="00D33867" w:rsidRPr="00335591" w:rsidRDefault="00D33867" w:rsidP="00946246">
      <w:pPr>
        <w:pStyle w:val="Akapitzlist3"/>
        <w:numPr>
          <w:ilvl w:val="1"/>
          <w:numId w:val="22"/>
        </w:numPr>
        <w:spacing w:after="0" w:line="240" w:lineRule="auto"/>
        <w:ind w:left="851"/>
        <w:jc w:val="both"/>
      </w:pPr>
      <w:r w:rsidRPr="00335591">
        <w:t>pkt 2-4 i 6 - składa dokument lub dokumenty wystawione w kraju, w którym ma siedzibę lub miejsce zamieszkania, potwierdzające odpowiednio, że:</w:t>
      </w:r>
    </w:p>
    <w:p w14:paraId="77BD5971" w14:textId="77777777" w:rsidR="00D33867" w:rsidRPr="00335591" w:rsidRDefault="00D33867" w:rsidP="00946246">
      <w:pPr>
        <w:pStyle w:val="Akapitzlist3"/>
        <w:numPr>
          <w:ilvl w:val="0"/>
          <w:numId w:val="23"/>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14:paraId="361D3E7C" w14:textId="77777777" w:rsidR="00D33867" w:rsidRPr="00335591" w:rsidRDefault="00D33867" w:rsidP="00946246">
      <w:pPr>
        <w:pStyle w:val="Akapitzlist3"/>
        <w:numPr>
          <w:ilvl w:val="0"/>
          <w:numId w:val="23"/>
        </w:numPr>
        <w:spacing w:after="0" w:line="240" w:lineRule="auto"/>
        <w:jc w:val="both"/>
      </w:pPr>
      <w:r w:rsidRPr="00335591">
        <w:t>nie zalega z uiszczaniem podatków, opłat, składek na ubezpieczenie społeczne i zdrowotne albo że uzyskał przewidziane prawem zwolnienie, odroczenie lub 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14:paraId="1AF2ED65" w14:textId="77777777" w:rsidR="00D33867" w:rsidRPr="00335591" w:rsidRDefault="00D33867" w:rsidP="00946246">
      <w:pPr>
        <w:pStyle w:val="Akapitzlist3"/>
        <w:numPr>
          <w:ilvl w:val="0"/>
          <w:numId w:val="23"/>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14:paraId="748A0711" w14:textId="77777777" w:rsidR="00D33867" w:rsidRPr="0025764B" w:rsidRDefault="00D33867" w:rsidP="002755BE">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14:paraId="6E3E0D09" w14:textId="77777777" w:rsidR="00D33867" w:rsidRPr="0025764B" w:rsidRDefault="00D33867" w:rsidP="002755BE">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5D8707D5" w14:textId="77777777" w:rsidR="00D33867" w:rsidRPr="0025764B" w:rsidRDefault="00D33867" w:rsidP="00D33867">
      <w:pPr>
        <w:tabs>
          <w:tab w:val="num" w:pos="709"/>
        </w:tabs>
        <w:autoSpaceDE w:val="0"/>
        <w:autoSpaceDN w:val="0"/>
        <w:adjustRightInd w:val="0"/>
        <w:jc w:val="both"/>
        <w:rPr>
          <w:rFonts w:ascii="Calibri" w:hAnsi="Calibri"/>
          <w:bCs/>
          <w:sz w:val="12"/>
          <w:szCs w:val="12"/>
        </w:rPr>
      </w:pPr>
    </w:p>
    <w:p w14:paraId="20445012" w14:textId="77777777" w:rsidR="00D33867" w:rsidRPr="00751FDF" w:rsidRDefault="00D33867" w:rsidP="002755BE">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1"/>
      <w:bookmarkEnd w:id="32"/>
      <w:bookmarkEnd w:id="33"/>
      <w:bookmarkEnd w:id="42"/>
    </w:p>
    <w:p w14:paraId="77C08645" w14:textId="77777777" w:rsidR="00D33867" w:rsidRPr="00FA6F96" w:rsidRDefault="00D33867" w:rsidP="00D33867">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14:paraId="2FEC0D1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3" w:name="_Toc137824137"/>
      <w:bookmarkStart w:id="44" w:name="_Toc154823353"/>
      <w:bookmarkStart w:id="45" w:name="_Toc161806953"/>
      <w:r w:rsidRPr="00AD1C06">
        <w:t xml:space="preserve"> </w:t>
      </w:r>
      <w:bookmarkStart w:id="46" w:name="_Toc191867082"/>
      <w:bookmarkStart w:id="47" w:name="_Toc350861262"/>
      <w:r w:rsidRPr="00AD1C06">
        <w:t>Termin związania ofertą</w:t>
      </w:r>
      <w:bookmarkEnd w:id="43"/>
      <w:bookmarkEnd w:id="44"/>
      <w:bookmarkEnd w:id="45"/>
      <w:bookmarkEnd w:id="46"/>
      <w:bookmarkEnd w:id="47"/>
    </w:p>
    <w:p w14:paraId="0DBDEC5E" w14:textId="39346CD8" w:rsidR="00D33867" w:rsidRPr="0025764B" w:rsidRDefault="00D33867" w:rsidP="00946246">
      <w:pPr>
        <w:numPr>
          <w:ilvl w:val="0"/>
          <w:numId w:val="20"/>
        </w:numPr>
        <w:spacing w:after="0" w:line="240" w:lineRule="auto"/>
        <w:ind w:left="426" w:hanging="426"/>
        <w:jc w:val="both"/>
        <w:rPr>
          <w:rFonts w:ascii="Calibri" w:hAnsi="Calibri" w:cs="Arial"/>
        </w:rPr>
      </w:pPr>
      <w:bookmarkStart w:id="48" w:name="_Toc161806954"/>
      <w:bookmarkStart w:id="49" w:name="_Toc191867083"/>
      <w:bookmarkStart w:id="50" w:name="_Toc350861263"/>
      <w:r w:rsidRPr="0025764B">
        <w:rPr>
          <w:rFonts w:ascii="Calibri" w:hAnsi="Calibri" w:cs="Arial"/>
        </w:rPr>
        <w:t xml:space="preserve">Wykonawca </w:t>
      </w:r>
      <w:r w:rsidR="00C81A0C" w:rsidRPr="00AD5248">
        <w:rPr>
          <w:rFonts w:ascii="Calibri" w:hAnsi="Calibri" w:cs="Calibri"/>
          <w:color w:val="000000"/>
        </w:rPr>
        <w:t xml:space="preserve">składając ofertę pozostaje nią związany przez okres </w:t>
      </w:r>
      <w:r w:rsidR="00C81A0C" w:rsidRPr="00AD5248">
        <w:rPr>
          <w:rFonts w:ascii="Calibri" w:hAnsi="Calibri" w:cs="Calibri"/>
          <w:b/>
          <w:color w:val="000000"/>
          <w:u w:val="single"/>
        </w:rPr>
        <w:t>30 dni.</w:t>
      </w:r>
      <w:r w:rsidR="00C81A0C" w:rsidRPr="00AD5248">
        <w:rPr>
          <w:rFonts w:ascii="Calibri" w:hAnsi="Calibri" w:cs="Calibri"/>
          <w:color w:val="000000"/>
        </w:rPr>
        <w:t xml:space="preserve"> Bieg terminu związania ofertą rozpoczyna się wraz z upływem terminu składania ofert.</w:t>
      </w:r>
    </w:p>
    <w:p w14:paraId="4A21858D" w14:textId="77777777" w:rsidR="00D33867" w:rsidRPr="0025764B" w:rsidRDefault="00D33867" w:rsidP="00946246">
      <w:pPr>
        <w:numPr>
          <w:ilvl w:val="0"/>
          <w:numId w:val="20"/>
        </w:numPr>
        <w:spacing w:after="0" w:line="240" w:lineRule="auto"/>
        <w:ind w:left="426" w:hanging="426"/>
        <w:jc w:val="both"/>
        <w:rPr>
          <w:rFonts w:ascii="Calibri" w:hAnsi="Calibri" w:cs="Arial"/>
        </w:rPr>
      </w:pPr>
      <w:r w:rsidRPr="0025764B">
        <w:rPr>
          <w:rFonts w:ascii="Calibri" w:hAnsi="Calibri"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30D3CEE" w14:textId="77777777" w:rsidR="00D33867" w:rsidRPr="0025764B" w:rsidRDefault="00D33867" w:rsidP="00946246">
      <w:pPr>
        <w:numPr>
          <w:ilvl w:val="0"/>
          <w:numId w:val="20"/>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14:paraId="2DE72D9C" w14:textId="77777777" w:rsidR="00D33867" w:rsidRPr="00D94AB0" w:rsidRDefault="00D33867" w:rsidP="002755BE">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8"/>
      <w:bookmarkEnd w:id="49"/>
      <w:bookmarkEnd w:id="50"/>
    </w:p>
    <w:p w14:paraId="388F1AF5" w14:textId="77777777" w:rsidR="002D699F" w:rsidRPr="002D699F" w:rsidRDefault="00D33867" w:rsidP="00946246">
      <w:pPr>
        <w:numPr>
          <w:ilvl w:val="0"/>
          <w:numId w:val="28"/>
        </w:numPr>
        <w:autoSpaceDE w:val="0"/>
        <w:autoSpaceDN w:val="0"/>
        <w:adjustRightInd w:val="0"/>
        <w:spacing w:after="0" w:line="240" w:lineRule="auto"/>
        <w:jc w:val="both"/>
        <w:rPr>
          <w:rFonts w:ascii="Calibri" w:eastAsia="Calibri" w:hAnsi="Calibri" w:cs="Calibri"/>
          <w:color w:val="000000"/>
          <w:sz w:val="24"/>
          <w:szCs w:val="24"/>
        </w:rPr>
      </w:pPr>
      <w:bookmarkStart w:id="51" w:name="_Toc137824138"/>
      <w:bookmarkStart w:id="52" w:name="_Toc154823354"/>
      <w:bookmarkStart w:id="53" w:name="_Toc161806955"/>
      <w:r w:rsidRPr="0025764B">
        <w:rPr>
          <w:rFonts w:ascii="Calibri" w:hAnsi="Calibri" w:cs="Arial"/>
        </w:rPr>
        <w:t xml:space="preserve">W </w:t>
      </w:r>
      <w:r w:rsidR="002D699F"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002D699F" w:rsidRPr="002D699F">
        <w:rPr>
          <w:rFonts w:ascii="Calibri" w:eastAsia="Calibri" w:hAnsi="Calibri" w:cs="Calibri"/>
        </w:rPr>
        <w:t>drogą e-mail na adres: zamowienia@powiatwolowski.pl i faksem pod numerem 71/380 59 00 , z zastrzeżeniem ust. 2, 3 i 4.</w:t>
      </w:r>
      <w:r w:rsidR="002D699F" w:rsidRPr="002D699F">
        <w:rPr>
          <w:rFonts w:ascii="Calibri" w:eastAsia="Calibri" w:hAnsi="Calibri" w:cs="Calibri"/>
          <w:color w:val="000000"/>
        </w:rPr>
        <w:t xml:space="preserve"> </w:t>
      </w:r>
    </w:p>
    <w:p w14:paraId="6509FA39" w14:textId="77777777" w:rsidR="002D699F" w:rsidRPr="002D699F" w:rsidRDefault="002D699F" w:rsidP="00946246">
      <w:pPr>
        <w:numPr>
          <w:ilvl w:val="0"/>
          <w:numId w:val="28"/>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14:paraId="4AD15903" w14:textId="77777777" w:rsidR="002D699F" w:rsidRPr="002D699F" w:rsidRDefault="002D699F" w:rsidP="00946246">
      <w:pPr>
        <w:numPr>
          <w:ilvl w:val="0"/>
          <w:numId w:val="28"/>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14:paraId="5C50AF0A" w14:textId="77777777" w:rsidR="002D699F" w:rsidRPr="002D699F" w:rsidRDefault="002D699F" w:rsidP="00946246">
      <w:pPr>
        <w:numPr>
          <w:ilvl w:val="0"/>
          <w:numId w:val="28"/>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14:paraId="1E580281" w14:textId="77777777" w:rsidR="002D699F" w:rsidRPr="002D699F" w:rsidRDefault="002D699F" w:rsidP="00946246">
      <w:pPr>
        <w:numPr>
          <w:ilvl w:val="0"/>
          <w:numId w:val="28"/>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 uzasadnionych przypadkach zamawiający może przed upływem terminu składania ofert zmienić treść specyfikacji istotnych warunków zamówienia. Dokonaną zmianę specyfikacji zamawiający zamieści na swojej stronie internetowej. </w:t>
      </w:r>
    </w:p>
    <w:p w14:paraId="3164C99C" w14:textId="77777777" w:rsidR="002D699F" w:rsidRPr="002D699F" w:rsidRDefault="002D699F" w:rsidP="00946246">
      <w:pPr>
        <w:numPr>
          <w:ilvl w:val="0"/>
          <w:numId w:val="28"/>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14:paraId="3BFAE0A0" w14:textId="77777777" w:rsidR="000B7BF5" w:rsidRDefault="002D699F" w:rsidP="00946246">
      <w:pPr>
        <w:numPr>
          <w:ilvl w:val="0"/>
          <w:numId w:val="29"/>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w sprawie przedmiotu zamówienia</w:t>
      </w:r>
      <w:r w:rsidR="000B7BF5">
        <w:rPr>
          <w:rFonts w:ascii="Calibri" w:eastAsia="Calibri" w:hAnsi="Calibri" w:cs="Calibri"/>
        </w:rPr>
        <w:t>:</w:t>
      </w:r>
      <w:r w:rsidRPr="002D699F">
        <w:rPr>
          <w:rFonts w:ascii="Calibri" w:eastAsia="Calibri" w:hAnsi="Calibri" w:cs="Calibri"/>
        </w:rPr>
        <w:t xml:space="preserve"> </w:t>
      </w:r>
    </w:p>
    <w:p w14:paraId="029728BD" w14:textId="22882EDF" w:rsidR="002D699F" w:rsidRPr="002D699F" w:rsidRDefault="002D699F" w:rsidP="000B7BF5">
      <w:pPr>
        <w:autoSpaceDE w:val="0"/>
        <w:autoSpaceDN w:val="0"/>
        <w:adjustRightInd w:val="0"/>
        <w:spacing w:after="30" w:line="240" w:lineRule="auto"/>
        <w:ind w:left="720"/>
        <w:rPr>
          <w:rFonts w:ascii="Calibri" w:eastAsia="Calibri" w:hAnsi="Calibri" w:cs="Calibri"/>
        </w:rPr>
      </w:pPr>
      <w:r w:rsidRPr="002D699F">
        <w:rPr>
          <w:rFonts w:ascii="Calibri" w:eastAsia="Calibri" w:hAnsi="Calibri" w:cs="Calibri"/>
        </w:rPr>
        <w:t xml:space="preserve">p. </w:t>
      </w:r>
      <w:r>
        <w:rPr>
          <w:rFonts w:ascii="Calibri" w:eastAsia="Calibri" w:hAnsi="Calibri" w:cs="Calibri"/>
        </w:rPr>
        <w:t>Alicja Kamecka</w:t>
      </w:r>
      <w:r w:rsidRPr="002D699F">
        <w:rPr>
          <w:rFonts w:ascii="Calibri" w:eastAsia="Calibri" w:hAnsi="Calibri" w:cs="Calibri"/>
        </w:rPr>
        <w:t xml:space="preserve"> tel. (71) </w:t>
      </w:r>
      <w:r>
        <w:rPr>
          <w:rFonts w:ascii="Calibri" w:eastAsia="Calibri" w:hAnsi="Calibri" w:cs="Calibri"/>
        </w:rPr>
        <w:t>380 59 13</w:t>
      </w:r>
      <w:r w:rsidRPr="002D699F">
        <w:rPr>
          <w:rFonts w:ascii="Calibri" w:eastAsia="Calibri" w:hAnsi="Calibri" w:cs="Calibri"/>
        </w:rPr>
        <w:t xml:space="preserve">, </w:t>
      </w:r>
    </w:p>
    <w:p w14:paraId="7C027D93" w14:textId="6BD0EA5C" w:rsidR="002D699F" w:rsidRDefault="002D699F" w:rsidP="002D699F">
      <w:pPr>
        <w:autoSpaceDE w:val="0"/>
        <w:autoSpaceDN w:val="0"/>
        <w:adjustRightInd w:val="0"/>
        <w:spacing w:after="30" w:line="240" w:lineRule="auto"/>
        <w:ind w:left="1080"/>
        <w:rPr>
          <w:rFonts w:ascii="Calibri" w:eastAsia="Calibri" w:hAnsi="Calibri" w:cs="Calibri"/>
        </w:rPr>
      </w:pPr>
      <w:r w:rsidRPr="002D699F">
        <w:rPr>
          <w:rFonts w:ascii="Calibri" w:eastAsia="Calibri" w:hAnsi="Calibri" w:cs="Calibri"/>
        </w:rPr>
        <w:t xml:space="preserve">e-mail: </w:t>
      </w:r>
      <w:hyperlink r:id="rId12" w:history="1">
        <w:r w:rsidR="000B7BF5" w:rsidRPr="00E312A4">
          <w:rPr>
            <w:rStyle w:val="Hipercze"/>
            <w:rFonts w:ascii="Calibri" w:eastAsia="Calibri" w:hAnsi="Calibri" w:cs="Calibri"/>
          </w:rPr>
          <w:t>eduakcja@powiatwolowski.pl</w:t>
        </w:r>
      </w:hyperlink>
      <w:r w:rsidRPr="002D699F">
        <w:rPr>
          <w:rFonts w:ascii="Calibri" w:eastAsia="Calibri" w:hAnsi="Calibri" w:cs="Calibri"/>
        </w:rPr>
        <w:t>,</w:t>
      </w:r>
    </w:p>
    <w:p w14:paraId="5D7AE532" w14:textId="77777777" w:rsidR="000B7BF5" w:rsidRDefault="000B7BF5" w:rsidP="000B7BF5">
      <w:pPr>
        <w:autoSpaceDE w:val="0"/>
        <w:autoSpaceDN w:val="0"/>
        <w:adjustRightInd w:val="0"/>
        <w:spacing w:after="30" w:line="240" w:lineRule="auto"/>
        <w:ind w:left="720"/>
        <w:rPr>
          <w:rFonts w:ascii="Calibri" w:eastAsia="Calibri" w:hAnsi="Calibri" w:cs="Calibri"/>
        </w:rPr>
      </w:pPr>
      <w:r>
        <w:rPr>
          <w:rFonts w:ascii="Calibri" w:eastAsia="Calibri" w:hAnsi="Calibri" w:cs="Calibri"/>
        </w:rPr>
        <w:t xml:space="preserve">p. Agnieszka Rytwińska tel. (71) 380 59 06 </w:t>
      </w:r>
    </w:p>
    <w:p w14:paraId="6545F565" w14:textId="4EB7943E" w:rsidR="000B7BF5" w:rsidRPr="002D699F" w:rsidRDefault="000B7BF5" w:rsidP="000B7BF5">
      <w:pPr>
        <w:autoSpaceDE w:val="0"/>
        <w:autoSpaceDN w:val="0"/>
        <w:adjustRightInd w:val="0"/>
        <w:spacing w:after="30" w:line="240" w:lineRule="auto"/>
        <w:ind w:left="720"/>
        <w:rPr>
          <w:rFonts w:ascii="Calibri" w:eastAsia="Calibri" w:hAnsi="Calibri" w:cs="Calibri"/>
        </w:rPr>
      </w:pPr>
      <w:r>
        <w:rPr>
          <w:rFonts w:ascii="Calibri" w:eastAsia="Calibri" w:hAnsi="Calibri" w:cs="Calibri"/>
        </w:rPr>
        <w:t xml:space="preserve">email: </w:t>
      </w:r>
      <w:hyperlink r:id="rId13" w:history="1">
        <w:r w:rsidRPr="00E312A4">
          <w:rPr>
            <w:rStyle w:val="Hipercze"/>
            <w:rFonts w:ascii="Calibri" w:eastAsia="Calibri" w:hAnsi="Calibri" w:cs="Calibri"/>
          </w:rPr>
          <w:t>referatit@powiatwolowski.pl</w:t>
        </w:r>
      </w:hyperlink>
      <w:r>
        <w:rPr>
          <w:rFonts w:ascii="Calibri" w:eastAsia="Calibri" w:hAnsi="Calibri" w:cs="Calibri"/>
        </w:rPr>
        <w:t xml:space="preserve"> (odnośnie części 1 zamówienia)</w:t>
      </w:r>
    </w:p>
    <w:p w14:paraId="069862F9" w14:textId="77777777" w:rsidR="002D699F" w:rsidRPr="002D699F" w:rsidRDefault="002D699F" w:rsidP="00946246">
      <w:pPr>
        <w:numPr>
          <w:ilvl w:val="1"/>
          <w:numId w:val="28"/>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w sprawie procedury zamówienia p. Angelika Zdeb tel. (71) 380 59 01, (71) 380 59 36,</w:t>
      </w:r>
    </w:p>
    <w:p w14:paraId="1F19AA86" w14:textId="77777777" w:rsidR="002D699F" w:rsidRPr="002D699F" w:rsidRDefault="002D699F" w:rsidP="002D699F">
      <w:pPr>
        <w:autoSpaceDE w:val="0"/>
        <w:autoSpaceDN w:val="0"/>
        <w:adjustRightInd w:val="0"/>
        <w:spacing w:after="30" w:line="240" w:lineRule="auto"/>
        <w:ind w:left="1080"/>
        <w:rPr>
          <w:rFonts w:ascii="Calibri" w:eastAsia="Calibri" w:hAnsi="Calibri" w:cs="Calibri"/>
        </w:rPr>
      </w:pPr>
      <w:r w:rsidRPr="002D699F">
        <w:rPr>
          <w:rFonts w:ascii="Calibri" w:eastAsia="Calibri" w:hAnsi="Calibri" w:cs="Calibri"/>
        </w:rPr>
        <w:t>e-mail: zamowienia@powiatwolowski.pl.</w:t>
      </w:r>
    </w:p>
    <w:p w14:paraId="2CE04074" w14:textId="5241921C" w:rsidR="00D33867" w:rsidRPr="0025764B" w:rsidRDefault="00D33867" w:rsidP="002D699F">
      <w:pPr>
        <w:spacing w:after="0" w:line="240" w:lineRule="auto"/>
        <w:ind w:left="426"/>
        <w:jc w:val="both"/>
        <w:rPr>
          <w:rFonts w:ascii="Calibri" w:hAnsi="Calibri"/>
        </w:rPr>
      </w:pPr>
      <w:r w:rsidRPr="0025764B">
        <w:rPr>
          <w:rFonts w:ascii="Calibri" w:hAnsi="Calibri"/>
        </w:rPr>
        <w:t>Osoby te udzielają informacji pisemnej od poniedziałku do piątku w godz. 7:45 – 15:45</w:t>
      </w:r>
    </w:p>
    <w:p w14:paraId="32157EF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54" w:name="_Toc191867084"/>
      <w:bookmarkStart w:id="55" w:name="_Toc350861264"/>
      <w:r w:rsidRPr="00AD1C06">
        <w:t>Opis sposobu przygotowania ofert</w:t>
      </w:r>
      <w:bookmarkEnd w:id="51"/>
      <w:bookmarkEnd w:id="52"/>
      <w:bookmarkEnd w:id="53"/>
      <w:bookmarkEnd w:id="54"/>
      <w:bookmarkEnd w:id="55"/>
    </w:p>
    <w:p w14:paraId="52EC3982" w14:textId="450BBE17" w:rsidR="002D699F" w:rsidRPr="002D699F" w:rsidRDefault="002D699F" w:rsidP="002D699F">
      <w:pPr>
        <w:pStyle w:val="Tekstpodstawowy"/>
        <w:numPr>
          <w:ilvl w:val="0"/>
          <w:numId w:val="12"/>
        </w:numPr>
        <w:tabs>
          <w:tab w:val="clear" w:pos="360"/>
        </w:tabs>
        <w:spacing w:line="240" w:lineRule="auto"/>
        <w:ind w:right="57"/>
        <w:rPr>
          <w:rFonts w:ascii="Calibri" w:hAnsi="Calibri" w:cs="Arial"/>
          <w:b/>
          <w:sz w:val="22"/>
          <w:szCs w:val="22"/>
        </w:rPr>
      </w:pPr>
      <w:bookmarkStart w:id="56"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Pr="002D699F">
        <w:rPr>
          <w:rFonts w:ascii="Calibri" w:hAnsi="Calibri" w:cs="Arial"/>
          <w:i/>
          <w:sz w:val="22"/>
          <w:szCs w:val="22"/>
        </w:rPr>
        <w:t xml:space="preserve">załącznik </w:t>
      </w:r>
      <w:r w:rsidR="00B21C5E">
        <w:rPr>
          <w:rFonts w:ascii="Calibri" w:hAnsi="Calibri" w:cs="Arial"/>
          <w:i/>
          <w:sz w:val="22"/>
          <w:szCs w:val="22"/>
        </w:rPr>
        <w:t>nr 2</w:t>
      </w:r>
      <w:r w:rsidRPr="002D699F">
        <w:rPr>
          <w:rFonts w:ascii="Calibri" w:hAnsi="Calibri" w:cs="Arial"/>
          <w:i/>
          <w:sz w:val="22"/>
          <w:szCs w:val="22"/>
        </w:rPr>
        <w:t xml:space="preserve"> do SIWZ </w:t>
      </w:r>
      <w:r w:rsidRPr="005263EE">
        <w:rPr>
          <w:rFonts w:ascii="Calibri" w:hAnsi="Calibri" w:cs="Arial"/>
          <w:b/>
          <w:sz w:val="22"/>
          <w:szCs w:val="22"/>
        </w:rPr>
        <w:t>(DOTYCZY WSZYSTKICH CZĘŚCI)</w:t>
      </w:r>
      <w:r w:rsidRPr="005263EE">
        <w:rPr>
          <w:rFonts w:ascii="Calibri" w:hAnsi="Calibri" w:cs="Arial"/>
          <w:b/>
          <w:i/>
          <w:sz w:val="22"/>
          <w:szCs w:val="22"/>
        </w:rPr>
        <w:t>.</w:t>
      </w:r>
    </w:p>
    <w:p w14:paraId="4B671202" w14:textId="77777777" w:rsidR="002D699F" w:rsidRPr="00C8371A" w:rsidRDefault="002D699F" w:rsidP="002D699F">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14:paraId="4C2AB223" w14:textId="77777777" w:rsidR="002D699F" w:rsidRPr="00C8371A" w:rsidRDefault="002D699F" w:rsidP="00946246">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14:paraId="1D00D9A2" w14:textId="77777777" w:rsidR="002D699F" w:rsidRPr="00C8371A" w:rsidRDefault="002D699F" w:rsidP="00946246">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14:paraId="44A9EB6D" w14:textId="77777777" w:rsidR="002D699F" w:rsidRPr="00C8371A" w:rsidRDefault="002D699F" w:rsidP="002D699F">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14:paraId="45B98AB1" w14:textId="77777777" w:rsidR="002D699F" w:rsidRPr="00C8371A" w:rsidRDefault="002D699F" w:rsidP="002D699F">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14:paraId="7A0A76D3" w14:textId="77777777" w:rsidR="002D699F" w:rsidRPr="00C8371A" w:rsidRDefault="002D699F" w:rsidP="002D699F">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14:paraId="7E7D6446" w14:textId="77777777" w:rsidR="002D699F" w:rsidRPr="00C8371A" w:rsidRDefault="002D699F" w:rsidP="002D699F">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14:paraId="2B7CD9BA" w14:textId="77777777" w:rsidR="002D699F" w:rsidRPr="00C8371A" w:rsidRDefault="002D699F" w:rsidP="002D699F">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14:paraId="6FB977A1" w14:textId="77777777" w:rsidR="002D699F" w:rsidRPr="002D699F" w:rsidRDefault="002D699F" w:rsidP="00946246">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14:paraId="392F4B22" w14:textId="77777777" w:rsidR="002D699F" w:rsidRPr="002D699F" w:rsidRDefault="002D699F" w:rsidP="00946246">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14:paraId="666223B4" w14:textId="77777777" w:rsidR="002D699F" w:rsidRPr="002D699F" w:rsidRDefault="002D699F" w:rsidP="00946246">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E008DC0" w14:textId="77777777" w:rsidR="002D699F" w:rsidRPr="002D699F" w:rsidRDefault="002D699F" w:rsidP="00946246">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Ewentualne pełnomocnictwo musi być załączone w oryginale i wystawione przez osobę/osoby reprezentującą/reprezentujące Wykonawcę albo załączone jako kopia (odpis) poświadczona(-y) notarialnie; </w:t>
      </w:r>
    </w:p>
    <w:p w14:paraId="564AE507" w14:textId="77777777" w:rsidR="002D699F" w:rsidRPr="002B144D" w:rsidRDefault="002D699F" w:rsidP="00946246">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14:paraId="12411510" w14:textId="77777777" w:rsidR="002D699F" w:rsidRPr="002B144D" w:rsidRDefault="002D699F" w:rsidP="002D699F">
      <w:pPr>
        <w:pStyle w:val="Tekstpodstawowy"/>
        <w:numPr>
          <w:ilvl w:val="0"/>
          <w:numId w:val="12"/>
        </w:numPr>
        <w:spacing w:line="240" w:lineRule="auto"/>
        <w:ind w:right="57"/>
        <w:rPr>
          <w:rFonts w:ascii="Calibri" w:hAnsi="Calibri" w:cs="Arial"/>
          <w:sz w:val="22"/>
          <w:szCs w:val="22"/>
        </w:rPr>
      </w:pPr>
      <w:r w:rsidRPr="002B144D">
        <w:rPr>
          <w:rFonts w:ascii="Calibri" w:hAnsi="Calibri" w:cs="Arial"/>
          <w:sz w:val="22"/>
          <w:szCs w:val="22"/>
        </w:rPr>
        <w:t>Tajemnica przedsiębiorstwa:</w:t>
      </w:r>
    </w:p>
    <w:p w14:paraId="65D1C048" w14:textId="77777777" w:rsidR="002D699F" w:rsidRPr="002D699F" w:rsidRDefault="002D699F" w:rsidP="00946246">
      <w:pPr>
        <w:numPr>
          <w:ilvl w:val="0"/>
          <w:numId w:val="18"/>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14:paraId="3ACA7036" w14:textId="77777777" w:rsidR="002D699F" w:rsidRPr="002D699F" w:rsidRDefault="002D699F" w:rsidP="002D699F">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14:paraId="033F8A3C" w14:textId="77777777" w:rsidR="002D699F" w:rsidRPr="002D699F" w:rsidRDefault="002D699F" w:rsidP="002D699F">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mają charakter techniczny, technologiczny, organizacyjny, lub inny, o ile ma wartość gospodarczą,</w:t>
      </w:r>
    </w:p>
    <w:p w14:paraId="37A6BF45" w14:textId="77777777" w:rsidR="002D699F" w:rsidRPr="002D699F" w:rsidRDefault="002D699F" w:rsidP="002D699F">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14:paraId="130478A3" w14:textId="77777777" w:rsidR="002D699F" w:rsidRPr="002D699F" w:rsidRDefault="002D699F" w:rsidP="002D699F">
      <w:pPr>
        <w:autoSpaceDE w:val="0"/>
        <w:autoSpaceDN w:val="0"/>
        <w:adjustRightInd w:val="0"/>
        <w:ind w:left="357"/>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14:paraId="2D94C308" w14:textId="77777777" w:rsidR="002D699F" w:rsidRPr="002B144D" w:rsidRDefault="002D699F" w:rsidP="00946246">
      <w:pPr>
        <w:pStyle w:val="Tekstpodstawowy"/>
        <w:numPr>
          <w:ilvl w:val="0"/>
          <w:numId w:val="18"/>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14:paraId="3F0ADE20" w14:textId="77777777" w:rsidR="002D699F" w:rsidRPr="002B144D" w:rsidRDefault="002D699F" w:rsidP="002D699F">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14:paraId="1EF851C3" w14:textId="77777777" w:rsidR="002D699F" w:rsidRPr="002D699F" w:rsidRDefault="002D699F" w:rsidP="002D699F">
      <w:pPr>
        <w:pStyle w:val="Tekstpodstawowy"/>
        <w:numPr>
          <w:ilvl w:val="1"/>
          <w:numId w:val="12"/>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14:paraId="37655B0A" w14:textId="481B235C" w:rsidR="002D699F" w:rsidRPr="002D699F" w:rsidRDefault="002D699F" w:rsidP="00946246">
      <w:pPr>
        <w:numPr>
          <w:ilvl w:val="0"/>
          <w:numId w:val="30"/>
        </w:numPr>
        <w:spacing w:after="0" w:line="240" w:lineRule="auto"/>
        <w:rPr>
          <w:rFonts w:ascii="Calibri" w:hAnsi="Calibri" w:cs="Arial"/>
        </w:rPr>
      </w:pPr>
      <w:r w:rsidRPr="002D699F">
        <w:rPr>
          <w:rFonts w:ascii="Calibri" w:hAnsi="Calibri" w:cs="Arial"/>
        </w:rPr>
        <w:t>Koperta zawierająca dokumenty ofertowe, oznaczona powinna być  pełnymi danymi Wykonawcy (nazwa i adres) tak, aby można było odesłać bez otwierania, jeśli wpłynie po terminie, zaadresowana na adres Zamawiającego z dopiskiem „Oferta w przetargu nieograniczonym pn. „</w:t>
      </w:r>
      <w:r>
        <w:rPr>
          <w:rFonts w:ascii="Calibri" w:hAnsi="Calibri" w:cs="Arial"/>
        </w:rPr>
        <w:t>Dostawa wypos</w:t>
      </w:r>
      <w:r w:rsidR="00C8371A">
        <w:rPr>
          <w:rFonts w:ascii="Calibri" w:hAnsi="Calibri" w:cs="Arial"/>
        </w:rPr>
        <w:t xml:space="preserve">ażenia dydaktycznego w ramach projektu </w:t>
      </w:r>
      <w:r w:rsidR="002B144D">
        <w:rPr>
          <w:rFonts w:ascii="Calibri" w:hAnsi="Calibri" w:cs="Arial"/>
        </w:rPr>
        <w:t xml:space="preserve">pn. </w:t>
      </w:r>
      <w:r w:rsidR="00C8371A">
        <w:rPr>
          <w:rFonts w:ascii="Calibri" w:hAnsi="Calibri" w:cs="Arial"/>
        </w:rPr>
        <w:t>„Rozwiń skrzydła edukacji”</w:t>
      </w:r>
      <w:r w:rsidR="008D0B0B">
        <w:rPr>
          <w:rFonts w:ascii="Calibri" w:hAnsi="Calibri" w:cs="Arial"/>
        </w:rPr>
        <w:t xml:space="preserve"> – część </w:t>
      </w:r>
      <w:r w:rsidR="008A08A1">
        <w:rPr>
          <w:rFonts w:ascii="Calibri" w:hAnsi="Calibri" w:cs="Arial"/>
        </w:rPr>
        <w:t>I</w:t>
      </w:r>
      <w:r w:rsidR="008D0B0B">
        <w:rPr>
          <w:rFonts w:ascii="Calibri" w:hAnsi="Calibri" w:cs="Arial"/>
        </w:rPr>
        <w:t>”</w:t>
      </w:r>
      <w:r w:rsidRPr="002D699F">
        <w:rPr>
          <w:rFonts w:ascii="Calibri" w:hAnsi="Calibri" w:cs="Arial"/>
        </w:rPr>
        <w:t xml:space="preserve"> i oznakowana wg poniższego wzoru:</w:t>
      </w:r>
    </w:p>
    <w:p w14:paraId="46626720" w14:textId="77777777" w:rsidR="002D699F" w:rsidRPr="002D699F" w:rsidRDefault="002D699F" w:rsidP="002D699F">
      <w:pPr>
        <w:pBdr>
          <w:bottom w:val="single" w:sz="12" w:space="1" w:color="auto"/>
        </w:pBdr>
        <w:rPr>
          <w:rFonts w:ascii="Calibri" w:hAnsi="Calibri" w:cs="Arial"/>
          <w:b/>
        </w:rPr>
      </w:pPr>
    </w:p>
    <w:p w14:paraId="481AFDF5" w14:textId="77777777" w:rsidR="002D699F" w:rsidRPr="002D699F" w:rsidRDefault="002D699F" w:rsidP="002D699F">
      <w:pPr>
        <w:pStyle w:val="Bezodstpw"/>
        <w:jc w:val="right"/>
        <w:rPr>
          <w:rFonts w:ascii="Calibri" w:hAnsi="Calibri" w:cs="Calibri"/>
          <w:b/>
          <w:sz w:val="22"/>
        </w:rPr>
      </w:pPr>
      <w:r w:rsidRPr="002D699F">
        <w:rPr>
          <w:rFonts w:ascii="Calibri" w:hAnsi="Calibri" w:cs="Calibri"/>
          <w:b/>
          <w:sz w:val="22"/>
        </w:rPr>
        <w:t>POWIAT WOŁOWSKI</w:t>
      </w:r>
    </w:p>
    <w:p w14:paraId="4E8D76D8" w14:textId="77777777" w:rsidR="002D699F" w:rsidRPr="002D699F" w:rsidRDefault="002D699F" w:rsidP="002D699F">
      <w:pPr>
        <w:pStyle w:val="Bezodstpw"/>
        <w:jc w:val="right"/>
        <w:rPr>
          <w:rFonts w:ascii="Calibri" w:hAnsi="Calibri" w:cs="Calibri"/>
          <w:b/>
          <w:sz w:val="22"/>
        </w:rPr>
      </w:pPr>
      <w:r w:rsidRPr="002D699F">
        <w:rPr>
          <w:rFonts w:ascii="Calibri" w:hAnsi="Calibri" w:cs="Calibri"/>
          <w:b/>
          <w:sz w:val="22"/>
        </w:rPr>
        <w:t>PL. PIASTOWSKI 2</w:t>
      </w:r>
    </w:p>
    <w:p w14:paraId="5B0523D7" w14:textId="078DAB9D" w:rsidR="002D699F" w:rsidRPr="002D699F" w:rsidRDefault="002D699F" w:rsidP="002D699F">
      <w:pPr>
        <w:pStyle w:val="Bezodstpw"/>
        <w:jc w:val="right"/>
        <w:rPr>
          <w:rFonts w:ascii="Calibri" w:hAnsi="Calibri" w:cs="Calibri"/>
          <w:sz w:val="22"/>
        </w:rPr>
      </w:pPr>
      <w:r w:rsidRPr="002D699F">
        <w:rPr>
          <w:rFonts w:ascii="Calibri" w:hAnsi="Calibri" w:cs="Calibri"/>
          <w:b/>
          <w:sz w:val="22"/>
        </w:rPr>
        <w:t>56 – 100 WOŁÓW</w:t>
      </w:r>
    </w:p>
    <w:p w14:paraId="6F3CD4B5" w14:textId="77777777" w:rsidR="002D699F" w:rsidRPr="002D699F" w:rsidRDefault="002D699F" w:rsidP="002D699F">
      <w:pPr>
        <w:pStyle w:val="Bezodstpw"/>
        <w:rPr>
          <w:rFonts w:ascii="Calibri" w:hAnsi="Calibri" w:cs="Calibri"/>
          <w:b/>
          <w:sz w:val="22"/>
        </w:rPr>
      </w:pPr>
      <w:r w:rsidRPr="002D699F">
        <w:rPr>
          <w:rFonts w:ascii="Calibri" w:hAnsi="Calibri" w:cs="Calibri"/>
          <w:sz w:val="22"/>
        </w:rPr>
        <w:t>Oferta w przetargu nieograniczonym</w:t>
      </w:r>
      <w:r w:rsidRPr="002D699F">
        <w:rPr>
          <w:rFonts w:ascii="Calibri" w:hAnsi="Calibri" w:cs="Calibri"/>
          <w:b/>
          <w:sz w:val="22"/>
        </w:rPr>
        <w:t xml:space="preserve"> </w:t>
      </w:r>
      <w:r w:rsidRPr="002D699F">
        <w:rPr>
          <w:rFonts w:ascii="Calibri" w:hAnsi="Calibri" w:cs="Calibri"/>
          <w:sz w:val="22"/>
        </w:rPr>
        <w:t>pn</w:t>
      </w:r>
      <w:r w:rsidRPr="002D699F">
        <w:rPr>
          <w:rFonts w:ascii="Calibri" w:hAnsi="Calibri" w:cs="Calibri"/>
          <w:b/>
          <w:sz w:val="22"/>
        </w:rPr>
        <w:t>.</w:t>
      </w:r>
    </w:p>
    <w:p w14:paraId="0BB90949" w14:textId="057C4A37" w:rsidR="002D699F" w:rsidRPr="008D0B0B" w:rsidRDefault="002D699F" w:rsidP="002D699F">
      <w:pPr>
        <w:pStyle w:val="Bezodstpw"/>
        <w:rPr>
          <w:rFonts w:ascii="Calibri" w:hAnsi="Calibri" w:cs="Calibri"/>
          <w:b/>
          <w:sz w:val="21"/>
          <w:szCs w:val="21"/>
        </w:rPr>
      </w:pPr>
      <w:r w:rsidRPr="008D0B0B">
        <w:rPr>
          <w:rFonts w:ascii="Calibri" w:hAnsi="Calibri" w:cs="Calibri"/>
          <w:b/>
          <w:sz w:val="21"/>
          <w:szCs w:val="21"/>
        </w:rPr>
        <w:t xml:space="preserve">„Dostawa wyposażenia dydaktycznego w ramach projektu </w:t>
      </w:r>
      <w:r w:rsidR="002B144D" w:rsidRPr="008D0B0B">
        <w:rPr>
          <w:rFonts w:ascii="Calibri" w:hAnsi="Calibri" w:cs="Calibri"/>
          <w:b/>
          <w:sz w:val="21"/>
          <w:szCs w:val="21"/>
        </w:rPr>
        <w:t xml:space="preserve">pn. </w:t>
      </w:r>
      <w:r w:rsidRPr="008D0B0B">
        <w:rPr>
          <w:rFonts w:ascii="Calibri" w:hAnsi="Calibri" w:cs="Calibri"/>
          <w:b/>
          <w:sz w:val="21"/>
          <w:szCs w:val="21"/>
        </w:rPr>
        <w:t>„Rozwiń skrzydła edukacji”</w:t>
      </w:r>
      <w:r w:rsidR="008A08A1">
        <w:rPr>
          <w:rFonts w:ascii="Calibri" w:hAnsi="Calibri" w:cs="Calibri"/>
          <w:b/>
          <w:sz w:val="21"/>
          <w:szCs w:val="21"/>
        </w:rPr>
        <w:t xml:space="preserve"> – część I</w:t>
      </w:r>
      <w:r w:rsidRPr="008D0B0B">
        <w:rPr>
          <w:rFonts w:ascii="Calibri" w:hAnsi="Calibri" w:cs="Calibri"/>
          <w:b/>
          <w:sz w:val="21"/>
          <w:szCs w:val="21"/>
        </w:rPr>
        <w:t>”</w:t>
      </w:r>
    </w:p>
    <w:p w14:paraId="54A5EDCA" w14:textId="0426A1DA" w:rsidR="002D699F" w:rsidRPr="002D699F" w:rsidRDefault="002D699F" w:rsidP="002D699F">
      <w:pPr>
        <w:pStyle w:val="Bezodstpw"/>
        <w:rPr>
          <w:rFonts w:ascii="Calibri" w:hAnsi="Calibri" w:cs="Calibri"/>
          <w:b/>
          <w:sz w:val="22"/>
        </w:rPr>
      </w:pPr>
      <w:r w:rsidRPr="002D699F">
        <w:rPr>
          <w:rFonts w:ascii="Calibri" w:hAnsi="Calibri" w:cs="Calibri"/>
          <w:sz w:val="22"/>
        </w:rPr>
        <w:t xml:space="preserve">Nie otwierać przed </w:t>
      </w:r>
      <w:r w:rsidR="000B7BF5">
        <w:rPr>
          <w:rFonts w:ascii="Calibri" w:hAnsi="Calibri" w:cs="Calibri"/>
          <w:sz w:val="22"/>
        </w:rPr>
        <w:t xml:space="preserve">dniem </w:t>
      </w:r>
      <w:r w:rsidR="00437B12">
        <w:rPr>
          <w:rFonts w:ascii="Calibri" w:hAnsi="Calibri" w:cs="Calibri"/>
          <w:b/>
          <w:sz w:val="22"/>
        </w:rPr>
        <w:t>02</w:t>
      </w:r>
      <w:r w:rsidR="000B7BF5">
        <w:rPr>
          <w:rFonts w:ascii="Calibri" w:hAnsi="Calibri" w:cs="Calibri"/>
          <w:sz w:val="22"/>
        </w:rPr>
        <w:t>.</w:t>
      </w:r>
      <w:r w:rsidR="00437B12">
        <w:rPr>
          <w:rFonts w:ascii="Calibri" w:hAnsi="Calibri" w:cs="Calibri"/>
          <w:b/>
          <w:sz w:val="22"/>
        </w:rPr>
        <w:t>11</w:t>
      </w:r>
      <w:r w:rsidRPr="002D699F">
        <w:rPr>
          <w:rFonts w:ascii="Calibri" w:hAnsi="Calibri" w:cs="Calibri"/>
          <w:b/>
          <w:sz w:val="22"/>
        </w:rPr>
        <w:t xml:space="preserve">.2017 r. godz. </w:t>
      </w:r>
      <w:r w:rsidR="00740D12">
        <w:rPr>
          <w:rFonts w:ascii="Calibri" w:hAnsi="Calibri" w:cs="Calibri"/>
          <w:b/>
          <w:sz w:val="22"/>
        </w:rPr>
        <w:t>12</w:t>
      </w:r>
      <w:r w:rsidR="008A08A1">
        <w:rPr>
          <w:rFonts w:ascii="Calibri" w:hAnsi="Calibri" w:cs="Calibri"/>
          <w:b/>
          <w:sz w:val="22"/>
        </w:rPr>
        <w:t>:15”</w:t>
      </w:r>
    </w:p>
    <w:p w14:paraId="7CA04807" w14:textId="67D9E23F" w:rsidR="002D699F" w:rsidRPr="008A08A1" w:rsidRDefault="008A08A1" w:rsidP="002D699F">
      <w:pPr>
        <w:pBdr>
          <w:bottom w:val="single" w:sz="12" w:space="1" w:color="auto"/>
        </w:pBdr>
        <w:jc w:val="both"/>
        <w:rPr>
          <w:rFonts w:ascii="Calibri" w:hAnsi="Calibri" w:cs="Arial"/>
        </w:rPr>
      </w:pPr>
      <w:r w:rsidRPr="008A08A1">
        <w:rPr>
          <w:rFonts w:ascii="Calibri" w:hAnsi="Calibri" w:cs="Arial"/>
        </w:rPr>
        <w:t>Oferta na część nr</w:t>
      </w:r>
      <w:r>
        <w:rPr>
          <w:rFonts w:ascii="Calibri" w:hAnsi="Calibri" w:cs="Arial"/>
        </w:rPr>
        <w:t>:</w:t>
      </w:r>
      <w:r w:rsidRPr="008A08A1">
        <w:rPr>
          <w:rFonts w:ascii="Calibri" w:hAnsi="Calibri" w:cs="Arial"/>
        </w:rPr>
        <w:t xml:space="preserve"> ……</w:t>
      </w:r>
      <w:r>
        <w:rPr>
          <w:rFonts w:ascii="Calibri" w:hAnsi="Calibri" w:cs="Arial"/>
        </w:rPr>
        <w:t>…</w:t>
      </w:r>
      <w:r w:rsidRPr="008A08A1">
        <w:rPr>
          <w:rFonts w:ascii="Calibri" w:hAnsi="Calibri" w:cs="Arial"/>
        </w:rPr>
        <w:t>…. Zamówienia</w:t>
      </w:r>
      <w:r>
        <w:rPr>
          <w:rFonts w:ascii="Calibri" w:hAnsi="Calibri" w:cs="Arial"/>
        </w:rPr>
        <w:t>.</w:t>
      </w:r>
      <w:r w:rsidRPr="008A08A1">
        <w:rPr>
          <w:rFonts w:ascii="Calibri" w:hAnsi="Calibri" w:cs="Arial"/>
        </w:rPr>
        <w:t xml:space="preserve"> </w:t>
      </w:r>
    </w:p>
    <w:p w14:paraId="2BF83918"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14:paraId="6CB30DA1" w14:textId="77777777" w:rsidR="002D699F" w:rsidRPr="002B144D" w:rsidRDefault="002D699F" w:rsidP="002D699F">
      <w:pPr>
        <w:pStyle w:val="Tekstpodstawowy"/>
        <w:numPr>
          <w:ilvl w:val="0"/>
          <w:numId w:val="12"/>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14:paraId="2C1ED75F"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14:paraId="363910FC"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14:paraId="464D533C"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14:paraId="1F7F0DC6" w14:textId="77777777" w:rsidR="002D699F" w:rsidRPr="002B144D" w:rsidRDefault="002D699F" w:rsidP="002D699F">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14:paraId="68402AC3" w14:textId="77777777" w:rsidR="002D699F" w:rsidRPr="002B144D" w:rsidRDefault="002D699F" w:rsidP="00946246">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14:paraId="00B55FC6" w14:textId="4785226A" w:rsidR="002D699F" w:rsidRPr="002B144D" w:rsidRDefault="002D699F" w:rsidP="00946246">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sidR="002B144D">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14:paraId="4927D5BE" w14:textId="77777777" w:rsidR="002D699F" w:rsidRPr="002B144D" w:rsidRDefault="002D699F" w:rsidP="00946246">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14:paraId="183FB750" w14:textId="77777777" w:rsidR="002D699F" w:rsidRPr="002B144D" w:rsidRDefault="002D699F" w:rsidP="00946246">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14:paraId="5F683C78" w14:textId="77777777" w:rsidR="002D699F" w:rsidRPr="002B144D" w:rsidRDefault="002D699F" w:rsidP="00946246">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14:paraId="3CE4C194" w14:textId="77777777" w:rsidR="002D699F" w:rsidRPr="002D699F" w:rsidRDefault="002D699F" w:rsidP="002D699F">
      <w:pPr>
        <w:pStyle w:val="Tekstpodstawowy"/>
        <w:numPr>
          <w:ilvl w:val="0"/>
          <w:numId w:val="12"/>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14:paraId="2EE31984" w14:textId="07DAA898" w:rsidR="002D699F" w:rsidRPr="002B144D" w:rsidRDefault="002D699F" w:rsidP="00946246">
      <w:pPr>
        <w:pStyle w:val="Bezodstpw"/>
        <w:numPr>
          <w:ilvl w:val="0"/>
          <w:numId w:val="31"/>
        </w:numPr>
        <w:rPr>
          <w:rFonts w:ascii="Calibri" w:hAnsi="Calibri" w:cs="Calibri"/>
          <w:sz w:val="22"/>
        </w:rPr>
      </w:pPr>
      <w:r w:rsidRPr="002B144D">
        <w:rPr>
          <w:rFonts w:ascii="Calibri" w:hAnsi="Calibri" w:cs="Calibri"/>
          <w:sz w:val="22"/>
        </w:rPr>
        <w:t xml:space="preserve">Formularz oferty </w:t>
      </w:r>
      <w:r w:rsidR="002B144D" w:rsidRPr="002B144D">
        <w:rPr>
          <w:rFonts w:ascii="Calibri" w:hAnsi="Calibri" w:cs="Calibri"/>
          <w:sz w:val="22"/>
        </w:rPr>
        <w:t>(załącznik nr 2</w:t>
      </w:r>
      <w:r w:rsidRPr="002B144D">
        <w:rPr>
          <w:rFonts w:ascii="Calibri" w:hAnsi="Calibri" w:cs="Calibri"/>
          <w:sz w:val="22"/>
        </w:rPr>
        <w:t xml:space="preserve"> do SIWZ);</w:t>
      </w:r>
    </w:p>
    <w:p w14:paraId="5956B31F" w14:textId="2CA5EF49" w:rsidR="002D699F" w:rsidRPr="002B144D" w:rsidRDefault="002D699F" w:rsidP="00946246">
      <w:pPr>
        <w:pStyle w:val="Bezodstpw"/>
        <w:numPr>
          <w:ilvl w:val="0"/>
          <w:numId w:val="31"/>
        </w:numPr>
        <w:rPr>
          <w:rFonts w:ascii="Calibri" w:hAnsi="Calibri" w:cs="Calibri"/>
          <w:sz w:val="22"/>
        </w:rPr>
      </w:pPr>
      <w:r w:rsidRPr="002B144D">
        <w:rPr>
          <w:rFonts w:ascii="Calibri" w:hAnsi="Calibri" w:cs="Calibri"/>
          <w:sz w:val="22"/>
        </w:rPr>
        <w:t xml:space="preserve">Oświadczenie Wykonawcy składane na podstawie art. 25a ust. 1 ustawy </w:t>
      </w:r>
      <w:r w:rsidR="002B144D" w:rsidRPr="002B144D">
        <w:rPr>
          <w:rFonts w:ascii="Calibri" w:hAnsi="Calibri" w:cs="Calibri"/>
          <w:sz w:val="22"/>
        </w:rPr>
        <w:t>(załącznik nr 3</w:t>
      </w:r>
      <w:r w:rsidRPr="002B144D">
        <w:rPr>
          <w:rFonts w:ascii="Calibri" w:hAnsi="Calibri" w:cs="Calibri"/>
          <w:sz w:val="22"/>
        </w:rPr>
        <w:t xml:space="preserve"> do SIWZ);</w:t>
      </w:r>
    </w:p>
    <w:p w14:paraId="2321B6FD" w14:textId="4C986A5D" w:rsidR="002B144D" w:rsidRPr="002B144D" w:rsidRDefault="002B144D" w:rsidP="00946246">
      <w:pPr>
        <w:pStyle w:val="Bezodstpw"/>
        <w:numPr>
          <w:ilvl w:val="0"/>
          <w:numId w:val="31"/>
        </w:numPr>
        <w:rPr>
          <w:rFonts w:ascii="Calibri" w:eastAsia="Times New Roman" w:hAnsi="Calibri" w:cs="Calibri"/>
          <w:sz w:val="22"/>
          <w:lang w:eastAsia="en-US"/>
        </w:rPr>
      </w:pPr>
      <w:r w:rsidRPr="002B144D">
        <w:rPr>
          <w:rFonts w:ascii="Calibri" w:eastAsia="Times New Roman" w:hAnsi="Calibri" w:cs="Calibri"/>
          <w:sz w:val="22"/>
          <w:lang w:eastAsia="en-US"/>
        </w:rPr>
        <w:t xml:space="preserve">Formularz asortymentowo – cenowy - załącznik nr </w:t>
      </w:r>
      <w:r w:rsidRPr="008D0B0B">
        <w:rPr>
          <w:rFonts w:ascii="Calibri" w:eastAsia="Times New Roman" w:hAnsi="Calibri" w:cs="Calibri"/>
          <w:sz w:val="22"/>
          <w:lang w:eastAsia="en-US"/>
        </w:rPr>
        <w:t>6A, 6B, 6C, 6D, 6E, 6F, 6G, 6H</w:t>
      </w:r>
      <w:r w:rsidR="008D0B0B" w:rsidRPr="008D0B0B">
        <w:rPr>
          <w:rFonts w:ascii="Calibri" w:eastAsia="Times New Roman" w:hAnsi="Calibri" w:cs="Calibri"/>
          <w:sz w:val="22"/>
          <w:lang w:eastAsia="en-US"/>
        </w:rPr>
        <w:t>, 6I</w:t>
      </w:r>
      <w:r w:rsidRPr="008D0B0B">
        <w:rPr>
          <w:rFonts w:ascii="Calibri" w:eastAsia="Times New Roman" w:hAnsi="Calibri" w:cs="Calibri"/>
          <w:sz w:val="22"/>
          <w:lang w:eastAsia="en-US"/>
        </w:rPr>
        <w:t xml:space="preserve"> </w:t>
      </w:r>
      <w:r w:rsidRPr="002B144D">
        <w:rPr>
          <w:rFonts w:ascii="Calibri" w:eastAsia="Times New Roman" w:hAnsi="Calibri" w:cs="Calibri"/>
          <w:sz w:val="22"/>
          <w:lang w:eastAsia="en-US"/>
        </w:rPr>
        <w:t>do SIWZ (w zależności od wybranej części);</w:t>
      </w:r>
    </w:p>
    <w:p w14:paraId="6E2281C1" w14:textId="77777777" w:rsidR="002D699F" w:rsidRPr="002B144D" w:rsidRDefault="002D699F" w:rsidP="00946246">
      <w:pPr>
        <w:pStyle w:val="Bezodstpw"/>
        <w:numPr>
          <w:ilvl w:val="0"/>
          <w:numId w:val="31"/>
        </w:numPr>
        <w:rPr>
          <w:rFonts w:ascii="Calibri" w:hAnsi="Calibri" w:cs="Calibri"/>
          <w:sz w:val="22"/>
        </w:rPr>
      </w:pPr>
      <w:r w:rsidRPr="002B144D">
        <w:rPr>
          <w:rFonts w:ascii="Calibri" w:hAnsi="Calibri" w:cs="Calibri"/>
          <w:sz w:val="22"/>
        </w:rPr>
        <w:t>Pełnomocnictwo (w przypadku, gdy dotyczy);</w:t>
      </w:r>
    </w:p>
    <w:p w14:paraId="3CD8AC9E" w14:textId="79B6A04B" w:rsidR="002D699F" w:rsidRPr="002B144D" w:rsidRDefault="002D699F" w:rsidP="00946246">
      <w:pPr>
        <w:pStyle w:val="Bezodstpw"/>
        <w:numPr>
          <w:ilvl w:val="0"/>
          <w:numId w:val="31"/>
        </w:numPr>
        <w:rPr>
          <w:rFonts w:ascii="Calibri" w:hAnsi="Calibri" w:cs="Calibri"/>
          <w:sz w:val="22"/>
        </w:rPr>
      </w:pPr>
      <w:r w:rsidRPr="002B144D">
        <w:rPr>
          <w:rFonts w:ascii="Calibri" w:hAnsi="Calibri" w:cs="Calibri"/>
          <w:sz w:val="22"/>
        </w:rPr>
        <w:t xml:space="preserve">Pisemne zobowiązanie podmiotu trzeciego, wg. wzoru stanowiącego zał. nr </w:t>
      </w:r>
      <w:r w:rsidR="001A3F9E">
        <w:rPr>
          <w:rFonts w:ascii="Calibri" w:hAnsi="Calibri" w:cs="Calibri"/>
          <w:sz w:val="22"/>
        </w:rPr>
        <w:t>5</w:t>
      </w:r>
      <w:r w:rsidRPr="002B144D">
        <w:rPr>
          <w:rFonts w:ascii="Calibri" w:hAnsi="Calibri" w:cs="Calibri"/>
          <w:sz w:val="22"/>
        </w:rPr>
        <w:t xml:space="preserve"> do SIWZ (jeśli wykonawca posiłkuje się zasobami tego podmiotu w celu wykazania spełnienia warunków udziału w postępowaniu).</w:t>
      </w:r>
    </w:p>
    <w:p w14:paraId="5F630BA1" w14:textId="77777777" w:rsidR="002D699F" w:rsidRPr="002B144D" w:rsidRDefault="002D699F" w:rsidP="002D699F">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14:paraId="75C1FE58" w14:textId="77777777" w:rsidR="002D699F" w:rsidRPr="002B144D" w:rsidRDefault="002D699F" w:rsidP="002D699F">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14:paraId="08FC839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6"/>
    </w:p>
    <w:p w14:paraId="5A4FD20D" w14:textId="77777777" w:rsidR="00D33867" w:rsidRPr="0025764B" w:rsidRDefault="00D33867" w:rsidP="002755BE">
      <w:pPr>
        <w:pStyle w:val="pkt"/>
        <w:numPr>
          <w:ilvl w:val="0"/>
          <w:numId w:val="11"/>
        </w:numPr>
        <w:spacing w:before="0" w:after="0" w:line="240" w:lineRule="auto"/>
        <w:ind w:left="357" w:hanging="357"/>
        <w:rPr>
          <w:rFonts w:ascii="Calibri" w:hAnsi="Calibri" w:cs="Arial"/>
          <w:b/>
          <w:bCs/>
          <w:sz w:val="22"/>
          <w:szCs w:val="22"/>
        </w:rPr>
      </w:pPr>
      <w:bookmarkStart w:id="57" w:name="_Toc137824140"/>
      <w:bookmarkStart w:id="58" w:name="_Toc154823356"/>
      <w:bookmarkStart w:id="59" w:name="_Toc161806957"/>
      <w:r w:rsidRPr="0025764B">
        <w:rPr>
          <w:rFonts w:ascii="Calibri" w:hAnsi="Calibri" w:cs="Arial"/>
          <w:bCs/>
          <w:sz w:val="22"/>
          <w:szCs w:val="22"/>
        </w:rPr>
        <w:t xml:space="preserve">Oferty należy składać w </w:t>
      </w:r>
    </w:p>
    <w:p w14:paraId="433A130A"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14:paraId="25F94A11"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Pl. Piastowski 2</w:t>
      </w:r>
    </w:p>
    <w:p w14:paraId="679B2313"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 – 100 Wołów</w:t>
      </w:r>
    </w:p>
    <w:p w14:paraId="459D72E2" w14:textId="2C34F475"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sidR="002B144D">
        <w:rPr>
          <w:rFonts w:ascii="Calibri" w:hAnsi="Calibri" w:cs="Arial"/>
          <w:b/>
          <w:bCs/>
          <w:sz w:val="22"/>
          <w:szCs w:val="22"/>
        </w:rPr>
        <w:t>Punkt Obsługi Klienta</w:t>
      </w:r>
      <w:r w:rsidRPr="003743FC">
        <w:rPr>
          <w:rFonts w:ascii="Calibri" w:hAnsi="Calibri" w:cs="Arial"/>
          <w:b/>
          <w:bCs/>
          <w:sz w:val="22"/>
          <w:szCs w:val="22"/>
        </w:rPr>
        <w:t>)</w:t>
      </w:r>
    </w:p>
    <w:p w14:paraId="444D1FEB" w14:textId="199A0ED1" w:rsidR="00D33867" w:rsidRPr="00E21593" w:rsidRDefault="00D33867" w:rsidP="00E21593">
      <w:pPr>
        <w:pStyle w:val="pkt"/>
        <w:spacing w:before="0" w:after="0" w:line="240" w:lineRule="auto"/>
        <w:ind w:left="357" w:firstLine="0"/>
        <w:rPr>
          <w:rFonts w:ascii="Calibri" w:hAnsi="Calibri" w:cs="Arial"/>
          <w:b/>
          <w:sz w:val="22"/>
          <w:szCs w:val="22"/>
        </w:rPr>
      </w:pPr>
      <w:r w:rsidRPr="0025764B">
        <w:rPr>
          <w:rFonts w:ascii="Calibri" w:hAnsi="Calibri" w:cs="Arial"/>
          <w:bCs/>
          <w:sz w:val="22"/>
          <w:szCs w:val="22"/>
        </w:rPr>
        <w:t xml:space="preserve">w </w:t>
      </w:r>
      <w:r w:rsidRPr="00233165">
        <w:rPr>
          <w:rFonts w:ascii="Calibri" w:hAnsi="Calibri" w:cs="Arial"/>
          <w:bCs/>
          <w:sz w:val="22"/>
          <w:szCs w:val="22"/>
        </w:rPr>
        <w:t xml:space="preserve">terminie </w:t>
      </w:r>
      <w:r w:rsidRPr="00233165">
        <w:rPr>
          <w:rFonts w:ascii="Calibri" w:hAnsi="Calibri" w:cs="Arial"/>
          <w:b/>
          <w:bCs/>
          <w:sz w:val="22"/>
          <w:szCs w:val="22"/>
        </w:rPr>
        <w:t xml:space="preserve">do dnia </w:t>
      </w:r>
      <w:r w:rsidR="00437B12">
        <w:rPr>
          <w:rFonts w:ascii="Calibri" w:hAnsi="Calibri" w:cs="Arial"/>
          <w:b/>
          <w:sz w:val="22"/>
          <w:szCs w:val="22"/>
        </w:rPr>
        <w:t>02</w:t>
      </w:r>
      <w:r w:rsidR="00E21593">
        <w:rPr>
          <w:rFonts w:ascii="Calibri" w:hAnsi="Calibri" w:cs="Arial"/>
          <w:b/>
          <w:sz w:val="22"/>
          <w:szCs w:val="22"/>
        </w:rPr>
        <w:t>.</w:t>
      </w:r>
      <w:r w:rsidR="00437B12">
        <w:rPr>
          <w:rFonts w:ascii="Calibri" w:hAnsi="Calibri" w:cs="Arial"/>
          <w:b/>
          <w:sz w:val="22"/>
          <w:szCs w:val="22"/>
        </w:rPr>
        <w:t>11</w:t>
      </w:r>
      <w:r w:rsidRPr="00233165">
        <w:rPr>
          <w:rFonts w:ascii="Calibri" w:hAnsi="Calibri" w:cs="Arial"/>
          <w:b/>
          <w:sz w:val="22"/>
          <w:szCs w:val="22"/>
        </w:rPr>
        <w:t>.</w:t>
      </w:r>
      <w:r>
        <w:rPr>
          <w:rFonts w:ascii="Calibri" w:hAnsi="Calibri" w:cs="Arial"/>
          <w:b/>
          <w:sz w:val="22"/>
          <w:szCs w:val="22"/>
        </w:rPr>
        <w:t>201</w:t>
      </w:r>
      <w:r w:rsidR="002B144D">
        <w:rPr>
          <w:rFonts w:ascii="Calibri" w:hAnsi="Calibri" w:cs="Arial"/>
          <w:b/>
          <w:sz w:val="22"/>
          <w:szCs w:val="22"/>
        </w:rPr>
        <w:t>7</w:t>
      </w:r>
      <w:r>
        <w:rPr>
          <w:rFonts w:ascii="Calibri" w:hAnsi="Calibri" w:cs="Arial"/>
          <w:b/>
          <w:sz w:val="22"/>
          <w:szCs w:val="22"/>
        </w:rPr>
        <w:t xml:space="preserve"> </w:t>
      </w:r>
      <w:r w:rsidRPr="00233165">
        <w:rPr>
          <w:rFonts w:ascii="Calibri" w:hAnsi="Calibri" w:cs="Arial"/>
          <w:b/>
          <w:sz w:val="22"/>
          <w:szCs w:val="22"/>
        </w:rPr>
        <w:t>r.</w:t>
      </w:r>
      <w:r w:rsidRPr="00233165">
        <w:rPr>
          <w:rFonts w:ascii="Calibri" w:hAnsi="Calibri" w:cs="Arial"/>
          <w:b/>
          <w:bCs/>
          <w:sz w:val="22"/>
          <w:szCs w:val="22"/>
        </w:rPr>
        <w:t xml:space="preserve"> do godz. 1</w:t>
      </w:r>
      <w:r w:rsidR="00740D12">
        <w:rPr>
          <w:rFonts w:ascii="Calibri" w:hAnsi="Calibri" w:cs="Arial"/>
          <w:b/>
          <w:bCs/>
          <w:sz w:val="22"/>
          <w:szCs w:val="22"/>
        </w:rPr>
        <w:t>2</w:t>
      </w:r>
      <w:r w:rsidRPr="00233165">
        <w:rPr>
          <w:rFonts w:ascii="Calibri" w:hAnsi="Calibri" w:cs="Arial"/>
          <w:b/>
          <w:bCs/>
          <w:sz w:val="22"/>
          <w:szCs w:val="22"/>
          <w:u w:val="single"/>
          <w:vertAlign w:val="superscript"/>
        </w:rPr>
        <w:t>00</w:t>
      </w:r>
      <w:r w:rsidRPr="00233165">
        <w:rPr>
          <w:rFonts w:ascii="Calibri" w:hAnsi="Calibri" w:cs="Arial"/>
          <w:bCs/>
          <w:sz w:val="22"/>
          <w:szCs w:val="22"/>
        </w:rPr>
        <w:t>, osobiście lub za pośrednictwem poczty.</w:t>
      </w:r>
    </w:p>
    <w:p w14:paraId="6A939399" w14:textId="77777777" w:rsidR="002B144D" w:rsidRPr="009A0042" w:rsidRDefault="002B144D" w:rsidP="002B144D">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Złożona oferta zostanie zarejestrowana (dzień, godzina) oraz otrzyma kolejny numer.</w:t>
      </w:r>
    </w:p>
    <w:p w14:paraId="3A923803" w14:textId="1869A788" w:rsidR="002B144D" w:rsidRPr="00E21593" w:rsidRDefault="002B144D" w:rsidP="00E21593">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Otwarcie ofert nastąpi w siedzibie Starostwa Powiatowego w Wołowie Pl. Piastowski 2,                             56</w:t>
      </w:r>
      <w:r w:rsidR="002342FC">
        <w:rPr>
          <w:rFonts w:ascii="Calibri" w:hAnsi="Calibri" w:cs="Arial"/>
          <w:sz w:val="22"/>
          <w:szCs w:val="22"/>
        </w:rPr>
        <w:t xml:space="preserve"> – 100 Wołów – pok. nr 18</w:t>
      </w:r>
      <w:r w:rsidRPr="009A0042">
        <w:rPr>
          <w:rFonts w:ascii="Calibri" w:hAnsi="Calibri" w:cs="Arial"/>
          <w:sz w:val="22"/>
          <w:szCs w:val="22"/>
        </w:rPr>
        <w:t xml:space="preserve">, w </w:t>
      </w:r>
      <w:r w:rsidRPr="006E7F36">
        <w:rPr>
          <w:rFonts w:ascii="Calibri" w:hAnsi="Calibri" w:cs="Arial"/>
          <w:sz w:val="22"/>
          <w:szCs w:val="22"/>
        </w:rPr>
        <w:t xml:space="preserve">dniu </w:t>
      </w:r>
      <w:r w:rsidR="00437B12">
        <w:rPr>
          <w:rFonts w:ascii="Calibri" w:hAnsi="Calibri" w:cs="Arial"/>
          <w:b/>
          <w:sz w:val="22"/>
          <w:szCs w:val="22"/>
        </w:rPr>
        <w:t>02</w:t>
      </w:r>
      <w:r w:rsidR="000B7BF5" w:rsidRPr="00E21593">
        <w:rPr>
          <w:rFonts w:ascii="Calibri" w:hAnsi="Calibri" w:cs="Arial"/>
          <w:b/>
          <w:sz w:val="22"/>
          <w:szCs w:val="22"/>
        </w:rPr>
        <w:t>.</w:t>
      </w:r>
      <w:r w:rsidR="00437B12">
        <w:rPr>
          <w:rFonts w:ascii="Calibri" w:hAnsi="Calibri" w:cs="Arial"/>
          <w:b/>
          <w:sz w:val="22"/>
          <w:szCs w:val="22"/>
        </w:rPr>
        <w:t>11</w:t>
      </w:r>
      <w:r w:rsidRPr="00E21593">
        <w:rPr>
          <w:rFonts w:ascii="Calibri" w:hAnsi="Calibri" w:cs="Arial"/>
          <w:b/>
          <w:sz w:val="22"/>
          <w:szCs w:val="22"/>
        </w:rPr>
        <w:t>.2017r.</w:t>
      </w:r>
      <w:r w:rsidRPr="00E21593">
        <w:rPr>
          <w:rFonts w:ascii="Calibri" w:hAnsi="Calibri" w:cs="Arial"/>
          <w:sz w:val="22"/>
          <w:szCs w:val="22"/>
        </w:rPr>
        <w:t xml:space="preserve"> </w:t>
      </w:r>
      <w:r w:rsidR="00740D12">
        <w:rPr>
          <w:rFonts w:ascii="Calibri" w:hAnsi="Calibri" w:cs="Arial"/>
          <w:b/>
          <w:sz w:val="22"/>
          <w:szCs w:val="22"/>
        </w:rPr>
        <w:t>o godz. 12</w:t>
      </w:r>
      <w:r w:rsidRPr="00E21593">
        <w:rPr>
          <w:rFonts w:ascii="Calibri" w:hAnsi="Calibri" w:cs="Arial"/>
          <w:b/>
          <w:sz w:val="22"/>
          <w:szCs w:val="22"/>
        </w:rPr>
        <w:t>:15.</w:t>
      </w:r>
    </w:p>
    <w:p w14:paraId="167BA65B" w14:textId="77777777" w:rsidR="002B144D" w:rsidRPr="0034218D" w:rsidRDefault="002B144D" w:rsidP="002B144D">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14:paraId="20A9ADAE" w14:textId="77777777" w:rsidR="002B144D" w:rsidRPr="0034218D" w:rsidRDefault="002B144D" w:rsidP="002B144D">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14:paraId="28789DAA" w14:textId="77777777" w:rsidR="002B144D" w:rsidRPr="009349F6" w:rsidRDefault="002B144D" w:rsidP="002B144D">
      <w:pPr>
        <w:pStyle w:val="pkt"/>
        <w:numPr>
          <w:ilvl w:val="0"/>
          <w:numId w:val="11"/>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14:paraId="3645581A" w14:textId="77777777" w:rsidR="002B144D" w:rsidRPr="002B144D" w:rsidRDefault="002B144D" w:rsidP="002B144D">
      <w:pPr>
        <w:pStyle w:val="pkt"/>
        <w:numPr>
          <w:ilvl w:val="0"/>
          <w:numId w:val="11"/>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14:paraId="1D51B304" w14:textId="77777777" w:rsidR="002B144D" w:rsidRPr="0034218D" w:rsidRDefault="002B144D" w:rsidP="002B144D">
      <w:pPr>
        <w:pStyle w:val="pkt"/>
        <w:numPr>
          <w:ilvl w:val="0"/>
          <w:numId w:val="11"/>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14:paraId="6896184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60" w:name="_Toc191867086"/>
      <w:bookmarkStart w:id="61" w:name="_Toc350861266"/>
      <w:r w:rsidRPr="00AD1C06">
        <w:t>Opis sposobu obliczania ceny</w:t>
      </w:r>
      <w:bookmarkEnd w:id="57"/>
      <w:bookmarkEnd w:id="58"/>
      <w:bookmarkEnd w:id="59"/>
      <w:bookmarkEnd w:id="60"/>
      <w:bookmarkEnd w:id="61"/>
    </w:p>
    <w:p w14:paraId="612D3873" w14:textId="77777777" w:rsidR="00D33867" w:rsidRDefault="00D33867" w:rsidP="00946246">
      <w:pPr>
        <w:numPr>
          <w:ilvl w:val="1"/>
          <w:numId w:val="14"/>
        </w:numPr>
        <w:tabs>
          <w:tab w:val="clear" w:pos="360"/>
        </w:tabs>
        <w:spacing w:after="0" w:line="240" w:lineRule="auto"/>
        <w:ind w:left="426" w:hanging="426"/>
        <w:jc w:val="both"/>
        <w:rPr>
          <w:rFonts w:ascii="Calibri" w:hAnsi="Calibri" w:cs="Calibri"/>
        </w:rPr>
      </w:pPr>
      <w:r w:rsidRPr="00B254EA">
        <w:rPr>
          <w:rFonts w:ascii="Calibri" w:hAnsi="Calibri" w:cs="Calibri"/>
        </w:rPr>
        <w:t>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14:paraId="1EDB6E85" w14:textId="7AF86906" w:rsidR="00D33867" w:rsidRDefault="00D33867" w:rsidP="00946246">
      <w:pPr>
        <w:numPr>
          <w:ilvl w:val="1"/>
          <w:numId w:val="14"/>
        </w:numPr>
        <w:tabs>
          <w:tab w:val="clear" w:pos="360"/>
        </w:tabs>
        <w:spacing w:after="0" w:line="240" w:lineRule="auto"/>
        <w:ind w:left="426" w:hanging="426"/>
        <w:jc w:val="both"/>
        <w:rPr>
          <w:rFonts w:ascii="Calibri" w:hAnsi="Calibri" w:cs="Calibri"/>
        </w:rPr>
      </w:pPr>
      <w:r>
        <w:rPr>
          <w:rFonts w:ascii="Calibri" w:hAnsi="Calibri" w:cs="Calibri"/>
        </w:rPr>
        <w:t>Cena oferty za realizacje całego zamówienia zostanie wyliczona przez Wykonawcę na podstawie wypełnionego formularza asortymentowo – cenow</w:t>
      </w:r>
      <w:r w:rsidR="001A3F9E">
        <w:rPr>
          <w:rFonts w:ascii="Calibri" w:hAnsi="Calibri" w:cs="Calibri"/>
        </w:rPr>
        <w:t>ego, stanowiącego załącznik nr 6</w:t>
      </w:r>
      <w:r>
        <w:rPr>
          <w:rFonts w:ascii="Calibri" w:hAnsi="Calibri" w:cs="Calibri"/>
        </w:rPr>
        <w:t xml:space="preserve"> do SIWZ.</w:t>
      </w:r>
    </w:p>
    <w:p w14:paraId="632B9684" w14:textId="77777777" w:rsidR="00D33867" w:rsidRDefault="00D33867" w:rsidP="00946246">
      <w:pPr>
        <w:numPr>
          <w:ilvl w:val="1"/>
          <w:numId w:val="14"/>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14:paraId="7EEEA92D" w14:textId="77777777" w:rsidR="00F00D33" w:rsidRPr="0034218D" w:rsidRDefault="00F00D33" w:rsidP="00946246">
      <w:pPr>
        <w:numPr>
          <w:ilvl w:val="1"/>
          <w:numId w:val="14"/>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14:paraId="262F246C" w14:textId="6522CB39" w:rsidR="00F00D33" w:rsidRPr="00F00D33" w:rsidRDefault="00F00D33" w:rsidP="00946246">
      <w:pPr>
        <w:numPr>
          <w:ilvl w:val="1"/>
          <w:numId w:val="14"/>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14:paraId="1A3A3A9E"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276" w:hanging="1276"/>
      </w:pPr>
      <w:bookmarkStart w:id="62" w:name="_Toc137824141"/>
      <w:bookmarkStart w:id="63" w:name="_Toc154823357"/>
      <w:bookmarkStart w:id="64" w:name="_Toc161806958"/>
      <w:r w:rsidRPr="00AD1C06">
        <w:t xml:space="preserve"> </w:t>
      </w:r>
      <w:bookmarkStart w:id="65" w:name="_Toc191867087"/>
      <w:bookmarkStart w:id="66" w:name="_Toc350861267"/>
      <w:r w:rsidRPr="00AD1C06">
        <w:t>Opis kryteriów, którymi Zamawiający będzie się kierował przy wyborze oferty, wraz z podaniem znaczenia tych kryteriów i sposobu oceny ofert</w:t>
      </w:r>
      <w:bookmarkEnd w:id="62"/>
      <w:bookmarkEnd w:id="63"/>
      <w:bookmarkEnd w:id="64"/>
      <w:bookmarkEnd w:id="65"/>
      <w:bookmarkEnd w:id="66"/>
    </w:p>
    <w:p w14:paraId="46E7921F" w14:textId="77777777" w:rsidR="00D33867" w:rsidRDefault="00D33867" w:rsidP="00946246">
      <w:pPr>
        <w:pStyle w:val="Akapitzlist1"/>
        <w:numPr>
          <w:ilvl w:val="0"/>
          <w:numId w:val="21"/>
        </w:numPr>
        <w:suppressAutoHyphens w:val="0"/>
        <w:spacing w:after="120" w:line="240" w:lineRule="auto"/>
        <w:contextualSpacing/>
        <w:jc w:val="both"/>
        <w:rPr>
          <w:rFonts w:asciiTheme="minorHAnsi" w:hAnsiTheme="minorHAnsi"/>
        </w:rPr>
      </w:pPr>
      <w:bookmarkStart w:id="67" w:name="_Toc137824142"/>
      <w:bookmarkStart w:id="68" w:name="_Toc154823358"/>
      <w:bookmarkStart w:id="69" w:name="_Toc161806959"/>
      <w:bookmarkStart w:id="70" w:name="_Toc191867088"/>
      <w:bookmarkStart w:id="71" w:name="_Toc350861268"/>
      <w:r w:rsidRPr="00A344D4">
        <w:rPr>
          <w:rFonts w:asciiTheme="minorHAnsi" w:hAnsiTheme="minorHAnsi"/>
        </w:rPr>
        <w:t>Przy wyborze najkorzystniejszej oferty zamawiający będzie się kierował następującymi kryteriami oceny ofert:</w:t>
      </w:r>
    </w:p>
    <w:p w14:paraId="333910CD" w14:textId="77777777" w:rsidR="00F00D33" w:rsidRDefault="00F00D33" w:rsidP="00F00D33">
      <w:pPr>
        <w:pStyle w:val="Akapitzlist1"/>
        <w:suppressAutoHyphens w:val="0"/>
        <w:spacing w:after="120" w:line="240" w:lineRule="auto"/>
        <w:ind w:left="357"/>
        <w:contextualSpacing/>
        <w:jc w:val="both"/>
        <w:rPr>
          <w:rFonts w:asciiTheme="minorHAnsi" w:hAnsiTheme="minorHAnsi"/>
        </w:rPr>
      </w:pPr>
    </w:p>
    <w:p w14:paraId="3B45E189" w14:textId="0C02CEE6" w:rsidR="00F00D33" w:rsidRPr="008D0B0B" w:rsidRDefault="00F00D33" w:rsidP="00F00D33">
      <w:pPr>
        <w:pStyle w:val="Akapitzlist1"/>
        <w:suppressAutoHyphens w:val="0"/>
        <w:spacing w:after="120" w:line="240" w:lineRule="auto"/>
        <w:ind w:left="357"/>
        <w:contextualSpacing/>
        <w:jc w:val="both"/>
        <w:rPr>
          <w:rFonts w:asciiTheme="minorHAnsi" w:hAnsiTheme="minorHAnsi"/>
          <w:b/>
        </w:rPr>
      </w:pPr>
      <w:r w:rsidRPr="008D0B0B">
        <w:rPr>
          <w:rFonts w:asciiTheme="minorHAnsi" w:hAnsiTheme="minorHAnsi"/>
          <w:b/>
        </w:rPr>
        <w:t xml:space="preserve">DOT. CZĘŚCI 1: </w:t>
      </w:r>
    </w:p>
    <w:tbl>
      <w:tblPr>
        <w:tblStyle w:val="Tabela-Siatka"/>
        <w:tblW w:w="0" w:type="auto"/>
        <w:jc w:val="center"/>
        <w:tblLook w:val="04A0" w:firstRow="1" w:lastRow="0" w:firstColumn="1" w:lastColumn="0" w:noHBand="0" w:noVBand="1"/>
      </w:tblPr>
      <w:tblGrid>
        <w:gridCol w:w="534"/>
        <w:gridCol w:w="1417"/>
        <w:gridCol w:w="4820"/>
        <w:gridCol w:w="1842"/>
      </w:tblGrid>
      <w:tr w:rsidR="00D33867" w:rsidRPr="00A344D4" w14:paraId="50F04087" w14:textId="77777777" w:rsidTr="002356A9">
        <w:trPr>
          <w:jc w:val="center"/>
        </w:trPr>
        <w:tc>
          <w:tcPr>
            <w:tcW w:w="534" w:type="dxa"/>
            <w:vAlign w:val="center"/>
          </w:tcPr>
          <w:p w14:paraId="3CDD771E" w14:textId="77777777" w:rsidR="00D33867" w:rsidRPr="00A344D4" w:rsidRDefault="00D33867" w:rsidP="002356A9">
            <w:pPr>
              <w:jc w:val="center"/>
              <w:rPr>
                <w:sz w:val="20"/>
                <w:szCs w:val="20"/>
              </w:rPr>
            </w:pPr>
            <w:r w:rsidRPr="00A344D4">
              <w:rPr>
                <w:sz w:val="20"/>
                <w:szCs w:val="20"/>
              </w:rPr>
              <w:t>l.p.</w:t>
            </w:r>
          </w:p>
        </w:tc>
        <w:tc>
          <w:tcPr>
            <w:tcW w:w="1417" w:type="dxa"/>
            <w:vAlign w:val="center"/>
          </w:tcPr>
          <w:p w14:paraId="172F9B28" w14:textId="77777777" w:rsidR="00D33867" w:rsidRPr="00A344D4" w:rsidRDefault="00D33867" w:rsidP="002356A9">
            <w:pPr>
              <w:jc w:val="center"/>
              <w:rPr>
                <w:sz w:val="20"/>
                <w:szCs w:val="20"/>
              </w:rPr>
            </w:pPr>
            <w:r w:rsidRPr="00A344D4">
              <w:rPr>
                <w:sz w:val="20"/>
                <w:szCs w:val="20"/>
              </w:rPr>
              <w:t>Kryterium</w:t>
            </w:r>
          </w:p>
        </w:tc>
        <w:tc>
          <w:tcPr>
            <w:tcW w:w="4820" w:type="dxa"/>
            <w:vAlign w:val="center"/>
          </w:tcPr>
          <w:p w14:paraId="18601E88" w14:textId="77777777" w:rsidR="00D33867" w:rsidRPr="00A344D4" w:rsidRDefault="00D33867" w:rsidP="002356A9">
            <w:pPr>
              <w:jc w:val="center"/>
              <w:rPr>
                <w:sz w:val="20"/>
                <w:szCs w:val="20"/>
              </w:rPr>
            </w:pPr>
            <w:r w:rsidRPr="00A344D4">
              <w:rPr>
                <w:sz w:val="20"/>
                <w:szCs w:val="20"/>
              </w:rPr>
              <w:t>Opis</w:t>
            </w:r>
          </w:p>
        </w:tc>
        <w:tc>
          <w:tcPr>
            <w:tcW w:w="1842" w:type="dxa"/>
            <w:vAlign w:val="center"/>
          </w:tcPr>
          <w:p w14:paraId="3A800872" w14:textId="77777777" w:rsidR="00D33867" w:rsidRPr="00A344D4" w:rsidRDefault="00D33867" w:rsidP="002356A9">
            <w:pPr>
              <w:jc w:val="center"/>
              <w:rPr>
                <w:sz w:val="20"/>
                <w:szCs w:val="20"/>
              </w:rPr>
            </w:pPr>
            <w:r w:rsidRPr="00A344D4">
              <w:rPr>
                <w:sz w:val="20"/>
                <w:szCs w:val="20"/>
              </w:rPr>
              <w:t>Waga - udział</w:t>
            </w:r>
          </w:p>
          <w:p w14:paraId="5CD0CA5D" w14:textId="77777777" w:rsidR="00D33867" w:rsidRPr="00A344D4" w:rsidRDefault="00D33867" w:rsidP="002356A9">
            <w:pPr>
              <w:jc w:val="center"/>
              <w:rPr>
                <w:sz w:val="20"/>
                <w:szCs w:val="20"/>
              </w:rPr>
            </w:pPr>
            <w:r w:rsidRPr="00A344D4">
              <w:rPr>
                <w:sz w:val="20"/>
                <w:szCs w:val="20"/>
              </w:rPr>
              <w:t>w ocenie</w:t>
            </w:r>
          </w:p>
        </w:tc>
      </w:tr>
      <w:tr w:rsidR="00D33867" w:rsidRPr="00A344D4" w14:paraId="59F0C306" w14:textId="77777777" w:rsidTr="002356A9">
        <w:trPr>
          <w:trHeight w:val="67"/>
          <w:jc w:val="center"/>
        </w:trPr>
        <w:tc>
          <w:tcPr>
            <w:tcW w:w="534" w:type="dxa"/>
            <w:vAlign w:val="center"/>
          </w:tcPr>
          <w:p w14:paraId="2BE866B7" w14:textId="77777777" w:rsidR="00D33867" w:rsidRPr="00A344D4" w:rsidRDefault="00D33867" w:rsidP="002356A9">
            <w:pPr>
              <w:jc w:val="center"/>
              <w:rPr>
                <w:sz w:val="20"/>
                <w:szCs w:val="20"/>
              </w:rPr>
            </w:pPr>
            <w:r w:rsidRPr="00A344D4">
              <w:rPr>
                <w:sz w:val="20"/>
                <w:szCs w:val="20"/>
              </w:rPr>
              <w:t>1</w:t>
            </w:r>
          </w:p>
        </w:tc>
        <w:tc>
          <w:tcPr>
            <w:tcW w:w="1417" w:type="dxa"/>
            <w:vAlign w:val="center"/>
          </w:tcPr>
          <w:p w14:paraId="0DB954FF" w14:textId="77777777" w:rsidR="00D33867" w:rsidRPr="00A344D4" w:rsidRDefault="00D33867" w:rsidP="002356A9">
            <w:pPr>
              <w:jc w:val="center"/>
              <w:rPr>
                <w:sz w:val="20"/>
                <w:szCs w:val="20"/>
              </w:rPr>
            </w:pPr>
            <w:r w:rsidRPr="00A344D4">
              <w:rPr>
                <w:sz w:val="20"/>
                <w:szCs w:val="20"/>
              </w:rPr>
              <w:t>Cena</w:t>
            </w:r>
          </w:p>
        </w:tc>
        <w:tc>
          <w:tcPr>
            <w:tcW w:w="4820" w:type="dxa"/>
            <w:vAlign w:val="center"/>
          </w:tcPr>
          <w:p w14:paraId="19FE7E4D" w14:textId="77777777" w:rsidR="00D33867" w:rsidRPr="00A344D4" w:rsidRDefault="00D33867" w:rsidP="002356A9">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14:paraId="53400446" w14:textId="08F2E32D" w:rsidR="00D33867" w:rsidRPr="00A344D4" w:rsidRDefault="00D33867" w:rsidP="002356A9">
            <w:pPr>
              <w:jc w:val="center"/>
              <w:rPr>
                <w:sz w:val="20"/>
                <w:szCs w:val="20"/>
              </w:rPr>
            </w:pPr>
            <w:r>
              <w:rPr>
                <w:sz w:val="20"/>
                <w:szCs w:val="20"/>
              </w:rPr>
              <w:t>6</w:t>
            </w:r>
            <w:r w:rsidRPr="00A344D4">
              <w:rPr>
                <w:sz w:val="20"/>
                <w:szCs w:val="20"/>
              </w:rPr>
              <w:t>0</w:t>
            </w:r>
            <w:r w:rsidR="00663D06">
              <w:rPr>
                <w:sz w:val="20"/>
                <w:szCs w:val="20"/>
              </w:rPr>
              <w:t xml:space="preserve"> pkt</w:t>
            </w:r>
          </w:p>
        </w:tc>
      </w:tr>
      <w:tr w:rsidR="00D33867" w:rsidRPr="00A344D4" w14:paraId="0884102E" w14:textId="77777777" w:rsidTr="002356A9">
        <w:trPr>
          <w:trHeight w:val="67"/>
          <w:jc w:val="center"/>
        </w:trPr>
        <w:tc>
          <w:tcPr>
            <w:tcW w:w="534" w:type="dxa"/>
            <w:vAlign w:val="center"/>
          </w:tcPr>
          <w:p w14:paraId="0476B5F8" w14:textId="77777777" w:rsidR="00D33867" w:rsidRPr="00A344D4" w:rsidRDefault="00D33867" w:rsidP="002356A9">
            <w:pPr>
              <w:jc w:val="center"/>
              <w:rPr>
                <w:sz w:val="20"/>
                <w:szCs w:val="20"/>
              </w:rPr>
            </w:pPr>
            <w:r w:rsidRPr="00A344D4">
              <w:rPr>
                <w:sz w:val="20"/>
                <w:szCs w:val="20"/>
              </w:rPr>
              <w:t>2</w:t>
            </w:r>
          </w:p>
        </w:tc>
        <w:tc>
          <w:tcPr>
            <w:tcW w:w="1417" w:type="dxa"/>
            <w:vAlign w:val="center"/>
          </w:tcPr>
          <w:p w14:paraId="592F9713" w14:textId="130BF75B" w:rsidR="00D33867" w:rsidRPr="00A344D4" w:rsidRDefault="00D33867" w:rsidP="002356A9">
            <w:pPr>
              <w:jc w:val="center"/>
              <w:rPr>
                <w:sz w:val="20"/>
                <w:szCs w:val="20"/>
              </w:rPr>
            </w:pPr>
            <w:r w:rsidRPr="00A344D4">
              <w:rPr>
                <w:sz w:val="20"/>
                <w:szCs w:val="20"/>
              </w:rPr>
              <w:t>Termin</w:t>
            </w:r>
            <w:r w:rsidR="00F00D33">
              <w:rPr>
                <w:sz w:val="20"/>
                <w:szCs w:val="20"/>
              </w:rPr>
              <w:t xml:space="preserve"> dostawy</w:t>
            </w:r>
          </w:p>
        </w:tc>
        <w:tc>
          <w:tcPr>
            <w:tcW w:w="4820" w:type="dxa"/>
            <w:vAlign w:val="center"/>
          </w:tcPr>
          <w:p w14:paraId="11C3A5A6" w14:textId="616D0A65" w:rsidR="00D33867" w:rsidRPr="00A344D4" w:rsidRDefault="00D33867" w:rsidP="00663D06">
            <w:pPr>
              <w:jc w:val="center"/>
              <w:rPr>
                <w:sz w:val="20"/>
                <w:szCs w:val="20"/>
              </w:rPr>
            </w:pPr>
            <w:r w:rsidRPr="00A344D4">
              <w:rPr>
                <w:sz w:val="20"/>
                <w:szCs w:val="20"/>
              </w:rPr>
              <w:t>Termin dostawy, podany w dniach, w czasie którego należy wykonać wszystkie czynności objęte przedmiotem zamówienia</w:t>
            </w:r>
            <w:r>
              <w:rPr>
                <w:sz w:val="20"/>
                <w:szCs w:val="20"/>
              </w:rPr>
              <w:t>,</w:t>
            </w:r>
            <w:r w:rsidRPr="00A344D4">
              <w:rPr>
                <w:sz w:val="20"/>
                <w:szCs w:val="20"/>
              </w:rPr>
              <w:t xml:space="preserve"> </w:t>
            </w:r>
            <w:r>
              <w:rPr>
                <w:sz w:val="20"/>
                <w:szCs w:val="20"/>
              </w:rPr>
              <w:t>(</w:t>
            </w:r>
            <w:r w:rsidRPr="00A344D4">
              <w:rPr>
                <w:sz w:val="20"/>
                <w:szCs w:val="20"/>
              </w:rPr>
              <w:t>w tym</w:t>
            </w:r>
            <w:r w:rsidR="00663D06">
              <w:rPr>
                <w:sz w:val="20"/>
                <w:szCs w:val="20"/>
              </w:rPr>
              <w:t xml:space="preserve"> również</w:t>
            </w:r>
            <w:r w:rsidRPr="00A344D4">
              <w:rPr>
                <w:sz w:val="20"/>
                <w:szCs w:val="20"/>
              </w:rPr>
              <w:t xml:space="preserve"> </w:t>
            </w:r>
            <w:r>
              <w:rPr>
                <w:sz w:val="20"/>
                <w:szCs w:val="20"/>
              </w:rPr>
              <w:t xml:space="preserve">dostarczenie </w:t>
            </w:r>
            <w:r w:rsidRPr="00A344D4">
              <w:rPr>
                <w:sz w:val="20"/>
                <w:szCs w:val="20"/>
              </w:rPr>
              <w:t>sprzętu</w:t>
            </w:r>
            <w:r>
              <w:rPr>
                <w:sz w:val="20"/>
                <w:szCs w:val="20"/>
              </w:rPr>
              <w:t xml:space="preserve">, podłączenie, uruchomienie, instalacji </w:t>
            </w:r>
            <w:r w:rsidRPr="00A344D4">
              <w:rPr>
                <w:sz w:val="20"/>
                <w:szCs w:val="20"/>
              </w:rPr>
              <w:t>oprogramowania</w:t>
            </w:r>
            <w:r>
              <w:rPr>
                <w:sz w:val="20"/>
                <w:szCs w:val="20"/>
              </w:rPr>
              <w:t xml:space="preserve"> montażu projektorów i ekranów)</w:t>
            </w:r>
          </w:p>
        </w:tc>
        <w:tc>
          <w:tcPr>
            <w:tcW w:w="1842" w:type="dxa"/>
            <w:vAlign w:val="center"/>
          </w:tcPr>
          <w:p w14:paraId="19B67A71" w14:textId="115C927D" w:rsidR="00D33867" w:rsidRPr="00A344D4" w:rsidRDefault="0026507F" w:rsidP="002356A9">
            <w:pPr>
              <w:jc w:val="center"/>
              <w:rPr>
                <w:sz w:val="20"/>
                <w:szCs w:val="20"/>
              </w:rPr>
            </w:pPr>
            <w:r>
              <w:rPr>
                <w:sz w:val="20"/>
                <w:szCs w:val="20"/>
              </w:rPr>
              <w:t>2</w:t>
            </w:r>
            <w:r w:rsidR="00D33867" w:rsidRPr="00A344D4">
              <w:rPr>
                <w:sz w:val="20"/>
                <w:szCs w:val="20"/>
              </w:rPr>
              <w:t xml:space="preserve">0 </w:t>
            </w:r>
            <w:r w:rsidR="00663D06">
              <w:rPr>
                <w:sz w:val="20"/>
                <w:szCs w:val="20"/>
              </w:rPr>
              <w:t>pkt</w:t>
            </w:r>
          </w:p>
        </w:tc>
      </w:tr>
      <w:tr w:rsidR="00F00D33" w:rsidRPr="00A344D4" w14:paraId="5240DBC8" w14:textId="77777777" w:rsidTr="002356A9">
        <w:trPr>
          <w:trHeight w:val="67"/>
          <w:jc w:val="center"/>
        </w:trPr>
        <w:tc>
          <w:tcPr>
            <w:tcW w:w="534" w:type="dxa"/>
            <w:vAlign w:val="center"/>
          </w:tcPr>
          <w:p w14:paraId="7159DC4F" w14:textId="1D3C60F9" w:rsidR="00F00D33" w:rsidRPr="00A344D4" w:rsidRDefault="00F00D33" w:rsidP="002356A9">
            <w:pPr>
              <w:jc w:val="center"/>
              <w:rPr>
                <w:sz w:val="20"/>
                <w:szCs w:val="20"/>
              </w:rPr>
            </w:pPr>
            <w:r>
              <w:rPr>
                <w:sz w:val="20"/>
                <w:szCs w:val="20"/>
              </w:rPr>
              <w:t>3</w:t>
            </w:r>
          </w:p>
        </w:tc>
        <w:tc>
          <w:tcPr>
            <w:tcW w:w="1417" w:type="dxa"/>
            <w:vAlign w:val="center"/>
          </w:tcPr>
          <w:p w14:paraId="1F65BCE9" w14:textId="4E61A73C" w:rsidR="00F00D33" w:rsidRPr="00A344D4" w:rsidRDefault="00F00D33" w:rsidP="00F00D33">
            <w:pPr>
              <w:jc w:val="center"/>
              <w:rPr>
                <w:sz w:val="20"/>
                <w:szCs w:val="20"/>
              </w:rPr>
            </w:pPr>
            <w:r>
              <w:rPr>
                <w:sz w:val="20"/>
                <w:szCs w:val="20"/>
              </w:rPr>
              <w:t>Gwarancja</w:t>
            </w:r>
          </w:p>
        </w:tc>
        <w:tc>
          <w:tcPr>
            <w:tcW w:w="4820" w:type="dxa"/>
            <w:vAlign w:val="center"/>
          </w:tcPr>
          <w:p w14:paraId="1D0CF403" w14:textId="6E0D2289" w:rsidR="00F00D33" w:rsidRPr="00A344D4" w:rsidRDefault="00663D06" w:rsidP="002356A9">
            <w:pPr>
              <w:jc w:val="center"/>
              <w:rPr>
                <w:sz w:val="20"/>
                <w:szCs w:val="20"/>
              </w:rPr>
            </w:pPr>
            <w:r>
              <w:rPr>
                <w:sz w:val="20"/>
                <w:szCs w:val="20"/>
              </w:rPr>
              <w:t>Okres gwarancji, na jaki Wykonawca przedłuża minimalną określoną w SIWZ specyfikację</w:t>
            </w:r>
          </w:p>
        </w:tc>
        <w:tc>
          <w:tcPr>
            <w:tcW w:w="1842" w:type="dxa"/>
            <w:vAlign w:val="center"/>
          </w:tcPr>
          <w:p w14:paraId="14F9E7DE" w14:textId="53B16DA5" w:rsidR="00F00D33" w:rsidRDefault="0026507F" w:rsidP="002356A9">
            <w:pPr>
              <w:jc w:val="center"/>
              <w:rPr>
                <w:sz w:val="20"/>
                <w:szCs w:val="20"/>
              </w:rPr>
            </w:pPr>
            <w:r>
              <w:rPr>
                <w:sz w:val="20"/>
                <w:szCs w:val="20"/>
              </w:rPr>
              <w:t>2</w:t>
            </w:r>
            <w:r w:rsidR="00F00D33">
              <w:rPr>
                <w:sz w:val="20"/>
                <w:szCs w:val="20"/>
              </w:rPr>
              <w:t>0</w:t>
            </w:r>
            <w:r w:rsidR="00663D06">
              <w:rPr>
                <w:sz w:val="20"/>
                <w:szCs w:val="20"/>
              </w:rPr>
              <w:t xml:space="preserve"> pkt</w:t>
            </w:r>
          </w:p>
        </w:tc>
      </w:tr>
    </w:tbl>
    <w:p w14:paraId="55F33854" w14:textId="77777777" w:rsidR="00663D06" w:rsidRDefault="00663D06" w:rsidP="00663D06">
      <w:pPr>
        <w:pStyle w:val="Akapitzlist1"/>
        <w:suppressAutoHyphens w:val="0"/>
        <w:spacing w:after="200" w:line="240" w:lineRule="auto"/>
        <w:ind w:left="357"/>
        <w:contextualSpacing/>
        <w:jc w:val="both"/>
        <w:rPr>
          <w:rFonts w:asciiTheme="minorHAnsi" w:hAnsiTheme="minorHAnsi"/>
        </w:rPr>
      </w:pPr>
    </w:p>
    <w:p w14:paraId="6EC4C02F" w14:textId="0E354FE6" w:rsidR="00663D06" w:rsidRPr="008D0B0B" w:rsidRDefault="00663D06" w:rsidP="00663D06">
      <w:pPr>
        <w:pStyle w:val="Akapitzlist1"/>
        <w:suppressAutoHyphens w:val="0"/>
        <w:spacing w:after="200" w:line="240" w:lineRule="auto"/>
        <w:ind w:left="357"/>
        <w:contextualSpacing/>
        <w:jc w:val="both"/>
        <w:rPr>
          <w:rFonts w:asciiTheme="minorHAnsi" w:hAnsiTheme="minorHAnsi"/>
          <w:b/>
        </w:rPr>
      </w:pPr>
      <w:r w:rsidRPr="008D0B0B">
        <w:rPr>
          <w:rFonts w:asciiTheme="minorHAnsi" w:hAnsiTheme="minorHAnsi"/>
          <w:b/>
        </w:rPr>
        <w:t xml:space="preserve">DOT. CZĘŚCI </w:t>
      </w:r>
      <w:r w:rsidR="00215F53" w:rsidRPr="008D0B0B">
        <w:rPr>
          <w:rFonts w:asciiTheme="minorHAnsi" w:hAnsiTheme="minorHAnsi"/>
          <w:b/>
        </w:rPr>
        <w:t>2,3,4,5,6,7,8</w:t>
      </w:r>
      <w:r w:rsidR="008D0B0B" w:rsidRPr="008D0B0B">
        <w:rPr>
          <w:rFonts w:asciiTheme="minorHAnsi" w:hAnsiTheme="minorHAnsi"/>
          <w:b/>
        </w:rPr>
        <w:t>,9</w:t>
      </w:r>
      <w:r w:rsidRPr="008D0B0B">
        <w:rPr>
          <w:rFonts w:asciiTheme="minorHAnsi" w:hAnsiTheme="minorHAnsi"/>
          <w:b/>
        </w:rPr>
        <w:t>:</w:t>
      </w:r>
    </w:p>
    <w:p w14:paraId="654818A6" w14:textId="77777777" w:rsidR="00663D06" w:rsidRDefault="00663D06" w:rsidP="00663D06">
      <w:pPr>
        <w:pStyle w:val="Akapitzlist1"/>
        <w:suppressAutoHyphens w:val="0"/>
        <w:spacing w:after="200" w:line="240" w:lineRule="auto"/>
        <w:ind w:left="357"/>
        <w:contextualSpacing/>
        <w:jc w:val="both"/>
        <w:rPr>
          <w:rFonts w:asciiTheme="minorHAnsi" w:hAnsiTheme="minorHAnsi"/>
        </w:rPr>
      </w:pPr>
    </w:p>
    <w:tbl>
      <w:tblPr>
        <w:tblStyle w:val="Tabela-Siatka"/>
        <w:tblW w:w="0" w:type="auto"/>
        <w:jc w:val="center"/>
        <w:tblLook w:val="04A0" w:firstRow="1" w:lastRow="0" w:firstColumn="1" w:lastColumn="0" w:noHBand="0" w:noVBand="1"/>
      </w:tblPr>
      <w:tblGrid>
        <w:gridCol w:w="534"/>
        <w:gridCol w:w="1417"/>
        <w:gridCol w:w="4820"/>
        <w:gridCol w:w="1842"/>
      </w:tblGrid>
      <w:tr w:rsidR="00663D06" w:rsidRPr="00A344D4" w14:paraId="273AFAB8" w14:textId="77777777" w:rsidTr="00B65BA0">
        <w:trPr>
          <w:jc w:val="center"/>
        </w:trPr>
        <w:tc>
          <w:tcPr>
            <w:tcW w:w="534" w:type="dxa"/>
            <w:vAlign w:val="center"/>
          </w:tcPr>
          <w:p w14:paraId="3D225429" w14:textId="77777777" w:rsidR="00663D06" w:rsidRPr="00A344D4" w:rsidRDefault="00663D06" w:rsidP="00B65BA0">
            <w:pPr>
              <w:jc w:val="center"/>
              <w:rPr>
                <w:sz w:val="20"/>
                <w:szCs w:val="20"/>
              </w:rPr>
            </w:pPr>
            <w:r w:rsidRPr="00A344D4">
              <w:rPr>
                <w:sz w:val="20"/>
                <w:szCs w:val="20"/>
              </w:rPr>
              <w:t>l.p.</w:t>
            </w:r>
          </w:p>
        </w:tc>
        <w:tc>
          <w:tcPr>
            <w:tcW w:w="1417" w:type="dxa"/>
            <w:vAlign w:val="center"/>
          </w:tcPr>
          <w:p w14:paraId="690375D8" w14:textId="77777777" w:rsidR="00663D06" w:rsidRPr="00A344D4" w:rsidRDefault="00663D06" w:rsidP="00B65BA0">
            <w:pPr>
              <w:jc w:val="center"/>
              <w:rPr>
                <w:sz w:val="20"/>
                <w:szCs w:val="20"/>
              </w:rPr>
            </w:pPr>
            <w:r w:rsidRPr="00A344D4">
              <w:rPr>
                <w:sz w:val="20"/>
                <w:szCs w:val="20"/>
              </w:rPr>
              <w:t>Kryterium</w:t>
            </w:r>
          </w:p>
        </w:tc>
        <w:tc>
          <w:tcPr>
            <w:tcW w:w="4820" w:type="dxa"/>
            <w:vAlign w:val="center"/>
          </w:tcPr>
          <w:p w14:paraId="44CCCE36" w14:textId="77777777" w:rsidR="00663D06" w:rsidRPr="00A344D4" w:rsidRDefault="00663D06" w:rsidP="00B65BA0">
            <w:pPr>
              <w:jc w:val="center"/>
              <w:rPr>
                <w:sz w:val="20"/>
                <w:szCs w:val="20"/>
              </w:rPr>
            </w:pPr>
            <w:r w:rsidRPr="00A344D4">
              <w:rPr>
                <w:sz w:val="20"/>
                <w:szCs w:val="20"/>
              </w:rPr>
              <w:t>Opis</w:t>
            </w:r>
          </w:p>
        </w:tc>
        <w:tc>
          <w:tcPr>
            <w:tcW w:w="1842" w:type="dxa"/>
            <w:vAlign w:val="center"/>
          </w:tcPr>
          <w:p w14:paraId="000FD94B" w14:textId="77777777" w:rsidR="00663D06" w:rsidRPr="00A344D4" w:rsidRDefault="00663D06" w:rsidP="00B65BA0">
            <w:pPr>
              <w:jc w:val="center"/>
              <w:rPr>
                <w:sz w:val="20"/>
                <w:szCs w:val="20"/>
              </w:rPr>
            </w:pPr>
            <w:r w:rsidRPr="00A344D4">
              <w:rPr>
                <w:sz w:val="20"/>
                <w:szCs w:val="20"/>
              </w:rPr>
              <w:t>Waga - udział</w:t>
            </w:r>
          </w:p>
          <w:p w14:paraId="7B0FC665" w14:textId="77777777" w:rsidR="00663D06" w:rsidRPr="00A344D4" w:rsidRDefault="00663D06" w:rsidP="00B65BA0">
            <w:pPr>
              <w:jc w:val="center"/>
              <w:rPr>
                <w:sz w:val="20"/>
                <w:szCs w:val="20"/>
              </w:rPr>
            </w:pPr>
            <w:r w:rsidRPr="00A344D4">
              <w:rPr>
                <w:sz w:val="20"/>
                <w:szCs w:val="20"/>
              </w:rPr>
              <w:t>w ocenie</w:t>
            </w:r>
          </w:p>
        </w:tc>
      </w:tr>
      <w:tr w:rsidR="00663D06" w:rsidRPr="00A344D4" w14:paraId="36D55D61" w14:textId="77777777" w:rsidTr="00B65BA0">
        <w:trPr>
          <w:trHeight w:val="67"/>
          <w:jc w:val="center"/>
        </w:trPr>
        <w:tc>
          <w:tcPr>
            <w:tcW w:w="534" w:type="dxa"/>
            <w:vAlign w:val="center"/>
          </w:tcPr>
          <w:p w14:paraId="1CB126DC" w14:textId="77777777" w:rsidR="00663D06" w:rsidRPr="00A344D4" w:rsidRDefault="00663D06" w:rsidP="00B65BA0">
            <w:pPr>
              <w:jc w:val="center"/>
              <w:rPr>
                <w:sz w:val="20"/>
                <w:szCs w:val="20"/>
              </w:rPr>
            </w:pPr>
            <w:r w:rsidRPr="00A344D4">
              <w:rPr>
                <w:sz w:val="20"/>
                <w:szCs w:val="20"/>
              </w:rPr>
              <w:t>1</w:t>
            </w:r>
          </w:p>
        </w:tc>
        <w:tc>
          <w:tcPr>
            <w:tcW w:w="1417" w:type="dxa"/>
            <w:vAlign w:val="center"/>
          </w:tcPr>
          <w:p w14:paraId="532C7A5F" w14:textId="77777777" w:rsidR="00663D06" w:rsidRPr="00A344D4" w:rsidRDefault="00663D06" w:rsidP="00B65BA0">
            <w:pPr>
              <w:jc w:val="center"/>
              <w:rPr>
                <w:sz w:val="20"/>
                <w:szCs w:val="20"/>
              </w:rPr>
            </w:pPr>
            <w:r w:rsidRPr="00A344D4">
              <w:rPr>
                <w:sz w:val="20"/>
                <w:szCs w:val="20"/>
              </w:rPr>
              <w:t>Cena</w:t>
            </w:r>
          </w:p>
        </w:tc>
        <w:tc>
          <w:tcPr>
            <w:tcW w:w="4820" w:type="dxa"/>
            <w:vAlign w:val="center"/>
          </w:tcPr>
          <w:p w14:paraId="6C5F6E0B" w14:textId="77777777" w:rsidR="00663D06" w:rsidRPr="00A344D4" w:rsidRDefault="00663D06" w:rsidP="00B65BA0">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14:paraId="240D8C8A" w14:textId="77777777" w:rsidR="00663D06" w:rsidRPr="00A344D4" w:rsidRDefault="00663D06" w:rsidP="00B65BA0">
            <w:pPr>
              <w:jc w:val="center"/>
              <w:rPr>
                <w:sz w:val="20"/>
                <w:szCs w:val="20"/>
              </w:rPr>
            </w:pPr>
            <w:r>
              <w:rPr>
                <w:sz w:val="20"/>
                <w:szCs w:val="20"/>
              </w:rPr>
              <w:t>6</w:t>
            </w:r>
            <w:r w:rsidRPr="00A344D4">
              <w:rPr>
                <w:sz w:val="20"/>
                <w:szCs w:val="20"/>
              </w:rPr>
              <w:t>0</w:t>
            </w:r>
            <w:r>
              <w:rPr>
                <w:sz w:val="20"/>
                <w:szCs w:val="20"/>
              </w:rPr>
              <w:t xml:space="preserve"> pkt</w:t>
            </w:r>
          </w:p>
        </w:tc>
      </w:tr>
      <w:tr w:rsidR="00663D06" w:rsidRPr="00A344D4" w14:paraId="1F6B5EC2" w14:textId="77777777" w:rsidTr="00B65BA0">
        <w:trPr>
          <w:trHeight w:val="67"/>
          <w:jc w:val="center"/>
        </w:trPr>
        <w:tc>
          <w:tcPr>
            <w:tcW w:w="534" w:type="dxa"/>
            <w:vAlign w:val="center"/>
          </w:tcPr>
          <w:p w14:paraId="326C2483" w14:textId="77777777" w:rsidR="00663D06" w:rsidRPr="00A344D4" w:rsidRDefault="00663D06" w:rsidP="00B65BA0">
            <w:pPr>
              <w:jc w:val="center"/>
              <w:rPr>
                <w:sz w:val="20"/>
                <w:szCs w:val="20"/>
              </w:rPr>
            </w:pPr>
            <w:r w:rsidRPr="00A344D4">
              <w:rPr>
                <w:sz w:val="20"/>
                <w:szCs w:val="20"/>
              </w:rPr>
              <w:t>2</w:t>
            </w:r>
          </w:p>
        </w:tc>
        <w:tc>
          <w:tcPr>
            <w:tcW w:w="1417" w:type="dxa"/>
            <w:vAlign w:val="center"/>
          </w:tcPr>
          <w:p w14:paraId="79C179FF" w14:textId="77777777" w:rsidR="00663D06" w:rsidRPr="00A344D4" w:rsidRDefault="00663D06" w:rsidP="00B65BA0">
            <w:pPr>
              <w:jc w:val="center"/>
              <w:rPr>
                <w:sz w:val="20"/>
                <w:szCs w:val="20"/>
              </w:rPr>
            </w:pPr>
            <w:r w:rsidRPr="00A344D4">
              <w:rPr>
                <w:sz w:val="20"/>
                <w:szCs w:val="20"/>
              </w:rPr>
              <w:t>Termin</w:t>
            </w:r>
            <w:r>
              <w:rPr>
                <w:sz w:val="20"/>
                <w:szCs w:val="20"/>
              </w:rPr>
              <w:t xml:space="preserve"> dostawy</w:t>
            </w:r>
          </w:p>
        </w:tc>
        <w:tc>
          <w:tcPr>
            <w:tcW w:w="4820" w:type="dxa"/>
            <w:vAlign w:val="center"/>
          </w:tcPr>
          <w:p w14:paraId="0E7225A0" w14:textId="49400E93" w:rsidR="00663D06" w:rsidRPr="00A344D4" w:rsidRDefault="00663D06" w:rsidP="00663D06">
            <w:pPr>
              <w:jc w:val="center"/>
              <w:rPr>
                <w:sz w:val="20"/>
                <w:szCs w:val="20"/>
              </w:rPr>
            </w:pPr>
            <w:r w:rsidRPr="00A344D4">
              <w:rPr>
                <w:sz w:val="20"/>
                <w:szCs w:val="20"/>
              </w:rPr>
              <w:t>Termin dostawy, podany w dniach, w czasie którego należy wykonać wszystkie czynności objęte przedmiotem zamówienia</w:t>
            </w:r>
          </w:p>
        </w:tc>
        <w:tc>
          <w:tcPr>
            <w:tcW w:w="1842" w:type="dxa"/>
            <w:vAlign w:val="center"/>
          </w:tcPr>
          <w:p w14:paraId="4C1A1383" w14:textId="4367C699" w:rsidR="00663D06" w:rsidRPr="00A344D4" w:rsidRDefault="00663D06" w:rsidP="00B65BA0">
            <w:pPr>
              <w:jc w:val="center"/>
              <w:rPr>
                <w:sz w:val="20"/>
                <w:szCs w:val="20"/>
              </w:rPr>
            </w:pPr>
            <w:r>
              <w:rPr>
                <w:sz w:val="20"/>
                <w:szCs w:val="20"/>
              </w:rPr>
              <w:t>4</w:t>
            </w:r>
            <w:r w:rsidRPr="00A344D4">
              <w:rPr>
                <w:sz w:val="20"/>
                <w:szCs w:val="20"/>
              </w:rPr>
              <w:t xml:space="preserve">0 </w:t>
            </w:r>
            <w:r>
              <w:rPr>
                <w:sz w:val="20"/>
                <w:szCs w:val="20"/>
              </w:rPr>
              <w:t>pkt</w:t>
            </w:r>
          </w:p>
        </w:tc>
      </w:tr>
    </w:tbl>
    <w:p w14:paraId="19E68FAB" w14:textId="77777777" w:rsidR="00663D06" w:rsidRDefault="00663D06" w:rsidP="00663D06">
      <w:pPr>
        <w:pStyle w:val="Akapitzlist1"/>
        <w:suppressAutoHyphens w:val="0"/>
        <w:spacing w:after="200" w:line="240" w:lineRule="auto"/>
        <w:ind w:left="357"/>
        <w:contextualSpacing/>
        <w:jc w:val="both"/>
        <w:rPr>
          <w:rFonts w:asciiTheme="minorHAnsi" w:hAnsiTheme="minorHAnsi"/>
        </w:rPr>
      </w:pPr>
    </w:p>
    <w:p w14:paraId="4D6D60FE" w14:textId="77777777" w:rsidR="00D33867" w:rsidRPr="00A344D4" w:rsidRDefault="00D33867" w:rsidP="00946246">
      <w:pPr>
        <w:pStyle w:val="Akapitzlist1"/>
        <w:numPr>
          <w:ilvl w:val="0"/>
          <w:numId w:val="21"/>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14:paraId="782ED786" w14:textId="77777777" w:rsidR="00D33867" w:rsidRPr="007F33EF" w:rsidRDefault="00D33867" w:rsidP="00D33867">
      <w:pPr>
        <w:ind w:left="357"/>
        <w:jc w:val="both"/>
        <w:rPr>
          <w:b/>
        </w:rPr>
      </w:pPr>
      <w:r w:rsidRPr="007F33EF">
        <w:rPr>
          <w:b/>
        </w:rPr>
        <w:t>1) Cena oferty</w:t>
      </w:r>
    </w:p>
    <w:p w14:paraId="35A7B126" w14:textId="176E88BE" w:rsidR="00D33867" w:rsidRPr="00A344D4" w:rsidRDefault="00D33867" w:rsidP="00663D06">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14:paraId="7D43CA54" w14:textId="77777777" w:rsidR="00D33867" w:rsidRPr="00FD7723" w:rsidRDefault="00D33867" w:rsidP="00D33867">
      <w:pPr>
        <w:ind w:left="426"/>
        <w:jc w:val="both"/>
        <w:rPr>
          <w:i/>
        </w:rPr>
      </w:pPr>
      <w:r w:rsidRPr="00A344D4">
        <w:tab/>
      </w:r>
      <w:r w:rsidRPr="00A344D4">
        <w:tab/>
      </w:r>
      <w:r w:rsidRPr="00A344D4">
        <w:tab/>
      </w:r>
      <w:r w:rsidRPr="00FD7723">
        <w:rPr>
          <w:i/>
        </w:rPr>
        <w:t>Cena brutto najniższej zaproponowanej oferty</w:t>
      </w:r>
    </w:p>
    <w:p w14:paraId="2CB5FC51" w14:textId="77777777" w:rsidR="00D33867" w:rsidRPr="00FD7723" w:rsidRDefault="00D33867" w:rsidP="00D33867">
      <w:pPr>
        <w:ind w:left="426"/>
        <w:jc w:val="both"/>
        <w:rPr>
          <w:i/>
        </w:rPr>
      </w:pPr>
      <w:r w:rsidRPr="00FD7723">
        <w:rPr>
          <w:i/>
        </w:rPr>
        <w:t>Liczba punktów = ….....................................................</w:t>
      </w:r>
      <w:r>
        <w:rPr>
          <w:i/>
        </w:rPr>
        <w:t>.......................... x 6</w:t>
      </w:r>
      <w:r w:rsidRPr="00FD7723">
        <w:rPr>
          <w:i/>
        </w:rPr>
        <w:t>0</w:t>
      </w:r>
    </w:p>
    <w:p w14:paraId="1FD367F8" w14:textId="28D67C72" w:rsidR="00D33867" w:rsidRPr="00663D06" w:rsidRDefault="00D33867" w:rsidP="00663D06">
      <w:pPr>
        <w:ind w:left="426"/>
        <w:jc w:val="both"/>
        <w:rPr>
          <w:i/>
        </w:rPr>
      </w:pPr>
      <w:r w:rsidRPr="00FD7723">
        <w:rPr>
          <w:i/>
        </w:rPr>
        <w:tab/>
      </w:r>
      <w:r w:rsidRPr="00FD7723">
        <w:rPr>
          <w:i/>
        </w:rPr>
        <w:tab/>
      </w:r>
      <w:r w:rsidRPr="00FD7723">
        <w:rPr>
          <w:i/>
        </w:rPr>
        <w:tab/>
      </w:r>
      <w:r w:rsidRPr="00FD7723">
        <w:rPr>
          <w:i/>
        </w:rPr>
        <w:tab/>
        <w:t>Cena brutto oferty badanej</w:t>
      </w:r>
    </w:p>
    <w:p w14:paraId="0C484AD2" w14:textId="28B3DE93" w:rsidR="00D33867" w:rsidRPr="007F33EF" w:rsidRDefault="00D33867" w:rsidP="00D33867">
      <w:pPr>
        <w:ind w:left="426"/>
        <w:jc w:val="both"/>
        <w:rPr>
          <w:b/>
        </w:rPr>
      </w:pPr>
      <w:r w:rsidRPr="007F33EF">
        <w:rPr>
          <w:b/>
        </w:rPr>
        <w:t>2) Termin</w:t>
      </w:r>
      <w:r w:rsidR="00663D06">
        <w:rPr>
          <w:b/>
        </w:rPr>
        <w:t xml:space="preserve"> dostawy</w:t>
      </w:r>
    </w:p>
    <w:p w14:paraId="4C6B16D5" w14:textId="77777777" w:rsidR="00D33867" w:rsidRPr="007F33EF" w:rsidRDefault="00D33867" w:rsidP="00D33867">
      <w:pPr>
        <w:ind w:left="426"/>
        <w:jc w:val="both"/>
        <w:rPr>
          <w:color w:val="FF0000"/>
        </w:rPr>
      </w:pPr>
      <w:r w:rsidRPr="00A344D4">
        <w:t>Ocenie zostanie poddany termin wykonania przedmiotu zamówienia, w czasie którego należy wykonać wszystkie czynności objęte przedmiotem zamówienia</w:t>
      </w:r>
      <w:r w:rsidRPr="00813BA6">
        <w:t>,</w:t>
      </w:r>
      <w:r w:rsidRPr="007F33EF">
        <w:rPr>
          <w:color w:val="FF0000"/>
        </w:rPr>
        <w:t xml:space="preserve"> </w:t>
      </w:r>
      <w:r w:rsidRPr="007E4BC6">
        <w:rPr>
          <w:szCs w:val="20"/>
        </w:rPr>
        <w:t>(w tym do części nr 1: dostarczenie sprzętu, podłączenie, uruchomienie, instalacji oprogramowania montażu projektorów i ekranów).</w:t>
      </w:r>
      <w:r w:rsidRPr="007E4BC6">
        <w:rPr>
          <w:color w:val="FF0000"/>
          <w:sz w:val="24"/>
        </w:rPr>
        <w:t xml:space="preserve"> </w:t>
      </w:r>
    </w:p>
    <w:p w14:paraId="0C55A065" w14:textId="22811703" w:rsidR="00663D06" w:rsidRDefault="00663D06" w:rsidP="00D33867">
      <w:pPr>
        <w:ind w:left="426"/>
        <w:jc w:val="both"/>
      </w:pPr>
      <w:r>
        <w:t xml:space="preserve">Kryterium „Termin dostawy” </w:t>
      </w:r>
      <w:r w:rsidR="00ED0207">
        <w:t xml:space="preserve">będzie rozpatrywane na podstawie terminu dostawy podanego przez Wykonawcę w Formularzu Oferty. </w:t>
      </w:r>
      <w:r w:rsidR="007E4BC6">
        <w:t xml:space="preserve"> </w:t>
      </w:r>
    </w:p>
    <w:p w14:paraId="7597F56C" w14:textId="35B5314C" w:rsidR="00ED0207" w:rsidRDefault="00ED0207" w:rsidP="00D33867">
      <w:pPr>
        <w:ind w:left="426"/>
        <w:jc w:val="both"/>
      </w:pPr>
      <w:r>
        <w:t xml:space="preserve">Najdłuższy możliwy termin dostawy wymagany przez Zamawiającego (warunek konieczny) </w:t>
      </w:r>
      <w:r w:rsidR="006A5E30">
        <w:t>–</w:t>
      </w:r>
      <w:r>
        <w:t xml:space="preserve"> </w:t>
      </w:r>
      <w:r w:rsidR="006A5E30" w:rsidRPr="006A5E30">
        <w:rPr>
          <w:b/>
        </w:rPr>
        <w:t xml:space="preserve">14 </w:t>
      </w:r>
      <w:r w:rsidRPr="006A5E30">
        <w:rPr>
          <w:b/>
        </w:rPr>
        <w:t>dni kalendarzowych</w:t>
      </w:r>
      <w:r w:rsidRPr="00ED0207">
        <w:rPr>
          <w:color w:val="FF0000"/>
        </w:rPr>
        <w:t xml:space="preserve"> </w:t>
      </w:r>
      <w:r>
        <w:t>od dnia zawarcia umowy.</w:t>
      </w:r>
    </w:p>
    <w:p w14:paraId="0FDEF496" w14:textId="2C8A0233" w:rsidR="00ED0207" w:rsidRPr="007E4BC6" w:rsidRDefault="00ED0207" w:rsidP="00D33867">
      <w:pPr>
        <w:ind w:left="426"/>
        <w:jc w:val="both"/>
        <w:rPr>
          <w:color w:val="FF0000"/>
        </w:rPr>
      </w:pPr>
      <w:r>
        <w:t xml:space="preserve">Najkrótszy możliwy termin dostawy </w:t>
      </w:r>
      <w:r w:rsidR="007E4BC6">
        <w:t>uwzg</w:t>
      </w:r>
      <w:r w:rsidR="00E21593">
        <w:t>lędniony do oceny Zamawiającego</w:t>
      </w:r>
      <w:r w:rsidR="007E4BC6" w:rsidRPr="006B7380">
        <w:t xml:space="preserve">: </w:t>
      </w:r>
      <w:r w:rsidR="006A5E30" w:rsidRPr="006B7380">
        <w:rPr>
          <w:b/>
        </w:rPr>
        <w:t>3</w:t>
      </w:r>
      <w:r w:rsidR="007E4BC6" w:rsidRPr="006B7380">
        <w:rPr>
          <w:b/>
        </w:rPr>
        <w:t xml:space="preserve"> dni kalendarzowe.</w:t>
      </w:r>
    </w:p>
    <w:p w14:paraId="3F71867C" w14:textId="67039546" w:rsidR="0050115D" w:rsidRDefault="00D33867" w:rsidP="00D33867">
      <w:pPr>
        <w:ind w:left="426"/>
        <w:jc w:val="both"/>
      </w:pPr>
      <w:r w:rsidRPr="00A344D4">
        <w:t>Oferty Wykonawców, którzy zaoferują termin przekraczający maksymalny, wskazany przez Zamawiającego (1</w:t>
      </w:r>
      <w:r w:rsidR="006A5E30">
        <w:t>4</w:t>
      </w:r>
      <w:r w:rsidRPr="00A344D4">
        <w:t xml:space="preserve"> dni) zostaną odrzucone jako niezgodne z zapisami SIWZ. </w:t>
      </w:r>
      <w:r w:rsidR="0050115D">
        <w:t>W przypadku zaoferowania terminu dostawy krótszego niż minimalny termin (3 dni kalendarzowe) Zamawiający przyjmie, że Wykonawca zaoferował termin 3 dni. W przypad</w:t>
      </w:r>
      <w:r w:rsidR="002D2AA0">
        <w:t xml:space="preserve">ku, gdy Wykonawca nie wpisze w Formularzu ofertowym (zał. nr 2 do SIWZ) terminu dostawy, Zamawiający przyjmie, że Wykonawca zaoferował termin 14 dni kalendarzowych. </w:t>
      </w:r>
    </w:p>
    <w:p w14:paraId="17901C8A" w14:textId="293F5803" w:rsidR="00D33867" w:rsidRDefault="00D33867" w:rsidP="00D33867">
      <w:pPr>
        <w:ind w:left="426"/>
        <w:jc w:val="both"/>
      </w:pPr>
      <w:r w:rsidRPr="00A344D4">
        <w:t xml:space="preserve">Liczba punktów, którą można uzyskać w tym </w:t>
      </w:r>
      <w:r w:rsidR="00D15D6A">
        <w:t>kryterium zostanie obliczona wg poniższego zestawienia</w:t>
      </w:r>
      <w:r w:rsidRPr="00A344D4">
        <w:t>:</w:t>
      </w:r>
    </w:p>
    <w:p w14:paraId="00A49464" w14:textId="44DD7AC6" w:rsidR="00D15D6A" w:rsidRPr="0026507F" w:rsidRDefault="00D15D6A" w:rsidP="00D33867">
      <w:pPr>
        <w:ind w:left="426"/>
        <w:jc w:val="both"/>
        <w:rPr>
          <w:u w:val="single"/>
        </w:rPr>
      </w:pPr>
      <w:r w:rsidRPr="0026507F">
        <w:rPr>
          <w:u w:val="single"/>
        </w:rPr>
        <w:t xml:space="preserve">DOT. CZĘŚCI 1: </w:t>
      </w:r>
    </w:p>
    <w:p w14:paraId="5675202A" w14:textId="310671CC" w:rsidR="0026507F" w:rsidRDefault="006B7380" w:rsidP="0026507F">
      <w:pPr>
        <w:ind w:left="426"/>
        <w:jc w:val="both"/>
      </w:pPr>
      <w:r>
        <w:rPr>
          <w:b/>
        </w:rPr>
        <w:t>od 3</w:t>
      </w:r>
      <w:r w:rsidR="0026507F" w:rsidRPr="0026507F">
        <w:rPr>
          <w:b/>
        </w:rPr>
        <w:t xml:space="preserve"> dni do 5 dni</w:t>
      </w:r>
      <w:r w:rsidR="0026507F">
        <w:t xml:space="preserve"> od daty zawarcia umowy – 20 pkt</w:t>
      </w:r>
    </w:p>
    <w:p w14:paraId="665FBE34" w14:textId="53602A6C" w:rsidR="0026507F" w:rsidRDefault="0026507F" w:rsidP="0026507F">
      <w:pPr>
        <w:ind w:left="426"/>
        <w:jc w:val="both"/>
      </w:pPr>
      <w:r w:rsidRPr="0026507F">
        <w:rPr>
          <w:b/>
        </w:rPr>
        <w:t>od 6 dni do 8 dni</w:t>
      </w:r>
      <w:r>
        <w:t xml:space="preserve"> od daty zawarcia umowy – 15 pkt</w:t>
      </w:r>
    </w:p>
    <w:p w14:paraId="0210ADA8" w14:textId="131268B0" w:rsidR="0026507F" w:rsidRDefault="0026507F" w:rsidP="0026507F">
      <w:pPr>
        <w:ind w:left="426"/>
        <w:jc w:val="both"/>
      </w:pPr>
      <w:r w:rsidRPr="0026507F">
        <w:rPr>
          <w:b/>
        </w:rPr>
        <w:t>od 9 dni do 11 dni</w:t>
      </w:r>
      <w:r>
        <w:t xml:space="preserve"> od daty zawarcia umowy – 10 pkt</w:t>
      </w:r>
    </w:p>
    <w:p w14:paraId="54E2B490" w14:textId="424C6683" w:rsidR="0026507F" w:rsidRDefault="0026507F" w:rsidP="0026507F">
      <w:pPr>
        <w:ind w:left="426"/>
        <w:jc w:val="both"/>
      </w:pPr>
      <w:r w:rsidRPr="0026507F">
        <w:rPr>
          <w:b/>
        </w:rPr>
        <w:t>od 12 dni do 13 dni</w:t>
      </w:r>
      <w:r>
        <w:t xml:space="preserve"> od daty zawarcia umowy – 5 pkt</w:t>
      </w:r>
    </w:p>
    <w:p w14:paraId="1835CA70" w14:textId="77777777" w:rsidR="0026507F" w:rsidRPr="00A344D4" w:rsidRDefault="0026507F" w:rsidP="0026507F">
      <w:pPr>
        <w:ind w:left="426"/>
        <w:jc w:val="both"/>
      </w:pPr>
      <w:r w:rsidRPr="00D15D6A">
        <w:rPr>
          <w:b/>
        </w:rPr>
        <w:t>14 dni kalendarzowych</w:t>
      </w:r>
      <w:r>
        <w:t xml:space="preserve"> od daty zawarcia umowy – 0 pkt</w:t>
      </w:r>
    </w:p>
    <w:p w14:paraId="7FBBCB7A" w14:textId="588ED108" w:rsidR="00D15D6A" w:rsidRPr="0026507F" w:rsidRDefault="00D15D6A" w:rsidP="00D33867">
      <w:pPr>
        <w:ind w:left="426"/>
        <w:jc w:val="both"/>
        <w:rPr>
          <w:u w:val="single"/>
        </w:rPr>
      </w:pPr>
      <w:r w:rsidRPr="0026507F">
        <w:rPr>
          <w:u w:val="single"/>
        </w:rPr>
        <w:t>DOT. CZĘŚCI 2,3,4,5,6,7,8,9,10,11,12,13</w:t>
      </w:r>
      <w:r w:rsidR="0026507F" w:rsidRPr="0026507F">
        <w:rPr>
          <w:u w:val="single"/>
        </w:rPr>
        <w:t>:</w:t>
      </w:r>
    </w:p>
    <w:p w14:paraId="627A12E9" w14:textId="7818CDAF" w:rsidR="00D15D6A" w:rsidRDefault="006B7380" w:rsidP="00D33867">
      <w:pPr>
        <w:ind w:left="426"/>
        <w:jc w:val="both"/>
      </w:pPr>
      <w:r>
        <w:rPr>
          <w:b/>
        </w:rPr>
        <w:t>od 3</w:t>
      </w:r>
      <w:r w:rsidR="00D15D6A" w:rsidRPr="0026507F">
        <w:rPr>
          <w:b/>
        </w:rPr>
        <w:t xml:space="preserve"> dni do 5 dni</w:t>
      </w:r>
      <w:r w:rsidR="00D15D6A">
        <w:t xml:space="preserve"> od daty zawarcia umowy – 40 pkt</w:t>
      </w:r>
    </w:p>
    <w:p w14:paraId="14B79737" w14:textId="33822829" w:rsidR="00D15D6A" w:rsidRDefault="00D15D6A" w:rsidP="00D15D6A">
      <w:pPr>
        <w:ind w:left="426"/>
        <w:jc w:val="both"/>
      </w:pPr>
      <w:r w:rsidRPr="0026507F">
        <w:rPr>
          <w:b/>
        </w:rPr>
        <w:t>od 6 dni do 8 dni</w:t>
      </w:r>
      <w:r>
        <w:t xml:space="preserve"> od daty zawarcia umowy – 30 pkt</w:t>
      </w:r>
    </w:p>
    <w:p w14:paraId="6230D692" w14:textId="72DA6EA7" w:rsidR="00D15D6A" w:rsidRDefault="00D15D6A" w:rsidP="00D15D6A">
      <w:pPr>
        <w:ind w:left="426"/>
        <w:jc w:val="both"/>
      </w:pPr>
      <w:r w:rsidRPr="0026507F">
        <w:rPr>
          <w:b/>
        </w:rPr>
        <w:t>od 9 dni do 11 dni</w:t>
      </w:r>
      <w:r>
        <w:t xml:space="preserve"> od daty zawarcia umowy – 20 pkt</w:t>
      </w:r>
    </w:p>
    <w:p w14:paraId="3BAB844A" w14:textId="3309F989" w:rsidR="00D15D6A" w:rsidRDefault="00D15D6A" w:rsidP="00D15D6A">
      <w:pPr>
        <w:ind w:left="426"/>
        <w:jc w:val="both"/>
      </w:pPr>
      <w:r w:rsidRPr="0026507F">
        <w:rPr>
          <w:b/>
        </w:rPr>
        <w:t>od 12 dni do 13 dni</w:t>
      </w:r>
      <w:r>
        <w:t xml:space="preserve"> od daty zawarcia umowy – 10 pkt</w:t>
      </w:r>
    </w:p>
    <w:p w14:paraId="7916F068" w14:textId="0011AF49" w:rsidR="0026507F" w:rsidRPr="00A344D4" w:rsidRDefault="00D15D6A" w:rsidP="0026507F">
      <w:pPr>
        <w:ind w:left="426"/>
        <w:jc w:val="both"/>
      </w:pPr>
      <w:r w:rsidRPr="00D15D6A">
        <w:rPr>
          <w:b/>
        </w:rPr>
        <w:t>14 dni kalendarzowych</w:t>
      </w:r>
      <w:r>
        <w:t xml:space="preserve"> od daty zawarcia umowy – 0 pkt</w:t>
      </w:r>
    </w:p>
    <w:p w14:paraId="4770F782" w14:textId="72224B69" w:rsidR="00663D06" w:rsidRPr="00E241A3" w:rsidRDefault="00663D06" w:rsidP="00663D06">
      <w:pPr>
        <w:jc w:val="both"/>
        <w:rPr>
          <w:rFonts w:ascii="Calibri" w:eastAsia="Times New Roman" w:hAnsi="Calibri"/>
          <w:lang w:eastAsia="en-US"/>
        </w:rPr>
      </w:pPr>
      <w:r>
        <w:rPr>
          <w:rFonts w:ascii="Calibri" w:eastAsia="Times New Roman" w:hAnsi="Calibri"/>
          <w:lang w:eastAsia="en-US"/>
        </w:rPr>
        <w:t>3)</w:t>
      </w:r>
      <w:r>
        <w:rPr>
          <w:rFonts w:ascii="Calibri" w:eastAsia="Times New Roman" w:hAnsi="Calibri"/>
          <w:b/>
          <w:lang w:eastAsia="en-US"/>
        </w:rPr>
        <w:t xml:space="preserve"> O</w:t>
      </w:r>
      <w:r w:rsidRPr="00EB6023">
        <w:rPr>
          <w:rFonts w:ascii="Calibri" w:eastAsia="Times New Roman" w:hAnsi="Calibri"/>
          <w:b/>
          <w:lang w:eastAsia="en-US"/>
        </w:rPr>
        <w:t>kres gwarancji</w:t>
      </w:r>
      <w:r w:rsidRPr="0021636C">
        <w:rPr>
          <w:rFonts w:ascii="Calibri" w:eastAsia="Times New Roman" w:hAnsi="Calibri"/>
          <w:lang w:eastAsia="en-US"/>
        </w:rPr>
        <w:t xml:space="preserve"> </w:t>
      </w:r>
      <w:r>
        <w:rPr>
          <w:rFonts w:ascii="Calibri" w:eastAsia="Times New Roman" w:hAnsi="Calibri"/>
          <w:lang w:eastAsia="en-US"/>
        </w:rPr>
        <w:t>(dot. części 1)</w:t>
      </w:r>
    </w:p>
    <w:p w14:paraId="53D404C0" w14:textId="509419B8" w:rsidR="00663D06" w:rsidRDefault="0026507F" w:rsidP="00663D06">
      <w:pPr>
        <w:jc w:val="both"/>
        <w:rPr>
          <w:rFonts w:ascii="Calibri" w:eastAsia="Times New Roman" w:hAnsi="Calibri"/>
          <w:lang w:eastAsia="en-US"/>
        </w:rPr>
      </w:pPr>
      <w:r>
        <w:rPr>
          <w:rFonts w:ascii="Calibri" w:eastAsia="Times New Roman" w:hAnsi="Calibri"/>
          <w:lang w:eastAsia="en-US"/>
        </w:rPr>
        <w:t>W części 1 przedmiotu zamówienia o</w:t>
      </w:r>
      <w:r w:rsidR="00663D06" w:rsidRPr="00E241A3">
        <w:rPr>
          <w:rFonts w:ascii="Calibri" w:eastAsia="Times New Roman" w:hAnsi="Calibri"/>
          <w:lang w:eastAsia="en-US"/>
        </w:rPr>
        <w:t xml:space="preserve">cenie zostanie poddany okres gwarancji. </w:t>
      </w:r>
    </w:p>
    <w:p w14:paraId="07C72161" w14:textId="77777777" w:rsidR="00663D06" w:rsidRPr="00E241A3" w:rsidRDefault="00663D06" w:rsidP="00663D06">
      <w:pPr>
        <w:jc w:val="both"/>
        <w:rPr>
          <w:rFonts w:ascii="Calibri" w:eastAsia="Times New Roman" w:hAnsi="Calibri"/>
          <w:lang w:eastAsia="en-US"/>
        </w:rPr>
      </w:pPr>
      <w:r w:rsidRPr="00E241A3">
        <w:rPr>
          <w:rFonts w:ascii="Calibri" w:eastAsia="Times New Roman" w:hAnsi="Calibri"/>
          <w:lang w:eastAsia="en-US"/>
        </w:rPr>
        <w:t>Wykonawca zobowiązany jest do podania w „Formularzu ofertowym” okresu gwarancji.</w:t>
      </w:r>
    </w:p>
    <w:p w14:paraId="7509B3F4" w14:textId="3133A6E1" w:rsidR="0026507F" w:rsidRDefault="0026507F" w:rsidP="00663D06">
      <w:pPr>
        <w:jc w:val="both"/>
        <w:rPr>
          <w:rFonts w:ascii="Calibri" w:eastAsia="Times New Roman" w:hAnsi="Calibri"/>
          <w:lang w:eastAsia="en-US"/>
        </w:rPr>
      </w:pPr>
      <w:r>
        <w:rPr>
          <w:rFonts w:ascii="Calibri" w:eastAsia="Times New Roman" w:hAnsi="Calibri"/>
          <w:lang w:eastAsia="en-US"/>
        </w:rPr>
        <w:t xml:space="preserve">Punkty zostaną przyznane za </w:t>
      </w:r>
      <w:r w:rsidR="008A08A1">
        <w:rPr>
          <w:rFonts w:ascii="Calibri" w:eastAsia="Times New Roman" w:hAnsi="Calibri"/>
          <w:b/>
          <w:lang w:eastAsia="en-US"/>
        </w:rPr>
        <w:t>prze</w:t>
      </w:r>
      <w:r w:rsidRPr="0026507F">
        <w:rPr>
          <w:rFonts w:ascii="Calibri" w:eastAsia="Times New Roman" w:hAnsi="Calibri"/>
          <w:b/>
          <w:lang w:eastAsia="en-US"/>
        </w:rPr>
        <w:t>dłużenie gwarancji</w:t>
      </w:r>
      <w:r>
        <w:rPr>
          <w:rFonts w:ascii="Calibri" w:eastAsia="Times New Roman" w:hAnsi="Calibri"/>
          <w:lang w:eastAsia="en-US"/>
        </w:rPr>
        <w:t xml:space="preserve"> jakości na dostawę objętą przedmiotem zamówienia, podaną przez Wykonawcę w Formularzu ofertowym (zał. nr 2 do SIWZ). Wykonawca udziela minimalnej gwarancji na:</w:t>
      </w:r>
    </w:p>
    <w:p w14:paraId="7892644C" w14:textId="1D00BBAE" w:rsidR="0026507F" w:rsidRDefault="0026507F" w:rsidP="00663D06">
      <w:pPr>
        <w:jc w:val="both"/>
        <w:rPr>
          <w:rFonts w:ascii="Calibri" w:eastAsia="Times New Roman" w:hAnsi="Calibri"/>
          <w:lang w:eastAsia="en-US"/>
        </w:rPr>
      </w:pPr>
      <w:r>
        <w:rPr>
          <w:rFonts w:ascii="Calibri" w:eastAsia="Times New Roman" w:hAnsi="Calibri"/>
          <w:lang w:eastAsia="en-US"/>
        </w:rPr>
        <w:t>- laptop</w:t>
      </w:r>
      <w:r w:rsidR="008D0B0B">
        <w:rPr>
          <w:rFonts w:ascii="Calibri" w:eastAsia="Times New Roman" w:hAnsi="Calibri"/>
          <w:lang w:eastAsia="en-US"/>
        </w:rPr>
        <w:t>y, komputery stacjonarne ALL IN ONE, monitor</w:t>
      </w:r>
      <w:r w:rsidR="00E21593">
        <w:rPr>
          <w:rFonts w:ascii="Calibri" w:eastAsia="Times New Roman" w:hAnsi="Calibri"/>
          <w:lang w:eastAsia="en-US"/>
        </w:rPr>
        <w:t>y interaktywne</w:t>
      </w:r>
      <w:r w:rsidR="008D0B0B">
        <w:rPr>
          <w:rFonts w:ascii="Calibri" w:eastAsia="Times New Roman" w:hAnsi="Calibri"/>
          <w:lang w:eastAsia="en-US"/>
        </w:rPr>
        <w:t xml:space="preserve">, urządzenie wielofunkcyjne </w:t>
      </w:r>
      <w:r>
        <w:rPr>
          <w:rFonts w:ascii="Calibri" w:eastAsia="Times New Roman" w:hAnsi="Calibri"/>
          <w:lang w:eastAsia="en-US"/>
        </w:rPr>
        <w:t>– 1</w:t>
      </w:r>
      <w:r w:rsidR="008D0B0B">
        <w:rPr>
          <w:rFonts w:ascii="Calibri" w:eastAsia="Times New Roman" w:hAnsi="Calibri"/>
          <w:lang w:eastAsia="en-US"/>
        </w:rPr>
        <w:t>2 miesięcy</w:t>
      </w:r>
      <w:r>
        <w:rPr>
          <w:rFonts w:ascii="Calibri" w:eastAsia="Times New Roman" w:hAnsi="Calibri"/>
          <w:lang w:eastAsia="en-US"/>
        </w:rPr>
        <w:t>,</w:t>
      </w:r>
    </w:p>
    <w:p w14:paraId="6EE23EAA" w14:textId="10FB618D" w:rsidR="0026507F" w:rsidRPr="008D0B0B" w:rsidRDefault="0026507F" w:rsidP="00663D06">
      <w:pPr>
        <w:jc w:val="both"/>
        <w:rPr>
          <w:rFonts w:ascii="Calibri" w:eastAsia="Times New Roman" w:hAnsi="Calibri"/>
          <w:lang w:eastAsia="en-US"/>
        </w:rPr>
      </w:pPr>
      <w:r w:rsidRPr="008D0B0B">
        <w:rPr>
          <w:rFonts w:ascii="Calibri" w:eastAsia="Times New Roman" w:hAnsi="Calibri"/>
          <w:lang w:eastAsia="en-US"/>
        </w:rPr>
        <w:t xml:space="preserve">- serwer – </w:t>
      </w:r>
      <w:r w:rsidR="008D0B0B" w:rsidRPr="008D0B0B">
        <w:rPr>
          <w:rFonts w:ascii="Calibri" w:eastAsia="Times New Roman" w:hAnsi="Calibri"/>
          <w:lang w:eastAsia="en-US"/>
        </w:rPr>
        <w:t>36 miesięcy</w:t>
      </w:r>
      <w:r w:rsidRPr="008D0B0B">
        <w:rPr>
          <w:rFonts w:ascii="Calibri" w:eastAsia="Times New Roman" w:hAnsi="Calibri"/>
          <w:lang w:eastAsia="en-US"/>
        </w:rPr>
        <w:t xml:space="preserve">. </w:t>
      </w:r>
    </w:p>
    <w:p w14:paraId="7305FEC6" w14:textId="5B8D387F" w:rsidR="0026507F" w:rsidRDefault="0026507F" w:rsidP="00663D06">
      <w:pPr>
        <w:jc w:val="both"/>
        <w:rPr>
          <w:rFonts w:ascii="Calibri" w:eastAsia="Times New Roman" w:hAnsi="Calibri"/>
          <w:lang w:eastAsia="en-US"/>
        </w:rPr>
      </w:pPr>
      <w:r>
        <w:rPr>
          <w:rFonts w:ascii="Calibri" w:eastAsia="Times New Roman" w:hAnsi="Calibri"/>
          <w:lang w:eastAsia="en-US"/>
        </w:rPr>
        <w:t>Jeżeli Wykonawca  przedłuży okres gwarancji o:</w:t>
      </w:r>
    </w:p>
    <w:p w14:paraId="2D7423C6" w14:textId="2B663A80" w:rsidR="0026507F" w:rsidRDefault="0026507F" w:rsidP="00663D06">
      <w:pPr>
        <w:jc w:val="both"/>
        <w:rPr>
          <w:rFonts w:ascii="Calibri" w:eastAsia="Times New Roman" w:hAnsi="Calibri"/>
          <w:lang w:eastAsia="en-US"/>
        </w:rPr>
      </w:pPr>
      <w:r w:rsidRPr="00D31A7E">
        <w:rPr>
          <w:rFonts w:ascii="Calibri" w:eastAsia="Times New Roman" w:hAnsi="Calibri"/>
          <w:b/>
          <w:lang w:eastAsia="en-US"/>
        </w:rPr>
        <w:t>- 1 rok –</w:t>
      </w:r>
      <w:r>
        <w:rPr>
          <w:rFonts w:ascii="Calibri" w:eastAsia="Times New Roman" w:hAnsi="Calibri"/>
          <w:lang w:eastAsia="en-US"/>
        </w:rPr>
        <w:t xml:space="preserve"> uzyska 5 pkt,</w:t>
      </w:r>
    </w:p>
    <w:p w14:paraId="0BDEFDB8" w14:textId="27C9654A" w:rsidR="0026507F" w:rsidRDefault="0026507F" w:rsidP="00663D06">
      <w:pPr>
        <w:jc w:val="both"/>
        <w:rPr>
          <w:rFonts w:ascii="Calibri" w:eastAsia="Times New Roman" w:hAnsi="Calibri"/>
          <w:lang w:eastAsia="en-US"/>
        </w:rPr>
      </w:pPr>
      <w:r w:rsidRPr="00D31A7E">
        <w:rPr>
          <w:rFonts w:ascii="Calibri" w:eastAsia="Times New Roman" w:hAnsi="Calibri"/>
          <w:b/>
          <w:lang w:eastAsia="en-US"/>
        </w:rPr>
        <w:t>- 2 lata</w:t>
      </w:r>
      <w:r>
        <w:rPr>
          <w:rFonts w:ascii="Calibri" w:eastAsia="Times New Roman" w:hAnsi="Calibri"/>
          <w:lang w:eastAsia="en-US"/>
        </w:rPr>
        <w:t xml:space="preserve"> – uzyska 10 pkt,</w:t>
      </w:r>
    </w:p>
    <w:p w14:paraId="4F7071C5" w14:textId="33BBB11B" w:rsidR="0026507F" w:rsidRDefault="0026507F" w:rsidP="00663D06">
      <w:pPr>
        <w:jc w:val="both"/>
        <w:rPr>
          <w:rFonts w:ascii="Calibri" w:eastAsia="Times New Roman" w:hAnsi="Calibri"/>
          <w:lang w:eastAsia="en-US"/>
        </w:rPr>
      </w:pPr>
      <w:r w:rsidRPr="00D31A7E">
        <w:rPr>
          <w:rFonts w:ascii="Calibri" w:eastAsia="Times New Roman" w:hAnsi="Calibri"/>
          <w:b/>
          <w:lang w:eastAsia="en-US"/>
        </w:rPr>
        <w:t>- 3 lata –</w:t>
      </w:r>
      <w:r>
        <w:rPr>
          <w:rFonts w:ascii="Calibri" w:eastAsia="Times New Roman" w:hAnsi="Calibri"/>
          <w:lang w:eastAsia="en-US"/>
        </w:rPr>
        <w:t xml:space="preserve"> uzyska 15 pkt,</w:t>
      </w:r>
    </w:p>
    <w:p w14:paraId="31B97B4B" w14:textId="07285158" w:rsidR="0026507F" w:rsidRPr="0061549C" w:rsidRDefault="0026507F" w:rsidP="00663D06">
      <w:pPr>
        <w:jc w:val="both"/>
        <w:rPr>
          <w:rFonts w:ascii="Calibri" w:eastAsia="Times New Roman" w:hAnsi="Calibri"/>
          <w:lang w:eastAsia="en-US"/>
        </w:rPr>
      </w:pPr>
      <w:r w:rsidRPr="00D31A7E">
        <w:rPr>
          <w:rFonts w:ascii="Calibri" w:eastAsia="Times New Roman" w:hAnsi="Calibri"/>
          <w:b/>
          <w:lang w:eastAsia="en-US"/>
        </w:rPr>
        <w:t>- 4 lata –</w:t>
      </w:r>
      <w:r>
        <w:rPr>
          <w:rFonts w:ascii="Calibri" w:eastAsia="Times New Roman" w:hAnsi="Calibri"/>
          <w:lang w:eastAsia="en-US"/>
        </w:rPr>
        <w:t xml:space="preserve"> uzyska 20 pkt.</w:t>
      </w:r>
    </w:p>
    <w:p w14:paraId="6860862D" w14:textId="70469977" w:rsidR="00D33867" w:rsidRPr="003B30A2" w:rsidRDefault="0026507F" w:rsidP="00D33867">
      <w:pPr>
        <w:jc w:val="both"/>
      </w:pPr>
      <w:r>
        <w:t xml:space="preserve">W przypadku, gdy </w:t>
      </w:r>
      <w:r w:rsidR="00D31A7E">
        <w:t>Wykonawca nie wpisze w Formularzu ofertowym okresu gwarancji, Zamawiający przyjmie, ze Wykonawca zaoferował minimalny okres gwara</w:t>
      </w:r>
      <w:r w:rsidR="00D31A7E" w:rsidRPr="00AF2F62">
        <w:t xml:space="preserve">ncji </w:t>
      </w:r>
      <w:r w:rsidR="00D31A7E" w:rsidRPr="008D0B0B">
        <w:t>(</w:t>
      </w:r>
      <w:r w:rsidR="00AF2F62" w:rsidRPr="008D0B0B">
        <w:t xml:space="preserve">zgodnie z zapisami w specyfikacji </w:t>
      </w:r>
      <w:r w:rsidR="00D31A7E" w:rsidRPr="008D0B0B">
        <w:t xml:space="preserve">tj. </w:t>
      </w:r>
      <w:r w:rsidR="00215F53" w:rsidRPr="008D0B0B">
        <w:t>12 miesięcy</w:t>
      </w:r>
      <w:r w:rsidR="00D31A7E" w:rsidRPr="008D0B0B">
        <w:t xml:space="preserve"> dla laptopów, komputerów,</w:t>
      </w:r>
      <w:r w:rsidR="00215F53" w:rsidRPr="008D0B0B">
        <w:t xml:space="preserve"> urządzenia wielofunkcyjnego, monitora</w:t>
      </w:r>
      <w:r w:rsidR="00D31A7E" w:rsidRPr="008D0B0B">
        <w:t xml:space="preserve">, </w:t>
      </w:r>
      <w:r w:rsidR="00215F53" w:rsidRPr="008D0B0B">
        <w:t>36 miesięcy</w:t>
      </w:r>
      <w:r w:rsidR="00D31A7E" w:rsidRPr="008D0B0B">
        <w:t xml:space="preserve"> dla serwera). </w:t>
      </w:r>
    </w:p>
    <w:p w14:paraId="5A086A3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418" w:hanging="1418"/>
      </w:pPr>
      <w:r w:rsidRPr="00AD1C06">
        <w:t>Informacje o formalnościach, jakie zostaną dopełnione po wyborze oferty w celu zawarcia umowy w sprawie zamówienia publicznego</w:t>
      </w:r>
      <w:bookmarkEnd w:id="67"/>
      <w:bookmarkEnd w:id="68"/>
      <w:bookmarkEnd w:id="69"/>
      <w:bookmarkEnd w:id="70"/>
      <w:bookmarkEnd w:id="71"/>
    </w:p>
    <w:p w14:paraId="784DB40B" w14:textId="2F1AE2AA" w:rsidR="00AF2F62" w:rsidRPr="00AF2F62" w:rsidRDefault="00AF2F62" w:rsidP="00946246">
      <w:pPr>
        <w:pStyle w:val="Tekstpodstawowy"/>
        <w:numPr>
          <w:ilvl w:val="0"/>
          <w:numId w:val="32"/>
        </w:numPr>
        <w:spacing w:line="240" w:lineRule="auto"/>
        <w:rPr>
          <w:rFonts w:ascii="Calibri" w:eastAsia="Calibri" w:hAnsi="Calibri" w:cs="Arial"/>
          <w:bCs/>
          <w:color w:val="000000"/>
          <w:lang w:val="x-none"/>
        </w:rPr>
      </w:pPr>
      <w:r>
        <w:rPr>
          <w:rFonts w:ascii="Calibri" w:hAnsi="Calibri" w:cs="Calibri"/>
          <w:bCs/>
          <w:color w:val="000000"/>
          <w:sz w:val="22"/>
          <w:szCs w:val="22"/>
        </w:rPr>
        <w:t>Po</w:t>
      </w:r>
      <w:r w:rsidR="00D33867" w:rsidRPr="00BD4ACD">
        <w:rPr>
          <w:rFonts w:ascii="Calibri" w:hAnsi="Calibri" w:cs="Calibri"/>
          <w:bCs/>
          <w:color w:val="000000"/>
          <w:sz w:val="22"/>
          <w:szCs w:val="22"/>
        </w:rPr>
        <w:t xml:space="preserve"> </w:t>
      </w:r>
      <w:r w:rsidRPr="00AF2F62">
        <w:rPr>
          <w:rFonts w:ascii="Calibri" w:eastAsia="Calibri" w:hAnsi="Calibri" w:cs="Calibri"/>
          <w:bCs/>
          <w:color w:val="000000"/>
          <w:lang w:val="x-none"/>
        </w:rPr>
        <w:t>wyborze oferty Zamawiający zawiadomi Wykonawcę o miejscu i terminie podpisania umowy oraz o wysokości wymaganego zabezpieczenia należytego wykonania umowy, jeśli taki</w:t>
      </w:r>
      <w:r w:rsidRPr="00AF2F62">
        <w:rPr>
          <w:rFonts w:ascii="Calibri" w:eastAsia="Calibri" w:hAnsi="Calibri" w:cs="Calibri"/>
          <w:bCs/>
          <w:lang w:val="x-none"/>
        </w:rPr>
        <w:t>e w postępowaniu jest wymagane.</w:t>
      </w:r>
    </w:p>
    <w:p w14:paraId="5800F943" w14:textId="17D6809B" w:rsidR="00AF2F62" w:rsidRPr="00AF2F62" w:rsidRDefault="00AF2F62" w:rsidP="00946246">
      <w:pPr>
        <w:numPr>
          <w:ilvl w:val="0"/>
          <w:numId w:val="32"/>
        </w:numPr>
        <w:spacing w:after="0" w:line="240" w:lineRule="auto"/>
        <w:jc w:val="both"/>
        <w:rPr>
          <w:rFonts w:ascii="Calibri" w:eastAsia="Calibri" w:hAnsi="Calibri" w:cs="Arial"/>
          <w:bCs/>
          <w:lang w:val="x-none"/>
        </w:rPr>
      </w:pPr>
      <w:r w:rsidRPr="00AF2F62">
        <w:rPr>
          <w:rFonts w:ascii="Calibri" w:eastAsia="Calibri" w:hAnsi="Calibri" w:cs="Arial"/>
          <w:bCs/>
          <w:color w:val="000000"/>
          <w:lang w:val="x-none"/>
        </w:rPr>
        <w:t>Zamawiający zawrze umowę w sprawie zamówienia publicznego w terminie i sposób o</w:t>
      </w:r>
      <w:r>
        <w:rPr>
          <w:rFonts w:ascii="Calibri" w:eastAsia="Calibri" w:hAnsi="Calibri" w:cs="Arial"/>
          <w:bCs/>
          <w:color w:val="000000"/>
          <w:lang w:val="x-none"/>
        </w:rPr>
        <w:t>kreślony w </w:t>
      </w:r>
      <w:r w:rsidRPr="00AF2F62">
        <w:rPr>
          <w:rFonts w:ascii="Calibri" w:eastAsia="Calibri" w:hAnsi="Calibri" w:cs="Arial"/>
          <w:bCs/>
          <w:lang w:val="x-none"/>
        </w:rPr>
        <w:t>art. 94 Ustawy.</w:t>
      </w:r>
    </w:p>
    <w:p w14:paraId="38677581" w14:textId="77777777" w:rsidR="00AF2F62" w:rsidRDefault="00AF2F62" w:rsidP="00946246">
      <w:pPr>
        <w:numPr>
          <w:ilvl w:val="0"/>
          <w:numId w:val="32"/>
        </w:numPr>
        <w:spacing w:after="0" w:line="240" w:lineRule="auto"/>
        <w:jc w:val="both"/>
        <w:rPr>
          <w:rFonts w:ascii="Calibri" w:eastAsia="Calibri" w:hAnsi="Calibri" w:cs="Arial"/>
          <w:bCs/>
          <w:lang w:val="x-none"/>
        </w:rPr>
      </w:pPr>
      <w:r w:rsidRPr="00AF2F62">
        <w:rPr>
          <w:rFonts w:ascii="Calibri" w:eastAsia="Calibri" w:hAnsi="Calibri" w:cs="Arial"/>
          <w:bCs/>
          <w:lang w:val="x-none"/>
        </w:rPr>
        <w:t xml:space="preserve">Jeżeli zostanie wybrana oferta Wykonawców wspólnie ubiegających się o udzielenie niniejszego zamówienia, przed zawarciem umowy w sprawie zamówienia publicznego, Zamawiający </w:t>
      </w:r>
      <w:r w:rsidRPr="00AF2F62">
        <w:rPr>
          <w:rFonts w:ascii="Calibri" w:eastAsia="Calibri" w:hAnsi="Calibri" w:cs="Arial"/>
          <w:bCs/>
        </w:rPr>
        <w:t xml:space="preserve">może żądać </w:t>
      </w:r>
      <w:r w:rsidRPr="00AF2F62">
        <w:rPr>
          <w:rFonts w:ascii="Calibri" w:eastAsia="Calibri" w:hAnsi="Calibri" w:cs="Arial"/>
          <w:bCs/>
          <w:lang w:val="x-none"/>
        </w:rPr>
        <w:t>przedstawienia umowy regulującej współpracę Wykonawców.</w:t>
      </w:r>
    </w:p>
    <w:p w14:paraId="78A2DBFE" w14:textId="77777777" w:rsidR="00AF2F62" w:rsidRDefault="00AF2F62" w:rsidP="00946246">
      <w:pPr>
        <w:numPr>
          <w:ilvl w:val="0"/>
          <w:numId w:val="32"/>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14:paraId="1B10811E" w14:textId="55054D95" w:rsidR="00AF2F62" w:rsidRPr="00AF2F62" w:rsidRDefault="00AF2F62" w:rsidP="00946246">
      <w:pPr>
        <w:numPr>
          <w:ilvl w:val="0"/>
          <w:numId w:val="32"/>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2895ED3B"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2" w:name="_Toc186513943"/>
      <w:bookmarkStart w:id="73" w:name="_Toc190850098"/>
      <w:bookmarkStart w:id="74" w:name="_Toc191867089"/>
      <w:bookmarkStart w:id="75" w:name="_Toc350861269"/>
      <w:r w:rsidRPr="00AD1C06">
        <w:t>Wymagania dotyczące zabezpieczenia należytego wykonania umowy</w:t>
      </w:r>
      <w:bookmarkEnd w:id="72"/>
      <w:bookmarkEnd w:id="73"/>
      <w:bookmarkEnd w:id="74"/>
      <w:bookmarkEnd w:id="75"/>
    </w:p>
    <w:p w14:paraId="1ABAA75C" w14:textId="77777777" w:rsidR="00D33867" w:rsidRPr="00AD1C06" w:rsidRDefault="00D33867" w:rsidP="00D33867">
      <w:pPr>
        <w:rPr>
          <w:rFonts w:ascii="Calibri" w:hAnsi="Calibri" w:cs="Calibri"/>
        </w:rPr>
      </w:pPr>
      <w:r w:rsidRPr="004F4E69">
        <w:rPr>
          <w:rFonts w:ascii="Calibri" w:hAnsi="Calibri" w:cs="Calibri"/>
        </w:rPr>
        <w:t>Zamawiający nie wymaga wniesienia zabezpieczenia należytego wykonania umowy.</w:t>
      </w:r>
    </w:p>
    <w:p w14:paraId="05B32D5F"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6" w:name="_Toc137824144"/>
      <w:bookmarkStart w:id="77" w:name="_Toc154823360"/>
      <w:bookmarkStart w:id="78" w:name="_Toc161806961"/>
      <w:bookmarkStart w:id="79" w:name="_Toc191867090"/>
      <w:bookmarkStart w:id="80" w:name="_Toc350861270"/>
      <w:r w:rsidRPr="00AD1C06">
        <w:t>Istotne postanowienia umowy w sprawie zamówienia publicznego</w:t>
      </w:r>
      <w:bookmarkEnd w:id="76"/>
      <w:bookmarkEnd w:id="77"/>
      <w:bookmarkEnd w:id="78"/>
      <w:bookmarkEnd w:id="79"/>
      <w:bookmarkEnd w:id="80"/>
    </w:p>
    <w:p w14:paraId="45E04AC9" w14:textId="7329D038" w:rsidR="00D33867" w:rsidRPr="003E3373" w:rsidRDefault="00D33867" w:rsidP="00D33867">
      <w:pPr>
        <w:contextualSpacing/>
        <w:jc w:val="both"/>
        <w:rPr>
          <w:rFonts w:ascii="Calibri" w:hAnsi="Calibri"/>
          <w:color w:val="000000"/>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sidR="006B7380">
        <w:rPr>
          <w:rFonts w:ascii="Calibri" w:hAnsi="Calibri"/>
          <w:color w:val="000000"/>
          <w:lang w:eastAsia="en-US"/>
        </w:rPr>
        <w:t>az danych zawartych w ofercie.</w:t>
      </w:r>
      <w:r w:rsidR="006B7380">
        <w:rPr>
          <w:rFonts w:ascii="Calibri" w:hAnsi="Calibri"/>
          <w:color w:val="000000"/>
          <w:lang w:eastAsia="en-US"/>
        </w:rPr>
        <w:cr/>
      </w:r>
      <w:r w:rsidRPr="003466F0">
        <w:rPr>
          <w:rFonts w:ascii="Calibri" w:hAnsi="Calibri"/>
          <w:color w:val="000000"/>
          <w:lang w:eastAsia="en-US"/>
        </w:rPr>
        <w:t xml:space="preserve">2. </w:t>
      </w:r>
      <w:r w:rsidR="00AF2F62">
        <w:rPr>
          <w:rFonts w:ascii="Calibri" w:hAnsi="Calibri"/>
          <w:color w:val="000000"/>
          <w:lang w:eastAsia="en-US"/>
        </w:rPr>
        <w:t>Istotne po</w:t>
      </w:r>
      <w:r w:rsidRPr="003466F0">
        <w:rPr>
          <w:rFonts w:ascii="Calibri" w:hAnsi="Calibri"/>
          <w:color w:val="000000"/>
          <w:lang w:eastAsia="en-US"/>
        </w:rPr>
        <w:t>stanow</w:t>
      </w:r>
      <w:r w:rsidR="006B7380">
        <w:rPr>
          <w:rFonts w:ascii="Calibri" w:hAnsi="Calibri"/>
          <w:color w:val="000000"/>
          <w:lang w:eastAsia="en-US"/>
        </w:rPr>
        <w:t>ienia umowy zawarto w:</w:t>
      </w:r>
      <w:r w:rsidR="006B7380">
        <w:rPr>
          <w:rFonts w:ascii="Calibri" w:hAnsi="Calibri"/>
          <w:color w:val="000000"/>
          <w:lang w:eastAsia="en-US"/>
        </w:rPr>
        <w:cr/>
        <w:t>-  wzorach umowy, które</w:t>
      </w:r>
      <w:r w:rsidRPr="003466F0">
        <w:rPr>
          <w:rFonts w:ascii="Calibri" w:hAnsi="Calibri"/>
          <w:color w:val="000000"/>
          <w:lang w:eastAsia="en-US"/>
        </w:rPr>
        <w:t xml:space="preserve"> stanowi</w:t>
      </w:r>
      <w:r w:rsidR="006B7380">
        <w:rPr>
          <w:rFonts w:ascii="Calibri" w:hAnsi="Calibri"/>
          <w:color w:val="000000"/>
          <w:lang w:eastAsia="en-US"/>
        </w:rPr>
        <w:t>ą</w:t>
      </w:r>
      <w:r w:rsidRPr="003466F0">
        <w:rPr>
          <w:rFonts w:ascii="Calibri" w:hAnsi="Calibri"/>
          <w:color w:val="000000"/>
          <w:lang w:eastAsia="en-US"/>
        </w:rPr>
        <w:t xml:space="preserve"> załącznik</w:t>
      </w:r>
      <w:r w:rsidR="006B7380">
        <w:rPr>
          <w:rFonts w:ascii="Calibri" w:hAnsi="Calibri"/>
          <w:color w:val="000000"/>
          <w:lang w:eastAsia="en-US"/>
        </w:rPr>
        <w:t>i</w:t>
      </w:r>
      <w:r w:rsidRPr="003466F0">
        <w:rPr>
          <w:rFonts w:ascii="Calibri" w:hAnsi="Calibri"/>
          <w:color w:val="000000"/>
          <w:lang w:eastAsia="en-US"/>
        </w:rPr>
        <w:t xml:space="preserve"> numer: </w:t>
      </w:r>
      <w:r w:rsidR="006C19AE">
        <w:rPr>
          <w:rFonts w:ascii="Calibri" w:hAnsi="Calibri"/>
          <w:b/>
          <w:color w:val="000000"/>
          <w:lang w:eastAsia="en-US"/>
        </w:rPr>
        <w:t>załącznik nr 8A i 8</w:t>
      </w:r>
      <w:r>
        <w:rPr>
          <w:rFonts w:ascii="Calibri" w:hAnsi="Calibri"/>
          <w:b/>
          <w:color w:val="000000"/>
          <w:lang w:eastAsia="en-US"/>
        </w:rPr>
        <w:t>B</w:t>
      </w:r>
      <w:r w:rsidR="006B7380">
        <w:rPr>
          <w:rFonts w:ascii="Calibri" w:hAnsi="Calibri"/>
          <w:b/>
          <w:color w:val="000000"/>
          <w:lang w:eastAsia="en-US"/>
        </w:rPr>
        <w:t xml:space="preserve"> do SIWZ</w:t>
      </w:r>
    </w:p>
    <w:p w14:paraId="48A1E07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81" w:name="_Toc154823361"/>
      <w:bookmarkStart w:id="82" w:name="_Toc161806962"/>
      <w:bookmarkStart w:id="83" w:name="_Toc191867091"/>
      <w:bookmarkStart w:id="84" w:name="_Toc350861271"/>
      <w:r w:rsidRPr="00AD1C06">
        <w:t>Inne informacje</w:t>
      </w:r>
      <w:bookmarkEnd w:id="81"/>
      <w:bookmarkEnd w:id="82"/>
      <w:bookmarkEnd w:id="83"/>
      <w:bookmarkEnd w:id="84"/>
    </w:p>
    <w:p w14:paraId="052D91E6" w14:textId="77777777" w:rsidR="00D33867" w:rsidRPr="003E3373" w:rsidRDefault="00D33867" w:rsidP="00D33867">
      <w:pPr>
        <w:jc w:val="both"/>
        <w:rPr>
          <w:rFonts w:ascii="Calibri" w:hAnsi="Calibri" w:cs="Calibri"/>
          <w:bCs/>
          <w:color w:val="000000"/>
        </w:rPr>
      </w:pPr>
      <w:r w:rsidRPr="003E3373">
        <w:rPr>
          <w:rFonts w:ascii="Calibri" w:hAnsi="Calibri" w:cs="Calibri"/>
          <w:bCs/>
          <w:color w:val="000000"/>
        </w:rPr>
        <w:t>1. Postępowanie może zostać unieważnione przypadku wystąpienia przesłanek, o których mowa w art. 93 Ustawy.</w:t>
      </w:r>
    </w:p>
    <w:p w14:paraId="4042D569" w14:textId="77777777" w:rsidR="00D33867" w:rsidRPr="0006429D" w:rsidRDefault="00D33867" w:rsidP="00D33867">
      <w:pPr>
        <w:jc w:val="both"/>
        <w:rPr>
          <w:rFonts w:ascii="Calibri" w:hAnsi="Calibri" w:cs="Calibri"/>
        </w:rPr>
      </w:pPr>
      <w:r w:rsidRPr="0006429D">
        <w:rPr>
          <w:rFonts w:ascii="Calibri" w:hAnsi="Calibri" w:cs="Calibri"/>
          <w:bCs/>
        </w:rPr>
        <w:t>2.  Nie przewiduje się</w:t>
      </w:r>
      <w:r w:rsidRPr="0006429D">
        <w:rPr>
          <w:rFonts w:ascii="Calibri" w:hAnsi="Calibri" w:cs="Calibri"/>
        </w:rPr>
        <w:t>:</w:t>
      </w:r>
    </w:p>
    <w:p w14:paraId="5F01E11A" w14:textId="77777777" w:rsidR="00D33867" w:rsidRPr="00AD1C06" w:rsidRDefault="00D33867" w:rsidP="00946246">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14:paraId="662598FB" w14:textId="77777777" w:rsidR="00D33867" w:rsidRPr="00AD1C06" w:rsidRDefault="00D33867" w:rsidP="00946246">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ustanowienia dynamicznego systemu zakupów,</w:t>
      </w:r>
    </w:p>
    <w:p w14:paraId="4B6ABCA9" w14:textId="77777777" w:rsidR="00D33867" w:rsidRPr="00AD1C06" w:rsidRDefault="00D33867" w:rsidP="00946246">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14:paraId="58D47350" w14:textId="77777777" w:rsidR="00D33867" w:rsidRDefault="00D33867" w:rsidP="00946246">
      <w:pPr>
        <w:numPr>
          <w:ilvl w:val="0"/>
          <w:numId w:val="16"/>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14:paraId="6958AEAF"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418" w:hanging="1418"/>
      </w:pPr>
      <w:bookmarkStart w:id="85" w:name="_Toc137824145"/>
      <w:bookmarkStart w:id="86" w:name="_Toc154823362"/>
      <w:bookmarkStart w:id="87" w:name="_Toc161806963"/>
      <w:bookmarkStart w:id="88" w:name="_Toc191867092"/>
      <w:bookmarkStart w:id="89" w:name="_Toc350861272"/>
      <w:r w:rsidRPr="00AD1C06">
        <w:t>Pouczenie o środkach ochrony prawnej przysługujących Wykonawcy w toku postępowania o udzielenie zamówienia.</w:t>
      </w:r>
      <w:bookmarkEnd w:id="85"/>
      <w:bookmarkEnd w:id="86"/>
      <w:bookmarkEnd w:id="87"/>
      <w:bookmarkEnd w:id="88"/>
      <w:bookmarkEnd w:id="89"/>
    </w:p>
    <w:p w14:paraId="6B6FFB29" w14:textId="77777777" w:rsidR="006B7380" w:rsidRPr="0034218D" w:rsidRDefault="006B7380" w:rsidP="006B7380">
      <w:pPr>
        <w:jc w:val="both"/>
        <w:rPr>
          <w:rFonts w:ascii="Calibri" w:hAnsi="Calibri" w:cs="Arial"/>
        </w:rPr>
      </w:pPr>
      <w:bookmarkStart w:id="90" w:name="_Toc154823363"/>
      <w:bookmarkStart w:id="91"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0"/>
      <w:r w:rsidRPr="0034218D">
        <w:rPr>
          <w:rFonts w:ascii="Calibri" w:hAnsi="Calibri" w:cs="Arial"/>
        </w:rPr>
        <w:t xml:space="preserve">. </w:t>
      </w:r>
    </w:p>
    <w:p w14:paraId="48F1B9C1"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2" w:name="_Toc191867093"/>
      <w:bookmarkStart w:id="93" w:name="_Toc350861273"/>
      <w:r w:rsidRPr="00AD1C06">
        <w:t>Załączniki do SIWZ</w:t>
      </w:r>
      <w:bookmarkEnd w:id="91"/>
      <w:bookmarkEnd w:id="92"/>
      <w:bookmarkEnd w:id="93"/>
    </w:p>
    <w:p w14:paraId="7C6FF687" w14:textId="77777777" w:rsidR="00D33867" w:rsidRPr="00BC0DD2" w:rsidRDefault="00D33867" w:rsidP="00D33867">
      <w:pPr>
        <w:tabs>
          <w:tab w:val="left" w:pos="1980"/>
        </w:tabs>
        <w:jc w:val="both"/>
        <w:rPr>
          <w:rFonts w:ascii="Calibri" w:hAnsi="Calibri" w:cs="Calibri"/>
        </w:rPr>
      </w:pPr>
      <w:r w:rsidRPr="001A3C44">
        <w:rPr>
          <w:rFonts w:ascii="Calibri" w:hAnsi="Calibri" w:cs="Calibri"/>
        </w:rPr>
        <w:t>SIWZ zawiera 7 załączników</w:t>
      </w:r>
      <w:r>
        <w:rPr>
          <w:rFonts w:ascii="Calibri" w:hAnsi="Calibri" w:cs="Calibri"/>
        </w:rPr>
        <w:t>, które stanowią jej integralną część:</w:t>
      </w:r>
    </w:p>
    <w:p w14:paraId="6E519BF1" w14:textId="77777777" w:rsidR="00D33867" w:rsidRDefault="00D33867" w:rsidP="00D33867">
      <w:pPr>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14:paraId="4BD852FA" w14:textId="77777777" w:rsidR="00D33867" w:rsidRPr="00BB4FAC" w:rsidRDefault="00D33867" w:rsidP="00D33867">
      <w:pPr>
        <w:rPr>
          <w:rFonts w:ascii="Calibri" w:hAnsi="Calibri" w:cs="Calibri"/>
        </w:rPr>
      </w:pPr>
      <w:r w:rsidRPr="00946246">
        <w:rPr>
          <w:rFonts w:ascii="Calibri" w:hAnsi="Calibri" w:cs="Calibri"/>
          <w:b/>
        </w:rPr>
        <w:t>Załącznik Nr 2</w:t>
      </w:r>
      <w:r>
        <w:rPr>
          <w:rFonts w:ascii="Calibri" w:hAnsi="Calibri" w:cs="Calibri"/>
        </w:rPr>
        <w:tab/>
      </w:r>
      <w:r w:rsidRPr="00BB4FAC">
        <w:rPr>
          <w:rFonts w:ascii="Calibri" w:hAnsi="Calibri" w:cs="Calibri"/>
          <w:color w:val="000000"/>
        </w:rPr>
        <w:t>Formularz oferty</w:t>
      </w:r>
    </w:p>
    <w:p w14:paraId="152BC783" w14:textId="0E07A8A3" w:rsidR="00D33867" w:rsidRDefault="00D33867" w:rsidP="00946246">
      <w:pPr>
        <w:tabs>
          <w:tab w:val="left" w:pos="1980"/>
        </w:tabs>
        <w:jc w:val="both"/>
        <w:rPr>
          <w:rFonts w:ascii="Calibri" w:hAnsi="Calibri" w:cs="Calibri"/>
        </w:rPr>
      </w:pPr>
      <w:r w:rsidRPr="00946246">
        <w:rPr>
          <w:rFonts w:ascii="Calibri" w:hAnsi="Calibri" w:cs="Calibri"/>
          <w:b/>
        </w:rPr>
        <w:t>Załącznik Nr 3</w:t>
      </w:r>
      <w:r>
        <w:rPr>
          <w:rFonts w:ascii="Calibri" w:hAnsi="Calibri" w:cs="Calibri"/>
        </w:rPr>
        <w:t xml:space="preserve">    </w:t>
      </w:r>
      <w:r w:rsidR="00946246" w:rsidRPr="00946246">
        <w:rPr>
          <w:rFonts w:ascii="Calibri" w:hAnsi="Calibri" w:cs="Calibri"/>
          <w:color w:val="000000"/>
        </w:rPr>
        <w:t xml:space="preserve">Oświadczenie Wykonawcy składane na podstawie art. 25a ust. 1 ustawy Prawo zamówień publicznych </w:t>
      </w:r>
    </w:p>
    <w:p w14:paraId="4B91A888" w14:textId="34BDF748" w:rsidR="00D33867" w:rsidRDefault="00D33867" w:rsidP="00D33867">
      <w:pPr>
        <w:tabs>
          <w:tab w:val="left" w:pos="1980"/>
        </w:tabs>
        <w:jc w:val="both"/>
        <w:rPr>
          <w:rFonts w:ascii="Calibri" w:hAnsi="Calibri" w:cs="Calibri"/>
          <w:i/>
        </w:rPr>
      </w:pPr>
      <w:r w:rsidRPr="00946246">
        <w:rPr>
          <w:rFonts w:ascii="Calibri" w:hAnsi="Calibri" w:cs="Calibri"/>
          <w:b/>
        </w:rPr>
        <w:t>Z</w:t>
      </w:r>
      <w:r w:rsidR="00946246" w:rsidRPr="00946246">
        <w:rPr>
          <w:rFonts w:ascii="Calibri" w:hAnsi="Calibri" w:cs="Calibri"/>
          <w:b/>
        </w:rPr>
        <w:t>ałącznik Nr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14:paraId="353CF27C" w14:textId="2595D085" w:rsidR="00D33867" w:rsidRDefault="00647880" w:rsidP="00D33867">
      <w:pPr>
        <w:tabs>
          <w:tab w:val="left" w:pos="1980"/>
        </w:tabs>
        <w:jc w:val="both"/>
        <w:rPr>
          <w:rFonts w:ascii="Calibri" w:hAnsi="Calibri" w:cs="Calibri"/>
        </w:rPr>
      </w:pPr>
      <w:r>
        <w:rPr>
          <w:rFonts w:ascii="Calibri" w:hAnsi="Calibri" w:cs="Calibri"/>
          <w:b/>
        </w:rPr>
        <w:t>Załącznik Nr 5</w:t>
      </w:r>
      <w:r w:rsidR="00D33867">
        <w:rPr>
          <w:rFonts w:ascii="Calibri" w:hAnsi="Calibri" w:cs="Calibri"/>
        </w:rPr>
        <w:t xml:space="preserve">    Zobowiązanie podmiotu</w:t>
      </w:r>
      <w:r w:rsidR="008A08A1">
        <w:rPr>
          <w:rFonts w:ascii="Calibri" w:hAnsi="Calibri" w:cs="Calibri"/>
        </w:rPr>
        <w:t xml:space="preserve"> </w:t>
      </w:r>
    </w:p>
    <w:p w14:paraId="7526A247" w14:textId="7318E7AA" w:rsidR="00647880" w:rsidRDefault="00647880" w:rsidP="00D33867">
      <w:pPr>
        <w:tabs>
          <w:tab w:val="left" w:pos="1980"/>
        </w:tabs>
        <w:jc w:val="both"/>
        <w:rPr>
          <w:rFonts w:ascii="Calibri" w:hAnsi="Calibri" w:cs="Calibri"/>
        </w:rPr>
      </w:pPr>
      <w:r>
        <w:rPr>
          <w:rFonts w:ascii="Calibri" w:hAnsi="Calibri" w:cs="Calibri"/>
          <w:b/>
        </w:rPr>
        <w:t>Załącznik Nr 6</w:t>
      </w:r>
      <w:r>
        <w:rPr>
          <w:rFonts w:ascii="Calibri" w:hAnsi="Calibri" w:cs="Calibri"/>
        </w:rPr>
        <w:t xml:space="preserve">    Formularz asortymentowo – </w:t>
      </w:r>
      <w:r w:rsidRPr="005142B9">
        <w:rPr>
          <w:rFonts w:ascii="Calibri" w:hAnsi="Calibri" w:cs="Calibri"/>
        </w:rPr>
        <w:t>cenowy (A, B, C, D, E, F, G, H</w:t>
      </w:r>
      <w:r w:rsidR="006F1F26">
        <w:rPr>
          <w:rFonts w:ascii="Calibri" w:hAnsi="Calibri" w:cs="Calibri"/>
        </w:rPr>
        <w:t>,I</w:t>
      </w:r>
      <w:r>
        <w:rPr>
          <w:rFonts w:ascii="Calibri" w:hAnsi="Calibri" w:cs="Calibri"/>
        </w:rPr>
        <w:t xml:space="preserve"> – w zależności od części)</w:t>
      </w:r>
    </w:p>
    <w:p w14:paraId="16C3A909" w14:textId="2551A586" w:rsidR="00647880" w:rsidRPr="00647880" w:rsidRDefault="00647880" w:rsidP="00D33867">
      <w:pPr>
        <w:tabs>
          <w:tab w:val="left" w:pos="1980"/>
        </w:tabs>
        <w:jc w:val="both"/>
        <w:rPr>
          <w:rFonts w:ascii="Calibri" w:hAnsi="Calibri" w:cs="Calibri"/>
        </w:rPr>
      </w:pPr>
      <w:r w:rsidRPr="00946246">
        <w:rPr>
          <w:rFonts w:ascii="Calibri" w:hAnsi="Calibri" w:cs="Calibri"/>
          <w:b/>
        </w:rPr>
        <w:t>Załącznik nr 7</w:t>
      </w:r>
      <w:r>
        <w:rPr>
          <w:rFonts w:ascii="Calibri" w:hAnsi="Calibri" w:cs="Calibri"/>
          <w:b/>
        </w:rPr>
        <w:t xml:space="preserve"> – </w:t>
      </w:r>
      <w:r>
        <w:rPr>
          <w:rFonts w:ascii="Calibri" w:hAnsi="Calibri" w:cs="Calibri"/>
        </w:rPr>
        <w:t xml:space="preserve">Wykaz dostaw </w:t>
      </w:r>
    </w:p>
    <w:p w14:paraId="1D1B84DE" w14:textId="06515A45" w:rsidR="00D33867" w:rsidRDefault="006C19AE" w:rsidP="00D33867">
      <w:pPr>
        <w:tabs>
          <w:tab w:val="left" w:pos="1980"/>
        </w:tabs>
        <w:ind w:left="1979" w:hanging="1979"/>
        <w:jc w:val="both"/>
        <w:rPr>
          <w:rFonts w:ascii="Calibri" w:hAnsi="Calibri"/>
        </w:rPr>
      </w:pPr>
      <w:r w:rsidRPr="00946246">
        <w:rPr>
          <w:rFonts w:ascii="Calibri" w:hAnsi="Calibri" w:cs="Calibri"/>
          <w:b/>
        </w:rPr>
        <w:t>Załącznik n</w:t>
      </w:r>
      <w:r w:rsidR="00D33867" w:rsidRPr="00946246">
        <w:rPr>
          <w:rFonts w:ascii="Calibri" w:hAnsi="Calibri" w:cs="Calibri"/>
          <w:b/>
        </w:rPr>
        <w:t xml:space="preserve">r </w:t>
      </w:r>
      <w:r w:rsidR="00647880">
        <w:rPr>
          <w:rFonts w:ascii="Calibri" w:hAnsi="Calibri" w:cs="Calibri"/>
          <w:b/>
        </w:rPr>
        <w:t>8</w:t>
      </w:r>
      <w:r w:rsidRPr="00946246">
        <w:rPr>
          <w:rFonts w:ascii="Calibri" w:hAnsi="Calibri" w:cs="Calibri"/>
          <w:b/>
        </w:rPr>
        <w:t xml:space="preserve">A </w:t>
      </w:r>
      <w:r>
        <w:rPr>
          <w:rFonts w:ascii="Calibri" w:hAnsi="Calibri" w:cs="Calibri"/>
        </w:rPr>
        <w:t xml:space="preserve">- </w:t>
      </w:r>
      <w:r>
        <w:rPr>
          <w:rFonts w:ascii="Calibri" w:hAnsi="Calibri"/>
        </w:rPr>
        <w:t>Wzór umowy</w:t>
      </w:r>
      <w:r w:rsidR="00D33867">
        <w:rPr>
          <w:rFonts w:ascii="Calibri" w:hAnsi="Calibri"/>
        </w:rPr>
        <w:t xml:space="preserve"> </w:t>
      </w:r>
      <w:r w:rsidR="006B7380">
        <w:rPr>
          <w:rFonts w:ascii="Calibri" w:hAnsi="Calibri"/>
        </w:rPr>
        <w:t xml:space="preserve">dot. części 1 </w:t>
      </w:r>
    </w:p>
    <w:p w14:paraId="3C707F1F" w14:textId="56860DB6" w:rsidR="006C19AE" w:rsidRDefault="00647880" w:rsidP="00D33867">
      <w:pPr>
        <w:tabs>
          <w:tab w:val="left" w:pos="1980"/>
        </w:tabs>
        <w:ind w:left="1979" w:hanging="1979"/>
        <w:jc w:val="both"/>
        <w:rPr>
          <w:rFonts w:ascii="Calibri" w:hAnsi="Calibri"/>
        </w:rPr>
      </w:pPr>
      <w:r>
        <w:rPr>
          <w:rFonts w:ascii="Calibri" w:hAnsi="Calibri"/>
          <w:b/>
        </w:rPr>
        <w:t>Załącznik nr 8</w:t>
      </w:r>
      <w:r w:rsidR="006C19AE" w:rsidRPr="00946246">
        <w:rPr>
          <w:rFonts w:ascii="Calibri" w:hAnsi="Calibri"/>
          <w:b/>
        </w:rPr>
        <w:t>B</w:t>
      </w:r>
      <w:r w:rsidR="006C19AE">
        <w:rPr>
          <w:rFonts w:ascii="Calibri" w:hAnsi="Calibri"/>
        </w:rPr>
        <w:t xml:space="preserve"> – Wzór umowy dot. części 2,3,4,5,6,7,8</w:t>
      </w:r>
      <w:r w:rsidR="00AA7B51">
        <w:rPr>
          <w:rFonts w:ascii="Calibri" w:hAnsi="Calibri"/>
        </w:rPr>
        <w:t>,9</w:t>
      </w:r>
    </w:p>
    <w:p w14:paraId="40FDA70E" w14:textId="77777777" w:rsidR="00810021" w:rsidRDefault="00810021" w:rsidP="00D33867"/>
    <w:p w14:paraId="16DA2B07" w14:textId="77777777" w:rsidR="008D0B0B" w:rsidRDefault="008D0B0B" w:rsidP="00D33867"/>
    <w:p w14:paraId="4AB165FD" w14:textId="77777777" w:rsidR="008D0B0B" w:rsidRDefault="008D0B0B" w:rsidP="00D33867"/>
    <w:p w14:paraId="12A26877" w14:textId="77777777" w:rsidR="008D0B0B" w:rsidRDefault="008D0B0B" w:rsidP="00D33867"/>
    <w:p w14:paraId="7B317413" w14:textId="2B4133E5" w:rsidR="00D33867" w:rsidRPr="00DE5440" w:rsidRDefault="00D33867" w:rsidP="00D33867">
      <w:pPr>
        <w:shd w:val="clear" w:color="auto" w:fill="D9D9D9" w:themeFill="background1" w:themeFillShade="D9"/>
      </w:pPr>
      <w:r w:rsidRPr="00DE5440">
        <w:rPr>
          <w:rFonts w:ascii="Calibri" w:hAnsi="Calibri"/>
          <w:b/>
          <w:i/>
        </w:rPr>
        <w:t xml:space="preserve">Załącznik nr 1 do SIWZ                </w:t>
      </w:r>
      <w:r w:rsidR="002E587D">
        <w:rPr>
          <w:rFonts w:ascii="Calibri" w:hAnsi="Calibri"/>
          <w:b/>
          <w:i/>
        </w:rPr>
        <w:t xml:space="preserve">SZCZEGÓŁOWY </w:t>
      </w:r>
      <w:r w:rsidRPr="00DE5440">
        <w:rPr>
          <w:rFonts w:ascii="Calibri" w:hAnsi="Calibri"/>
          <w:b/>
          <w:i/>
        </w:rPr>
        <w:t xml:space="preserve">OPIS PRZEDMIOTU ZAMÓWIENIA       </w:t>
      </w:r>
    </w:p>
    <w:p w14:paraId="333F026D" w14:textId="28F78467" w:rsidR="00D33867" w:rsidRDefault="008E7193" w:rsidP="002E587D">
      <w:pPr>
        <w:jc w:val="both"/>
      </w:pPr>
      <w:r>
        <w:rPr>
          <w:b/>
        </w:rPr>
        <w:t xml:space="preserve">1. </w:t>
      </w:r>
      <w:r w:rsidR="002E587D" w:rsidRPr="002E587D">
        <w:rPr>
          <w:b/>
        </w:rPr>
        <w:t>Przedmiotem zamówienia</w:t>
      </w:r>
      <w:r w:rsidR="002E587D">
        <w:t xml:space="preserve"> jest dostawa wyposażenia d</w:t>
      </w:r>
      <w:r w:rsidR="008D0B0B">
        <w:t>ydaktycznego, składająca się z 9</w:t>
      </w:r>
      <w:r w:rsidR="002E587D">
        <w:t xml:space="preserve"> części, podzielonych tematycznie bądź rzeczowo dla jednostek organizacyjnych Powiatu Wołowskiego – czterech placówek oświatowych (Liceum Ogólnokształcące im. Mikołaja Kopernika w Wołowie, Zespół Szkół Specjalnych w Lubiążu, Zespół Szkół Specjalnych i Placówek Oświatowych w Wołowie, Zespół Szkół Zawodowych w Wołowie)  dla potrzeb realizacji projektu</w:t>
      </w:r>
      <w:r>
        <w:t xml:space="preserve"> nr </w:t>
      </w:r>
      <w:r w:rsidR="00437B12">
        <w:rPr>
          <w:rFonts w:ascii="Calibri" w:hAnsi="Calibri" w:cs="Arial"/>
        </w:rPr>
        <w:t>RPDS.10.02.01</w:t>
      </w:r>
      <w:r w:rsidRPr="008679A8">
        <w:rPr>
          <w:rFonts w:ascii="Calibri" w:hAnsi="Calibri" w:cs="Arial"/>
        </w:rPr>
        <w:t>-02-001</w:t>
      </w:r>
      <w:r w:rsidR="00437B12">
        <w:rPr>
          <w:rFonts w:ascii="Calibri" w:hAnsi="Calibri" w:cs="Arial"/>
        </w:rPr>
        <w:t>8/17</w:t>
      </w:r>
      <w:r w:rsidR="002E587D">
        <w:t xml:space="preserve"> </w:t>
      </w:r>
      <w:r>
        <w:rPr>
          <w:rFonts w:ascii="Calibri" w:hAnsi="Calibri" w:cs="Arial"/>
        </w:rPr>
        <w:t>Priorytet nr 10 ,,Edukacja” Działanie</w:t>
      </w:r>
      <w:r w:rsidRPr="008679A8">
        <w:rPr>
          <w:rFonts w:ascii="Calibri" w:hAnsi="Calibri" w:cs="Arial"/>
        </w:rPr>
        <w:t xml:space="preserve"> nr 10.2 ,,Zapewnienie równego dostępu do wysokiej jakości edukacji podstawowej, gimnazjalnej i </w:t>
      </w:r>
      <w:r>
        <w:rPr>
          <w:rFonts w:ascii="Calibri" w:hAnsi="Calibri" w:cs="Arial"/>
        </w:rPr>
        <w:t>ponadgimnazjalnej’, Poddziałanie</w:t>
      </w:r>
      <w:r w:rsidRPr="008679A8">
        <w:rPr>
          <w:rFonts w:ascii="Calibri" w:hAnsi="Calibri" w:cs="Arial"/>
        </w:rPr>
        <w:t xml:space="preserve"> 10.2.1. „Zapewnienie równego dostępu do wysokiej jakości edukacji podstawowej, gimnazjalnej i ponadgimnazjalnej – konkursy horyzontalne”</w:t>
      </w:r>
      <w:r>
        <w:rPr>
          <w:rFonts w:ascii="Calibri" w:hAnsi="Calibri" w:cs="Arial"/>
        </w:rPr>
        <w:t xml:space="preserve"> </w:t>
      </w:r>
      <w:r w:rsidR="002E587D">
        <w:t xml:space="preserve">pn. „Rozwiń skrzydła edukacji”, współfinansowanego przez Unię Europejską ze środków Europejskiego Funduszu Społecznego </w:t>
      </w:r>
      <w:r w:rsidR="002E587D" w:rsidRPr="002E587D">
        <w:t>w</w:t>
      </w:r>
      <w:r w:rsidR="002E587D">
        <w:t> </w:t>
      </w:r>
      <w:r w:rsidR="002E587D" w:rsidRPr="002E587D">
        <w:t>ramach</w:t>
      </w:r>
      <w:r w:rsidR="002E587D">
        <w:t xml:space="preserve"> Regionalnego Programu Operacyjnego Województwa Dolnośląskiego na lata 2014-2020. </w:t>
      </w:r>
    </w:p>
    <w:p w14:paraId="7E1FB94B" w14:textId="3DF42C33" w:rsidR="008E7193" w:rsidRDefault="008E7193" w:rsidP="002E587D">
      <w:pPr>
        <w:jc w:val="both"/>
      </w:pPr>
      <w:r w:rsidRPr="008E7193">
        <w:rPr>
          <w:b/>
        </w:rPr>
        <w:t>2. Celem dostawy</w:t>
      </w:r>
      <w:r>
        <w:t xml:space="preserve"> jest zapewnienie właściwej realizacji zajęć dydaktyczno-wychowawczych, rozwijających uzdolnienia oraz terapeutycznych dla uczniów szkół objętych wsparciem w ramach projektu, o którym mowa w pkt 1. </w:t>
      </w:r>
    </w:p>
    <w:p w14:paraId="2BD24D82" w14:textId="3B0DFE9F" w:rsidR="008E7193" w:rsidRDefault="008E7193" w:rsidP="002E587D">
      <w:pPr>
        <w:jc w:val="both"/>
      </w:pPr>
      <w:r>
        <w:t xml:space="preserve">3. </w:t>
      </w:r>
      <w:r w:rsidR="00715D27">
        <w:t xml:space="preserve">Dostarczone pomoce dydaktyczne i wyposażenie pracowni szkolnych muszą być nowe, nieużywane. Powinny posiadać wszelkie certyfikaty i mieć dopuszczenie do stosowania w placówkach oświatowych. </w:t>
      </w:r>
    </w:p>
    <w:p w14:paraId="22EDF2B4" w14:textId="089486FA" w:rsidR="00715D27" w:rsidRDefault="00715D27" w:rsidP="002E587D">
      <w:pPr>
        <w:jc w:val="both"/>
      </w:pPr>
      <w:r>
        <w:t xml:space="preserve">4. Zaproponowane przez Wykonawcę materiały dydaktyczne i wyposażenie musi być kompletne, </w:t>
      </w:r>
      <w:r w:rsidR="00A344AF">
        <w:t xml:space="preserve">posiadające wszelkie elementy okablowania, podzespoły, oprogramowanie, nośniki itp., niezbędne do ich prawidłowego użytkowania, gotowe do </w:t>
      </w:r>
      <w:r w:rsidR="00F717A3">
        <w:t xml:space="preserve">uruchomienia i użytkowania bez dodatkowych zakupów. </w:t>
      </w:r>
    </w:p>
    <w:p w14:paraId="450ACA5C" w14:textId="1212FB92" w:rsidR="00F717A3" w:rsidRDefault="00F717A3" w:rsidP="002E587D">
      <w:pPr>
        <w:jc w:val="both"/>
      </w:pPr>
      <w:r>
        <w:t xml:space="preserve">5. Zaproponowane przez Wykonawcę materiały i wyposażenie musi być dopuszczone do obrotu i stosowania w krajach Unii Europejskiej, posiadające wszelkie certyfikaty i dopuszczenia do stosowania w placówkach oświatowych. </w:t>
      </w:r>
    </w:p>
    <w:p w14:paraId="7D49C037" w14:textId="2067CFA9" w:rsidR="00F717A3" w:rsidRDefault="00E855DF" w:rsidP="002E587D">
      <w:pPr>
        <w:jc w:val="both"/>
      </w:pPr>
      <w:r>
        <w:t>6. Użyte w opisie przedmiotu zamówienia skróty oznaczają:</w:t>
      </w:r>
    </w:p>
    <w:p w14:paraId="691D342F" w14:textId="2DB132F3" w:rsidR="00E855DF" w:rsidRDefault="00E855DF" w:rsidP="002E587D">
      <w:pPr>
        <w:jc w:val="both"/>
        <w:rPr>
          <w:rFonts w:ascii="Calibri" w:hAnsi="Calibri" w:cs="Arial"/>
        </w:rPr>
      </w:pPr>
      <w:r>
        <w:rPr>
          <w:rFonts w:ascii="Calibri" w:hAnsi="Calibri" w:cs="Arial"/>
        </w:rPr>
        <w:t xml:space="preserve">I. LO WOŁÓW – Liceum Ogólnokształcące im. Mikołaja Kopernika w Wołowie, </w:t>
      </w:r>
    </w:p>
    <w:p w14:paraId="01FC5339" w14:textId="76873EC0" w:rsidR="00E855DF" w:rsidRDefault="00E855DF" w:rsidP="002E587D">
      <w:pPr>
        <w:jc w:val="both"/>
        <w:rPr>
          <w:rFonts w:ascii="Calibri" w:hAnsi="Calibri" w:cs="Arial"/>
        </w:rPr>
      </w:pPr>
      <w:r>
        <w:rPr>
          <w:rFonts w:ascii="Calibri" w:hAnsi="Calibri" w:cs="Arial"/>
        </w:rPr>
        <w:t>II. ZSS LUBIĄŻ – Zespół Szkół Specjalnych w Lubiążu,</w:t>
      </w:r>
    </w:p>
    <w:p w14:paraId="2A5CBA05" w14:textId="5BCBE9C4" w:rsidR="00E855DF" w:rsidRDefault="00E855DF" w:rsidP="002E587D">
      <w:pPr>
        <w:jc w:val="both"/>
        <w:rPr>
          <w:rFonts w:ascii="Calibri" w:hAnsi="Calibri" w:cs="Arial"/>
        </w:rPr>
      </w:pPr>
      <w:r>
        <w:rPr>
          <w:rFonts w:ascii="Calibri" w:hAnsi="Calibri" w:cs="Arial"/>
        </w:rPr>
        <w:t xml:space="preserve">III. </w:t>
      </w:r>
      <w:proofErr w:type="spellStart"/>
      <w:r>
        <w:rPr>
          <w:rFonts w:ascii="Calibri" w:hAnsi="Calibri" w:cs="Arial"/>
        </w:rPr>
        <w:t>ZSSiPO</w:t>
      </w:r>
      <w:proofErr w:type="spellEnd"/>
      <w:r>
        <w:rPr>
          <w:rFonts w:ascii="Calibri" w:hAnsi="Calibri" w:cs="Arial"/>
        </w:rPr>
        <w:t xml:space="preserve"> WOŁÓW – Zespół Szkół Specjalnych i Placówek Oświatowych w Wołowie,</w:t>
      </w:r>
    </w:p>
    <w:p w14:paraId="2E144C9D" w14:textId="16655A7B" w:rsidR="00E855DF" w:rsidRDefault="00E855DF" w:rsidP="002E587D">
      <w:pPr>
        <w:jc w:val="both"/>
        <w:rPr>
          <w:rFonts w:ascii="Calibri" w:hAnsi="Calibri" w:cs="Arial"/>
        </w:rPr>
      </w:pPr>
      <w:r>
        <w:rPr>
          <w:rFonts w:ascii="Calibri" w:hAnsi="Calibri" w:cs="Arial"/>
        </w:rPr>
        <w:t xml:space="preserve">IV. ZSZ WOŁÓW – Zespół Szkół Zawodowych w Wołowie. </w:t>
      </w:r>
    </w:p>
    <w:p w14:paraId="494CEB3D" w14:textId="1491B2C5" w:rsidR="00E855DF" w:rsidRPr="008D0B0B" w:rsidRDefault="00E855DF" w:rsidP="008D0B0B">
      <w:pPr>
        <w:pStyle w:val="Akapitzlist"/>
        <w:numPr>
          <w:ilvl w:val="0"/>
          <w:numId w:val="32"/>
        </w:numPr>
        <w:jc w:val="both"/>
        <w:rPr>
          <w:rFonts w:ascii="Calibri" w:hAnsi="Calibri" w:cs="Arial"/>
        </w:rPr>
      </w:pPr>
      <w:r w:rsidRPr="008D0B0B">
        <w:rPr>
          <w:rFonts w:ascii="Calibri" w:hAnsi="Calibri" w:cs="Arial"/>
        </w:rPr>
        <w:t xml:space="preserve">Dostawa </w:t>
      </w:r>
      <w:r w:rsidR="008D0B0B">
        <w:rPr>
          <w:rFonts w:ascii="Calibri" w:hAnsi="Calibri" w:cs="Arial"/>
        </w:rPr>
        <w:t>wyposażenia dydaktycznego w ramach niniejszego postępowania została</w:t>
      </w:r>
      <w:r w:rsidRPr="008D0B0B">
        <w:rPr>
          <w:rFonts w:ascii="Calibri" w:hAnsi="Calibri" w:cs="Arial"/>
        </w:rPr>
        <w:t xml:space="preserve"> podzielon</w:t>
      </w:r>
      <w:r w:rsidR="008D0B0B">
        <w:rPr>
          <w:rFonts w:ascii="Calibri" w:hAnsi="Calibri" w:cs="Arial"/>
        </w:rPr>
        <w:t>a</w:t>
      </w:r>
      <w:r w:rsidRPr="008D0B0B">
        <w:rPr>
          <w:rFonts w:ascii="Calibri" w:hAnsi="Calibri" w:cs="Arial"/>
        </w:rPr>
        <w:t xml:space="preserve"> przez Zamawiającego na następujące części:</w:t>
      </w:r>
    </w:p>
    <w:p w14:paraId="41E64AAC" w14:textId="2026B05A" w:rsidR="00E855DF" w:rsidRDefault="008A08A1" w:rsidP="00E855DF">
      <w:pPr>
        <w:jc w:val="both"/>
        <w:rPr>
          <w:rFonts w:ascii="Calibri" w:hAnsi="Calibri" w:cs="Arial"/>
        </w:rPr>
      </w:pPr>
      <w:r>
        <w:rPr>
          <w:rFonts w:ascii="Calibri" w:hAnsi="Calibri" w:cs="Arial"/>
        </w:rPr>
        <w:t>1</w:t>
      </w:r>
      <w:r w:rsidR="00E855DF">
        <w:rPr>
          <w:rFonts w:ascii="Calibri" w:hAnsi="Calibri" w:cs="Arial"/>
        </w:rPr>
        <w:t>. Dostawa sprzętu komputerowego;</w:t>
      </w:r>
    </w:p>
    <w:p w14:paraId="624FB47F" w14:textId="79625779" w:rsidR="00E855DF" w:rsidRDefault="008A08A1" w:rsidP="00E855DF">
      <w:pPr>
        <w:jc w:val="both"/>
        <w:rPr>
          <w:rFonts w:ascii="Calibri" w:hAnsi="Calibri" w:cs="Arial"/>
        </w:rPr>
      </w:pPr>
      <w:r>
        <w:rPr>
          <w:rFonts w:ascii="Calibri" w:hAnsi="Calibri" w:cs="Arial"/>
        </w:rPr>
        <w:t>2</w:t>
      </w:r>
      <w:r w:rsidR="00E855DF">
        <w:rPr>
          <w:rFonts w:ascii="Calibri" w:hAnsi="Calibri" w:cs="Arial"/>
        </w:rPr>
        <w:t>. Dostawa wyposażenia Sali doświadczania świata;</w:t>
      </w:r>
    </w:p>
    <w:p w14:paraId="5D3028DC" w14:textId="67A5CB35" w:rsidR="00E855DF" w:rsidRDefault="008A08A1" w:rsidP="00E855DF">
      <w:pPr>
        <w:jc w:val="both"/>
        <w:rPr>
          <w:rFonts w:ascii="Calibri" w:hAnsi="Calibri" w:cs="Arial"/>
        </w:rPr>
      </w:pPr>
      <w:r>
        <w:rPr>
          <w:rFonts w:ascii="Calibri" w:hAnsi="Calibri" w:cs="Arial"/>
        </w:rPr>
        <w:t>3</w:t>
      </w:r>
      <w:r w:rsidR="00E855DF">
        <w:rPr>
          <w:rFonts w:ascii="Calibri" w:hAnsi="Calibri" w:cs="Arial"/>
        </w:rPr>
        <w:t xml:space="preserve">. </w:t>
      </w:r>
      <w:r w:rsidR="00B65BA0">
        <w:rPr>
          <w:rFonts w:ascii="Calibri" w:hAnsi="Calibri" w:cs="Arial"/>
        </w:rPr>
        <w:t>Dostawa sprzętu muzycznego;</w:t>
      </w:r>
    </w:p>
    <w:p w14:paraId="5EF914A8" w14:textId="45EDDF54" w:rsidR="00B65BA0" w:rsidRDefault="008A08A1" w:rsidP="00E855DF">
      <w:pPr>
        <w:jc w:val="both"/>
        <w:rPr>
          <w:rFonts w:ascii="Calibri" w:hAnsi="Calibri" w:cs="Arial"/>
        </w:rPr>
      </w:pPr>
      <w:r>
        <w:rPr>
          <w:rFonts w:ascii="Calibri" w:hAnsi="Calibri" w:cs="Arial"/>
        </w:rPr>
        <w:t>4</w:t>
      </w:r>
      <w:r w:rsidR="00B65BA0">
        <w:rPr>
          <w:rFonts w:ascii="Calibri" w:hAnsi="Calibri" w:cs="Arial"/>
        </w:rPr>
        <w:t>. Dostawa książek</w:t>
      </w:r>
      <w:r w:rsidR="00981907">
        <w:rPr>
          <w:rFonts w:ascii="Calibri" w:hAnsi="Calibri" w:cs="Arial"/>
        </w:rPr>
        <w:t>;</w:t>
      </w:r>
    </w:p>
    <w:p w14:paraId="0515AAE0" w14:textId="212B528D" w:rsidR="006F1F26" w:rsidRDefault="008A08A1" w:rsidP="00E855DF">
      <w:pPr>
        <w:jc w:val="both"/>
      </w:pPr>
      <w:r>
        <w:rPr>
          <w:rFonts w:ascii="Calibri" w:hAnsi="Calibri" w:cs="Arial"/>
        </w:rPr>
        <w:t>5</w:t>
      </w:r>
      <w:r w:rsidR="00E00CAB">
        <w:rPr>
          <w:rFonts w:ascii="Calibri" w:hAnsi="Calibri" w:cs="Arial"/>
        </w:rPr>
        <w:t xml:space="preserve">. Dostawa podręczników </w:t>
      </w:r>
      <w:r w:rsidR="006F1F26">
        <w:rPr>
          <w:rFonts w:ascii="Calibri" w:hAnsi="Calibri" w:cs="Arial"/>
        </w:rPr>
        <w:t>do szkoleń</w:t>
      </w:r>
      <w:r w:rsidR="006F1F26" w:rsidRPr="006F1F26">
        <w:t xml:space="preserve"> dla nauczycieli;</w:t>
      </w:r>
    </w:p>
    <w:p w14:paraId="214EC8B3" w14:textId="328AD2C6" w:rsidR="006F1F26" w:rsidRDefault="008A08A1" w:rsidP="00E855DF">
      <w:pPr>
        <w:jc w:val="both"/>
      </w:pPr>
      <w:r>
        <w:rPr>
          <w:rFonts w:ascii="Calibri" w:hAnsi="Calibri" w:cs="Arial"/>
        </w:rPr>
        <w:t>6</w:t>
      </w:r>
      <w:r w:rsidR="00981907">
        <w:rPr>
          <w:rFonts w:ascii="Calibri" w:hAnsi="Calibri" w:cs="Arial"/>
        </w:rPr>
        <w:t>. Dostawa tkanin na potrz</w:t>
      </w:r>
      <w:r w:rsidR="006F1F26">
        <w:t>eby ZSS w Lubiążu;</w:t>
      </w:r>
    </w:p>
    <w:p w14:paraId="28A7AC08" w14:textId="26F5871A" w:rsidR="006F1F26" w:rsidRPr="006F1F26" w:rsidRDefault="008A08A1" w:rsidP="00E855DF">
      <w:pPr>
        <w:jc w:val="both"/>
        <w:rPr>
          <w:rFonts w:ascii="Calibri" w:hAnsi="Calibri" w:cs="Arial"/>
        </w:rPr>
      </w:pPr>
      <w:r>
        <w:rPr>
          <w:rFonts w:ascii="Calibri" w:hAnsi="Calibri" w:cs="Arial"/>
        </w:rPr>
        <w:t>7</w:t>
      </w:r>
      <w:r w:rsidR="006F1F26" w:rsidRPr="006F1F26">
        <w:rPr>
          <w:rFonts w:ascii="Calibri" w:hAnsi="Calibri" w:cs="Arial"/>
        </w:rPr>
        <w:t>. Dostawa artykułów biurowych;</w:t>
      </w:r>
    </w:p>
    <w:p w14:paraId="5615B9C1" w14:textId="34FCABAC" w:rsidR="006F1F26" w:rsidRDefault="008A08A1" w:rsidP="00E855DF">
      <w:pPr>
        <w:jc w:val="both"/>
        <w:rPr>
          <w:rFonts w:ascii="Calibri" w:hAnsi="Calibri" w:cs="Arial"/>
        </w:rPr>
      </w:pPr>
      <w:r>
        <w:rPr>
          <w:rFonts w:ascii="Calibri" w:hAnsi="Calibri" w:cs="Arial"/>
        </w:rPr>
        <w:t>8</w:t>
      </w:r>
      <w:r w:rsidR="006F1F26" w:rsidRPr="006F1F26">
        <w:rPr>
          <w:rFonts w:ascii="Calibri" w:hAnsi="Calibri" w:cs="Arial"/>
        </w:rPr>
        <w:t>. Dostawa drobnych artykułów budowlanych;</w:t>
      </w:r>
    </w:p>
    <w:p w14:paraId="16C59BC1" w14:textId="6D4C0747" w:rsidR="00981907" w:rsidRPr="00E855DF" w:rsidRDefault="008A08A1" w:rsidP="00E855DF">
      <w:pPr>
        <w:jc w:val="both"/>
        <w:rPr>
          <w:rFonts w:ascii="Calibri" w:hAnsi="Calibri" w:cs="Arial"/>
        </w:rPr>
      </w:pPr>
      <w:r>
        <w:rPr>
          <w:rFonts w:ascii="Calibri" w:hAnsi="Calibri" w:cs="Arial"/>
        </w:rPr>
        <w:t>9</w:t>
      </w:r>
      <w:r w:rsidR="00981907">
        <w:rPr>
          <w:rFonts w:ascii="Calibri" w:hAnsi="Calibri" w:cs="Arial"/>
        </w:rPr>
        <w:t>. Dostawa małego sprzętu ADG/RTV.</w:t>
      </w:r>
    </w:p>
    <w:p w14:paraId="134CDD74" w14:textId="3B25F3EE" w:rsidR="00D33867" w:rsidRDefault="00D33867" w:rsidP="00FA01E3">
      <w:pPr>
        <w:shd w:val="clear" w:color="auto" w:fill="92D050"/>
        <w:rPr>
          <w:rFonts w:ascii="Calibri" w:hAnsi="Calibri"/>
          <w:b/>
          <w:sz w:val="20"/>
          <w:szCs w:val="20"/>
        </w:rPr>
      </w:pPr>
      <w:r w:rsidRPr="00DE5440">
        <w:rPr>
          <w:rFonts w:ascii="Calibri" w:hAnsi="Calibri"/>
          <w:b/>
          <w:sz w:val="20"/>
          <w:szCs w:val="20"/>
        </w:rPr>
        <w:t xml:space="preserve">CZĘŚĆ NR 1 -  </w:t>
      </w:r>
      <w:r w:rsidR="002134C8">
        <w:rPr>
          <w:rFonts w:ascii="Calibri" w:hAnsi="Calibri"/>
          <w:b/>
          <w:sz w:val="20"/>
          <w:szCs w:val="20"/>
        </w:rPr>
        <w:t>DOSTAWA SPRZĘTU KOMPUTEROWEGO</w:t>
      </w:r>
    </w:p>
    <w:p w14:paraId="24407263" w14:textId="68CE42F0" w:rsidR="00FD09C9" w:rsidRPr="00FD09C9" w:rsidRDefault="00FD09C9" w:rsidP="00FD09C9">
      <w:pPr>
        <w:jc w:val="both"/>
        <w:rPr>
          <w:rFonts w:ascii="Calibri" w:hAnsi="Calibri"/>
          <w:szCs w:val="20"/>
        </w:rPr>
      </w:pPr>
      <w:r>
        <w:rPr>
          <w:rFonts w:ascii="Calibri" w:hAnsi="Calibri"/>
          <w:szCs w:val="20"/>
        </w:rPr>
        <w:t xml:space="preserve">Przedmiotem zamówienia jest dostawa sprzętu komputerowego w ilości i o specyfikacji technicznej podanej poniżej do </w:t>
      </w:r>
      <w:r w:rsidR="00FA01E3">
        <w:rPr>
          <w:rFonts w:ascii="Calibri" w:hAnsi="Calibri"/>
          <w:szCs w:val="20"/>
        </w:rPr>
        <w:t xml:space="preserve">Liceum Ogólnokształcącego im. Mikołaja Kopernika w Wołowie, Zespołu Szkół Specjalnych w Lubiążu oraz do Zespołu Szkół Zawodowych w Wołowie </w:t>
      </w:r>
      <w:r>
        <w:rPr>
          <w:rFonts w:ascii="Calibri" w:hAnsi="Calibri"/>
          <w:szCs w:val="20"/>
        </w:rPr>
        <w:t>w ramach projektu „Rozwiń skrzydła edukacji”, współfinansowanego przez Unię Europejską ze środków EFS w ramach RPOWD na lata 2014-2020.</w:t>
      </w:r>
    </w:p>
    <w:p w14:paraId="1EBAF8AB" w14:textId="45CD5572" w:rsidR="0022676C" w:rsidRPr="0022676C" w:rsidRDefault="0022676C" w:rsidP="0022676C">
      <w:pPr>
        <w:jc w:val="center"/>
        <w:rPr>
          <w:rFonts w:ascii="Calibri" w:hAnsi="Calibri"/>
          <w:b/>
          <w:szCs w:val="20"/>
        </w:rPr>
      </w:pPr>
      <w:r w:rsidRPr="0022676C">
        <w:rPr>
          <w:rFonts w:ascii="Calibri" w:hAnsi="Calibri"/>
          <w:b/>
          <w:szCs w:val="20"/>
        </w:rPr>
        <w:t>SPECYFIKACJA TECHNICZNA</w:t>
      </w:r>
    </w:p>
    <w:tbl>
      <w:tblPr>
        <w:tblStyle w:val="Tabela-Siatka"/>
        <w:tblW w:w="0" w:type="auto"/>
        <w:tblLook w:val="04A0" w:firstRow="1" w:lastRow="0" w:firstColumn="1" w:lastColumn="0" w:noHBand="0" w:noVBand="1"/>
      </w:tblPr>
      <w:tblGrid>
        <w:gridCol w:w="3020"/>
        <w:gridCol w:w="3021"/>
        <w:gridCol w:w="3021"/>
      </w:tblGrid>
      <w:tr w:rsidR="002E587D" w14:paraId="6B2CEFE9" w14:textId="77777777" w:rsidTr="008E7193">
        <w:trPr>
          <w:trHeight w:val="179"/>
        </w:trPr>
        <w:tc>
          <w:tcPr>
            <w:tcW w:w="6041" w:type="dxa"/>
            <w:gridSpan w:val="2"/>
            <w:shd w:val="clear" w:color="auto" w:fill="92D050"/>
          </w:tcPr>
          <w:p w14:paraId="4851082D" w14:textId="74C76610" w:rsidR="002E587D" w:rsidRPr="008E7193" w:rsidRDefault="008E7193" w:rsidP="00946246">
            <w:pPr>
              <w:pStyle w:val="Akapitzlist"/>
              <w:numPr>
                <w:ilvl w:val="1"/>
                <w:numId w:val="32"/>
              </w:numPr>
              <w:rPr>
                <w:b/>
              </w:rPr>
            </w:pPr>
            <w:r w:rsidRPr="008E7193">
              <w:rPr>
                <w:b/>
              </w:rPr>
              <w:t>KOMPUTER</w:t>
            </w:r>
          </w:p>
        </w:tc>
        <w:tc>
          <w:tcPr>
            <w:tcW w:w="3021" w:type="dxa"/>
            <w:shd w:val="clear" w:color="auto" w:fill="92D050"/>
          </w:tcPr>
          <w:p w14:paraId="67B378C4" w14:textId="54A74666" w:rsidR="002E587D" w:rsidRPr="008E7193" w:rsidRDefault="002E587D" w:rsidP="0019185A">
            <w:pPr>
              <w:rPr>
                <w:b/>
              </w:rPr>
            </w:pPr>
            <w:r w:rsidRPr="008E7193">
              <w:rPr>
                <w:b/>
              </w:rPr>
              <w:t>ILOŚĆ: 34 szt.</w:t>
            </w:r>
          </w:p>
        </w:tc>
      </w:tr>
      <w:tr w:rsidR="002E587D" w14:paraId="5E4DD57C" w14:textId="77777777" w:rsidTr="00C54C8D">
        <w:tc>
          <w:tcPr>
            <w:tcW w:w="3020" w:type="dxa"/>
          </w:tcPr>
          <w:p w14:paraId="35FCAF63" w14:textId="77777777" w:rsidR="002E587D" w:rsidRDefault="002E587D" w:rsidP="0019185A"/>
        </w:tc>
        <w:tc>
          <w:tcPr>
            <w:tcW w:w="3021" w:type="dxa"/>
          </w:tcPr>
          <w:p w14:paraId="39E1389D" w14:textId="5CA354C4" w:rsidR="002E587D" w:rsidRPr="008E7193" w:rsidRDefault="008E7193" w:rsidP="008E7193">
            <w:pPr>
              <w:jc w:val="center"/>
              <w:rPr>
                <w:b/>
              </w:rPr>
            </w:pPr>
            <w:r w:rsidRPr="008E7193">
              <w:rPr>
                <w:b/>
              </w:rPr>
              <w:t>Rodzaj</w:t>
            </w:r>
          </w:p>
        </w:tc>
        <w:tc>
          <w:tcPr>
            <w:tcW w:w="3021" w:type="dxa"/>
          </w:tcPr>
          <w:p w14:paraId="1045BC19" w14:textId="00F7BBC6" w:rsidR="002E587D" w:rsidRPr="008E7193" w:rsidRDefault="008E7193" w:rsidP="008E7193">
            <w:pPr>
              <w:jc w:val="center"/>
              <w:rPr>
                <w:b/>
              </w:rPr>
            </w:pPr>
            <w:r w:rsidRPr="008E7193">
              <w:rPr>
                <w:b/>
              </w:rPr>
              <w:t>Wymagane parametry</w:t>
            </w:r>
          </w:p>
        </w:tc>
      </w:tr>
      <w:tr w:rsidR="005F7AB9" w14:paraId="531CB93A" w14:textId="77777777" w:rsidTr="00C54C8D">
        <w:tc>
          <w:tcPr>
            <w:tcW w:w="3020" w:type="dxa"/>
          </w:tcPr>
          <w:p w14:paraId="6B03DE0C" w14:textId="77777777" w:rsidR="005F7AB9" w:rsidRDefault="005F7AB9" w:rsidP="005F7AB9"/>
        </w:tc>
        <w:tc>
          <w:tcPr>
            <w:tcW w:w="3021" w:type="dxa"/>
          </w:tcPr>
          <w:p w14:paraId="0E6A50B3" w14:textId="78EBECB5" w:rsidR="005F7AB9" w:rsidRDefault="008952E2" w:rsidP="005F7AB9">
            <w:r>
              <w:t>T</w:t>
            </w:r>
            <w:r w:rsidR="005F7AB9" w:rsidRPr="007A77AC">
              <w:t>yp komputera</w:t>
            </w:r>
          </w:p>
        </w:tc>
        <w:tc>
          <w:tcPr>
            <w:tcW w:w="3021" w:type="dxa"/>
          </w:tcPr>
          <w:p w14:paraId="1FA68A84" w14:textId="56D761B4" w:rsidR="005F7AB9" w:rsidRDefault="005F7AB9" w:rsidP="005F7AB9">
            <w:r w:rsidRPr="007A77AC">
              <w:t>ALL IN ONE</w:t>
            </w:r>
          </w:p>
        </w:tc>
      </w:tr>
      <w:tr w:rsidR="005F7AB9" w14:paraId="4DE03566" w14:textId="77777777" w:rsidTr="00C54C8D">
        <w:tc>
          <w:tcPr>
            <w:tcW w:w="3020" w:type="dxa"/>
          </w:tcPr>
          <w:p w14:paraId="0FFAC6A8" w14:textId="1FCC2031" w:rsidR="005F7AB9" w:rsidRDefault="005F7AB9" w:rsidP="005F7AB9">
            <w:r w:rsidRPr="007A77AC">
              <w:t>Procesor</w:t>
            </w:r>
          </w:p>
        </w:tc>
        <w:tc>
          <w:tcPr>
            <w:tcW w:w="3021" w:type="dxa"/>
          </w:tcPr>
          <w:p w14:paraId="22A3D3AE" w14:textId="74FBBD8E" w:rsidR="005F7AB9" w:rsidRDefault="005F7AB9" w:rsidP="005F7AB9">
            <w:r w:rsidRPr="007A77AC">
              <w:t>Procesor</w:t>
            </w:r>
          </w:p>
        </w:tc>
        <w:tc>
          <w:tcPr>
            <w:tcW w:w="3021" w:type="dxa"/>
          </w:tcPr>
          <w:p w14:paraId="6038A255" w14:textId="77777777" w:rsidR="005F7AB9" w:rsidRDefault="005F7AB9" w:rsidP="005F7AB9">
            <w:r w:rsidRPr="007A77AC">
              <w:t>Minimalna liczba rdzeni 2, min liczba wątków 4, częstotliwość taktowania min 3.2 GHz, min 3 MB pamięci podręcznej L3, współczynnik TDP 35W</w:t>
            </w:r>
          </w:p>
          <w:p w14:paraId="01FC79FB" w14:textId="77B8908F" w:rsidR="00FA01E3" w:rsidRDefault="00FA01E3" w:rsidP="005F7AB9">
            <w:r>
              <w:rPr>
                <w:i/>
                <w:iCs/>
              </w:rPr>
              <w:t>Procesor umożliwiający uzyskanie minimum 4855</w:t>
            </w:r>
            <w:r w:rsidRPr="00B935BA">
              <w:rPr>
                <w:i/>
                <w:iCs/>
                <w:color w:val="FF0000"/>
              </w:rPr>
              <w:t xml:space="preserve"> </w:t>
            </w:r>
            <w:r>
              <w:rPr>
                <w:i/>
                <w:iCs/>
              </w:rPr>
              <w:t xml:space="preserve">punkty w teście </w:t>
            </w:r>
            <w:proofErr w:type="spellStart"/>
            <w:r>
              <w:rPr>
                <w:i/>
                <w:iCs/>
              </w:rPr>
              <w:t>PassMark</w:t>
            </w:r>
            <w:proofErr w:type="spellEnd"/>
            <w:r>
              <w:rPr>
                <w:i/>
                <w:iCs/>
              </w:rPr>
              <w:t xml:space="preserve"> - CPU Mark z dnia 04/10/20175</w:t>
            </w:r>
          </w:p>
        </w:tc>
      </w:tr>
      <w:tr w:rsidR="005F7AB9" w14:paraId="722E9A07" w14:textId="77777777" w:rsidTr="00C54C8D">
        <w:tc>
          <w:tcPr>
            <w:tcW w:w="3020" w:type="dxa"/>
          </w:tcPr>
          <w:p w14:paraId="2D6D7222" w14:textId="44F76017" w:rsidR="005F7AB9" w:rsidRDefault="005F7AB9" w:rsidP="005F7AB9">
            <w:r w:rsidRPr="007A77AC">
              <w:t>Pamięć</w:t>
            </w:r>
          </w:p>
        </w:tc>
        <w:tc>
          <w:tcPr>
            <w:tcW w:w="3021" w:type="dxa"/>
          </w:tcPr>
          <w:p w14:paraId="5AC0584B" w14:textId="612E3D47" w:rsidR="005F7AB9" w:rsidRDefault="005F7AB9" w:rsidP="005F7AB9">
            <w:r w:rsidRPr="007A77AC">
              <w:t>Pamięć RAM zainstalowana</w:t>
            </w:r>
          </w:p>
        </w:tc>
        <w:tc>
          <w:tcPr>
            <w:tcW w:w="3021" w:type="dxa"/>
          </w:tcPr>
          <w:p w14:paraId="20081C33" w14:textId="45F1AE59" w:rsidR="005F7AB9" w:rsidRDefault="005F7AB9" w:rsidP="005F7AB9">
            <w:r w:rsidRPr="007A77AC">
              <w:t>Min 8GB</w:t>
            </w:r>
          </w:p>
        </w:tc>
      </w:tr>
      <w:tr w:rsidR="005F7AB9" w14:paraId="44C1DC8A" w14:textId="77777777" w:rsidTr="00C54C8D">
        <w:tc>
          <w:tcPr>
            <w:tcW w:w="3020" w:type="dxa"/>
          </w:tcPr>
          <w:p w14:paraId="00D80604" w14:textId="77777777" w:rsidR="005F7AB9" w:rsidRDefault="005F7AB9" w:rsidP="005F7AB9"/>
        </w:tc>
        <w:tc>
          <w:tcPr>
            <w:tcW w:w="3021" w:type="dxa"/>
          </w:tcPr>
          <w:p w14:paraId="7A6B8A83" w14:textId="63BA7933" w:rsidR="005F7AB9" w:rsidRDefault="005F7AB9" w:rsidP="005F7AB9">
            <w:r w:rsidRPr="007A77AC">
              <w:t>Pamięć RAM maksymalna</w:t>
            </w:r>
          </w:p>
        </w:tc>
        <w:tc>
          <w:tcPr>
            <w:tcW w:w="3021" w:type="dxa"/>
          </w:tcPr>
          <w:p w14:paraId="0AADB33D" w14:textId="03C896D0" w:rsidR="005F7AB9" w:rsidRDefault="005F7AB9" w:rsidP="005F7AB9">
            <w:r w:rsidRPr="007A77AC">
              <w:t>Min 16GB</w:t>
            </w:r>
          </w:p>
        </w:tc>
      </w:tr>
      <w:tr w:rsidR="005F7AB9" w14:paraId="77771870" w14:textId="77777777" w:rsidTr="00C54C8D">
        <w:tc>
          <w:tcPr>
            <w:tcW w:w="3020" w:type="dxa"/>
          </w:tcPr>
          <w:p w14:paraId="5C366882" w14:textId="77777777" w:rsidR="005F7AB9" w:rsidRDefault="005F7AB9" w:rsidP="005F7AB9"/>
        </w:tc>
        <w:tc>
          <w:tcPr>
            <w:tcW w:w="3021" w:type="dxa"/>
          </w:tcPr>
          <w:p w14:paraId="2E541CEB" w14:textId="414E51A6" w:rsidR="005F7AB9" w:rsidRDefault="005F7AB9" w:rsidP="005F7AB9">
            <w:r w:rsidRPr="007A77AC">
              <w:t>Typ pamięci RAM</w:t>
            </w:r>
          </w:p>
        </w:tc>
        <w:tc>
          <w:tcPr>
            <w:tcW w:w="3021" w:type="dxa"/>
          </w:tcPr>
          <w:p w14:paraId="6BE6271B" w14:textId="749F2DF6" w:rsidR="005F7AB9" w:rsidRDefault="005F7AB9" w:rsidP="005F7AB9">
            <w:r w:rsidRPr="007A77AC">
              <w:t>DDR4</w:t>
            </w:r>
          </w:p>
        </w:tc>
      </w:tr>
      <w:tr w:rsidR="005F7AB9" w14:paraId="2AE5E8B1" w14:textId="77777777" w:rsidTr="00C54C8D">
        <w:tc>
          <w:tcPr>
            <w:tcW w:w="3020" w:type="dxa"/>
          </w:tcPr>
          <w:p w14:paraId="2EF1749A" w14:textId="77777777" w:rsidR="005F7AB9" w:rsidRDefault="005F7AB9" w:rsidP="005F7AB9"/>
        </w:tc>
        <w:tc>
          <w:tcPr>
            <w:tcW w:w="3021" w:type="dxa"/>
          </w:tcPr>
          <w:p w14:paraId="001311CA" w14:textId="19B31C59" w:rsidR="005F7AB9" w:rsidRDefault="005F7AB9" w:rsidP="005F7AB9">
            <w:r w:rsidRPr="007A77AC">
              <w:t>Ilość banków pamięci</w:t>
            </w:r>
          </w:p>
        </w:tc>
        <w:tc>
          <w:tcPr>
            <w:tcW w:w="3021" w:type="dxa"/>
          </w:tcPr>
          <w:p w14:paraId="769E1DB0" w14:textId="07533E0E" w:rsidR="005F7AB9" w:rsidRDefault="005F7AB9" w:rsidP="005F7AB9">
            <w:r w:rsidRPr="007A77AC">
              <w:t>Min 2</w:t>
            </w:r>
          </w:p>
        </w:tc>
      </w:tr>
      <w:tr w:rsidR="005F7AB9" w14:paraId="5FAD808D" w14:textId="77777777" w:rsidTr="00C54C8D">
        <w:tc>
          <w:tcPr>
            <w:tcW w:w="3020" w:type="dxa"/>
          </w:tcPr>
          <w:p w14:paraId="424C02CE" w14:textId="77777777" w:rsidR="005F7AB9" w:rsidRDefault="005F7AB9" w:rsidP="005F7AB9"/>
        </w:tc>
        <w:tc>
          <w:tcPr>
            <w:tcW w:w="3021" w:type="dxa"/>
          </w:tcPr>
          <w:p w14:paraId="79147A51" w14:textId="1F8049A6" w:rsidR="005F7AB9" w:rsidRDefault="005F7AB9" w:rsidP="005F7AB9">
            <w:r w:rsidRPr="007A77AC">
              <w:t>Ilość wolnych banków pamięci</w:t>
            </w:r>
          </w:p>
        </w:tc>
        <w:tc>
          <w:tcPr>
            <w:tcW w:w="3021" w:type="dxa"/>
          </w:tcPr>
          <w:p w14:paraId="21A55B55" w14:textId="17961F60" w:rsidR="005F7AB9" w:rsidRDefault="005F7AB9" w:rsidP="005F7AB9">
            <w:r w:rsidRPr="007A77AC">
              <w:t>Min 1</w:t>
            </w:r>
          </w:p>
        </w:tc>
      </w:tr>
      <w:tr w:rsidR="005F7AB9" w14:paraId="16245AE6" w14:textId="77777777" w:rsidTr="00C54C8D">
        <w:tc>
          <w:tcPr>
            <w:tcW w:w="3020" w:type="dxa"/>
          </w:tcPr>
          <w:p w14:paraId="1E2995AA" w14:textId="77777777" w:rsidR="005F7AB9" w:rsidRDefault="005F7AB9" w:rsidP="005F7AB9"/>
        </w:tc>
        <w:tc>
          <w:tcPr>
            <w:tcW w:w="3021" w:type="dxa"/>
          </w:tcPr>
          <w:p w14:paraId="3C5F5893" w14:textId="753E76F2" w:rsidR="005F7AB9" w:rsidRDefault="005F7AB9" w:rsidP="005F7AB9">
            <w:r w:rsidRPr="007A77AC">
              <w:t>Taktowanie [MHz]</w:t>
            </w:r>
          </w:p>
        </w:tc>
        <w:tc>
          <w:tcPr>
            <w:tcW w:w="3021" w:type="dxa"/>
          </w:tcPr>
          <w:p w14:paraId="30D5D39F" w14:textId="78661048" w:rsidR="005F7AB9" w:rsidRDefault="005F7AB9" w:rsidP="005F7AB9">
            <w:r w:rsidRPr="007A77AC">
              <w:t>Min 2133MHz</w:t>
            </w:r>
          </w:p>
        </w:tc>
      </w:tr>
      <w:tr w:rsidR="005F7AB9" w14:paraId="4F0E016B" w14:textId="77777777" w:rsidTr="00C54C8D">
        <w:tc>
          <w:tcPr>
            <w:tcW w:w="3020" w:type="dxa"/>
          </w:tcPr>
          <w:p w14:paraId="0BBFDEC2" w14:textId="7E8B896C" w:rsidR="005F7AB9" w:rsidRDefault="005F7AB9" w:rsidP="005F7AB9">
            <w:r w:rsidRPr="007A77AC">
              <w:t>Karta graficzna</w:t>
            </w:r>
          </w:p>
        </w:tc>
        <w:tc>
          <w:tcPr>
            <w:tcW w:w="3021" w:type="dxa"/>
          </w:tcPr>
          <w:p w14:paraId="5AD16A9A" w14:textId="4A23EA65" w:rsidR="005F7AB9" w:rsidRDefault="005F7AB9" w:rsidP="005F7AB9">
            <w:r w:rsidRPr="007A77AC">
              <w:t>Rodzaj</w:t>
            </w:r>
          </w:p>
        </w:tc>
        <w:tc>
          <w:tcPr>
            <w:tcW w:w="3021" w:type="dxa"/>
          </w:tcPr>
          <w:p w14:paraId="2EF383A4" w14:textId="5EE40FC3" w:rsidR="005F7AB9" w:rsidRDefault="005F7AB9" w:rsidP="005F7AB9">
            <w:r w:rsidRPr="007A77AC">
              <w:t>zintegrowana</w:t>
            </w:r>
          </w:p>
        </w:tc>
      </w:tr>
      <w:tr w:rsidR="005F7AB9" w14:paraId="104B504C" w14:textId="77777777" w:rsidTr="00C54C8D">
        <w:tc>
          <w:tcPr>
            <w:tcW w:w="3020" w:type="dxa"/>
          </w:tcPr>
          <w:p w14:paraId="675953B7" w14:textId="6E3D9B55" w:rsidR="005F7AB9" w:rsidRDefault="005F7AB9" w:rsidP="005F7AB9">
            <w:r w:rsidRPr="007A77AC">
              <w:t>Karta dźwiękowa</w:t>
            </w:r>
          </w:p>
        </w:tc>
        <w:tc>
          <w:tcPr>
            <w:tcW w:w="3021" w:type="dxa"/>
          </w:tcPr>
          <w:p w14:paraId="68ED7842" w14:textId="4C7CF082" w:rsidR="005F7AB9" w:rsidRDefault="005F7AB9" w:rsidP="005F7AB9">
            <w:r w:rsidRPr="007A77AC">
              <w:t xml:space="preserve">Rodzaj </w:t>
            </w:r>
          </w:p>
        </w:tc>
        <w:tc>
          <w:tcPr>
            <w:tcW w:w="3021" w:type="dxa"/>
          </w:tcPr>
          <w:p w14:paraId="792B6193" w14:textId="702382F7" w:rsidR="005F7AB9" w:rsidRDefault="005F7AB9" w:rsidP="005F7AB9">
            <w:r w:rsidRPr="007A77AC">
              <w:t>zintegrowana</w:t>
            </w:r>
          </w:p>
        </w:tc>
      </w:tr>
      <w:tr w:rsidR="005F7AB9" w14:paraId="2C913C02" w14:textId="77777777" w:rsidTr="00C54C8D">
        <w:tc>
          <w:tcPr>
            <w:tcW w:w="3020" w:type="dxa"/>
          </w:tcPr>
          <w:p w14:paraId="34542BE2" w14:textId="1D643279" w:rsidR="005F7AB9" w:rsidRDefault="005F7AB9" w:rsidP="005F7AB9">
            <w:r w:rsidRPr="007A77AC">
              <w:t>Ekran</w:t>
            </w:r>
          </w:p>
        </w:tc>
        <w:tc>
          <w:tcPr>
            <w:tcW w:w="3021" w:type="dxa"/>
          </w:tcPr>
          <w:p w14:paraId="1C244064" w14:textId="27F0FF6F" w:rsidR="005F7AB9" w:rsidRDefault="005F7AB9" w:rsidP="005F7AB9">
            <w:r w:rsidRPr="007A77AC">
              <w:t>Rodzaj monitora</w:t>
            </w:r>
          </w:p>
        </w:tc>
        <w:tc>
          <w:tcPr>
            <w:tcW w:w="3021" w:type="dxa"/>
          </w:tcPr>
          <w:p w14:paraId="35C6F427" w14:textId="638416FF" w:rsidR="005F7AB9" w:rsidRDefault="005F7AB9" w:rsidP="005F7AB9">
            <w:r w:rsidRPr="007A77AC">
              <w:t>LED</w:t>
            </w:r>
          </w:p>
        </w:tc>
      </w:tr>
      <w:tr w:rsidR="005F7AB9" w14:paraId="702A551F" w14:textId="77777777" w:rsidTr="00C54C8D">
        <w:tc>
          <w:tcPr>
            <w:tcW w:w="3020" w:type="dxa"/>
          </w:tcPr>
          <w:p w14:paraId="71D26749" w14:textId="77777777" w:rsidR="005F7AB9" w:rsidRDefault="005F7AB9" w:rsidP="005F7AB9"/>
        </w:tc>
        <w:tc>
          <w:tcPr>
            <w:tcW w:w="3021" w:type="dxa"/>
          </w:tcPr>
          <w:p w14:paraId="2FD15C53" w14:textId="5D730E06" w:rsidR="005F7AB9" w:rsidRDefault="005F7AB9" w:rsidP="005F7AB9">
            <w:r w:rsidRPr="007A77AC">
              <w:t>Rozdzielczość [</w:t>
            </w:r>
            <w:proofErr w:type="spellStart"/>
            <w:r w:rsidRPr="007A77AC">
              <w:t>dpi</w:t>
            </w:r>
            <w:proofErr w:type="spellEnd"/>
            <w:r w:rsidRPr="007A77AC">
              <w:t>]</w:t>
            </w:r>
          </w:p>
        </w:tc>
        <w:tc>
          <w:tcPr>
            <w:tcW w:w="3021" w:type="dxa"/>
          </w:tcPr>
          <w:p w14:paraId="0DCF98EC" w14:textId="21EDF0C5" w:rsidR="005F7AB9" w:rsidRDefault="005F7AB9" w:rsidP="005F7AB9">
            <w:r w:rsidRPr="007A77AC">
              <w:t>Min 1920x1080</w:t>
            </w:r>
          </w:p>
        </w:tc>
      </w:tr>
      <w:tr w:rsidR="005F7AB9" w14:paraId="143AFB59" w14:textId="77777777" w:rsidTr="00C54C8D">
        <w:tc>
          <w:tcPr>
            <w:tcW w:w="3020" w:type="dxa"/>
          </w:tcPr>
          <w:p w14:paraId="231079BA" w14:textId="77777777" w:rsidR="005F7AB9" w:rsidRDefault="005F7AB9" w:rsidP="005F7AB9"/>
        </w:tc>
        <w:tc>
          <w:tcPr>
            <w:tcW w:w="3021" w:type="dxa"/>
          </w:tcPr>
          <w:p w14:paraId="4A1AAAF6" w14:textId="403A8152" w:rsidR="005F7AB9" w:rsidRDefault="005F7AB9" w:rsidP="005F7AB9">
            <w:r w:rsidRPr="007A77AC">
              <w:t>Technologia matrycy</w:t>
            </w:r>
          </w:p>
        </w:tc>
        <w:tc>
          <w:tcPr>
            <w:tcW w:w="3021" w:type="dxa"/>
          </w:tcPr>
          <w:p w14:paraId="7C1D89C3" w14:textId="1F7FF2C5" w:rsidR="005F7AB9" w:rsidRDefault="005F7AB9" w:rsidP="005F7AB9">
            <w:r w:rsidRPr="007A77AC">
              <w:t>matowa</w:t>
            </w:r>
          </w:p>
        </w:tc>
      </w:tr>
      <w:tr w:rsidR="005F7AB9" w14:paraId="44422999" w14:textId="77777777" w:rsidTr="00C54C8D">
        <w:tc>
          <w:tcPr>
            <w:tcW w:w="3020" w:type="dxa"/>
          </w:tcPr>
          <w:p w14:paraId="35C94266" w14:textId="77777777" w:rsidR="005F7AB9" w:rsidRDefault="005F7AB9" w:rsidP="005F7AB9"/>
        </w:tc>
        <w:tc>
          <w:tcPr>
            <w:tcW w:w="3021" w:type="dxa"/>
          </w:tcPr>
          <w:p w14:paraId="05051E52" w14:textId="0A912A17" w:rsidR="005F7AB9" w:rsidRDefault="005F7AB9" w:rsidP="005F7AB9">
            <w:r w:rsidRPr="007A77AC">
              <w:t>Przekątna ekranu [cal]</w:t>
            </w:r>
          </w:p>
        </w:tc>
        <w:tc>
          <w:tcPr>
            <w:tcW w:w="3021" w:type="dxa"/>
          </w:tcPr>
          <w:p w14:paraId="3068EC68" w14:textId="7E086282" w:rsidR="005F7AB9" w:rsidRDefault="005F7AB9" w:rsidP="005F7AB9">
            <w:r w:rsidRPr="007A77AC">
              <w:t>Min 23</w:t>
            </w:r>
          </w:p>
        </w:tc>
      </w:tr>
      <w:tr w:rsidR="005F7AB9" w14:paraId="72502D8A" w14:textId="77777777" w:rsidTr="00C54C8D">
        <w:tc>
          <w:tcPr>
            <w:tcW w:w="3020" w:type="dxa"/>
          </w:tcPr>
          <w:p w14:paraId="3942A7ED" w14:textId="77777777" w:rsidR="005F7AB9" w:rsidRDefault="005F7AB9" w:rsidP="005F7AB9"/>
        </w:tc>
        <w:tc>
          <w:tcPr>
            <w:tcW w:w="3021" w:type="dxa"/>
          </w:tcPr>
          <w:p w14:paraId="4D3104AA" w14:textId="22B8113C" w:rsidR="005F7AB9" w:rsidRDefault="005F7AB9" w:rsidP="005F7AB9">
            <w:r w:rsidRPr="007A77AC">
              <w:t>Wbudowane głośniki</w:t>
            </w:r>
          </w:p>
        </w:tc>
        <w:tc>
          <w:tcPr>
            <w:tcW w:w="3021" w:type="dxa"/>
          </w:tcPr>
          <w:p w14:paraId="6C8CD83B" w14:textId="0A79F5F4" w:rsidR="005F7AB9" w:rsidRDefault="005F7AB9" w:rsidP="005F7AB9">
            <w:r w:rsidRPr="007A77AC">
              <w:t>Tak, min 2x3W</w:t>
            </w:r>
          </w:p>
        </w:tc>
      </w:tr>
      <w:tr w:rsidR="005F7AB9" w14:paraId="783788EB" w14:textId="77777777" w:rsidTr="00C54C8D">
        <w:tc>
          <w:tcPr>
            <w:tcW w:w="3020" w:type="dxa"/>
          </w:tcPr>
          <w:p w14:paraId="08F00CBC" w14:textId="03DD4C3D" w:rsidR="005F7AB9" w:rsidRDefault="005F7AB9" w:rsidP="005F7AB9">
            <w:r w:rsidRPr="007A77AC">
              <w:t>Kamera</w:t>
            </w:r>
          </w:p>
        </w:tc>
        <w:tc>
          <w:tcPr>
            <w:tcW w:w="3021" w:type="dxa"/>
          </w:tcPr>
          <w:p w14:paraId="7C2536AD" w14:textId="5BC27548" w:rsidR="005F7AB9" w:rsidRDefault="005F7AB9" w:rsidP="005F7AB9">
            <w:r w:rsidRPr="007A77AC">
              <w:t>Kamera internetowa</w:t>
            </w:r>
          </w:p>
        </w:tc>
        <w:tc>
          <w:tcPr>
            <w:tcW w:w="3021" w:type="dxa"/>
          </w:tcPr>
          <w:p w14:paraId="3AAF7565" w14:textId="4E1A430A" w:rsidR="005F7AB9" w:rsidRDefault="005F7AB9" w:rsidP="005F7AB9">
            <w:r w:rsidRPr="007A77AC">
              <w:t>Tak, min 720p</w:t>
            </w:r>
          </w:p>
        </w:tc>
      </w:tr>
      <w:tr w:rsidR="005F7AB9" w14:paraId="1A3036C0" w14:textId="77777777" w:rsidTr="00C54C8D">
        <w:tc>
          <w:tcPr>
            <w:tcW w:w="3020" w:type="dxa"/>
          </w:tcPr>
          <w:p w14:paraId="058C886D" w14:textId="608AC872" w:rsidR="005F7AB9" w:rsidRDefault="005F7AB9" w:rsidP="005F7AB9">
            <w:r w:rsidRPr="007A77AC">
              <w:t>Komunikacja</w:t>
            </w:r>
          </w:p>
        </w:tc>
        <w:tc>
          <w:tcPr>
            <w:tcW w:w="3021" w:type="dxa"/>
          </w:tcPr>
          <w:p w14:paraId="7B5A642F" w14:textId="4738BA3F" w:rsidR="005F7AB9" w:rsidRDefault="005F7AB9" w:rsidP="005F7AB9">
            <w:r w:rsidRPr="007A77AC">
              <w:t>Karta sieciowa przewodowa</w:t>
            </w:r>
          </w:p>
        </w:tc>
        <w:tc>
          <w:tcPr>
            <w:tcW w:w="3021" w:type="dxa"/>
          </w:tcPr>
          <w:p w14:paraId="55C24DD1" w14:textId="664DCDE3" w:rsidR="005F7AB9" w:rsidRDefault="005F7AB9" w:rsidP="005F7AB9">
            <w:r w:rsidRPr="007A77AC">
              <w:t xml:space="preserve">10/100/1000 </w:t>
            </w:r>
            <w:proofErr w:type="spellStart"/>
            <w:r w:rsidRPr="007A77AC">
              <w:t>Mbps</w:t>
            </w:r>
            <w:proofErr w:type="spellEnd"/>
          </w:p>
        </w:tc>
      </w:tr>
      <w:tr w:rsidR="005F7AB9" w14:paraId="71B71745" w14:textId="77777777" w:rsidTr="00C54C8D">
        <w:tc>
          <w:tcPr>
            <w:tcW w:w="3020" w:type="dxa"/>
          </w:tcPr>
          <w:p w14:paraId="46B125D6" w14:textId="77777777" w:rsidR="005F7AB9" w:rsidRDefault="005F7AB9" w:rsidP="005F7AB9"/>
        </w:tc>
        <w:tc>
          <w:tcPr>
            <w:tcW w:w="3021" w:type="dxa"/>
          </w:tcPr>
          <w:p w14:paraId="15056487" w14:textId="51E076D9" w:rsidR="005F7AB9" w:rsidRDefault="005F7AB9" w:rsidP="005F7AB9">
            <w:r w:rsidRPr="007A77AC">
              <w:t>Łączność bezprzewodowa</w:t>
            </w:r>
          </w:p>
        </w:tc>
        <w:tc>
          <w:tcPr>
            <w:tcW w:w="3021" w:type="dxa"/>
          </w:tcPr>
          <w:p w14:paraId="0AEE4419" w14:textId="2B3C4690" w:rsidR="005F7AB9" w:rsidRDefault="005F7AB9" w:rsidP="005F7AB9">
            <w:proofErr w:type="spellStart"/>
            <w:r w:rsidRPr="007A77AC">
              <w:t>WiFi</w:t>
            </w:r>
            <w:proofErr w:type="spellEnd"/>
            <w:r w:rsidRPr="007A77AC">
              <w:t xml:space="preserve"> 802.11 a/b/g/n/</w:t>
            </w:r>
            <w:proofErr w:type="spellStart"/>
            <w:r w:rsidRPr="007A77AC">
              <w:t>ac</w:t>
            </w:r>
            <w:proofErr w:type="spellEnd"/>
          </w:p>
        </w:tc>
      </w:tr>
      <w:tr w:rsidR="005F7AB9" w14:paraId="3D1F86F3" w14:textId="77777777" w:rsidTr="00C54C8D">
        <w:tc>
          <w:tcPr>
            <w:tcW w:w="3020" w:type="dxa"/>
          </w:tcPr>
          <w:p w14:paraId="1804A802" w14:textId="77777777" w:rsidR="005F7AB9" w:rsidRDefault="005F7AB9" w:rsidP="005F7AB9"/>
        </w:tc>
        <w:tc>
          <w:tcPr>
            <w:tcW w:w="3021" w:type="dxa"/>
          </w:tcPr>
          <w:p w14:paraId="05AE049C" w14:textId="77777777" w:rsidR="005F7AB9" w:rsidRDefault="005F7AB9" w:rsidP="005F7AB9"/>
        </w:tc>
        <w:tc>
          <w:tcPr>
            <w:tcW w:w="3021" w:type="dxa"/>
          </w:tcPr>
          <w:p w14:paraId="7FF38AC4" w14:textId="77777777" w:rsidR="005F7AB9" w:rsidRDefault="005F7AB9" w:rsidP="005F7AB9"/>
        </w:tc>
      </w:tr>
      <w:tr w:rsidR="005F7AB9" w14:paraId="42E85E1D" w14:textId="77777777" w:rsidTr="00C54C8D">
        <w:tc>
          <w:tcPr>
            <w:tcW w:w="3020" w:type="dxa"/>
          </w:tcPr>
          <w:p w14:paraId="7D88FAF4" w14:textId="77777777" w:rsidR="005F7AB9" w:rsidRDefault="005F7AB9" w:rsidP="005F7AB9"/>
        </w:tc>
        <w:tc>
          <w:tcPr>
            <w:tcW w:w="3021" w:type="dxa"/>
          </w:tcPr>
          <w:p w14:paraId="0B106B50" w14:textId="426BD316" w:rsidR="005F7AB9" w:rsidRDefault="005F7AB9" w:rsidP="005F7AB9">
            <w:r w:rsidRPr="007A77AC">
              <w:t>Bluetooth</w:t>
            </w:r>
          </w:p>
        </w:tc>
        <w:tc>
          <w:tcPr>
            <w:tcW w:w="3021" w:type="dxa"/>
          </w:tcPr>
          <w:p w14:paraId="0FF19B88" w14:textId="3D8DC57D" w:rsidR="005F7AB9" w:rsidRDefault="005F7AB9" w:rsidP="005F7AB9">
            <w:r w:rsidRPr="007A77AC">
              <w:t>tak</w:t>
            </w:r>
          </w:p>
        </w:tc>
      </w:tr>
      <w:tr w:rsidR="005F7AB9" w14:paraId="5F1D00CB" w14:textId="77777777" w:rsidTr="00C54C8D">
        <w:tc>
          <w:tcPr>
            <w:tcW w:w="3020" w:type="dxa"/>
          </w:tcPr>
          <w:p w14:paraId="676F50BB" w14:textId="02DE25BB" w:rsidR="005F7AB9" w:rsidRDefault="005F7AB9" w:rsidP="005F7AB9">
            <w:r w:rsidRPr="007A77AC">
              <w:t>Dysk</w:t>
            </w:r>
          </w:p>
        </w:tc>
        <w:tc>
          <w:tcPr>
            <w:tcW w:w="3021" w:type="dxa"/>
          </w:tcPr>
          <w:p w14:paraId="3478F9BD" w14:textId="1F5A17D4" w:rsidR="005F7AB9" w:rsidRDefault="005F7AB9" w:rsidP="005F7AB9">
            <w:r w:rsidRPr="007A77AC">
              <w:t>Ilość dysków</w:t>
            </w:r>
          </w:p>
        </w:tc>
        <w:tc>
          <w:tcPr>
            <w:tcW w:w="3021" w:type="dxa"/>
          </w:tcPr>
          <w:p w14:paraId="20119F67" w14:textId="5E50EFE4" w:rsidR="005F7AB9" w:rsidRDefault="005F7AB9" w:rsidP="005F7AB9">
            <w:r w:rsidRPr="007A77AC">
              <w:t>Min 1</w:t>
            </w:r>
          </w:p>
        </w:tc>
      </w:tr>
      <w:tr w:rsidR="005F7AB9" w14:paraId="5A192733" w14:textId="77777777" w:rsidTr="00C54C8D">
        <w:tc>
          <w:tcPr>
            <w:tcW w:w="3020" w:type="dxa"/>
          </w:tcPr>
          <w:p w14:paraId="76B4456F" w14:textId="77777777" w:rsidR="005F7AB9" w:rsidRDefault="005F7AB9" w:rsidP="005F7AB9"/>
        </w:tc>
        <w:tc>
          <w:tcPr>
            <w:tcW w:w="3021" w:type="dxa"/>
          </w:tcPr>
          <w:p w14:paraId="7CD89D6B" w14:textId="620FE06F" w:rsidR="005F7AB9" w:rsidRDefault="005F7AB9" w:rsidP="005F7AB9">
            <w:r w:rsidRPr="007A77AC">
              <w:t>Pojemność dysku</w:t>
            </w:r>
          </w:p>
        </w:tc>
        <w:tc>
          <w:tcPr>
            <w:tcW w:w="3021" w:type="dxa"/>
          </w:tcPr>
          <w:p w14:paraId="1D1C19DE" w14:textId="1621DDAA" w:rsidR="005F7AB9" w:rsidRDefault="005F7AB9" w:rsidP="005F7AB9">
            <w:r w:rsidRPr="007A77AC">
              <w:t>Min 1 TB</w:t>
            </w:r>
          </w:p>
        </w:tc>
      </w:tr>
      <w:tr w:rsidR="005F7AB9" w14:paraId="79B4AA3B" w14:textId="77777777" w:rsidTr="00C54C8D">
        <w:tc>
          <w:tcPr>
            <w:tcW w:w="3020" w:type="dxa"/>
          </w:tcPr>
          <w:p w14:paraId="1201A94B" w14:textId="2C418658" w:rsidR="005F7AB9" w:rsidRDefault="005F7AB9" w:rsidP="005F7AB9">
            <w:r w:rsidRPr="007A77AC">
              <w:t>Napędy</w:t>
            </w:r>
          </w:p>
        </w:tc>
        <w:tc>
          <w:tcPr>
            <w:tcW w:w="3021" w:type="dxa"/>
          </w:tcPr>
          <w:p w14:paraId="64C86CF3" w14:textId="68CBB1A9" w:rsidR="005F7AB9" w:rsidRDefault="005F7AB9" w:rsidP="005F7AB9">
            <w:r w:rsidRPr="007A77AC">
              <w:t>Napęd wbudowany</w:t>
            </w:r>
          </w:p>
        </w:tc>
        <w:tc>
          <w:tcPr>
            <w:tcW w:w="3021" w:type="dxa"/>
          </w:tcPr>
          <w:p w14:paraId="780883C9" w14:textId="696B9C79" w:rsidR="005F7AB9" w:rsidRDefault="005F7AB9" w:rsidP="005F7AB9">
            <w:r w:rsidRPr="007A77AC">
              <w:t>DVD Combo</w:t>
            </w:r>
          </w:p>
        </w:tc>
      </w:tr>
      <w:tr w:rsidR="005F7AB9" w14:paraId="0343F2C3" w14:textId="77777777" w:rsidTr="00C54C8D">
        <w:tc>
          <w:tcPr>
            <w:tcW w:w="3020" w:type="dxa"/>
          </w:tcPr>
          <w:p w14:paraId="75118127" w14:textId="605EC65D" w:rsidR="005F7AB9" w:rsidRDefault="005F7AB9" w:rsidP="005F7AB9">
            <w:r w:rsidRPr="007A77AC">
              <w:t>Oprogramowanie</w:t>
            </w:r>
          </w:p>
        </w:tc>
        <w:tc>
          <w:tcPr>
            <w:tcW w:w="3021" w:type="dxa"/>
          </w:tcPr>
          <w:p w14:paraId="3B949D18" w14:textId="2EECDA05" w:rsidR="005F7AB9" w:rsidRDefault="005F7AB9" w:rsidP="005F7AB9">
            <w:r w:rsidRPr="007A77AC">
              <w:t>System operacyjny</w:t>
            </w:r>
          </w:p>
        </w:tc>
        <w:tc>
          <w:tcPr>
            <w:tcW w:w="3021" w:type="dxa"/>
          </w:tcPr>
          <w:p w14:paraId="4F5B7929" w14:textId="1D142A13" w:rsidR="005F7AB9" w:rsidRDefault="005F7AB9" w:rsidP="005F7AB9">
            <w:r w:rsidRPr="007A77AC">
              <w:t>Microsoft Windows 10 Professional PL</w:t>
            </w:r>
            <w:r w:rsidRPr="007A77AC">
              <w:cr/>
            </w:r>
            <w:r w:rsidR="008952E2">
              <w:t xml:space="preserve"> lub inny równoważny system operacyjny (spełniający kryteria równoważności bez użycia dodatkowych aplikacji)</w:t>
            </w:r>
          </w:p>
        </w:tc>
      </w:tr>
      <w:tr w:rsidR="005F7AB9" w14:paraId="44A677D5" w14:textId="77777777" w:rsidTr="00C54C8D">
        <w:tc>
          <w:tcPr>
            <w:tcW w:w="3020" w:type="dxa"/>
          </w:tcPr>
          <w:p w14:paraId="60C4E6A6" w14:textId="77777777" w:rsidR="005F7AB9" w:rsidRDefault="005F7AB9" w:rsidP="005F7AB9"/>
        </w:tc>
        <w:tc>
          <w:tcPr>
            <w:tcW w:w="3021" w:type="dxa"/>
          </w:tcPr>
          <w:p w14:paraId="7CD156E7" w14:textId="49E1B550" w:rsidR="005F7AB9" w:rsidRDefault="005F7AB9" w:rsidP="005F7AB9">
            <w:r w:rsidRPr="007A77AC">
              <w:t xml:space="preserve">Oprogramowanie </w:t>
            </w:r>
          </w:p>
        </w:tc>
        <w:tc>
          <w:tcPr>
            <w:tcW w:w="3021" w:type="dxa"/>
          </w:tcPr>
          <w:p w14:paraId="05FFE2A5" w14:textId="7CC8CA8A" w:rsidR="005F7AB9" w:rsidRDefault="005F7AB9" w:rsidP="00314F36">
            <w:r w:rsidRPr="007A77AC">
              <w:t>licencja EDU na 1 stanowisko</w:t>
            </w:r>
            <w:r w:rsidRPr="007A77AC">
              <w:cr/>
            </w:r>
            <w:r w:rsidR="008952E2">
              <w:t xml:space="preserve"> </w:t>
            </w:r>
            <w:r w:rsidR="009B4E31">
              <w:t>lub inny pakiet narzędzi biurowych zawierający edytor tekstowy, arkusz ka</w:t>
            </w:r>
            <w:r w:rsidR="00314F36">
              <w:t>lkulacyjny</w:t>
            </w:r>
            <w:r w:rsidR="009B4E31">
              <w:t xml:space="preserve">, program do tworzenia prezentacji, program do obsługi poczty elektronicznej. Licencja wieczysta dedykowana na użytek jednostek edukacyjnych </w:t>
            </w:r>
          </w:p>
        </w:tc>
      </w:tr>
      <w:tr w:rsidR="005F7AB9" w14:paraId="74F5ED4D" w14:textId="77777777" w:rsidTr="00C54C8D">
        <w:tc>
          <w:tcPr>
            <w:tcW w:w="3020" w:type="dxa"/>
          </w:tcPr>
          <w:p w14:paraId="41500071" w14:textId="53D9BEB1" w:rsidR="005F7AB9" w:rsidRDefault="005F7AB9" w:rsidP="005F7AB9">
            <w:r w:rsidRPr="007A77AC">
              <w:t>Złącza</w:t>
            </w:r>
          </w:p>
        </w:tc>
        <w:tc>
          <w:tcPr>
            <w:tcW w:w="3021" w:type="dxa"/>
          </w:tcPr>
          <w:p w14:paraId="352DD5A1" w14:textId="63756A55" w:rsidR="005F7AB9" w:rsidRDefault="005F7AB9" w:rsidP="005F7AB9">
            <w:r w:rsidRPr="007A77AC">
              <w:t>Na panelu tylnym</w:t>
            </w:r>
          </w:p>
        </w:tc>
        <w:tc>
          <w:tcPr>
            <w:tcW w:w="3021" w:type="dxa"/>
          </w:tcPr>
          <w:p w14:paraId="3A694E84" w14:textId="2A7D3D82" w:rsidR="005F7AB9" w:rsidRDefault="005F7AB9" w:rsidP="005F7AB9">
            <w:r w:rsidRPr="007A77AC">
              <w:t>Min</w:t>
            </w:r>
          </w:p>
        </w:tc>
      </w:tr>
      <w:tr w:rsidR="005F7AB9" w14:paraId="374D548D" w14:textId="77777777" w:rsidTr="00C54C8D">
        <w:tc>
          <w:tcPr>
            <w:tcW w:w="3020" w:type="dxa"/>
          </w:tcPr>
          <w:p w14:paraId="199D8A87" w14:textId="21AD7D05" w:rsidR="005F7AB9" w:rsidRDefault="005F7AB9" w:rsidP="005F7AB9">
            <w:r w:rsidRPr="007A77AC">
              <w:t>HDMI (wejście) x1</w:t>
            </w:r>
          </w:p>
        </w:tc>
        <w:tc>
          <w:tcPr>
            <w:tcW w:w="3021" w:type="dxa"/>
          </w:tcPr>
          <w:p w14:paraId="4BD811B8" w14:textId="77777777" w:rsidR="005F7AB9" w:rsidRDefault="005F7AB9" w:rsidP="005F7AB9"/>
        </w:tc>
        <w:tc>
          <w:tcPr>
            <w:tcW w:w="3021" w:type="dxa"/>
          </w:tcPr>
          <w:p w14:paraId="3B2C8DEB" w14:textId="77777777" w:rsidR="005F7AB9" w:rsidRDefault="005F7AB9" w:rsidP="005F7AB9"/>
        </w:tc>
      </w:tr>
      <w:tr w:rsidR="005F7AB9" w14:paraId="63BDB7B4" w14:textId="77777777" w:rsidTr="00C54C8D">
        <w:tc>
          <w:tcPr>
            <w:tcW w:w="3020" w:type="dxa"/>
          </w:tcPr>
          <w:p w14:paraId="2CB17972" w14:textId="17A1E5A9" w:rsidR="005F7AB9" w:rsidRDefault="005F7AB9" w:rsidP="005F7AB9">
            <w:r w:rsidRPr="007A77AC">
              <w:t>HDMI (wyjście) x1</w:t>
            </w:r>
          </w:p>
        </w:tc>
        <w:tc>
          <w:tcPr>
            <w:tcW w:w="3021" w:type="dxa"/>
          </w:tcPr>
          <w:p w14:paraId="2F8CC42F" w14:textId="77777777" w:rsidR="005F7AB9" w:rsidRDefault="005F7AB9" w:rsidP="005F7AB9"/>
        </w:tc>
        <w:tc>
          <w:tcPr>
            <w:tcW w:w="3021" w:type="dxa"/>
          </w:tcPr>
          <w:p w14:paraId="464F1AA3" w14:textId="77777777" w:rsidR="005F7AB9" w:rsidRDefault="005F7AB9" w:rsidP="005F7AB9"/>
        </w:tc>
      </w:tr>
      <w:tr w:rsidR="005F7AB9" w14:paraId="651DEEDF" w14:textId="77777777" w:rsidTr="00C54C8D">
        <w:tc>
          <w:tcPr>
            <w:tcW w:w="3020" w:type="dxa"/>
          </w:tcPr>
          <w:p w14:paraId="003D6217" w14:textId="38F44AC1" w:rsidR="005F7AB9" w:rsidRDefault="005F7AB9" w:rsidP="005F7AB9">
            <w:r w:rsidRPr="007A77AC">
              <w:t>RJ-45 x1</w:t>
            </w:r>
          </w:p>
        </w:tc>
        <w:tc>
          <w:tcPr>
            <w:tcW w:w="3021" w:type="dxa"/>
          </w:tcPr>
          <w:p w14:paraId="4DE8BCD5" w14:textId="77777777" w:rsidR="005F7AB9" w:rsidRDefault="005F7AB9" w:rsidP="005F7AB9"/>
        </w:tc>
        <w:tc>
          <w:tcPr>
            <w:tcW w:w="3021" w:type="dxa"/>
          </w:tcPr>
          <w:p w14:paraId="74A12539" w14:textId="77777777" w:rsidR="005F7AB9" w:rsidRDefault="005F7AB9" w:rsidP="005F7AB9"/>
        </w:tc>
      </w:tr>
      <w:tr w:rsidR="005F7AB9" w14:paraId="09C3A4EC" w14:textId="77777777" w:rsidTr="00C54C8D">
        <w:tc>
          <w:tcPr>
            <w:tcW w:w="3020" w:type="dxa"/>
          </w:tcPr>
          <w:p w14:paraId="4861C1E5" w14:textId="0EE49719" w:rsidR="005F7AB9" w:rsidRDefault="005F7AB9" w:rsidP="005F7AB9">
            <w:r w:rsidRPr="007A77AC">
              <w:t>USB 2.0 x3</w:t>
            </w:r>
          </w:p>
        </w:tc>
        <w:tc>
          <w:tcPr>
            <w:tcW w:w="3021" w:type="dxa"/>
          </w:tcPr>
          <w:p w14:paraId="695842B5" w14:textId="77777777" w:rsidR="005F7AB9" w:rsidRDefault="005F7AB9" w:rsidP="005F7AB9"/>
        </w:tc>
        <w:tc>
          <w:tcPr>
            <w:tcW w:w="3021" w:type="dxa"/>
          </w:tcPr>
          <w:p w14:paraId="7A0415C2" w14:textId="77777777" w:rsidR="005F7AB9" w:rsidRDefault="005F7AB9" w:rsidP="005F7AB9"/>
        </w:tc>
      </w:tr>
      <w:tr w:rsidR="005F7AB9" w14:paraId="5FF7E677" w14:textId="77777777" w:rsidTr="00C54C8D">
        <w:tc>
          <w:tcPr>
            <w:tcW w:w="3020" w:type="dxa"/>
          </w:tcPr>
          <w:p w14:paraId="319AA583" w14:textId="72854A68" w:rsidR="005F7AB9" w:rsidRDefault="005F7AB9" w:rsidP="005F7AB9">
            <w:r w:rsidRPr="007A77AC">
              <w:t>Zasilania x1</w:t>
            </w:r>
          </w:p>
        </w:tc>
        <w:tc>
          <w:tcPr>
            <w:tcW w:w="3021" w:type="dxa"/>
          </w:tcPr>
          <w:p w14:paraId="14CC59C6" w14:textId="77777777" w:rsidR="005F7AB9" w:rsidRDefault="005F7AB9" w:rsidP="005F7AB9"/>
        </w:tc>
        <w:tc>
          <w:tcPr>
            <w:tcW w:w="3021" w:type="dxa"/>
          </w:tcPr>
          <w:p w14:paraId="7E9CC9D5" w14:textId="77777777" w:rsidR="005F7AB9" w:rsidRDefault="005F7AB9" w:rsidP="005F7AB9"/>
        </w:tc>
      </w:tr>
      <w:tr w:rsidR="005F7AB9" w14:paraId="11DA189B" w14:textId="77777777" w:rsidTr="00C54C8D">
        <w:tc>
          <w:tcPr>
            <w:tcW w:w="3020" w:type="dxa"/>
          </w:tcPr>
          <w:p w14:paraId="44514743" w14:textId="77777777" w:rsidR="005F7AB9" w:rsidRDefault="005F7AB9" w:rsidP="005F7AB9"/>
        </w:tc>
        <w:tc>
          <w:tcPr>
            <w:tcW w:w="3021" w:type="dxa"/>
          </w:tcPr>
          <w:p w14:paraId="7D279B9F" w14:textId="7E847E0D" w:rsidR="005F7AB9" w:rsidRDefault="005F7AB9" w:rsidP="005F7AB9">
            <w:r w:rsidRPr="007A77AC">
              <w:t>Na panelu bocznym</w:t>
            </w:r>
          </w:p>
        </w:tc>
        <w:tc>
          <w:tcPr>
            <w:tcW w:w="3021" w:type="dxa"/>
          </w:tcPr>
          <w:p w14:paraId="738A0B22" w14:textId="3BE4A5BE" w:rsidR="005F7AB9" w:rsidRDefault="005F7AB9" w:rsidP="005F7AB9">
            <w:r w:rsidRPr="007A77AC">
              <w:t>Mikrofonowe (wejście) x1</w:t>
            </w:r>
          </w:p>
        </w:tc>
      </w:tr>
      <w:tr w:rsidR="005F7AB9" w14:paraId="5BB3C2FF" w14:textId="77777777" w:rsidTr="00C54C8D">
        <w:tc>
          <w:tcPr>
            <w:tcW w:w="3020" w:type="dxa"/>
          </w:tcPr>
          <w:p w14:paraId="76EEB285" w14:textId="4DB74EF4" w:rsidR="005F7AB9" w:rsidRDefault="005F7AB9" w:rsidP="005F7AB9">
            <w:r w:rsidRPr="007A77AC">
              <w:t>Min USB 3.0 x2</w:t>
            </w:r>
          </w:p>
        </w:tc>
        <w:tc>
          <w:tcPr>
            <w:tcW w:w="3021" w:type="dxa"/>
          </w:tcPr>
          <w:p w14:paraId="3E438BB5" w14:textId="77777777" w:rsidR="005F7AB9" w:rsidRDefault="005F7AB9" w:rsidP="005F7AB9"/>
        </w:tc>
        <w:tc>
          <w:tcPr>
            <w:tcW w:w="3021" w:type="dxa"/>
          </w:tcPr>
          <w:p w14:paraId="40536E1A" w14:textId="77777777" w:rsidR="005F7AB9" w:rsidRDefault="005F7AB9" w:rsidP="005F7AB9"/>
        </w:tc>
      </w:tr>
      <w:tr w:rsidR="005F7AB9" w14:paraId="2E95A2D3" w14:textId="77777777" w:rsidTr="00C54C8D">
        <w:tc>
          <w:tcPr>
            <w:tcW w:w="3020" w:type="dxa"/>
          </w:tcPr>
          <w:p w14:paraId="1A4C8B87" w14:textId="77777777" w:rsidR="005F7AB9" w:rsidRDefault="005F7AB9" w:rsidP="005F7AB9"/>
        </w:tc>
        <w:tc>
          <w:tcPr>
            <w:tcW w:w="3021" w:type="dxa"/>
          </w:tcPr>
          <w:p w14:paraId="05917A2F" w14:textId="0C5CB3D2" w:rsidR="005F7AB9" w:rsidRDefault="005F7AB9" w:rsidP="005F7AB9">
            <w:r w:rsidRPr="007A77AC">
              <w:t>Technologie złączy</w:t>
            </w:r>
          </w:p>
        </w:tc>
        <w:tc>
          <w:tcPr>
            <w:tcW w:w="3021" w:type="dxa"/>
          </w:tcPr>
          <w:p w14:paraId="39092322" w14:textId="5B6B3636" w:rsidR="005F7AB9" w:rsidRDefault="005F7AB9" w:rsidP="005F7AB9">
            <w:r w:rsidRPr="007A77AC">
              <w:t>HDMI, RJ 45, USB2.0, USB 3.0</w:t>
            </w:r>
          </w:p>
        </w:tc>
      </w:tr>
      <w:tr w:rsidR="005F7AB9" w14:paraId="02CEA46B" w14:textId="77777777" w:rsidTr="00C54C8D">
        <w:tc>
          <w:tcPr>
            <w:tcW w:w="3020" w:type="dxa"/>
          </w:tcPr>
          <w:p w14:paraId="3D943977" w14:textId="3B0B94ED" w:rsidR="005F7AB9" w:rsidRDefault="005F7AB9" w:rsidP="005F7AB9">
            <w:r w:rsidRPr="007A77AC">
              <w:t>Wyposażenie</w:t>
            </w:r>
          </w:p>
        </w:tc>
        <w:tc>
          <w:tcPr>
            <w:tcW w:w="3021" w:type="dxa"/>
          </w:tcPr>
          <w:p w14:paraId="7A6D68A3" w14:textId="465D23BC" w:rsidR="005F7AB9" w:rsidRDefault="005F7AB9" w:rsidP="005F7AB9">
            <w:r w:rsidRPr="007A77AC">
              <w:t>Klawiatura</w:t>
            </w:r>
          </w:p>
        </w:tc>
        <w:tc>
          <w:tcPr>
            <w:tcW w:w="3021" w:type="dxa"/>
          </w:tcPr>
          <w:p w14:paraId="52543052" w14:textId="7E30C2C1" w:rsidR="005F7AB9" w:rsidRDefault="005F7AB9" w:rsidP="005F7AB9">
            <w:r w:rsidRPr="007A77AC">
              <w:t>W zestawie</w:t>
            </w:r>
          </w:p>
        </w:tc>
      </w:tr>
      <w:tr w:rsidR="005F7AB9" w14:paraId="352F8718" w14:textId="77777777" w:rsidTr="00C54C8D">
        <w:tc>
          <w:tcPr>
            <w:tcW w:w="3020" w:type="dxa"/>
          </w:tcPr>
          <w:p w14:paraId="4C863C31" w14:textId="77777777" w:rsidR="005F7AB9" w:rsidRDefault="005F7AB9" w:rsidP="005F7AB9"/>
        </w:tc>
        <w:tc>
          <w:tcPr>
            <w:tcW w:w="3021" w:type="dxa"/>
          </w:tcPr>
          <w:p w14:paraId="54BFFACB" w14:textId="2FAC4FB0" w:rsidR="005F7AB9" w:rsidRDefault="005F7AB9" w:rsidP="005F7AB9">
            <w:r w:rsidRPr="007A77AC">
              <w:t>Mysz</w:t>
            </w:r>
          </w:p>
        </w:tc>
        <w:tc>
          <w:tcPr>
            <w:tcW w:w="3021" w:type="dxa"/>
          </w:tcPr>
          <w:p w14:paraId="64052A2A" w14:textId="0079EA3C" w:rsidR="005F7AB9" w:rsidRDefault="005F7AB9" w:rsidP="005F7AB9">
            <w:r w:rsidRPr="007A77AC">
              <w:t>W zestawie</w:t>
            </w:r>
          </w:p>
        </w:tc>
      </w:tr>
      <w:tr w:rsidR="005F7AB9" w14:paraId="7469C3BE" w14:textId="77777777" w:rsidTr="00C54C8D">
        <w:tc>
          <w:tcPr>
            <w:tcW w:w="3020" w:type="dxa"/>
          </w:tcPr>
          <w:p w14:paraId="7B5E6487" w14:textId="77777777" w:rsidR="005F7AB9" w:rsidRDefault="005F7AB9" w:rsidP="005F7AB9"/>
        </w:tc>
        <w:tc>
          <w:tcPr>
            <w:tcW w:w="3021" w:type="dxa"/>
          </w:tcPr>
          <w:p w14:paraId="6F4393D0" w14:textId="601BA45C" w:rsidR="005F7AB9" w:rsidRDefault="005F7AB9" w:rsidP="005F7AB9">
            <w:r w:rsidRPr="007A77AC">
              <w:t>Zasilacz</w:t>
            </w:r>
          </w:p>
        </w:tc>
        <w:tc>
          <w:tcPr>
            <w:tcW w:w="3021" w:type="dxa"/>
          </w:tcPr>
          <w:p w14:paraId="0E8A8DAC" w14:textId="1F7D4FD7" w:rsidR="005F7AB9" w:rsidRDefault="005F7AB9" w:rsidP="005F7AB9">
            <w:r w:rsidRPr="007A77AC">
              <w:t>W zestawie, jeżeli jest wymagany</w:t>
            </w:r>
          </w:p>
        </w:tc>
      </w:tr>
      <w:tr w:rsidR="005F7AB9" w14:paraId="44A9A9F8" w14:textId="77777777" w:rsidTr="00C54C8D">
        <w:tc>
          <w:tcPr>
            <w:tcW w:w="3020" w:type="dxa"/>
          </w:tcPr>
          <w:p w14:paraId="18873C13" w14:textId="256CB80F" w:rsidR="005F7AB9" w:rsidRDefault="005F7AB9" w:rsidP="005F7AB9">
            <w:r w:rsidRPr="007A77AC">
              <w:t>Gwarancja</w:t>
            </w:r>
          </w:p>
        </w:tc>
        <w:tc>
          <w:tcPr>
            <w:tcW w:w="3021" w:type="dxa"/>
          </w:tcPr>
          <w:p w14:paraId="171855AF" w14:textId="56DDDFD4" w:rsidR="005F7AB9" w:rsidRPr="009B4E31" w:rsidRDefault="005F7AB9" w:rsidP="005F7AB9">
            <w:pPr>
              <w:rPr>
                <w:b/>
              </w:rPr>
            </w:pPr>
            <w:r w:rsidRPr="009B4E31">
              <w:rPr>
                <w:b/>
              </w:rPr>
              <w:t>Okres gwarancji</w:t>
            </w:r>
          </w:p>
        </w:tc>
        <w:tc>
          <w:tcPr>
            <w:tcW w:w="3021" w:type="dxa"/>
          </w:tcPr>
          <w:p w14:paraId="1B9BD792" w14:textId="18E0B3B1" w:rsidR="005F7AB9" w:rsidRPr="009B4E31" w:rsidRDefault="005F7AB9" w:rsidP="005F7AB9">
            <w:pPr>
              <w:rPr>
                <w:b/>
              </w:rPr>
            </w:pPr>
            <w:r w:rsidRPr="009B4E31">
              <w:rPr>
                <w:b/>
              </w:rPr>
              <w:t>Min 1 rok w serwisie</w:t>
            </w:r>
          </w:p>
        </w:tc>
      </w:tr>
      <w:tr w:rsidR="005F7AB9" w14:paraId="1C7C7429" w14:textId="77777777" w:rsidTr="005F7AB9">
        <w:tc>
          <w:tcPr>
            <w:tcW w:w="6041" w:type="dxa"/>
            <w:gridSpan w:val="2"/>
            <w:shd w:val="clear" w:color="auto" w:fill="92D050"/>
          </w:tcPr>
          <w:p w14:paraId="2CC5339B" w14:textId="57003E53" w:rsidR="005F7AB9" w:rsidRPr="005F7AB9" w:rsidRDefault="005F7AB9" w:rsidP="00946246">
            <w:pPr>
              <w:pStyle w:val="Akapitzlist"/>
              <w:numPr>
                <w:ilvl w:val="1"/>
                <w:numId w:val="32"/>
              </w:numPr>
              <w:rPr>
                <w:b/>
              </w:rPr>
            </w:pPr>
            <w:r w:rsidRPr="005F7AB9">
              <w:rPr>
                <w:b/>
              </w:rPr>
              <w:t>Komputer dla nauczyciela</w:t>
            </w:r>
          </w:p>
        </w:tc>
        <w:tc>
          <w:tcPr>
            <w:tcW w:w="3021" w:type="dxa"/>
            <w:shd w:val="clear" w:color="auto" w:fill="92D050"/>
          </w:tcPr>
          <w:p w14:paraId="24599A2D" w14:textId="3F63E2F3" w:rsidR="005F7AB9" w:rsidRPr="005F7AB9" w:rsidRDefault="005F7AB9" w:rsidP="005F7AB9">
            <w:pPr>
              <w:rPr>
                <w:b/>
              </w:rPr>
            </w:pPr>
            <w:r w:rsidRPr="005F7AB9">
              <w:rPr>
                <w:b/>
              </w:rPr>
              <w:t xml:space="preserve">Ilość: 1 szt. </w:t>
            </w:r>
          </w:p>
        </w:tc>
      </w:tr>
      <w:tr w:rsidR="005F7AB9" w14:paraId="3EE5F946" w14:textId="77777777" w:rsidTr="00C54C8D">
        <w:tc>
          <w:tcPr>
            <w:tcW w:w="3020" w:type="dxa"/>
          </w:tcPr>
          <w:p w14:paraId="6D810B21" w14:textId="628ACDAA" w:rsidR="005F7AB9" w:rsidRDefault="005F7AB9" w:rsidP="005F7AB9"/>
        </w:tc>
        <w:tc>
          <w:tcPr>
            <w:tcW w:w="3021" w:type="dxa"/>
          </w:tcPr>
          <w:p w14:paraId="0A94E0B6" w14:textId="3A8FE8B8" w:rsidR="005F7AB9" w:rsidRDefault="005F7AB9" w:rsidP="005F7AB9">
            <w:pPr>
              <w:jc w:val="center"/>
            </w:pPr>
            <w:r w:rsidRPr="008E7193">
              <w:rPr>
                <w:b/>
              </w:rPr>
              <w:t>Rodzaj</w:t>
            </w:r>
          </w:p>
        </w:tc>
        <w:tc>
          <w:tcPr>
            <w:tcW w:w="3021" w:type="dxa"/>
          </w:tcPr>
          <w:p w14:paraId="0C7D5301" w14:textId="3DDFA087" w:rsidR="005F7AB9" w:rsidRDefault="005F7AB9" w:rsidP="005F7AB9">
            <w:pPr>
              <w:jc w:val="center"/>
            </w:pPr>
            <w:r w:rsidRPr="008E7193">
              <w:rPr>
                <w:b/>
              </w:rPr>
              <w:t>Wymagane parametry</w:t>
            </w:r>
          </w:p>
        </w:tc>
      </w:tr>
      <w:tr w:rsidR="005F7AB9" w14:paraId="155C86F6" w14:textId="77777777" w:rsidTr="00C54C8D">
        <w:tc>
          <w:tcPr>
            <w:tcW w:w="3020" w:type="dxa"/>
          </w:tcPr>
          <w:p w14:paraId="1798B6D8" w14:textId="0200D55E" w:rsidR="005F7AB9" w:rsidRDefault="005F7AB9" w:rsidP="005F7AB9"/>
        </w:tc>
        <w:tc>
          <w:tcPr>
            <w:tcW w:w="3021" w:type="dxa"/>
          </w:tcPr>
          <w:p w14:paraId="58AB29B9" w14:textId="2B3DAA71" w:rsidR="005F7AB9" w:rsidRDefault="005F7AB9" w:rsidP="005F7AB9">
            <w:r w:rsidRPr="00AE4E01">
              <w:rPr>
                <w:rFonts w:cstheme="minorHAnsi"/>
              </w:rPr>
              <w:t>Typ komputera</w:t>
            </w:r>
          </w:p>
        </w:tc>
        <w:tc>
          <w:tcPr>
            <w:tcW w:w="3021" w:type="dxa"/>
          </w:tcPr>
          <w:p w14:paraId="396C9352" w14:textId="77C07F1F" w:rsidR="005F7AB9" w:rsidRDefault="005F7AB9" w:rsidP="005F7AB9">
            <w:r w:rsidRPr="00AE4E01">
              <w:rPr>
                <w:rFonts w:cstheme="minorHAnsi"/>
              </w:rPr>
              <w:t>ALL IN ONE</w:t>
            </w:r>
          </w:p>
        </w:tc>
      </w:tr>
      <w:tr w:rsidR="005F7AB9" w14:paraId="447F0A0F" w14:textId="77777777" w:rsidTr="00C54C8D">
        <w:tc>
          <w:tcPr>
            <w:tcW w:w="3020" w:type="dxa"/>
          </w:tcPr>
          <w:p w14:paraId="19B23A80" w14:textId="2ED9D2CE" w:rsidR="005F7AB9" w:rsidRDefault="005F7AB9" w:rsidP="005F7AB9">
            <w:r w:rsidRPr="00AE4E01">
              <w:rPr>
                <w:rFonts w:cstheme="minorHAnsi"/>
              </w:rPr>
              <w:t>Procesor</w:t>
            </w:r>
          </w:p>
        </w:tc>
        <w:tc>
          <w:tcPr>
            <w:tcW w:w="3021" w:type="dxa"/>
          </w:tcPr>
          <w:p w14:paraId="657AFDA4" w14:textId="7578FD21" w:rsidR="005F7AB9" w:rsidRDefault="005F7AB9" w:rsidP="005F7AB9">
            <w:r w:rsidRPr="00AE4E01">
              <w:rPr>
                <w:rFonts w:cstheme="minorHAnsi"/>
              </w:rPr>
              <w:t>Procesor</w:t>
            </w:r>
          </w:p>
        </w:tc>
        <w:tc>
          <w:tcPr>
            <w:tcW w:w="3021" w:type="dxa"/>
          </w:tcPr>
          <w:p w14:paraId="7E8EBD8C" w14:textId="77777777" w:rsidR="005F7AB9" w:rsidRDefault="005F7AB9" w:rsidP="005F7AB9">
            <w:pPr>
              <w:rPr>
                <w:rFonts w:eastAsia="Times New Roman" w:cstheme="minorHAnsi"/>
              </w:rPr>
            </w:pPr>
            <w:r w:rsidRPr="00AE4E01">
              <w:rPr>
                <w:rFonts w:cstheme="minorHAnsi"/>
              </w:rPr>
              <w:t>Minimalna liczba rdzeni 4, min liczba wątków 4, częstotliwość taktowania min 2.2 GHz, częstotliwość Turbo min 2.8GHz, min 6 MB pamięci podręcznej L3, współczynnik TDP max 35W</w:t>
            </w:r>
            <w:r w:rsidRPr="00AE4E01">
              <w:rPr>
                <w:rFonts w:eastAsia="Times New Roman" w:cstheme="minorHAnsi"/>
              </w:rPr>
              <w:t xml:space="preserve"> </w:t>
            </w:r>
          </w:p>
          <w:p w14:paraId="450AB0F3" w14:textId="77777777" w:rsidR="00FA01E3" w:rsidRDefault="00FA01E3" w:rsidP="005F7AB9">
            <w:pPr>
              <w:rPr>
                <w:rFonts w:eastAsia="Times New Roman" w:cstheme="minorHAnsi"/>
              </w:rPr>
            </w:pPr>
          </w:p>
          <w:p w14:paraId="3A615ECF" w14:textId="1E4B3CAE" w:rsidR="00FA01E3" w:rsidRDefault="00FA01E3" w:rsidP="005F7AB9">
            <w:r>
              <w:rPr>
                <w:i/>
                <w:iCs/>
              </w:rPr>
              <w:t>Procesor umożliwiający uzyskanie minimum 5577</w:t>
            </w:r>
            <w:r w:rsidRPr="00B935BA">
              <w:rPr>
                <w:i/>
                <w:iCs/>
                <w:color w:val="FF0000"/>
              </w:rPr>
              <w:t xml:space="preserve"> </w:t>
            </w:r>
            <w:r>
              <w:rPr>
                <w:i/>
                <w:iCs/>
              </w:rPr>
              <w:t xml:space="preserve">punkty w teście </w:t>
            </w:r>
            <w:proofErr w:type="spellStart"/>
            <w:r>
              <w:rPr>
                <w:i/>
                <w:iCs/>
              </w:rPr>
              <w:t>PassMark</w:t>
            </w:r>
            <w:proofErr w:type="spellEnd"/>
            <w:r>
              <w:rPr>
                <w:i/>
                <w:iCs/>
              </w:rPr>
              <w:t xml:space="preserve"> - CPU Mark z dnia 04/10/2017</w:t>
            </w:r>
          </w:p>
        </w:tc>
      </w:tr>
      <w:tr w:rsidR="005F7AB9" w14:paraId="7966CF95" w14:textId="77777777" w:rsidTr="00C54C8D">
        <w:tc>
          <w:tcPr>
            <w:tcW w:w="3020" w:type="dxa"/>
          </w:tcPr>
          <w:p w14:paraId="58B1B9A3" w14:textId="6889C3CB" w:rsidR="005F7AB9" w:rsidRDefault="005F7AB9" w:rsidP="005F7AB9">
            <w:r w:rsidRPr="00AE4E01">
              <w:rPr>
                <w:rFonts w:cstheme="minorHAnsi"/>
              </w:rPr>
              <w:t>Pamięć</w:t>
            </w:r>
          </w:p>
        </w:tc>
        <w:tc>
          <w:tcPr>
            <w:tcW w:w="3021" w:type="dxa"/>
          </w:tcPr>
          <w:p w14:paraId="352B9A67" w14:textId="082941FA" w:rsidR="005F7AB9" w:rsidRDefault="005F7AB9" w:rsidP="005F7AB9">
            <w:r w:rsidRPr="00AE4E01">
              <w:rPr>
                <w:rFonts w:cstheme="minorHAnsi"/>
              </w:rPr>
              <w:t>Pamięć RAM zainstalowana</w:t>
            </w:r>
          </w:p>
        </w:tc>
        <w:tc>
          <w:tcPr>
            <w:tcW w:w="3021" w:type="dxa"/>
          </w:tcPr>
          <w:p w14:paraId="64CF2261" w14:textId="31D4D7A2" w:rsidR="005F7AB9" w:rsidRDefault="005F7AB9" w:rsidP="005F7AB9">
            <w:r w:rsidRPr="00AE4E01">
              <w:rPr>
                <w:rFonts w:cstheme="minorHAnsi"/>
              </w:rPr>
              <w:t>Min 8GB</w:t>
            </w:r>
          </w:p>
        </w:tc>
      </w:tr>
      <w:tr w:rsidR="005F7AB9" w14:paraId="7340CDED" w14:textId="77777777" w:rsidTr="00C54C8D">
        <w:tc>
          <w:tcPr>
            <w:tcW w:w="3020" w:type="dxa"/>
          </w:tcPr>
          <w:p w14:paraId="783679FE" w14:textId="77777777" w:rsidR="005F7AB9" w:rsidRDefault="005F7AB9" w:rsidP="005F7AB9"/>
        </w:tc>
        <w:tc>
          <w:tcPr>
            <w:tcW w:w="3021" w:type="dxa"/>
          </w:tcPr>
          <w:p w14:paraId="5CF2F0A5" w14:textId="4D612416" w:rsidR="005F7AB9" w:rsidRDefault="005F7AB9" w:rsidP="005F7AB9">
            <w:r w:rsidRPr="00AE4E01">
              <w:rPr>
                <w:rFonts w:cstheme="minorHAnsi"/>
              </w:rPr>
              <w:t>Pamięć RAM maksymalna</w:t>
            </w:r>
          </w:p>
        </w:tc>
        <w:tc>
          <w:tcPr>
            <w:tcW w:w="3021" w:type="dxa"/>
          </w:tcPr>
          <w:p w14:paraId="6F06CF04" w14:textId="22B24FB6" w:rsidR="005F7AB9" w:rsidRDefault="005F7AB9" w:rsidP="005F7AB9">
            <w:r w:rsidRPr="00AE4E01">
              <w:rPr>
                <w:rFonts w:cstheme="minorHAnsi"/>
              </w:rPr>
              <w:t>Min 16GB</w:t>
            </w:r>
          </w:p>
        </w:tc>
      </w:tr>
      <w:tr w:rsidR="005F7AB9" w14:paraId="5287B32B" w14:textId="77777777" w:rsidTr="00C54C8D">
        <w:tc>
          <w:tcPr>
            <w:tcW w:w="3020" w:type="dxa"/>
          </w:tcPr>
          <w:p w14:paraId="1828F882" w14:textId="77777777" w:rsidR="005F7AB9" w:rsidRDefault="005F7AB9" w:rsidP="005F7AB9"/>
        </w:tc>
        <w:tc>
          <w:tcPr>
            <w:tcW w:w="3021" w:type="dxa"/>
          </w:tcPr>
          <w:p w14:paraId="76D24CFE" w14:textId="2DA8CC4A" w:rsidR="005F7AB9" w:rsidRDefault="005F7AB9" w:rsidP="005F7AB9">
            <w:r w:rsidRPr="00AE4E01">
              <w:rPr>
                <w:rFonts w:cstheme="minorHAnsi"/>
              </w:rPr>
              <w:t>Typ pamięci RAM</w:t>
            </w:r>
          </w:p>
        </w:tc>
        <w:tc>
          <w:tcPr>
            <w:tcW w:w="3021" w:type="dxa"/>
          </w:tcPr>
          <w:p w14:paraId="7CE0AE32" w14:textId="3FB1FE30" w:rsidR="005F7AB9" w:rsidRDefault="005F7AB9" w:rsidP="005F7AB9">
            <w:r w:rsidRPr="00AE4E01">
              <w:rPr>
                <w:rFonts w:cstheme="minorHAnsi"/>
              </w:rPr>
              <w:t>DDR4</w:t>
            </w:r>
          </w:p>
        </w:tc>
      </w:tr>
      <w:tr w:rsidR="005F7AB9" w14:paraId="3EAF3BBD" w14:textId="77777777" w:rsidTr="00C54C8D">
        <w:tc>
          <w:tcPr>
            <w:tcW w:w="3020" w:type="dxa"/>
          </w:tcPr>
          <w:p w14:paraId="3AF14DF7" w14:textId="77777777" w:rsidR="005F7AB9" w:rsidRDefault="005F7AB9" w:rsidP="005F7AB9"/>
        </w:tc>
        <w:tc>
          <w:tcPr>
            <w:tcW w:w="3021" w:type="dxa"/>
          </w:tcPr>
          <w:p w14:paraId="5648D24C" w14:textId="2A713FF8" w:rsidR="005F7AB9" w:rsidRDefault="005F7AB9" w:rsidP="005F7AB9">
            <w:r w:rsidRPr="00AE4E01">
              <w:rPr>
                <w:rFonts w:cstheme="minorHAnsi"/>
              </w:rPr>
              <w:t>Ilość banków pamięci</w:t>
            </w:r>
          </w:p>
        </w:tc>
        <w:tc>
          <w:tcPr>
            <w:tcW w:w="3021" w:type="dxa"/>
          </w:tcPr>
          <w:p w14:paraId="42B89815" w14:textId="55AFE057" w:rsidR="005F7AB9" w:rsidRDefault="005F7AB9" w:rsidP="005F7AB9">
            <w:r w:rsidRPr="00AE4E01">
              <w:rPr>
                <w:rFonts w:cstheme="minorHAnsi"/>
              </w:rPr>
              <w:t>Min 2</w:t>
            </w:r>
          </w:p>
        </w:tc>
      </w:tr>
      <w:tr w:rsidR="005F7AB9" w14:paraId="3181D3B3" w14:textId="77777777" w:rsidTr="00C54C8D">
        <w:tc>
          <w:tcPr>
            <w:tcW w:w="3020" w:type="dxa"/>
          </w:tcPr>
          <w:p w14:paraId="6393A0E4" w14:textId="75062C1F" w:rsidR="005F7AB9" w:rsidRDefault="005F7AB9" w:rsidP="005F7AB9"/>
        </w:tc>
        <w:tc>
          <w:tcPr>
            <w:tcW w:w="3021" w:type="dxa"/>
          </w:tcPr>
          <w:p w14:paraId="319045DD" w14:textId="573E3BE0" w:rsidR="005F7AB9" w:rsidRDefault="005F7AB9" w:rsidP="005F7AB9">
            <w:r w:rsidRPr="00AE4E01">
              <w:rPr>
                <w:rFonts w:cstheme="minorHAnsi"/>
              </w:rPr>
              <w:t>Ilość wolnych banków pamięci</w:t>
            </w:r>
          </w:p>
        </w:tc>
        <w:tc>
          <w:tcPr>
            <w:tcW w:w="3021" w:type="dxa"/>
          </w:tcPr>
          <w:p w14:paraId="06D4EC81" w14:textId="098BEB27" w:rsidR="005F7AB9" w:rsidRDefault="005F7AB9" w:rsidP="005F7AB9">
            <w:r w:rsidRPr="00AE4E01">
              <w:rPr>
                <w:rFonts w:cstheme="minorHAnsi"/>
              </w:rPr>
              <w:t>Min 1</w:t>
            </w:r>
          </w:p>
        </w:tc>
      </w:tr>
      <w:tr w:rsidR="005F7AB9" w14:paraId="4B47847D" w14:textId="77777777" w:rsidTr="00C54C8D">
        <w:tc>
          <w:tcPr>
            <w:tcW w:w="3020" w:type="dxa"/>
          </w:tcPr>
          <w:p w14:paraId="6690118E" w14:textId="08D78B37" w:rsidR="005F7AB9" w:rsidRDefault="005F7AB9" w:rsidP="005F7AB9"/>
        </w:tc>
        <w:tc>
          <w:tcPr>
            <w:tcW w:w="3021" w:type="dxa"/>
          </w:tcPr>
          <w:p w14:paraId="3FFE5492" w14:textId="57C8E46C" w:rsidR="005F7AB9" w:rsidRDefault="005F7AB9" w:rsidP="005F7AB9">
            <w:r w:rsidRPr="00AE4E01">
              <w:rPr>
                <w:rFonts w:cstheme="minorHAnsi"/>
              </w:rPr>
              <w:t>Taktowanie [MHz]</w:t>
            </w:r>
          </w:p>
        </w:tc>
        <w:tc>
          <w:tcPr>
            <w:tcW w:w="3021" w:type="dxa"/>
          </w:tcPr>
          <w:p w14:paraId="1AFF32AB" w14:textId="50EFF859" w:rsidR="005F7AB9" w:rsidRDefault="005F7AB9" w:rsidP="005F7AB9">
            <w:r w:rsidRPr="00AE4E01">
              <w:rPr>
                <w:rFonts w:cstheme="minorHAnsi"/>
              </w:rPr>
              <w:t>Min 2133</w:t>
            </w:r>
          </w:p>
        </w:tc>
      </w:tr>
      <w:tr w:rsidR="005F7AB9" w14:paraId="12A7CD8F" w14:textId="77777777" w:rsidTr="00C54C8D">
        <w:tc>
          <w:tcPr>
            <w:tcW w:w="3020" w:type="dxa"/>
          </w:tcPr>
          <w:p w14:paraId="11B29C5C" w14:textId="21174480" w:rsidR="005F7AB9" w:rsidRDefault="005F7AB9" w:rsidP="005F7AB9">
            <w:r w:rsidRPr="00AE4E01">
              <w:rPr>
                <w:rFonts w:cstheme="minorHAnsi"/>
              </w:rPr>
              <w:t>Karta graficzna</w:t>
            </w:r>
          </w:p>
        </w:tc>
        <w:tc>
          <w:tcPr>
            <w:tcW w:w="3021" w:type="dxa"/>
          </w:tcPr>
          <w:p w14:paraId="0C252CF2" w14:textId="14ABB7FF" w:rsidR="005F7AB9" w:rsidRDefault="005F7AB9" w:rsidP="005F7AB9">
            <w:r w:rsidRPr="00AE4E01">
              <w:rPr>
                <w:rFonts w:cstheme="minorHAnsi"/>
              </w:rPr>
              <w:t>Rodzaj</w:t>
            </w:r>
          </w:p>
        </w:tc>
        <w:tc>
          <w:tcPr>
            <w:tcW w:w="3021" w:type="dxa"/>
          </w:tcPr>
          <w:p w14:paraId="093A0A3F" w14:textId="1ABE6EC8" w:rsidR="005F7AB9" w:rsidRDefault="005F7AB9" w:rsidP="005F7AB9">
            <w:r w:rsidRPr="00AE4E01">
              <w:rPr>
                <w:rFonts w:cstheme="minorHAnsi"/>
              </w:rPr>
              <w:t>zintegrowana</w:t>
            </w:r>
          </w:p>
        </w:tc>
      </w:tr>
      <w:tr w:rsidR="005F7AB9" w14:paraId="0A8D6F0D" w14:textId="77777777" w:rsidTr="00C54C8D">
        <w:tc>
          <w:tcPr>
            <w:tcW w:w="3020" w:type="dxa"/>
          </w:tcPr>
          <w:p w14:paraId="4A85A30B" w14:textId="16ACAA87" w:rsidR="005F7AB9" w:rsidRDefault="005F7AB9" w:rsidP="005F7AB9">
            <w:r w:rsidRPr="00AE4E01">
              <w:rPr>
                <w:rFonts w:cstheme="minorHAnsi"/>
              </w:rPr>
              <w:t>Karta dźwiękowa</w:t>
            </w:r>
          </w:p>
        </w:tc>
        <w:tc>
          <w:tcPr>
            <w:tcW w:w="3021" w:type="dxa"/>
          </w:tcPr>
          <w:p w14:paraId="03CCAA67" w14:textId="7916B589" w:rsidR="005F7AB9" w:rsidRDefault="005F7AB9" w:rsidP="005F7AB9">
            <w:r w:rsidRPr="00AE4E01">
              <w:rPr>
                <w:rFonts w:cstheme="minorHAnsi"/>
              </w:rPr>
              <w:t xml:space="preserve">Rodzaj </w:t>
            </w:r>
          </w:p>
        </w:tc>
        <w:tc>
          <w:tcPr>
            <w:tcW w:w="3021" w:type="dxa"/>
          </w:tcPr>
          <w:p w14:paraId="5DB1D6E1" w14:textId="773F4752" w:rsidR="005F7AB9" w:rsidRDefault="005F7AB9" w:rsidP="005F7AB9">
            <w:r w:rsidRPr="00AE4E01">
              <w:rPr>
                <w:rFonts w:cstheme="minorHAnsi"/>
              </w:rPr>
              <w:t>zintegrowana</w:t>
            </w:r>
          </w:p>
        </w:tc>
      </w:tr>
      <w:tr w:rsidR="005F7AB9" w14:paraId="151B0961" w14:textId="77777777" w:rsidTr="00C54C8D">
        <w:tc>
          <w:tcPr>
            <w:tcW w:w="3020" w:type="dxa"/>
          </w:tcPr>
          <w:p w14:paraId="6EE9FC1E" w14:textId="51A00D0C" w:rsidR="005F7AB9" w:rsidRDefault="005F7AB9" w:rsidP="005F7AB9">
            <w:r w:rsidRPr="00AE4E01">
              <w:rPr>
                <w:rFonts w:cstheme="minorHAnsi"/>
              </w:rPr>
              <w:t>Ekran</w:t>
            </w:r>
          </w:p>
        </w:tc>
        <w:tc>
          <w:tcPr>
            <w:tcW w:w="3021" w:type="dxa"/>
          </w:tcPr>
          <w:p w14:paraId="217A0628" w14:textId="042173BC" w:rsidR="005F7AB9" w:rsidRDefault="005F7AB9" w:rsidP="005F7AB9">
            <w:r w:rsidRPr="00AE4E01">
              <w:rPr>
                <w:rFonts w:cstheme="minorHAnsi"/>
              </w:rPr>
              <w:t>Rodzaj monitora</w:t>
            </w:r>
          </w:p>
        </w:tc>
        <w:tc>
          <w:tcPr>
            <w:tcW w:w="3021" w:type="dxa"/>
          </w:tcPr>
          <w:p w14:paraId="614AFEBA" w14:textId="126195C4" w:rsidR="005F7AB9" w:rsidRDefault="005F7AB9" w:rsidP="005F7AB9">
            <w:r w:rsidRPr="00AE4E01">
              <w:rPr>
                <w:rFonts w:cstheme="minorHAnsi"/>
              </w:rPr>
              <w:t>LED</w:t>
            </w:r>
          </w:p>
        </w:tc>
      </w:tr>
      <w:tr w:rsidR="005F7AB9" w14:paraId="2351F680" w14:textId="77777777" w:rsidTr="00C54C8D">
        <w:tc>
          <w:tcPr>
            <w:tcW w:w="3020" w:type="dxa"/>
          </w:tcPr>
          <w:p w14:paraId="49437F9E" w14:textId="77777777" w:rsidR="005F7AB9" w:rsidRDefault="005F7AB9" w:rsidP="005F7AB9"/>
        </w:tc>
        <w:tc>
          <w:tcPr>
            <w:tcW w:w="3021" w:type="dxa"/>
          </w:tcPr>
          <w:p w14:paraId="3D839EC6" w14:textId="44BB48F5" w:rsidR="005F7AB9" w:rsidRDefault="005F7AB9" w:rsidP="005F7AB9">
            <w:r w:rsidRPr="00AE4E01">
              <w:rPr>
                <w:rFonts w:cstheme="minorHAnsi"/>
              </w:rPr>
              <w:t>Rozdzielczość [</w:t>
            </w:r>
            <w:proofErr w:type="spellStart"/>
            <w:r w:rsidRPr="00AE4E01">
              <w:rPr>
                <w:rFonts w:cstheme="minorHAnsi"/>
              </w:rPr>
              <w:t>dpi</w:t>
            </w:r>
            <w:proofErr w:type="spellEnd"/>
            <w:r w:rsidRPr="00AE4E01">
              <w:rPr>
                <w:rFonts w:cstheme="minorHAnsi"/>
              </w:rPr>
              <w:t>]</w:t>
            </w:r>
          </w:p>
        </w:tc>
        <w:tc>
          <w:tcPr>
            <w:tcW w:w="3021" w:type="dxa"/>
          </w:tcPr>
          <w:p w14:paraId="7D6EEB9E" w14:textId="5FEAC727" w:rsidR="005F7AB9" w:rsidRDefault="005F7AB9" w:rsidP="005F7AB9">
            <w:r w:rsidRPr="00AE4E01">
              <w:rPr>
                <w:rFonts w:cstheme="minorHAnsi"/>
              </w:rPr>
              <w:t>Min 1920x1080</w:t>
            </w:r>
          </w:p>
        </w:tc>
      </w:tr>
      <w:tr w:rsidR="005F7AB9" w14:paraId="264A60A6" w14:textId="77777777" w:rsidTr="00C54C8D">
        <w:tc>
          <w:tcPr>
            <w:tcW w:w="3020" w:type="dxa"/>
          </w:tcPr>
          <w:p w14:paraId="1A6A47C5" w14:textId="77777777" w:rsidR="005F7AB9" w:rsidRDefault="005F7AB9" w:rsidP="005F7AB9"/>
        </w:tc>
        <w:tc>
          <w:tcPr>
            <w:tcW w:w="3021" w:type="dxa"/>
          </w:tcPr>
          <w:p w14:paraId="7A501E0A" w14:textId="4CE70F70" w:rsidR="005F7AB9" w:rsidRDefault="005F7AB9" w:rsidP="005F7AB9">
            <w:r w:rsidRPr="00AE4E01">
              <w:rPr>
                <w:rFonts w:cstheme="minorHAnsi"/>
              </w:rPr>
              <w:t>Przekątna ekranu [cal]</w:t>
            </w:r>
          </w:p>
        </w:tc>
        <w:tc>
          <w:tcPr>
            <w:tcW w:w="3021" w:type="dxa"/>
          </w:tcPr>
          <w:p w14:paraId="6E9D5ECA" w14:textId="57482795" w:rsidR="005F7AB9" w:rsidRDefault="005F7AB9" w:rsidP="005F7AB9">
            <w:r w:rsidRPr="00AE4E01">
              <w:rPr>
                <w:rFonts w:cstheme="minorHAnsi"/>
              </w:rPr>
              <w:t>Min 23</w:t>
            </w:r>
          </w:p>
        </w:tc>
      </w:tr>
      <w:tr w:rsidR="005F7AB9" w14:paraId="5DB0FA7D" w14:textId="77777777" w:rsidTr="00C54C8D">
        <w:tc>
          <w:tcPr>
            <w:tcW w:w="3020" w:type="dxa"/>
          </w:tcPr>
          <w:p w14:paraId="0E6A7E20" w14:textId="57E4ACF2" w:rsidR="005F7AB9" w:rsidRDefault="005F7AB9" w:rsidP="005F7AB9"/>
        </w:tc>
        <w:tc>
          <w:tcPr>
            <w:tcW w:w="3021" w:type="dxa"/>
          </w:tcPr>
          <w:p w14:paraId="26753F7C" w14:textId="06236E8D" w:rsidR="005F7AB9" w:rsidRDefault="005F7AB9" w:rsidP="005F7AB9">
            <w:r w:rsidRPr="00AE4E01">
              <w:rPr>
                <w:rFonts w:cstheme="minorHAnsi"/>
              </w:rPr>
              <w:t>Wbudowane głośniki</w:t>
            </w:r>
          </w:p>
        </w:tc>
        <w:tc>
          <w:tcPr>
            <w:tcW w:w="3021" w:type="dxa"/>
          </w:tcPr>
          <w:p w14:paraId="7B1131D0" w14:textId="1854CE86" w:rsidR="005F7AB9" w:rsidRDefault="005F7AB9" w:rsidP="005F7AB9">
            <w:r w:rsidRPr="00AE4E01">
              <w:rPr>
                <w:rFonts w:cstheme="minorHAnsi"/>
              </w:rPr>
              <w:t>tak</w:t>
            </w:r>
          </w:p>
        </w:tc>
      </w:tr>
      <w:tr w:rsidR="005F7AB9" w14:paraId="4B723C9B" w14:textId="77777777" w:rsidTr="00C54C8D">
        <w:tc>
          <w:tcPr>
            <w:tcW w:w="3020" w:type="dxa"/>
          </w:tcPr>
          <w:p w14:paraId="6986660C" w14:textId="0883A01B" w:rsidR="005F7AB9" w:rsidRDefault="005F7AB9" w:rsidP="005F7AB9">
            <w:r w:rsidRPr="00AE4E01">
              <w:rPr>
                <w:rFonts w:cstheme="minorHAnsi"/>
              </w:rPr>
              <w:t>Kamera</w:t>
            </w:r>
          </w:p>
        </w:tc>
        <w:tc>
          <w:tcPr>
            <w:tcW w:w="3021" w:type="dxa"/>
          </w:tcPr>
          <w:p w14:paraId="6405D5FD" w14:textId="3CA1F2D7" w:rsidR="005F7AB9" w:rsidRDefault="005F7AB9" w:rsidP="005F7AB9">
            <w:r w:rsidRPr="00AE4E01">
              <w:rPr>
                <w:rFonts w:cstheme="minorHAnsi"/>
              </w:rPr>
              <w:t>Kamera internetowa</w:t>
            </w:r>
          </w:p>
        </w:tc>
        <w:tc>
          <w:tcPr>
            <w:tcW w:w="3021" w:type="dxa"/>
          </w:tcPr>
          <w:p w14:paraId="4EEF3FDF" w14:textId="2BEE0370" w:rsidR="005F7AB9" w:rsidRDefault="005F7AB9" w:rsidP="005F7AB9">
            <w:r w:rsidRPr="00AE4E01">
              <w:rPr>
                <w:rFonts w:cstheme="minorHAnsi"/>
              </w:rPr>
              <w:t>Tak</w:t>
            </w:r>
            <w:r>
              <w:rPr>
                <w:rFonts w:cstheme="minorHAnsi"/>
              </w:rPr>
              <w:t>,</w:t>
            </w:r>
            <w:r w:rsidRPr="00AE4E01">
              <w:rPr>
                <w:rFonts w:cstheme="minorHAnsi"/>
              </w:rPr>
              <w:t xml:space="preserve"> min </w:t>
            </w:r>
            <w:r w:rsidRPr="00AE4E01">
              <w:rPr>
                <w:rFonts w:cstheme="minorHAnsi"/>
                <w:color w:val="000000"/>
              </w:rPr>
              <w:t>720p</w:t>
            </w:r>
          </w:p>
        </w:tc>
      </w:tr>
      <w:tr w:rsidR="005F7AB9" w14:paraId="2ADE56A1" w14:textId="77777777" w:rsidTr="00C54C8D">
        <w:tc>
          <w:tcPr>
            <w:tcW w:w="3020" w:type="dxa"/>
          </w:tcPr>
          <w:p w14:paraId="788BE40A" w14:textId="6506B7A7" w:rsidR="005F7AB9" w:rsidRDefault="005F7AB9" w:rsidP="005F7AB9">
            <w:r w:rsidRPr="00AE4E01">
              <w:rPr>
                <w:rFonts w:cstheme="minorHAnsi"/>
              </w:rPr>
              <w:t>Komunikacja</w:t>
            </w:r>
          </w:p>
        </w:tc>
        <w:tc>
          <w:tcPr>
            <w:tcW w:w="3021" w:type="dxa"/>
          </w:tcPr>
          <w:p w14:paraId="29B85CC1" w14:textId="4DC064F3" w:rsidR="005F7AB9" w:rsidRDefault="005F7AB9" w:rsidP="005F7AB9">
            <w:r w:rsidRPr="00AE4E01">
              <w:rPr>
                <w:rFonts w:cstheme="minorHAnsi"/>
              </w:rPr>
              <w:t>Karta sieciowa przewodowa</w:t>
            </w:r>
          </w:p>
        </w:tc>
        <w:tc>
          <w:tcPr>
            <w:tcW w:w="3021" w:type="dxa"/>
          </w:tcPr>
          <w:p w14:paraId="20CB1B2D" w14:textId="68ED8B9A" w:rsidR="005F7AB9" w:rsidRDefault="005F7AB9" w:rsidP="005F7AB9">
            <w:r w:rsidRPr="00AE4E01">
              <w:rPr>
                <w:rFonts w:cstheme="minorHAnsi"/>
              </w:rPr>
              <w:t xml:space="preserve">10/100/1000 </w:t>
            </w:r>
            <w:proofErr w:type="spellStart"/>
            <w:r w:rsidRPr="00AE4E01">
              <w:rPr>
                <w:rFonts w:cstheme="minorHAnsi"/>
                <w:color w:val="000000"/>
              </w:rPr>
              <w:t>Mbps</w:t>
            </w:r>
            <w:proofErr w:type="spellEnd"/>
          </w:p>
        </w:tc>
      </w:tr>
      <w:tr w:rsidR="005F7AB9" w14:paraId="6090F056" w14:textId="77777777" w:rsidTr="00C54C8D">
        <w:tc>
          <w:tcPr>
            <w:tcW w:w="3020" w:type="dxa"/>
          </w:tcPr>
          <w:p w14:paraId="2EAE2AB1" w14:textId="77777777" w:rsidR="005F7AB9" w:rsidRDefault="005F7AB9" w:rsidP="005F7AB9"/>
        </w:tc>
        <w:tc>
          <w:tcPr>
            <w:tcW w:w="3021" w:type="dxa"/>
          </w:tcPr>
          <w:p w14:paraId="6AA897B9" w14:textId="7C117E2A" w:rsidR="005F7AB9" w:rsidRDefault="005F7AB9" w:rsidP="005F7AB9">
            <w:r w:rsidRPr="00AE4E01">
              <w:rPr>
                <w:rFonts w:cstheme="minorHAnsi"/>
              </w:rPr>
              <w:t>Łączność bezprzewodowa</w:t>
            </w:r>
          </w:p>
        </w:tc>
        <w:tc>
          <w:tcPr>
            <w:tcW w:w="3021" w:type="dxa"/>
          </w:tcPr>
          <w:p w14:paraId="46220EB0" w14:textId="77777777" w:rsidR="005F7AB9" w:rsidRPr="00AE4E01" w:rsidRDefault="005F7AB9" w:rsidP="005F7AB9">
            <w:pPr>
              <w:shd w:val="clear" w:color="auto" w:fill="FFFFFF"/>
              <w:rPr>
                <w:rFonts w:eastAsia="Times New Roman" w:cstheme="minorHAnsi"/>
                <w:color w:val="000000"/>
              </w:rPr>
            </w:pPr>
            <w:proofErr w:type="spellStart"/>
            <w:r w:rsidRPr="00AE4E01">
              <w:rPr>
                <w:rFonts w:eastAsia="Times New Roman" w:cstheme="minorHAnsi"/>
                <w:color w:val="000000"/>
              </w:rPr>
              <w:t>WiFi</w:t>
            </w:r>
            <w:proofErr w:type="spellEnd"/>
            <w:r w:rsidRPr="00AE4E01">
              <w:rPr>
                <w:rFonts w:eastAsia="Times New Roman" w:cstheme="minorHAnsi"/>
                <w:color w:val="000000"/>
              </w:rPr>
              <w:t xml:space="preserve"> 802.11 b/g/n/</w:t>
            </w:r>
            <w:proofErr w:type="spellStart"/>
            <w:r w:rsidRPr="00AE4E01">
              <w:rPr>
                <w:rFonts w:eastAsia="Times New Roman" w:cstheme="minorHAnsi"/>
                <w:color w:val="000000"/>
              </w:rPr>
              <w:t>ac</w:t>
            </w:r>
            <w:proofErr w:type="spellEnd"/>
          </w:p>
          <w:p w14:paraId="60D182B9" w14:textId="77777777" w:rsidR="005F7AB9" w:rsidRDefault="005F7AB9" w:rsidP="005F7AB9"/>
        </w:tc>
      </w:tr>
      <w:tr w:rsidR="005F7AB9" w14:paraId="3277C84B" w14:textId="77777777" w:rsidTr="00C54C8D">
        <w:tc>
          <w:tcPr>
            <w:tcW w:w="3020" w:type="dxa"/>
          </w:tcPr>
          <w:p w14:paraId="3360FA1F" w14:textId="77777777" w:rsidR="005F7AB9" w:rsidRDefault="005F7AB9" w:rsidP="005F7AB9"/>
        </w:tc>
        <w:tc>
          <w:tcPr>
            <w:tcW w:w="3021" w:type="dxa"/>
          </w:tcPr>
          <w:p w14:paraId="2A6839CD" w14:textId="239A527A" w:rsidR="005F7AB9" w:rsidRDefault="005F7AB9" w:rsidP="005F7AB9">
            <w:r w:rsidRPr="00AE4E01">
              <w:rPr>
                <w:rFonts w:cstheme="minorHAnsi"/>
              </w:rPr>
              <w:t>Bluetooth</w:t>
            </w:r>
          </w:p>
        </w:tc>
        <w:tc>
          <w:tcPr>
            <w:tcW w:w="3021" w:type="dxa"/>
          </w:tcPr>
          <w:p w14:paraId="7B7E2C56" w14:textId="725AD24E" w:rsidR="005F7AB9" w:rsidRDefault="005F7AB9" w:rsidP="005F7AB9">
            <w:r w:rsidRPr="00AE4E01">
              <w:rPr>
                <w:rFonts w:cstheme="minorHAnsi"/>
              </w:rPr>
              <w:t>tak</w:t>
            </w:r>
          </w:p>
        </w:tc>
      </w:tr>
      <w:tr w:rsidR="005F7AB9" w14:paraId="6CCD4427" w14:textId="77777777" w:rsidTr="00C54C8D">
        <w:tc>
          <w:tcPr>
            <w:tcW w:w="3020" w:type="dxa"/>
          </w:tcPr>
          <w:p w14:paraId="384BB233" w14:textId="2142FF30" w:rsidR="005F7AB9" w:rsidRDefault="005F7AB9" w:rsidP="005F7AB9">
            <w:r w:rsidRPr="00AE4E01">
              <w:rPr>
                <w:rFonts w:cstheme="minorHAnsi"/>
              </w:rPr>
              <w:t>Dysk</w:t>
            </w:r>
          </w:p>
        </w:tc>
        <w:tc>
          <w:tcPr>
            <w:tcW w:w="3021" w:type="dxa"/>
          </w:tcPr>
          <w:p w14:paraId="4B0016E8" w14:textId="224489DD" w:rsidR="005F7AB9" w:rsidRDefault="005F7AB9" w:rsidP="005F7AB9">
            <w:r w:rsidRPr="00AE4E01">
              <w:rPr>
                <w:rFonts w:cstheme="minorHAnsi"/>
              </w:rPr>
              <w:t>Ilość dysków</w:t>
            </w:r>
          </w:p>
        </w:tc>
        <w:tc>
          <w:tcPr>
            <w:tcW w:w="3021" w:type="dxa"/>
          </w:tcPr>
          <w:p w14:paraId="5D7BADF4" w14:textId="3A69AA51" w:rsidR="005F7AB9" w:rsidRDefault="005F7AB9" w:rsidP="005F7AB9">
            <w:r w:rsidRPr="00AE4E01">
              <w:rPr>
                <w:rFonts w:cstheme="minorHAnsi"/>
              </w:rPr>
              <w:t>Min 1</w:t>
            </w:r>
          </w:p>
        </w:tc>
      </w:tr>
      <w:tr w:rsidR="005F7AB9" w14:paraId="68DCDF7A" w14:textId="77777777" w:rsidTr="00C54C8D">
        <w:tc>
          <w:tcPr>
            <w:tcW w:w="3020" w:type="dxa"/>
          </w:tcPr>
          <w:p w14:paraId="19BC7632" w14:textId="77777777" w:rsidR="005F7AB9" w:rsidRDefault="005F7AB9" w:rsidP="005F7AB9"/>
        </w:tc>
        <w:tc>
          <w:tcPr>
            <w:tcW w:w="3021" w:type="dxa"/>
          </w:tcPr>
          <w:p w14:paraId="6E0F1089" w14:textId="02B7C6C3" w:rsidR="005F7AB9" w:rsidRDefault="005F7AB9" w:rsidP="005F7AB9">
            <w:r w:rsidRPr="00AE4E01">
              <w:rPr>
                <w:rFonts w:cstheme="minorHAnsi"/>
              </w:rPr>
              <w:t>Pojemność dysku</w:t>
            </w:r>
          </w:p>
        </w:tc>
        <w:tc>
          <w:tcPr>
            <w:tcW w:w="3021" w:type="dxa"/>
          </w:tcPr>
          <w:p w14:paraId="52FA56B2" w14:textId="5F50D871" w:rsidR="005F7AB9" w:rsidRDefault="005F7AB9" w:rsidP="005F7AB9">
            <w:r w:rsidRPr="00AE4E01">
              <w:rPr>
                <w:rFonts w:cstheme="minorHAnsi"/>
              </w:rPr>
              <w:t>Min 1 TB</w:t>
            </w:r>
          </w:p>
        </w:tc>
      </w:tr>
      <w:tr w:rsidR="005F7AB9" w14:paraId="4A725FB9" w14:textId="77777777" w:rsidTr="00C54C8D">
        <w:tc>
          <w:tcPr>
            <w:tcW w:w="3020" w:type="dxa"/>
          </w:tcPr>
          <w:p w14:paraId="7C762BF9" w14:textId="77777777" w:rsidR="005F7AB9" w:rsidRDefault="005F7AB9" w:rsidP="005F7AB9"/>
        </w:tc>
        <w:tc>
          <w:tcPr>
            <w:tcW w:w="3021" w:type="dxa"/>
          </w:tcPr>
          <w:p w14:paraId="5C81FBCC" w14:textId="3B8C4A55" w:rsidR="005F7AB9" w:rsidRDefault="005F7AB9" w:rsidP="005F7AB9">
            <w:r w:rsidRPr="00AE4E01">
              <w:rPr>
                <w:rFonts w:cstheme="minorHAnsi"/>
              </w:rPr>
              <w:t>Typ dysku</w:t>
            </w:r>
          </w:p>
        </w:tc>
        <w:tc>
          <w:tcPr>
            <w:tcW w:w="3021" w:type="dxa"/>
          </w:tcPr>
          <w:p w14:paraId="01A5A332" w14:textId="100C8336" w:rsidR="005F7AB9" w:rsidRDefault="005F7AB9" w:rsidP="005F7AB9">
            <w:r w:rsidRPr="00AE4E01">
              <w:rPr>
                <w:rFonts w:cstheme="minorHAnsi"/>
              </w:rPr>
              <w:t>SATA</w:t>
            </w:r>
          </w:p>
        </w:tc>
      </w:tr>
      <w:tr w:rsidR="005F7AB9" w14:paraId="09A6E4F4" w14:textId="77777777" w:rsidTr="00C54C8D">
        <w:tc>
          <w:tcPr>
            <w:tcW w:w="3020" w:type="dxa"/>
          </w:tcPr>
          <w:p w14:paraId="20CF1CA5" w14:textId="77777777" w:rsidR="005F7AB9" w:rsidRDefault="005F7AB9" w:rsidP="005F7AB9"/>
        </w:tc>
        <w:tc>
          <w:tcPr>
            <w:tcW w:w="3021" w:type="dxa"/>
          </w:tcPr>
          <w:p w14:paraId="448A9C1D" w14:textId="4B126A69" w:rsidR="005F7AB9" w:rsidRDefault="005F7AB9" w:rsidP="005F7AB9">
            <w:r w:rsidRPr="00AE4E01">
              <w:rPr>
                <w:rFonts w:cstheme="minorHAnsi"/>
              </w:rPr>
              <w:t>Prędkość dysku</w:t>
            </w:r>
          </w:p>
        </w:tc>
        <w:tc>
          <w:tcPr>
            <w:tcW w:w="3021" w:type="dxa"/>
          </w:tcPr>
          <w:p w14:paraId="1493EAE4" w14:textId="1C89160A" w:rsidR="005F7AB9" w:rsidRDefault="005F7AB9" w:rsidP="005F7AB9">
            <w:r w:rsidRPr="00AE4E01">
              <w:rPr>
                <w:rFonts w:cstheme="minorHAnsi"/>
              </w:rPr>
              <w:t>Min 5400</w:t>
            </w:r>
          </w:p>
        </w:tc>
      </w:tr>
      <w:tr w:rsidR="005F7AB9" w14:paraId="4184F941" w14:textId="77777777" w:rsidTr="00C54C8D">
        <w:tc>
          <w:tcPr>
            <w:tcW w:w="3020" w:type="dxa"/>
          </w:tcPr>
          <w:p w14:paraId="62AA19FD" w14:textId="521F3395" w:rsidR="005F7AB9" w:rsidRDefault="005F7AB9" w:rsidP="005F7AB9">
            <w:r w:rsidRPr="00AE4E01">
              <w:rPr>
                <w:rFonts w:cstheme="minorHAnsi"/>
              </w:rPr>
              <w:t>Napędy</w:t>
            </w:r>
          </w:p>
        </w:tc>
        <w:tc>
          <w:tcPr>
            <w:tcW w:w="3021" w:type="dxa"/>
          </w:tcPr>
          <w:p w14:paraId="32B3E557" w14:textId="120AAC94" w:rsidR="005F7AB9" w:rsidRDefault="005F7AB9" w:rsidP="005F7AB9">
            <w:r w:rsidRPr="00AE4E01">
              <w:rPr>
                <w:rFonts w:cstheme="minorHAnsi"/>
              </w:rPr>
              <w:t>Napęd wbudowany</w:t>
            </w:r>
          </w:p>
        </w:tc>
        <w:tc>
          <w:tcPr>
            <w:tcW w:w="3021" w:type="dxa"/>
          </w:tcPr>
          <w:p w14:paraId="3A71F9B2" w14:textId="3E8B6E40" w:rsidR="005F7AB9" w:rsidRDefault="005F7AB9" w:rsidP="005F7AB9">
            <w:r w:rsidRPr="00AE4E01">
              <w:rPr>
                <w:rFonts w:cstheme="minorHAnsi"/>
              </w:rPr>
              <w:t>Nagrywarka DVD</w:t>
            </w:r>
          </w:p>
        </w:tc>
      </w:tr>
      <w:tr w:rsidR="005F7AB9" w14:paraId="20DD4CF2" w14:textId="77777777" w:rsidTr="00C54C8D">
        <w:tc>
          <w:tcPr>
            <w:tcW w:w="3020" w:type="dxa"/>
          </w:tcPr>
          <w:p w14:paraId="255B196B" w14:textId="061167D8" w:rsidR="005F7AB9" w:rsidRDefault="005F7AB9" w:rsidP="005F7AB9">
            <w:r w:rsidRPr="00AE4E01">
              <w:rPr>
                <w:rFonts w:cstheme="minorHAnsi"/>
              </w:rPr>
              <w:t>Oprogramowanie</w:t>
            </w:r>
          </w:p>
        </w:tc>
        <w:tc>
          <w:tcPr>
            <w:tcW w:w="3021" w:type="dxa"/>
          </w:tcPr>
          <w:p w14:paraId="32EAD971" w14:textId="64C96DBB" w:rsidR="005F7AB9" w:rsidRDefault="005F7AB9" w:rsidP="005F7AB9">
            <w:r w:rsidRPr="00AE4E01">
              <w:rPr>
                <w:rFonts w:cstheme="minorHAnsi"/>
              </w:rPr>
              <w:t>System operacyjny</w:t>
            </w:r>
          </w:p>
        </w:tc>
        <w:tc>
          <w:tcPr>
            <w:tcW w:w="3021" w:type="dxa"/>
          </w:tcPr>
          <w:p w14:paraId="76A48709" w14:textId="1EFC46C8" w:rsidR="005F7AB9" w:rsidRDefault="005F7AB9" w:rsidP="005F7AB9">
            <w:r w:rsidRPr="00AE4E01">
              <w:rPr>
                <w:rFonts w:cstheme="minorHAnsi"/>
              </w:rPr>
              <w:t>Windows 10 Professional PL</w:t>
            </w:r>
            <w:r w:rsidR="008952E2">
              <w:rPr>
                <w:rFonts w:cstheme="minorHAnsi"/>
              </w:rPr>
              <w:t xml:space="preserve"> </w:t>
            </w:r>
            <w:r w:rsidR="008952E2" w:rsidRPr="007A77AC">
              <w:cr/>
            </w:r>
            <w:r w:rsidR="008952E2">
              <w:t xml:space="preserve"> lub inny równoważny system operacyjny (spełniający kryteria równoważności bez użycia dodatkowych aplikacji)</w:t>
            </w:r>
          </w:p>
        </w:tc>
      </w:tr>
      <w:tr w:rsidR="005F7AB9" w14:paraId="6E58B00D" w14:textId="77777777" w:rsidTr="00C54C8D">
        <w:tc>
          <w:tcPr>
            <w:tcW w:w="3020" w:type="dxa"/>
          </w:tcPr>
          <w:p w14:paraId="21E71EA5" w14:textId="77777777" w:rsidR="005F7AB9" w:rsidRDefault="005F7AB9" w:rsidP="005F7AB9"/>
        </w:tc>
        <w:tc>
          <w:tcPr>
            <w:tcW w:w="3021" w:type="dxa"/>
          </w:tcPr>
          <w:p w14:paraId="3A8F688C" w14:textId="39FE5914" w:rsidR="005F7AB9" w:rsidRDefault="005F7AB9" w:rsidP="005F7AB9">
            <w:r w:rsidRPr="00AE4E01">
              <w:rPr>
                <w:rFonts w:cstheme="minorHAnsi"/>
              </w:rPr>
              <w:t xml:space="preserve">Oprogramowanie </w:t>
            </w:r>
          </w:p>
        </w:tc>
        <w:tc>
          <w:tcPr>
            <w:tcW w:w="3021" w:type="dxa"/>
          </w:tcPr>
          <w:p w14:paraId="2AAA9D13" w14:textId="3BFB2E5B" w:rsidR="005F7AB9" w:rsidRDefault="003C19BB" w:rsidP="005F7AB9">
            <w:hyperlink r:id="rId14" w:history="1">
              <w:r w:rsidR="005F7AB9" w:rsidRPr="009B4E31">
                <w:rPr>
                  <w:rFonts w:cstheme="minorHAnsi"/>
                </w:rPr>
                <w:t>Office 2016 Standard PL MOLP - licencja EDU na 1 stanowisko</w:t>
              </w:r>
            </w:hyperlink>
            <w:r w:rsidR="009B4E31" w:rsidRPr="009B4E31">
              <w:rPr>
                <w:rFonts w:cstheme="minorHAnsi"/>
              </w:rPr>
              <w:t xml:space="preserve"> l</w:t>
            </w:r>
            <w:r w:rsidR="009B4E31" w:rsidRPr="009B4E31">
              <w:t xml:space="preserve">ub inny pakiet narzędzi biurowych </w:t>
            </w:r>
            <w:r w:rsidR="009B4E31">
              <w:t xml:space="preserve">zawierający edytor tekstowy, arkusz </w:t>
            </w:r>
            <w:r w:rsidR="00314F36">
              <w:t>kalkulacyjny</w:t>
            </w:r>
            <w:r w:rsidR="009B4E31">
              <w:t>, program do tworzenia prezentacji, program do obsługi poczty elektronicznej. Licencja wieczysta dedykowana na użytek jednostek edukacyjnych</w:t>
            </w:r>
          </w:p>
        </w:tc>
      </w:tr>
      <w:tr w:rsidR="005F7AB9" w14:paraId="63989D08" w14:textId="77777777" w:rsidTr="00C54C8D">
        <w:tc>
          <w:tcPr>
            <w:tcW w:w="3020" w:type="dxa"/>
          </w:tcPr>
          <w:p w14:paraId="5B66CDDE" w14:textId="7FCDE65C" w:rsidR="005F7AB9" w:rsidRDefault="005F7AB9" w:rsidP="005F7AB9">
            <w:r w:rsidRPr="00AE4E01">
              <w:rPr>
                <w:rFonts w:cstheme="minorHAnsi"/>
              </w:rPr>
              <w:t>Złącza</w:t>
            </w:r>
          </w:p>
        </w:tc>
        <w:tc>
          <w:tcPr>
            <w:tcW w:w="3021" w:type="dxa"/>
          </w:tcPr>
          <w:p w14:paraId="11F4B443" w14:textId="190B4B0A" w:rsidR="005F7AB9" w:rsidRDefault="005F7AB9" w:rsidP="005F7AB9">
            <w:r w:rsidRPr="00AE4E01">
              <w:rPr>
                <w:rFonts w:cstheme="minorHAnsi"/>
              </w:rPr>
              <w:t>Na panelu tylnym</w:t>
            </w:r>
          </w:p>
        </w:tc>
        <w:tc>
          <w:tcPr>
            <w:tcW w:w="3021" w:type="dxa"/>
          </w:tcPr>
          <w:p w14:paraId="614A7C99"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Min</w:t>
            </w:r>
          </w:p>
          <w:p w14:paraId="019ADBBE"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HDMI (wejście) x1</w:t>
            </w:r>
          </w:p>
          <w:p w14:paraId="2CECB98D"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HDMI (wyjście) x1</w:t>
            </w:r>
          </w:p>
          <w:p w14:paraId="1097328A"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RJ-45 x1</w:t>
            </w:r>
          </w:p>
          <w:p w14:paraId="137A8EB9"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USB 2.0 x3</w:t>
            </w:r>
          </w:p>
          <w:p w14:paraId="73B4366B" w14:textId="5FC1FBFA" w:rsidR="005F7AB9" w:rsidRDefault="005F7AB9" w:rsidP="005F7AB9">
            <w:r w:rsidRPr="00AE4E01">
              <w:rPr>
                <w:rFonts w:eastAsia="Times New Roman" w:cstheme="minorHAnsi"/>
                <w:color w:val="000000"/>
              </w:rPr>
              <w:t>Zasilania x1</w:t>
            </w:r>
          </w:p>
        </w:tc>
      </w:tr>
      <w:tr w:rsidR="005F7AB9" w14:paraId="1A28EEF8" w14:textId="77777777" w:rsidTr="00C54C8D">
        <w:tc>
          <w:tcPr>
            <w:tcW w:w="3020" w:type="dxa"/>
          </w:tcPr>
          <w:p w14:paraId="70CD26FA" w14:textId="77777777" w:rsidR="005F7AB9" w:rsidRDefault="005F7AB9" w:rsidP="005F7AB9"/>
        </w:tc>
        <w:tc>
          <w:tcPr>
            <w:tcW w:w="3021" w:type="dxa"/>
          </w:tcPr>
          <w:p w14:paraId="095D3451" w14:textId="2FEC80D2" w:rsidR="005F7AB9" w:rsidRDefault="005F7AB9" w:rsidP="005F7AB9">
            <w:r w:rsidRPr="00AE4E01">
              <w:rPr>
                <w:rFonts w:cstheme="minorHAnsi"/>
              </w:rPr>
              <w:t>Na panelu bocznym</w:t>
            </w:r>
          </w:p>
        </w:tc>
        <w:tc>
          <w:tcPr>
            <w:tcW w:w="3021" w:type="dxa"/>
          </w:tcPr>
          <w:p w14:paraId="1F16D61A" w14:textId="77777777" w:rsidR="005F7AB9" w:rsidRDefault="005F7AB9" w:rsidP="005F7AB9">
            <w:pPr>
              <w:shd w:val="clear" w:color="auto" w:fill="FFFFFF"/>
              <w:rPr>
                <w:rFonts w:eastAsia="Times New Roman" w:cstheme="minorHAnsi"/>
                <w:color w:val="000000"/>
              </w:rPr>
            </w:pPr>
            <w:r>
              <w:rPr>
                <w:rFonts w:eastAsia="Times New Roman" w:cstheme="minorHAnsi"/>
                <w:color w:val="000000"/>
              </w:rPr>
              <w:t xml:space="preserve">Min </w:t>
            </w:r>
          </w:p>
          <w:p w14:paraId="4A2066CE" w14:textId="77777777" w:rsidR="005F7AB9" w:rsidRPr="00AE4E01" w:rsidRDefault="005F7AB9" w:rsidP="005F7AB9">
            <w:pPr>
              <w:shd w:val="clear" w:color="auto" w:fill="FFFFFF"/>
              <w:rPr>
                <w:rFonts w:eastAsia="Times New Roman" w:cstheme="minorHAnsi"/>
                <w:color w:val="000000"/>
              </w:rPr>
            </w:pPr>
            <w:r w:rsidRPr="00AE4E01">
              <w:rPr>
                <w:rFonts w:eastAsia="Times New Roman" w:cstheme="minorHAnsi"/>
                <w:color w:val="000000"/>
              </w:rPr>
              <w:t>Mikrofonowe (wejście) x1</w:t>
            </w:r>
          </w:p>
          <w:p w14:paraId="57ACC5B1" w14:textId="5814D1FD" w:rsidR="005F7AB9" w:rsidRDefault="005F7AB9" w:rsidP="005F7AB9">
            <w:r w:rsidRPr="00AE4E01">
              <w:rPr>
                <w:rFonts w:eastAsia="Times New Roman" w:cstheme="minorHAnsi"/>
                <w:color w:val="000000"/>
              </w:rPr>
              <w:t>USB 3.0 x2</w:t>
            </w:r>
          </w:p>
        </w:tc>
      </w:tr>
      <w:tr w:rsidR="005F7AB9" w14:paraId="4B0E4363" w14:textId="77777777" w:rsidTr="00C54C8D">
        <w:tc>
          <w:tcPr>
            <w:tcW w:w="3020" w:type="dxa"/>
          </w:tcPr>
          <w:p w14:paraId="2F646780" w14:textId="77777777" w:rsidR="005F7AB9" w:rsidRDefault="005F7AB9" w:rsidP="005F7AB9"/>
        </w:tc>
        <w:tc>
          <w:tcPr>
            <w:tcW w:w="3021" w:type="dxa"/>
          </w:tcPr>
          <w:p w14:paraId="39E37750" w14:textId="31C8B8FE" w:rsidR="005F7AB9" w:rsidRDefault="005F7AB9" w:rsidP="005F7AB9">
            <w:r w:rsidRPr="00AE4E01">
              <w:rPr>
                <w:rFonts w:eastAsia="Times New Roman" w:cstheme="minorHAnsi"/>
                <w:color w:val="000000"/>
              </w:rPr>
              <w:t>Technologie złączy</w:t>
            </w:r>
          </w:p>
        </w:tc>
        <w:tc>
          <w:tcPr>
            <w:tcW w:w="3021" w:type="dxa"/>
          </w:tcPr>
          <w:p w14:paraId="6664FB6C" w14:textId="7C6DB931" w:rsidR="005F7AB9" w:rsidRDefault="005F7AB9" w:rsidP="005F7AB9">
            <w:r w:rsidRPr="00AE4E01">
              <w:rPr>
                <w:rFonts w:cstheme="minorHAnsi"/>
              </w:rPr>
              <w:t>HDMI, RJ 45, USB2.0, USB 3.0</w:t>
            </w:r>
          </w:p>
        </w:tc>
      </w:tr>
      <w:tr w:rsidR="005F7AB9" w14:paraId="5C3EC3ED" w14:textId="77777777" w:rsidTr="00C54C8D">
        <w:tc>
          <w:tcPr>
            <w:tcW w:w="3020" w:type="dxa"/>
          </w:tcPr>
          <w:p w14:paraId="7D3C0F0B" w14:textId="18669399" w:rsidR="005F7AB9" w:rsidRDefault="005F7AB9" w:rsidP="005F7AB9">
            <w:r w:rsidRPr="00AE4E01">
              <w:rPr>
                <w:rFonts w:cstheme="minorHAnsi"/>
              </w:rPr>
              <w:t>Wyposażenie</w:t>
            </w:r>
          </w:p>
        </w:tc>
        <w:tc>
          <w:tcPr>
            <w:tcW w:w="3021" w:type="dxa"/>
          </w:tcPr>
          <w:p w14:paraId="041A1049" w14:textId="323925BB" w:rsidR="005F7AB9" w:rsidRDefault="005F7AB9" w:rsidP="005F7AB9">
            <w:r w:rsidRPr="00AE4E01">
              <w:rPr>
                <w:rFonts w:eastAsia="Times New Roman" w:cstheme="minorHAnsi"/>
                <w:color w:val="000000"/>
              </w:rPr>
              <w:t>Klawiatura</w:t>
            </w:r>
          </w:p>
        </w:tc>
        <w:tc>
          <w:tcPr>
            <w:tcW w:w="3021" w:type="dxa"/>
          </w:tcPr>
          <w:p w14:paraId="76EF7A96" w14:textId="556945E8" w:rsidR="005F7AB9" w:rsidRDefault="005F7AB9" w:rsidP="005F7AB9">
            <w:r w:rsidRPr="00AE4E01">
              <w:rPr>
                <w:rFonts w:cstheme="minorHAnsi"/>
              </w:rPr>
              <w:t>W zestawie</w:t>
            </w:r>
          </w:p>
        </w:tc>
      </w:tr>
      <w:tr w:rsidR="005F7AB9" w14:paraId="5250FC11" w14:textId="77777777" w:rsidTr="00C54C8D">
        <w:tc>
          <w:tcPr>
            <w:tcW w:w="3020" w:type="dxa"/>
          </w:tcPr>
          <w:p w14:paraId="6EEF499D" w14:textId="77777777" w:rsidR="005F7AB9" w:rsidRDefault="005F7AB9" w:rsidP="005F7AB9"/>
        </w:tc>
        <w:tc>
          <w:tcPr>
            <w:tcW w:w="3021" w:type="dxa"/>
          </w:tcPr>
          <w:p w14:paraId="6CE8092A" w14:textId="42ABC05B" w:rsidR="005F7AB9" w:rsidRDefault="005F7AB9" w:rsidP="005F7AB9">
            <w:r w:rsidRPr="00AE4E01">
              <w:rPr>
                <w:rFonts w:eastAsia="Times New Roman" w:cstheme="minorHAnsi"/>
                <w:color w:val="000000"/>
              </w:rPr>
              <w:t>Mysz</w:t>
            </w:r>
          </w:p>
        </w:tc>
        <w:tc>
          <w:tcPr>
            <w:tcW w:w="3021" w:type="dxa"/>
          </w:tcPr>
          <w:p w14:paraId="1CB47749" w14:textId="51FF2C30" w:rsidR="005F7AB9" w:rsidRDefault="005F7AB9" w:rsidP="005F7AB9">
            <w:r w:rsidRPr="00AE4E01">
              <w:rPr>
                <w:rFonts w:cstheme="minorHAnsi"/>
              </w:rPr>
              <w:t>W zestawie</w:t>
            </w:r>
          </w:p>
        </w:tc>
      </w:tr>
      <w:tr w:rsidR="005F7AB9" w14:paraId="3139610E" w14:textId="77777777" w:rsidTr="00C54C8D">
        <w:tc>
          <w:tcPr>
            <w:tcW w:w="3020" w:type="dxa"/>
          </w:tcPr>
          <w:p w14:paraId="07E2FC22" w14:textId="77777777" w:rsidR="005F7AB9" w:rsidRDefault="005F7AB9" w:rsidP="005F7AB9"/>
        </w:tc>
        <w:tc>
          <w:tcPr>
            <w:tcW w:w="3021" w:type="dxa"/>
          </w:tcPr>
          <w:p w14:paraId="29EF63AB" w14:textId="454F1211" w:rsidR="005F7AB9" w:rsidRDefault="005F7AB9" w:rsidP="005F7AB9">
            <w:r>
              <w:rPr>
                <w:rFonts w:eastAsia="Times New Roman" w:cstheme="minorHAnsi"/>
                <w:color w:val="000000"/>
              </w:rPr>
              <w:t>Zasilacz</w:t>
            </w:r>
          </w:p>
        </w:tc>
        <w:tc>
          <w:tcPr>
            <w:tcW w:w="3021" w:type="dxa"/>
          </w:tcPr>
          <w:p w14:paraId="5FCF5D41" w14:textId="0574EDD9" w:rsidR="005F7AB9" w:rsidRDefault="005F7AB9" w:rsidP="005F7AB9">
            <w:r>
              <w:rPr>
                <w:rFonts w:cstheme="minorHAnsi"/>
              </w:rPr>
              <w:t>W zestawie, jeżeli jest wymagany</w:t>
            </w:r>
          </w:p>
        </w:tc>
      </w:tr>
      <w:tr w:rsidR="00413CAA" w14:paraId="43817FDA" w14:textId="77777777" w:rsidTr="00C54C8D">
        <w:tc>
          <w:tcPr>
            <w:tcW w:w="3020" w:type="dxa"/>
          </w:tcPr>
          <w:p w14:paraId="014D12C8" w14:textId="71D53EDF" w:rsidR="00413CAA" w:rsidRDefault="00413CAA" w:rsidP="00413CAA">
            <w:r w:rsidRPr="00AE4E01">
              <w:rPr>
                <w:rFonts w:cstheme="minorHAnsi"/>
              </w:rPr>
              <w:t>Gwarancja</w:t>
            </w:r>
          </w:p>
        </w:tc>
        <w:tc>
          <w:tcPr>
            <w:tcW w:w="3021" w:type="dxa"/>
          </w:tcPr>
          <w:p w14:paraId="04D63B15" w14:textId="1CD9F530" w:rsidR="00413CAA" w:rsidRPr="009B4E31" w:rsidRDefault="00413CAA" w:rsidP="00413CAA">
            <w:pPr>
              <w:rPr>
                <w:b/>
              </w:rPr>
            </w:pPr>
            <w:r w:rsidRPr="009B4E31">
              <w:rPr>
                <w:rFonts w:eastAsia="Times New Roman" w:cstheme="minorHAnsi"/>
                <w:b/>
                <w:color w:val="000000"/>
              </w:rPr>
              <w:t>Okres gwarancji</w:t>
            </w:r>
          </w:p>
        </w:tc>
        <w:tc>
          <w:tcPr>
            <w:tcW w:w="3021" w:type="dxa"/>
          </w:tcPr>
          <w:p w14:paraId="29A53F7E" w14:textId="709FF5CC" w:rsidR="00413CAA" w:rsidRPr="009B4E31" w:rsidRDefault="00413CAA" w:rsidP="00413CAA">
            <w:pPr>
              <w:rPr>
                <w:b/>
              </w:rPr>
            </w:pPr>
            <w:r w:rsidRPr="009B4E31">
              <w:rPr>
                <w:rFonts w:cstheme="minorHAnsi"/>
                <w:b/>
              </w:rPr>
              <w:t>Min 1 rok w serwisie</w:t>
            </w:r>
          </w:p>
        </w:tc>
      </w:tr>
      <w:tr w:rsidR="00413CAA" w14:paraId="7D030D74" w14:textId="77777777" w:rsidTr="005F7AB9">
        <w:tc>
          <w:tcPr>
            <w:tcW w:w="6041" w:type="dxa"/>
            <w:gridSpan w:val="2"/>
            <w:shd w:val="clear" w:color="auto" w:fill="92D050"/>
          </w:tcPr>
          <w:p w14:paraId="16094266" w14:textId="25DB9D5A" w:rsidR="00413CAA" w:rsidRPr="005F7AB9" w:rsidRDefault="00413CAA" w:rsidP="00946246">
            <w:pPr>
              <w:pStyle w:val="Akapitzlist"/>
              <w:numPr>
                <w:ilvl w:val="1"/>
                <w:numId w:val="32"/>
              </w:numPr>
              <w:rPr>
                <w:b/>
              </w:rPr>
            </w:pPr>
            <w:r w:rsidRPr="005F7AB9">
              <w:rPr>
                <w:b/>
              </w:rPr>
              <w:t>Urządzenie wielofunkcyjne</w:t>
            </w:r>
          </w:p>
        </w:tc>
        <w:tc>
          <w:tcPr>
            <w:tcW w:w="3021" w:type="dxa"/>
            <w:shd w:val="clear" w:color="auto" w:fill="92D050"/>
          </w:tcPr>
          <w:p w14:paraId="7C44F8A0" w14:textId="2C50E621" w:rsidR="00413CAA" w:rsidRDefault="00413CAA" w:rsidP="00413CAA">
            <w:r w:rsidRPr="005F7AB9">
              <w:rPr>
                <w:b/>
              </w:rPr>
              <w:t xml:space="preserve">Ilość: 1 szt. </w:t>
            </w:r>
          </w:p>
        </w:tc>
      </w:tr>
      <w:tr w:rsidR="00413CAA" w14:paraId="55B37792" w14:textId="77777777" w:rsidTr="00C54C8D">
        <w:tc>
          <w:tcPr>
            <w:tcW w:w="3020" w:type="dxa"/>
          </w:tcPr>
          <w:p w14:paraId="314C9890" w14:textId="77777777" w:rsidR="00413CAA" w:rsidRDefault="00413CAA" w:rsidP="00413CAA"/>
        </w:tc>
        <w:tc>
          <w:tcPr>
            <w:tcW w:w="3021" w:type="dxa"/>
          </w:tcPr>
          <w:p w14:paraId="62859FEE" w14:textId="17006FC7" w:rsidR="00413CAA" w:rsidRPr="00AE4E01" w:rsidRDefault="00413CAA" w:rsidP="00413CAA">
            <w:pPr>
              <w:jc w:val="center"/>
              <w:rPr>
                <w:rFonts w:cstheme="minorHAnsi"/>
              </w:rPr>
            </w:pPr>
            <w:r w:rsidRPr="008E7193">
              <w:rPr>
                <w:b/>
              </w:rPr>
              <w:t>Rodzaj</w:t>
            </w:r>
          </w:p>
        </w:tc>
        <w:tc>
          <w:tcPr>
            <w:tcW w:w="3021" w:type="dxa"/>
          </w:tcPr>
          <w:p w14:paraId="3B556293" w14:textId="06CCEE47" w:rsidR="00413CAA" w:rsidRPr="00AE4E01" w:rsidRDefault="00413CAA" w:rsidP="00413CAA">
            <w:pPr>
              <w:jc w:val="center"/>
              <w:rPr>
                <w:rFonts w:cstheme="minorHAnsi"/>
              </w:rPr>
            </w:pPr>
            <w:r w:rsidRPr="008E7193">
              <w:rPr>
                <w:b/>
              </w:rPr>
              <w:t>Wymagane parametry</w:t>
            </w:r>
          </w:p>
        </w:tc>
      </w:tr>
      <w:tr w:rsidR="00413CAA" w14:paraId="06C14C76" w14:textId="77777777" w:rsidTr="00C54C8D">
        <w:tc>
          <w:tcPr>
            <w:tcW w:w="3020" w:type="dxa"/>
          </w:tcPr>
          <w:p w14:paraId="79281ABE" w14:textId="77777777" w:rsidR="00413CAA" w:rsidRDefault="00413CAA" w:rsidP="00413CAA"/>
        </w:tc>
        <w:tc>
          <w:tcPr>
            <w:tcW w:w="3021" w:type="dxa"/>
          </w:tcPr>
          <w:p w14:paraId="1296D1C1" w14:textId="01655B2D" w:rsidR="00413CAA" w:rsidRDefault="00413CAA" w:rsidP="00413CAA">
            <w:r w:rsidRPr="00AE4E01">
              <w:rPr>
                <w:rFonts w:cstheme="minorHAnsi"/>
              </w:rPr>
              <w:t>Rodzaj drukarki</w:t>
            </w:r>
          </w:p>
        </w:tc>
        <w:tc>
          <w:tcPr>
            <w:tcW w:w="3021" w:type="dxa"/>
          </w:tcPr>
          <w:p w14:paraId="3EF98DCA" w14:textId="2867914F" w:rsidR="00413CAA" w:rsidRDefault="00413CAA" w:rsidP="00413CAA">
            <w:r w:rsidRPr="00AE4E01">
              <w:rPr>
                <w:rFonts w:cstheme="minorHAnsi"/>
              </w:rPr>
              <w:t>Kolorowa, laserowa</w:t>
            </w:r>
          </w:p>
        </w:tc>
      </w:tr>
      <w:tr w:rsidR="00413CAA" w14:paraId="59A82F4D" w14:textId="77777777" w:rsidTr="00C54C8D">
        <w:tc>
          <w:tcPr>
            <w:tcW w:w="3020" w:type="dxa"/>
          </w:tcPr>
          <w:p w14:paraId="409F08AF" w14:textId="283E53E0" w:rsidR="00413CAA" w:rsidRDefault="00413CAA" w:rsidP="00413CAA">
            <w:r w:rsidRPr="00AE4E01">
              <w:rPr>
                <w:rFonts w:cstheme="minorHAnsi"/>
              </w:rPr>
              <w:t>Druk</w:t>
            </w:r>
          </w:p>
        </w:tc>
        <w:tc>
          <w:tcPr>
            <w:tcW w:w="3021" w:type="dxa"/>
          </w:tcPr>
          <w:p w14:paraId="301CF5CB" w14:textId="7A2484FC" w:rsidR="00413CAA" w:rsidRDefault="00413CAA" w:rsidP="00413CAA">
            <w:r w:rsidRPr="00AE4E01">
              <w:rPr>
                <w:rFonts w:cstheme="minorHAnsi"/>
              </w:rPr>
              <w:t>Rozdzielczość druku – czerń [</w:t>
            </w:r>
            <w:proofErr w:type="spellStart"/>
            <w:r w:rsidRPr="00AE4E01">
              <w:rPr>
                <w:rFonts w:cstheme="minorHAnsi"/>
              </w:rPr>
              <w:t>dpi</w:t>
            </w:r>
            <w:proofErr w:type="spellEnd"/>
            <w:r w:rsidRPr="00AE4E01">
              <w:rPr>
                <w:rFonts w:cstheme="minorHAnsi"/>
              </w:rPr>
              <w:t>]</w:t>
            </w:r>
          </w:p>
        </w:tc>
        <w:tc>
          <w:tcPr>
            <w:tcW w:w="3021" w:type="dxa"/>
          </w:tcPr>
          <w:p w14:paraId="620E4CE1" w14:textId="660EC07A" w:rsidR="00413CAA" w:rsidRDefault="00413CAA" w:rsidP="00413CAA">
            <w:r w:rsidRPr="00AE4E01">
              <w:rPr>
                <w:rFonts w:cstheme="minorHAnsi"/>
              </w:rPr>
              <w:t>Min 600x600</w:t>
            </w:r>
          </w:p>
        </w:tc>
      </w:tr>
      <w:tr w:rsidR="00413CAA" w14:paraId="71EB6A03" w14:textId="77777777" w:rsidTr="00C54C8D">
        <w:tc>
          <w:tcPr>
            <w:tcW w:w="3020" w:type="dxa"/>
          </w:tcPr>
          <w:p w14:paraId="242B7577" w14:textId="77777777" w:rsidR="00413CAA" w:rsidRDefault="00413CAA" w:rsidP="00413CAA"/>
        </w:tc>
        <w:tc>
          <w:tcPr>
            <w:tcW w:w="3021" w:type="dxa"/>
          </w:tcPr>
          <w:p w14:paraId="32461D90" w14:textId="5EFAF364" w:rsidR="00413CAA" w:rsidRDefault="00413CAA" w:rsidP="00413CAA">
            <w:r w:rsidRPr="00AE4E01">
              <w:rPr>
                <w:rFonts w:cstheme="minorHAnsi"/>
              </w:rPr>
              <w:t>Rozdzielczość druku kolor [</w:t>
            </w:r>
            <w:proofErr w:type="spellStart"/>
            <w:r w:rsidRPr="00AE4E01">
              <w:rPr>
                <w:rFonts w:cstheme="minorHAnsi"/>
              </w:rPr>
              <w:t>dpi</w:t>
            </w:r>
            <w:proofErr w:type="spellEnd"/>
            <w:r w:rsidRPr="00AE4E01">
              <w:rPr>
                <w:rFonts w:cstheme="minorHAnsi"/>
              </w:rPr>
              <w:t>]</w:t>
            </w:r>
          </w:p>
        </w:tc>
        <w:tc>
          <w:tcPr>
            <w:tcW w:w="3021" w:type="dxa"/>
          </w:tcPr>
          <w:p w14:paraId="46E8F427" w14:textId="5C5832D2" w:rsidR="00413CAA" w:rsidRDefault="00413CAA" w:rsidP="00413CAA">
            <w:r w:rsidRPr="00AE4E01">
              <w:rPr>
                <w:rFonts w:cstheme="minorHAnsi"/>
              </w:rPr>
              <w:t>Min 600x600</w:t>
            </w:r>
          </w:p>
        </w:tc>
      </w:tr>
      <w:tr w:rsidR="00413CAA" w14:paraId="1A5A3D9E" w14:textId="77777777" w:rsidTr="00C54C8D">
        <w:tc>
          <w:tcPr>
            <w:tcW w:w="3020" w:type="dxa"/>
          </w:tcPr>
          <w:p w14:paraId="6F4ED9DE" w14:textId="77777777" w:rsidR="00413CAA" w:rsidRDefault="00413CAA" w:rsidP="00413CAA"/>
        </w:tc>
        <w:tc>
          <w:tcPr>
            <w:tcW w:w="3021" w:type="dxa"/>
          </w:tcPr>
          <w:p w14:paraId="3F08FF54" w14:textId="3EA286EB" w:rsidR="00413CAA" w:rsidRDefault="00413CAA" w:rsidP="00413CAA">
            <w:r w:rsidRPr="00AE4E01">
              <w:rPr>
                <w:rFonts w:cstheme="minorHAnsi"/>
              </w:rPr>
              <w:t>Prędkość druku – czerń [</w:t>
            </w:r>
            <w:proofErr w:type="spellStart"/>
            <w:r w:rsidRPr="00AE4E01">
              <w:rPr>
                <w:rFonts w:cstheme="minorHAnsi"/>
              </w:rPr>
              <w:t>str</w:t>
            </w:r>
            <w:proofErr w:type="spellEnd"/>
            <w:r w:rsidRPr="00AE4E01">
              <w:rPr>
                <w:rFonts w:cstheme="minorHAnsi"/>
              </w:rPr>
              <w:t>/min]</w:t>
            </w:r>
          </w:p>
        </w:tc>
        <w:tc>
          <w:tcPr>
            <w:tcW w:w="3021" w:type="dxa"/>
          </w:tcPr>
          <w:p w14:paraId="5737FFB9" w14:textId="7C1EBD09" w:rsidR="00413CAA" w:rsidRDefault="00413CAA" w:rsidP="00413CAA">
            <w:r w:rsidRPr="00AE4E01">
              <w:rPr>
                <w:rFonts w:cstheme="minorHAnsi"/>
              </w:rPr>
              <w:t>Min 24</w:t>
            </w:r>
          </w:p>
        </w:tc>
      </w:tr>
      <w:tr w:rsidR="00413CAA" w14:paraId="74AE3AC3" w14:textId="77777777" w:rsidTr="00C54C8D">
        <w:tc>
          <w:tcPr>
            <w:tcW w:w="3020" w:type="dxa"/>
          </w:tcPr>
          <w:p w14:paraId="12FA8EF9" w14:textId="77777777" w:rsidR="00413CAA" w:rsidRDefault="00413CAA" w:rsidP="00413CAA"/>
        </w:tc>
        <w:tc>
          <w:tcPr>
            <w:tcW w:w="3021" w:type="dxa"/>
          </w:tcPr>
          <w:p w14:paraId="314B9F41" w14:textId="4246F00A" w:rsidR="00413CAA" w:rsidRDefault="00413CAA" w:rsidP="00413CAA">
            <w:r w:rsidRPr="00AE4E01">
              <w:rPr>
                <w:rFonts w:cstheme="minorHAnsi"/>
              </w:rPr>
              <w:t>Prędkość druku – kolor [</w:t>
            </w:r>
            <w:proofErr w:type="spellStart"/>
            <w:r w:rsidRPr="00AE4E01">
              <w:rPr>
                <w:rFonts w:cstheme="minorHAnsi"/>
              </w:rPr>
              <w:t>str</w:t>
            </w:r>
            <w:proofErr w:type="spellEnd"/>
            <w:r w:rsidRPr="00AE4E01">
              <w:rPr>
                <w:rFonts w:cstheme="minorHAnsi"/>
              </w:rPr>
              <w:t>/min]</w:t>
            </w:r>
          </w:p>
        </w:tc>
        <w:tc>
          <w:tcPr>
            <w:tcW w:w="3021" w:type="dxa"/>
          </w:tcPr>
          <w:p w14:paraId="3D294E50" w14:textId="36738D85" w:rsidR="00413CAA" w:rsidRDefault="00413CAA" w:rsidP="00413CAA">
            <w:r w:rsidRPr="00AE4E01">
              <w:rPr>
                <w:rFonts w:cstheme="minorHAnsi"/>
              </w:rPr>
              <w:t>Min 24</w:t>
            </w:r>
          </w:p>
        </w:tc>
      </w:tr>
      <w:tr w:rsidR="00413CAA" w14:paraId="6779F571" w14:textId="77777777" w:rsidTr="00C54C8D">
        <w:tc>
          <w:tcPr>
            <w:tcW w:w="3020" w:type="dxa"/>
          </w:tcPr>
          <w:p w14:paraId="5B1133AA" w14:textId="77777777" w:rsidR="00413CAA" w:rsidRDefault="00413CAA" w:rsidP="00413CAA"/>
        </w:tc>
        <w:tc>
          <w:tcPr>
            <w:tcW w:w="3021" w:type="dxa"/>
          </w:tcPr>
          <w:p w14:paraId="3DF7DF18" w14:textId="0A08F1A6" w:rsidR="00413CAA" w:rsidRDefault="00413CAA" w:rsidP="00413CAA">
            <w:r>
              <w:rPr>
                <w:rFonts w:cstheme="minorHAnsi"/>
              </w:rPr>
              <w:t xml:space="preserve">Czas wydrukowania pierwszej strony </w:t>
            </w:r>
          </w:p>
        </w:tc>
        <w:tc>
          <w:tcPr>
            <w:tcW w:w="3021" w:type="dxa"/>
          </w:tcPr>
          <w:p w14:paraId="6936697E" w14:textId="142B27FA" w:rsidR="00413CAA" w:rsidRDefault="00413CAA" w:rsidP="00413CAA">
            <w:r>
              <w:rPr>
                <w:rFonts w:cstheme="minorHAnsi"/>
              </w:rPr>
              <w:t xml:space="preserve">W czerni lub kolorze max 12 </w:t>
            </w:r>
          </w:p>
        </w:tc>
      </w:tr>
      <w:tr w:rsidR="00413CAA" w14:paraId="70FDBA9A" w14:textId="77777777" w:rsidTr="00C54C8D">
        <w:tc>
          <w:tcPr>
            <w:tcW w:w="3020" w:type="dxa"/>
          </w:tcPr>
          <w:p w14:paraId="4CC9D4C1" w14:textId="77777777" w:rsidR="00413CAA" w:rsidRDefault="00413CAA" w:rsidP="00413CAA"/>
        </w:tc>
        <w:tc>
          <w:tcPr>
            <w:tcW w:w="3021" w:type="dxa"/>
          </w:tcPr>
          <w:p w14:paraId="75F3CEBF" w14:textId="56A95DE9" w:rsidR="00413CAA" w:rsidRDefault="00413CAA" w:rsidP="00413CAA">
            <w:r w:rsidRPr="00AE4E01">
              <w:rPr>
                <w:rFonts w:cstheme="minorHAnsi"/>
              </w:rPr>
              <w:t>Automatyczny druk dwustronny</w:t>
            </w:r>
          </w:p>
        </w:tc>
        <w:tc>
          <w:tcPr>
            <w:tcW w:w="3021" w:type="dxa"/>
          </w:tcPr>
          <w:p w14:paraId="254F5F0A" w14:textId="3A84A769" w:rsidR="00413CAA" w:rsidRDefault="00413CAA" w:rsidP="00413CAA">
            <w:r w:rsidRPr="00AE4E01">
              <w:rPr>
                <w:rFonts w:cstheme="minorHAnsi"/>
              </w:rPr>
              <w:t>tak</w:t>
            </w:r>
          </w:p>
        </w:tc>
      </w:tr>
      <w:tr w:rsidR="00413CAA" w14:paraId="4F7A8D7A" w14:textId="77777777" w:rsidTr="00C54C8D">
        <w:tc>
          <w:tcPr>
            <w:tcW w:w="3020" w:type="dxa"/>
          </w:tcPr>
          <w:p w14:paraId="50EC9A15" w14:textId="77777777" w:rsidR="00413CAA" w:rsidRDefault="00413CAA" w:rsidP="00413CAA"/>
        </w:tc>
        <w:tc>
          <w:tcPr>
            <w:tcW w:w="3021" w:type="dxa"/>
          </w:tcPr>
          <w:p w14:paraId="1FE00673" w14:textId="0E1732FA" w:rsidR="00413CAA" w:rsidRDefault="00413CAA" w:rsidP="00413CAA">
            <w:r w:rsidRPr="00AE4E01">
              <w:rPr>
                <w:rFonts w:cstheme="minorHAnsi"/>
              </w:rPr>
              <w:t>Kopiarka</w:t>
            </w:r>
          </w:p>
        </w:tc>
        <w:tc>
          <w:tcPr>
            <w:tcW w:w="3021" w:type="dxa"/>
          </w:tcPr>
          <w:p w14:paraId="7064360D" w14:textId="2B0B4D67" w:rsidR="00413CAA" w:rsidRDefault="00413CAA" w:rsidP="00413CAA">
            <w:r w:rsidRPr="00AE4E01">
              <w:rPr>
                <w:rFonts w:cstheme="minorHAnsi"/>
              </w:rPr>
              <w:t>kolorowa</w:t>
            </w:r>
          </w:p>
        </w:tc>
      </w:tr>
      <w:tr w:rsidR="00413CAA" w14:paraId="7239986A" w14:textId="77777777" w:rsidTr="00C54C8D">
        <w:tc>
          <w:tcPr>
            <w:tcW w:w="3020" w:type="dxa"/>
          </w:tcPr>
          <w:p w14:paraId="2B926BCC" w14:textId="6BA5452D" w:rsidR="00413CAA" w:rsidRDefault="00413CAA" w:rsidP="00413CAA">
            <w:r w:rsidRPr="00AE4E01">
              <w:rPr>
                <w:rFonts w:cstheme="minorHAnsi"/>
              </w:rPr>
              <w:t>Skaner</w:t>
            </w:r>
          </w:p>
        </w:tc>
        <w:tc>
          <w:tcPr>
            <w:tcW w:w="3021" w:type="dxa"/>
          </w:tcPr>
          <w:p w14:paraId="2B3E28DC" w14:textId="3E5BCA9B" w:rsidR="00413CAA" w:rsidRDefault="00413CAA" w:rsidP="00413CAA">
            <w:r w:rsidRPr="00AE4E01">
              <w:rPr>
                <w:rFonts w:cstheme="minorHAnsi"/>
              </w:rPr>
              <w:t>skaner</w:t>
            </w:r>
          </w:p>
        </w:tc>
        <w:tc>
          <w:tcPr>
            <w:tcW w:w="3021" w:type="dxa"/>
          </w:tcPr>
          <w:p w14:paraId="0AB238CC" w14:textId="3910A745" w:rsidR="00413CAA" w:rsidRDefault="00314F36" w:rsidP="00413CAA">
            <w:r w:rsidRPr="00AE4E01">
              <w:rPr>
                <w:rFonts w:cstheme="minorHAnsi"/>
              </w:rPr>
              <w:t>T</w:t>
            </w:r>
            <w:r w:rsidR="00413CAA" w:rsidRPr="00AE4E01">
              <w:rPr>
                <w:rFonts w:cstheme="minorHAnsi"/>
              </w:rPr>
              <w:t>ak</w:t>
            </w:r>
            <w:r>
              <w:rPr>
                <w:rFonts w:cstheme="minorHAnsi"/>
              </w:rPr>
              <w:t xml:space="preserve">, </w:t>
            </w:r>
          </w:p>
        </w:tc>
      </w:tr>
      <w:tr w:rsidR="00413CAA" w14:paraId="4271AD97" w14:textId="77777777" w:rsidTr="00C54C8D">
        <w:tc>
          <w:tcPr>
            <w:tcW w:w="3020" w:type="dxa"/>
          </w:tcPr>
          <w:p w14:paraId="2698FE17" w14:textId="77777777" w:rsidR="00413CAA" w:rsidRDefault="00413CAA" w:rsidP="00413CAA"/>
        </w:tc>
        <w:tc>
          <w:tcPr>
            <w:tcW w:w="3021" w:type="dxa"/>
          </w:tcPr>
          <w:p w14:paraId="56587B44" w14:textId="41342EAB" w:rsidR="00413CAA" w:rsidRDefault="00413CAA" w:rsidP="00413CAA">
            <w:r w:rsidRPr="00AE4E01">
              <w:rPr>
                <w:rFonts w:cstheme="minorHAnsi"/>
              </w:rPr>
              <w:t>Rozdzielczość optyczna [</w:t>
            </w:r>
            <w:proofErr w:type="spellStart"/>
            <w:r w:rsidRPr="00AE4E01">
              <w:rPr>
                <w:rFonts w:cstheme="minorHAnsi"/>
              </w:rPr>
              <w:t>dpi</w:t>
            </w:r>
            <w:proofErr w:type="spellEnd"/>
            <w:r w:rsidRPr="00AE4E01">
              <w:rPr>
                <w:rFonts w:cstheme="minorHAnsi"/>
              </w:rPr>
              <w:t>]</w:t>
            </w:r>
          </w:p>
        </w:tc>
        <w:tc>
          <w:tcPr>
            <w:tcW w:w="3021" w:type="dxa"/>
          </w:tcPr>
          <w:p w14:paraId="1B7DC16A" w14:textId="09EF2DDE" w:rsidR="00413CAA" w:rsidRDefault="00413CAA" w:rsidP="00413CAA">
            <w:r w:rsidRPr="00AE4E01">
              <w:rPr>
                <w:rFonts w:cstheme="minorHAnsi"/>
              </w:rPr>
              <w:t>Min 1200x1200</w:t>
            </w:r>
          </w:p>
        </w:tc>
      </w:tr>
      <w:tr w:rsidR="00413CAA" w14:paraId="3E6E3FDD" w14:textId="77777777" w:rsidTr="00C54C8D">
        <w:tc>
          <w:tcPr>
            <w:tcW w:w="3020" w:type="dxa"/>
          </w:tcPr>
          <w:p w14:paraId="1E1D4888" w14:textId="77777777" w:rsidR="00413CAA" w:rsidRDefault="00413CAA" w:rsidP="00413CAA"/>
        </w:tc>
        <w:tc>
          <w:tcPr>
            <w:tcW w:w="3021" w:type="dxa"/>
          </w:tcPr>
          <w:p w14:paraId="6474589B" w14:textId="37BF45A9" w:rsidR="00413CAA" w:rsidRDefault="00413CAA" w:rsidP="00413CAA">
            <w:r>
              <w:rPr>
                <w:rFonts w:cstheme="minorHAnsi"/>
              </w:rPr>
              <w:t>Obsługiwany format pliku</w:t>
            </w:r>
          </w:p>
        </w:tc>
        <w:tc>
          <w:tcPr>
            <w:tcW w:w="3021" w:type="dxa"/>
          </w:tcPr>
          <w:p w14:paraId="5E780BEC" w14:textId="3FE03E16" w:rsidR="00413CAA" w:rsidRDefault="00413CAA" w:rsidP="00413CAA">
            <w:r>
              <w:rPr>
                <w:rFonts w:cstheme="minorHAnsi"/>
              </w:rPr>
              <w:t>Min pdf, jpg</w:t>
            </w:r>
          </w:p>
        </w:tc>
      </w:tr>
      <w:tr w:rsidR="00413CAA" w14:paraId="0A0C5378" w14:textId="77777777" w:rsidTr="00C54C8D">
        <w:tc>
          <w:tcPr>
            <w:tcW w:w="3020" w:type="dxa"/>
          </w:tcPr>
          <w:p w14:paraId="2694E70A" w14:textId="18BA95BB" w:rsidR="00413CAA" w:rsidRDefault="00413CAA" w:rsidP="00413CAA">
            <w:r w:rsidRPr="00AE4E01">
              <w:rPr>
                <w:rFonts w:cstheme="minorHAnsi"/>
              </w:rPr>
              <w:t>Kopiowanie</w:t>
            </w:r>
          </w:p>
        </w:tc>
        <w:tc>
          <w:tcPr>
            <w:tcW w:w="3021" w:type="dxa"/>
          </w:tcPr>
          <w:p w14:paraId="397037BC" w14:textId="490EE234" w:rsidR="00413CAA" w:rsidRDefault="003C19BB" w:rsidP="00413CAA">
            <w:hyperlink r:id="rId15" w:history="1">
              <w:r w:rsidR="00413CAA" w:rsidRPr="00AE4E01">
                <w:rPr>
                  <w:rFonts w:eastAsia="Times New Roman" w:cstheme="minorHAnsi"/>
                </w:rPr>
                <w:t>Rozdzielczość kopiowania [</w:t>
              </w:r>
              <w:proofErr w:type="spellStart"/>
              <w:r w:rsidR="00413CAA" w:rsidRPr="00AE4E01">
                <w:rPr>
                  <w:rFonts w:eastAsia="Times New Roman" w:cstheme="minorHAnsi"/>
                </w:rPr>
                <w:t>dpi</w:t>
              </w:r>
              <w:proofErr w:type="spellEnd"/>
              <w:r w:rsidR="00413CAA" w:rsidRPr="00AE4E01">
                <w:rPr>
                  <w:rFonts w:eastAsia="Times New Roman" w:cstheme="minorHAnsi"/>
                </w:rPr>
                <w:t xml:space="preserve">] </w:t>
              </w:r>
            </w:hyperlink>
          </w:p>
        </w:tc>
        <w:tc>
          <w:tcPr>
            <w:tcW w:w="3021" w:type="dxa"/>
          </w:tcPr>
          <w:p w14:paraId="2116FD9E" w14:textId="5B08B25D" w:rsidR="00413CAA" w:rsidRDefault="00413CAA" w:rsidP="00413CAA">
            <w:r w:rsidRPr="00AE4E01">
              <w:rPr>
                <w:rFonts w:cstheme="minorHAnsi"/>
              </w:rPr>
              <w:t>Min 600x600</w:t>
            </w:r>
          </w:p>
        </w:tc>
      </w:tr>
      <w:tr w:rsidR="00413CAA" w14:paraId="42816DCE" w14:textId="77777777" w:rsidTr="00C54C8D">
        <w:tc>
          <w:tcPr>
            <w:tcW w:w="3020" w:type="dxa"/>
          </w:tcPr>
          <w:p w14:paraId="15EAD77F" w14:textId="77777777" w:rsidR="00413CAA" w:rsidRDefault="00413CAA" w:rsidP="00413CAA"/>
        </w:tc>
        <w:tc>
          <w:tcPr>
            <w:tcW w:w="3021" w:type="dxa"/>
          </w:tcPr>
          <w:p w14:paraId="6D59DFC0" w14:textId="77AF92F1" w:rsidR="00413CAA" w:rsidRDefault="003C19BB" w:rsidP="00413CAA">
            <w:hyperlink r:id="rId16" w:history="1">
              <w:r w:rsidR="00413CAA">
                <w:rPr>
                  <w:rFonts w:eastAsia="Times New Roman" w:cstheme="minorHAnsi"/>
                </w:rPr>
                <w:t>Prędkość kopiowania - czerń [kopii</w:t>
              </w:r>
              <w:r w:rsidR="00413CAA" w:rsidRPr="00AE4E01">
                <w:rPr>
                  <w:rFonts w:eastAsia="Times New Roman" w:cstheme="minorHAnsi"/>
                </w:rPr>
                <w:t xml:space="preserve">/min] </w:t>
              </w:r>
            </w:hyperlink>
          </w:p>
        </w:tc>
        <w:tc>
          <w:tcPr>
            <w:tcW w:w="3021" w:type="dxa"/>
          </w:tcPr>
          <w:p w14:paraId="2BE9C6EE" w14:textId="25A51CBE" w:rsidR="00413CAA" w:rsidRDefault="00413CAA" w:rsidP="00413CAA">
            <w:r w:rsidRPr="00AE4E01">
              <w:rPr>
                <w:rFonts w:cstheme="minorHAnsi"/>
              </w:rPr>
              <w:t>Min 24</w:t>
            </w:r>
          </w:p>
        </w:tc>
      </w:tr>
      <w:tr w:rsidR="00413CAA" w14:paraId="1B70004B" w14:textId="77777777" w:rsidTr="00C54C8D">
        <w:tc>
          <w:tcPr>
            <w:tcW w:w="3020" w:type="dxa"/>
          </w:tcPr>
          <w:p w14:paraId="7A5E4D67" w14:textId="77777777" w:rsidR="00413CAA" w:rsidRDefault="00413CAA" w:rsidP="00413CAA"/>
        </w:tc>
        <w:tc>
          <w:tcPr>
            <w:tcW w:w="3021" w:type="dxa"/>
          </w:tcPr>
          <w:p w14:paraId="0ECC52E5" w14:textId="4A4C5BCC" w:rsidR="00413CAA" w:rsidRDefault="003C19BB" w:rsidP="00413CAA">
            <w:hyperlink r:id="rId17" w:history="1">
              <w:r w:rsidR="00413CAA" w:rsidRPr="00AE4E01">
                <w:rPr>
                  <w:rFonts w:eastAsia="Times New Roman" w:cstheme="minorHAnsi"/>
                </w:rPr>
                <w:t>Prędkość kopiow</w:t>
              </w:r>
              <w:r w:rsidR="00413CAA">
                <w:rPr>
                  <w:rFonts w:eastAsia="Times New Roman" w:cstheme="minorHAnsi"/>
                </w:rPr>
                <w:t>ania - kolor [kopii</w:t>
              </w:r>
              <w:r w:rsidR="00413CAA" w:rsidRPr="00AE4E01">
                <w:rPr>
                  <w:rFonts w:eastAsia="Times New Roman" w:cstheme="minorHAnsi"/>
                </w:rPr>
                <w:t xml:space="preserve">/min] </w:t>
              </w:r>
            </w:hyperlink>
          </w:p>
        </w:tc>
        <w:tc>
          <w:tcPr>
            <w:tcW w:w="3021" w:type="dxa"/>
          </w:tcPr>
          <w:p w14:paraId="4F94D303" w14:textId="6E6A727B" w:rsidR="00413CAA" w:rsidRDefault="00413CAA" w:rsidP="00413CAA">
            <w:r w:rsidRPr="00AE4E01">
              <w:rPr>
                <w:rFonts w:cstheme="minorHAnsi"/>
              </w:rPr>
              <w:t>Min 24</w:t>
            </w:r>
          </w:p>
        </w:tc>
      </w:tr>
      <w:tr w:rsidR="00413CAA" w14:paraId="1C4A05E4" w14:textId="77777777" w:rsidTr="00C54C8D">
        <w:tc>
          <w:tcPr>
            <w:tcW w:w="3020" w:type="dxa"/>
          </w:tcPr>
          <w:p w14:paraId="32C80DCC" w14:textId="04B6BC91" w:rsidR="00413CAA" w:rsidRDefault="00413CAA" w:rsidP="00413CAA">
            <w:r w:rsidRPr="00AE4E01">
              <w:rPr>
                <w:rFonts w:cstheme="minorHAnsi"/>
              </w:rPr>
              <w:t>Techniczne</w:t>
            </w:r>
          </w:p>
        </w:tc>
        <w:tc>
          <w:tcPr>
            <w:tcW w:w="3021" w:type="dxa"/>
          </w:tcPr>
          <w:p w14:paraId="3FC608B3" w14:textId="716CBF18" w:rsidR="00413CAA" w:rsidRDefault="00413CAA" w:rsidP="00413CAA">
            <w:r w:rsidRPr="00AE4E01">
              <w:rPr>
                <w:rFonts w:cstheme="minorHAnsi"/>
              </w:rPr>
              <w:t xml:space="preserve">Pamięć </w:t>
            </w:r>
          </w:p>
        </w:tc>
        <w:tc>
          <w:tcPr>
            <w:tcW w:w="3021" w:type="dxa"/>
          </w:tcPr>
          <w:p w14:paraId="2B48A0B5" w14:textId="73EBF34D" w:rsidR="00413CAA" w:rsidRDefault="00413CAA" w:rsidP="00413CAA">
            <w:r w:rsidRPr="00AE4E01">
              <w:rPr>
                <w:rFonts w:cstheme="minorHAnsi"/>
              </w:rPr>
              <w:t>Min 256MB</w:t>
            </w:r>
          </w:p>
        </w:tc>
      </w:tr>
      <w:tr w:rsidR="00413CAA" w14:paraId="78E219BE" w14:textId="77777777" w:rsidTr="00C54C8D">
        <w:tc>
          <w:tcPr>
            <w:tcW w:w="3020" w:type="dxa"/>
          </w:tcPr>
          <w:p w14:paraId="5ED0AFE7" w14:textId="77777777" w:rsidR="00413CAA" w:rsidRDefault="00413CAA" w:rsidP="00413CAA"/>
        </w:tc>
        <w:tc>
          <w:tcPr>
            <w:tcW w:w="3021" w:type="dxa"/>
          </w:tcPr>
          <w:p w14:paraId="06F913FA" w14:textId="3DE1CD47" w:rsidR="00413CAA" w:rsidRDefault="00413CAA" w:rsidP="00413CAA">
            <w:r w:rsidRPr="00AE4E01">
              <w:rPr>
                <w:rFonts w:cstheme="minorHAnsi"/>
              </w:rPr>
              <w:t>Rodzaje nośników</w:t>
            </w:r>
          </w:p>
        </w:tc>
        <w:tc>
          <w:tcPr>
            <w:tcW w:w="3021" w:type="dxa"/>
          </w:tcPr>
          <w:p w14:paraId="1A8D03D2"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Etykiety</w:t>
            </w:r>
          </w:p>
          <w:p w14:paraId="2ED85FC3"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Koperty</w:t>
            </w:r>
          </w:p>
          <w:p w14:paraId="3DDE98D4"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Papier błyszczący</w:t>
            </w:r>
          </w:p>
          <w:p w14:paraId="1F99C074"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Papier dziurkowany</w:t>
            </w:r>
          </w:p>
          <w:p w14:paraId="6878E7E6"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Papier fotograficzny</w:t>
            </w:r>
          </w:p>
          <w:p w14:paraId="01654085"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Papier makulaturowy</w:t>
            </w:r>
          </w:p>
          <w:p w14:paraId="1C80163E" w14:textId="2468D941" w:rsidR="00413CAA" w:rsidRDefault="00413CAA" w:rsidP="00413CAA">
            <w:r w:rsidRPr="00AE4E01">
              <w:rPr>
                <w:rFonts w:eastAsia="Times New Roman" w:cstheme="minorHAnsi"/>
                <w:color w:val="000000"/>
              </w:rPr>
              <w:t>Papier zwykły</w:t>
            </w:r>
          </w:p>
        </w:tc>
      </w:tr>
      <w:tr w:rsidR="00413CAA" w14:paraId="72EB7214" w14:textId="77777777" w:rsidTr="00C54C8D">
        <w:tc>
          <w:tcPr>
            <w:tcW w:w="3020" w:type="dxa"/>
          </w:tcPr>
          <w:p w14:paraId="15028A55" w14:textId="77777777" w:rsidR="00413CAA" w:rsidRDefault="00413CAA" w:rsidP="00413CAA"/>
        </w:tc>
        <w:tc>
          <w:tcPr>
            <w:tcW w:w="3021" w:type="dxa"/>
          </w:tcPr>
          <w:p w14:paraId="1D819F8B" w14:textId="65634929" w:rsidR="00413CAA" w:rsidRDefault="00413CAA" w:rsidP="00413CAA">
            <w:r w:rsidRPr="00AE4E01">
              <w:rPr>
                <w:rFonts w:cstheme="minorHAnsi"/>
              </w:rPr>
              <w:t>Wyświetlacz</w:t>
            </w:r>
          </w:p>
        </w:tc>
        <w:tc>
          <w:tcPr>
            <w:tcW w:w="3021" w:type="dxa"/>
          </w:tcPr>
          <w:p w14:paraId="10D267F9" w14:textId="2CFA983A" w:rsidR="00413CAA" w:rsidRDefault="00413CAA" w:rsidP="00413CAA">
            <w:r w:rsidRPr="00AE4E01">
              <w:rPr>
                <w:rFonts w:cstheme="minorHAnsi"/>
              </w:rPr>
              <w:t>Min 4.3 cala</w:t>
            </w:r>
          </w:p>
        </w:tc>
      </w:tr>
      <w:tr w:rsidR="00413CAA" w14:paraId="7FEF5E50" w14:textId="77777777" w:rsidTr="00C54C8D">
        <w:tc>
          <w:tcPr>
            <w:tcW w:w="3020" w:type="dxa"/>
          </w:tcPr>
          <w:p w14:paraId="4D845310" w14:textId="77777777" w:rsidR="00413CAA" w:rsidRDefault="00413CAA" w:rsidP="00413CAA"/>
        </w:tc>
        <w:tc>
          <w:tcPr>
            <w:tcW w:w="3021" w:type="dxa"/>
          </w:tcPr>
          <w:p w14:paraId="687378EF" w14:textId="24AEC1A3" w:rsidR="00413CAA" w:rsidRDefault="00413CAA" w:rsidP="00413CAA">
            <w:r>
              <w:rPr>
                <w:rFonts w:cstheme="minorHAnsi"/>
              </w:rPr>
              <w:t>Formaty nośników</w:t>
            </w:r>
          </w:p>
        </w:tc>
        <w:tc>
          <w:tcPr>
            <w:tcW w:w="3021" w:type="dxa"/>
          </w:tcPr>
          <w:p w14:paraId="30F346C9" w14:textId="5F475883" w:rsidR="00413CAA" w:rsidRDefault="00413CAA" w:rsidP="00413CAA">
            <w:r>
              <w:rPr>
                <w:rFonts w:cstheme="minorHAnsi"/>
              </w:rPr>
              <w:t xml:space="preserve">Min </w:t>
            </w:r>
            <w:r>
              <w:t>A4, A5, A6, B5 (JIS), B6 (JIS), 10 x 15 cm, koperty (DL, C5, B5)</w:t>
            </w:r>
          </w:p>
        </w:tc>
      </w:tr>
      <w:tr w:rsidR="00413CAA" w14:paraId="5B09E464" w14:textId="77777777" w:rsidTr="00C54C8D">
        <w:tc>
          <w:tcPr>
            <w:tcW w:w="3020" w:type="dxa"/>
          </w:tcPr>
          <w:p w14:paraId="1D022657" w14:textId="77777777" w:rsidR="00413CAA" w:rsidRDefault="00413CAA" w:rsidP="00413CAA"/>
        </w:tc>
        <w:tc>
          <w:tcPr>
            <w:tcW w:w="3021" w:type="dxa"/>
          </w:tcPr>
          <w:p w14:paraId="76859412" w14:textId="4F1B92AC" w:rsidR="00413CAA" w:rsidRDefault="00413CAA" w:rsidP="00413CAA">
            <w:r>
              <w:rPr>
                <w:rFonts w:cstheme="minorHAnsi"/>
              </w:rPr>
              <w:t>Cykl roboczy dla stron A4</w:t>
            </w:r>
            <w:r w:rsidRPr="00AE4E01">
              <w:rPr>
                <w:rFonts w:cstheme="minorHAnsi"/>
              </w:rPr>
              <w:t xml:space="preserve"> [</w:t>
            </w:r>
            <w:proofErr w:type="spellStart"/>
            <w:r w:rsidRPr="00AE4E01">
              <w:rPr>
                <w:rFonts w:cstheme="minorHAnsi"/>
              </w:rPr>
              <w:t>str</w:t>
            </w:r>
            <w:proofErr w:type="spellEnd"/>
            <w:r w:rsidRPr="00AE4E01">
              <w:rPr>
                <w:rFonts w:cstheme="minorHAnsi"/>
              </w:rPr>
              <w:t>/</w:t>
            </w:r>
            <w:proofErr w:type="spellStart"/>
            <w:r w:rsidRPr="00AE4E01">
              <w:rPr>
                <w:rFonts w:cstheme="minorHAnsi"/>
              </w:rPr>
              <w:t>mies</w:t>
            </w:r>
            <w:proofErr w:type="spellEnd"/>
            <w:r w:rsidRPr="00AE4E01">
              <w:rPr>
                <w:rFonts w:cstheme="minorHAnsi"/>
              </w:rPr>
              <w:t>]</w:t>
            </w:r>
          </w:p>
        </w:tc>
        <w:tc>
          <w:tcPr>
            <w:tcW w:w="3021" w:type="dxa"/>
          </w:tcPr>
          <w:p w14:paraId="7D8E66C7" w14:textId="6FD6BEB4" w:rsidR="00413CAA" w:rsidRDefault="00413CAA" w:rsidP="00413CAA">
            <w:r w:rsidRPr="00AE4E01">
              <w:rPr>
                <w:rFonts w:cstheme="minorHAnsi"/>
              </w:rPr>
              <w:t>Min 50 000</w:t>
            </w:r>
          </w:p>
        </w:tc>
      </w:tr>
      <w:tr w:rsidR="00413CAA" w14:paraId="000FBEDA" w14:textId="77777777" w:rsidTr="00C54C8D">
        <w:tc>
          <w:tcPr>
            <w:tcW w:w="3020" w:type="dxa"/>
          </w:tcPr>
          <w:p w14:paraId="258BB329" w14:textId="77777777" w:rsidR="00413CAA" w:rsidRDefault="00413CAA" w:rsidP="00413CAA"/>
        </w:tc>
        <w:tc>
          <w:tcPr>
            <w:tcW w:w="3021" w:type="dxa"/>
          </w:tcPr>
          <w:p w14:paraId="7B64F5C5" w14:textId="1C5EE0A6" w:rsidR="00413CAA" w:rsidRDefault="00413CAA" w:rsidP="00413CAA">
            <w:r w:rsidRPr="00AE4E01">
              <w:rPr>
                <w:rFonts w:cstheme="minorHAnsi"/>
              </w:rPr>
              <w:t>Obsługa papieru</w:t>
            </w:r>
          </w:p>
        </w:tc>
        <w:tc>
          <w:tcPr>
            <w:tcW w:w="3021" w:type="dxa"/>
          </w:tcPr>
          <w:p w14:paraId="7EDD1173" w14:textId="77777777" w:rsidR="00413CAA" w:rsidRPr="00AE4E01" w:rsidRDefault="00413CAA" w:rsidP="00413CAA">
            <w:pPr>
              <w:shd w:val="clear" w:color="auto" w:fill="FFFFFF"/>
              <w:rPr>
                <w:rFonts w:eastAsia="Times New Roman" w:cstheme="minorHAnsi"/>
                <w:color w:val="000000"/>
              </w:rPr>
            </w:pPr>
            <w:r>
              <w:rPr>
                <w:rFonts w:eastAsia="Times New Roman" w:cstheme="minorHAnsi"/>
                <w:color w:val="000000"/>
              </w:rPr>
              <w:t>podajnik na min 250</w:t>
            </w:r>
            <w:r w:rsidRPr="00AE4E01">
              <w:rPr>
                <w:rFonts w:eastAsia="Times New Roman" w:cstheme="minorHAnsi"/>
                <w:color w:val="000000"/>
              </w:rPr>
              <w:t xml:space="preserve"> arkuszy</w:t>
            </w:r>
          </w:p>
          <w:p w14:paraId="01F35E1F"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Podajnik na min 50 arkuszy</w:t>
            </w:r>
          </w:p>
          <w:p w14:paraId="6B358A83" w14:textId="706E69C1" w:rsidR="00413CAA" w:rsidRDefault="00413CAA" w:rsidP="00413CAA">
            <w:r>
              <w:rPr>
                <w:rFonts w:eastAsia="Times New Roman" w:cstheme="minorHAnsi"/>
                <w:color w:val="000000"/>
              </w:rPr>
              <w:t>Podajnik ADF min 50</w:t>
            </w:r>
            <w:r w:rsidRPr="00AE4E01">
              <w:rPr>
                <w:rFonts w:eastAsia="Times New Roman" w:cstheme="minorHAnsi"/>
                <w:color w:val="000000"/>
              </w:rPr>
              <w:t xml:space="preserve"> arkuszy</w:t>
            </w:r>
          </w:p>
        </w:tc>
      </w:tr>
      <w:tr w:rsidR="00413CAA" w14:paraId="3BBF867B" w14:textId="77777777" w:rsidTr="00C54C8D">
        <w:tc>
          <w:tcPr>
            <w:tcW w:w="3020" w:type="dxa"/>
          </w:tcPr>
          <w:p w14:paraId="77195D06" w14:textId="56DC0E8B" w:rsidR="00413CAA" w:rsidRDefault="00413CAA" w:rsidP="00413CAA">
            <w:r w:rsidRPr="00AE4E01">
              <w:rPr>
                <w:rFonts w:cstheme="minorHAnsi"/>
              </w:rPr>
              <w:t>Złącza</w:t>
            </w:r>
          </w:p>
        </w:tc>
        <w:tc>
          <w:tcPr>
            <w:tcW w:w="3021" w:type="dxa"/>
          </w:tcPr>
          <w:p w14:paraId="2312B95A" w14:textId="5326DDF6" w:rsidR="00413CAA" w:rsidRDefault="00413CAA" w:rsidP="00413CAA">
            <w:r w:rsidRPr="00AE4E01">
              <w:rPr>
                <w:rFonts w:cstheme="minorHAnsi"/>
              </w:rPr>
              <w:t>Interfejs</w:t>
            </w:r>
          </w:p>
        </w:tc>
        <w:tc>
          <w:tcPr>
            <w:tcW w:w="3021" w:type="dxa"/>
          </w:tcPr>
          <w:p w14:paraId="151DFCB0"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Ethernet (RJ-45)</w:t>
            </w:r>
          </w:p>
          <w:p w14:paraId="3A73A901"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USB</w:t>
            </w:r>
          </w:p>
          <w:p w14:paraId="205D70DD" w14:textId="022766A1" w:rsidR="00413CAA" w:rsidRDefault="00413CAA" w:rsidP="00413CAA">
            <w:r w:rsidRPr="00AE4E01">
              <w:rPr>
                <w:rFonts w:eastAsia="Times New Roman" w:cstheme="minorHAnsi"/>
                <w:color w:val="000000"/>
              </w:rPr>
              <w:t>Wi-Fi</w:t>
            </w:r>
          </w:p>
        </w:tc>
      </w:tr>
      <w:tr w:rsidR="00413CAA" w14:paraId="7857B424" w14:textId="77777777" w:rsidTr="00C54C8D">
        <w:tc>
          <w:tcPr>
            <w:tcW w:w="3020" w:type="dxa"/>
          </w:tcPr>
          <w:p w14:paraId="3D96FF5D" w14:textId="77777777" w:rsidR="00413CAA" w:rsidRDefault="00413CAA" w:rsidP="00413CAA"/>
        </w:tc>
        <w:tc>
          <w:tcPr>
            <w:tcW w:w="3021" w:type="dxa"/>
          </w:tcPr>
          <w:p w14:paraId="64CF7517" w14:textId="3C98EB1B" w:rsidR="00413CAA" w:rsidRDefault="00413CAA" w:rsidP="00413CAA">
            <w:r w:rsidRPr="00AE4E01">
              <w:rPr>
                <w:rFonts w:cstheme="minorHAnsi"/>
              </w:rPr>
              <w:t>Praca w sieci</w:t>
            </w:r>
          </w:p>
        </w:tc>
        <w:tc>
          <w:tcPr>
            <w:tcW w:w="3021" w:type="dxa"/>
          </w:tcPr>
          <w:p w14:paraId="05CBD930" w14:textId="518042A0" w:rsidR="00413CAA" w:rsidRDefault="00413CAA" w:rsidP="00413CAA">
            <w:r w:rsidRPr="00AE4E01">
              <w:rPr>
                <w:rFonts w:cstheme="minorHAnsi"/>
              </w:rPr>
              <w:t>Ethernet, Wifi</w:t>
            </w:r>
          </w:p>
        </w:tc>
      </w:tr>
      <w:tr w:rsidR="00413CAA" w14:paraId="3DE5DF37" w14:textId="77777777" w:rsidTr="00C54C8D">
        <w:tc>
          <w:tcPr>
            <w:tcW w:w="3020" w:type="dxa"/>
          </w:tcPr>
          <w:p w14:paraId="57A6C1A3" w14:textId="77777777" w:rsidR="00413CAA" w:rsidRDefault="00413CAA" w:rsidP="00413CAA"/>
        </w:tc>
        <w:tc>
          <w:tcPr>
            <w:tcW w:w="3021" w:type="dxa"/>
          </w:tcPr>
          <w:p w14:paraId="335F6E18" w14:textId="4088E079" w:rsidR="00413CAA" w:rsidRDefault="00413CAA" w:rsidP="00413CAA">
            <w:r w:rsidRPr="00AE4E01">
              <w:rPr>
                <w:rFonts w:cstheme="minorHAnsi"/>
              </w:rPr>
              <w:t>Wspierane systemy operacyjne</w:t>
            </w:r>
          </w:p>
        </w:tc>
        <w:tc>
          <w:tcPr>
            <w:tcW w:w="3021" w:type="dxa"/>
          </w:tcPr>
          <w:p w14:paraId="5E184E75" w14:textId="77777777" w:rsidR="00413CAA" w:rsidRPr="00AE4E01" w:rsidRDefault="00413CAA" w:rsidP="00413CAA">
            <w:pPr>
              <w:rPr>
                <w:rFonts w:cstheme="minorHAnsi"/>
              </w:rPr>
            </w:pPr>
            <w:r w:rsidRPr="00AE4E01">
              <w:rPr>
                <w:rFonts w:cstheme="minorHAnsi"/>
              </w:rPr>
              <w:t>Min Windows 7, Windows 7 x64,</w:t>
            </w:r>
          </w:p>
          <w:p w14:paraId="6586C9CD" w14:textId="77777777" w:rsidR="00413CAA" w:rsidRPr="00AE4E01" w:rsidRDefault="00413CAA" w:rsidP="00413CAA">
            <w:pPr>
              <w:rPr>
                <w:rFonts w:cstheme="minorHAnsi"/>
              </w:rPr>
            </w:pPr>
            <w:r w:rsidRPr="00AE4E01">
              <w:rPr>
                <w:rFonts w:cstheme="minorHAnsi"/>
              </w:rPr>
              <w:t>Windows 8, Windows 8.1,</w:t>
            </w:r>
          </w:p>
          <w:p w14:paraId="7EF89B81" w14:textId="77777777" w:rsidR="00413CAA" w:rsidRPr="00AE4E01" w:rsidRDefault="00413CAA" w:rsidP="00413CAA">
            <w:pPr>
              <w:shd w:val="clear" w:color="auto" w:fill="FFFFFF"/>
              <w:rPr>
                <w:rFonts w:eastAsia="Times New Roman" w:cstheme="minorHAnsi"/>
                <w:color w:val="000000"/>
              </w:rPr>
            </w:pPr>
            <w:r w:rsidRPr="00AE4E01">
              <w:rPr>
                <w:rFonts w:cstheme="minorHAnsi"/>
              </w:rPr>
              <w:t xml:space="preserve">Windows Serwer 2012, </w:t>
            </w:r>
            <w:r w:rsidRPr="00AE4E01">
              <w:rPr>
                <w:rFonts w:eastAsia="Times New Roman" w:cstheme="minorHAnsi"/>
                <w:color w:val="000000"/>
              </w:rPr>
              <w:t>Windows Server 2008</w:t>
            </w:r>
          </w:p>
          <w:p w14:paraId="2272A27F" w14:textId="77777777" w:rsidR="00413CAA" w:rsidRPr="00AE4E01" w:rsidRDefault="00413CAA" w:rsidP="00413CAA">
            <w:pPr>
              <w:shd w:val="clear" w:color="auto" w:fill="FFFFFF"/>
              <w:rPr>
                <w:rFonts w:eastAsia="Times New Roman" w:cstheme="minorHAnsi"/>
                <w:color w:val="000000"/>
              </w:rPr>
            </w:pPr>
            <w:r w:rsidRPr="00AE4E01">
              <w:rPr>
                <w:rFonts w:eastAsia="Times New Roman" w:cstheme="minorHAnsi"/>
                <w:color w:val="000000"/>
              </w:rPr>
              <w:t>Windows Server 2008 R2 Edition</w:t>
            </w:r>
          </w:p>
          <w:p w14:paraId="6F0F6D6D" w14:textId="22D094B7" w:rsidR="00413CAA" w:rsidRDefault="00413CAA" w:rsidP="00413CAA">
            <w:r w:rsidRPr="00AE4E01">
              <w:rPr>
                <w:rFonts w:eastAsia="Times New Roman" w:cstheme="minorHAnsi"/>
                <w:color w:val="000000"/>
              </w:rPr>
              <w:t>Windows Server 2008 x64</w:t>
            </w:r>
          </w:p>
        </w:tc>
      </w:tr>
      <w:tr w:rsidR="00413CAA" w14:paraId="44DE1283" w14:textId="77777777" w:rsidTr="00C54C8D">
        <w:tc>
          <w:tcPr>
            <w:tcW w:w="3020" w:type="dxa"/>
          </w:tcPr>
          <w:p w14:paraId="36B11B1F" w14:textId="77777777" w:rsidR="00413CAA" w:rsidRDefault="00413CAA" w:rsidP="00413CAA"/>
        </w:tc>
        <w:tc>
          <w:tcPr>
            <w:tcW w:w="3021" w:type="dxa"/>
          </w:tcPr>
          <w:p w14:paraId="436A3B72" w14:textId="36E5FB43" w:rsidR="00413CAA" w:rsidRDefault="00413CAA" w:rsidP="00413CAA">
            <w:r w:rsidRPr="00AE4E01">
              <w:rPr>
                <w:rFonts w:cstheme="minorHAnsi"/>
              </w:rPr>
              <w:t>Załączone wyposażenie</w:t>
            </w:r>
          </w:p>
        </w:tc>
        <w:tc>
          <w:tcPr>
            <w:tcW w:w="3021" w:type="dxa"/>
          </w:tcPr>
          <w:p w14:paraId="5D774D51" w14:textId="2FE4F775" w:rsidR="00413CAA" w:rsidRDefault="00413CAA" w:rsidP="00413CAA">
            <w:r w:rsidRPr="00AE4E01">
              <w:rPr>
                <w:rFonts w:cstheme="minorHAnsi"/>
              </w:rPr>
              <w:t>Kabel zasilający, przewód USB, tonery</w:t>
            </w:r>
          </w:p>
        </w:tc>
      </w:tr>
      <w:tr w:rsidR="00413CAA" w14:paraId="34FCE253" w14:textId="77777777" w:rsidTr="00C54C8D">
        <w:tc>
          <w:tcPr>
            <w:tcW w:w="3020" w:type="dxa"/>
          </w:tcPr>
          <w:p w14:paraId="16790F9F" w14:textId="7DF60D3B" w:rsidR="00413CAA" w:rsidRDefault="00413CAA" w:rsidP="00413CAA">
            <w:r w:rsidRPr="00AE4E01">
              <w:rPr>
                <w:rFonts w:cstheme="minorHAnsi"/>
              </w:rPr>
              <w:t>Gwarancja</w:t>
            </w:r>
          </w:p>
        </w:tc>
        <w:tc>
          <w:tcPr>
            <w:tcW w:w="3021" w:type="dxa"/>
          </w:tcPr>
          <w:p w14:paraId="3D590D0C" w14:textId="63668672" w:rsidR="00413CAA" w:rsidRPr="009B4E31" w:rsidRDefault="00413CAA" w:rsidP="00413CAA">
            <w:pPr>
              <w:rPr>
                <w:b/>
              </w:rPr>
            </w:pPr>
            <w:r w:rsidRPr="009B4E31">
              <w:rPr>
                <w:rFonts w:cstheme="minorHAnsi"/>
                <w:b/>
              </w:rPr>
              <w:t>Okres gwarancji</w:t>
            </w:r>
          </w:p>
        </w:tc>
        <w:tc>
          <w:tcPr>
            <w:tcW w:w="3021" w:type="dxa"/>
          </w:tcPr>
          <w:p w14:paraId="1C564760" w14:textId="78ABA812" w:rsidR="00413CAA" w:rsidRPr="009B4E31" w:rsidRDefault="00413CAA" w:rsidP="003C1959">
            <w:pPr>
              <w:rPr>
                <w:b/>
              </w:rPr>
            </w:pPr>
            <w:r w:rsidRPr="009B4E31">
              <w:rPr>
                <w:rFonts w:cstheme="minorHAnsi"/>
                <w:b/>
              </w:rPr>
              <w:t xml:space="preserve">Min </w:t>
            </w:r>
            <w:r w:rsidR="003C1959">
              <w:rPr>
                <w:rFonts w:cstheme="minorHAnsi"/>
                <w:b/>
              </w:rPr>
              <w:t xml:space="preserve">12 miesięcy </w:t>
            </w:r>
            <w:r w:rsidRPr="009B4E31">
              <w:rPr>
                <w:rFonts w:cstheme="minorHAnsi"/>
                <w:b/>
              </w:rPr>
              <w:t>ze zwrotem do serwisu</w:t>
            </w:r>
          </w:p>
        </w:tc>
      </w:tr>
      <w:tr w:rsidR="00413CAA" w14:paraId="3FDE6EF9" w14:textId="77777777" w:rsidTr="00810021">
        <w:tc>
          <w:tcPr>
            <w:tcW w:w="6041" w:type="dxa"/>
            <w:gridSpan w:val="2"/>
            <w:shd w:val="clear" w:color="auto" w:fill="92D050"/>
          </w:tcPr>
          <w:p w14:paraId="207A4F1E" w14:textId="6734D5EF" w:rsidR="00413CAA" w:rsidRPr="00C54C8D" w:rsidRDefault="00413CAA" w:rsidP="00946246">
            <w:pPr>
              <w:pStyle w:val="Akapitzlist"/>
              <w:numPr>
                <w:ilvl w:val="1"/>
                <w:numId w:val="32"/>
              </w:numPr>
              <w:rPr>
                <w:b/>
              </w:rPr>
            </w:pPr>
            <w:r w:rsidRPr="00C54C8D">
              <w:rPr>
                <w:b/>
              </w:rPr>
              <w:t>Serwer</w:t>
            </w:r>
          </w:p>
        </w:tc>
        <w:tc>
          <w:tcPr>
            <w:tcW w:w="3021" w:type="dxa"/>
            <w:shd w:val="clear" w:color="auto" w:fill="92D050"/>
          </w:tcPr>
          <w:p w14:paraId="0F3A04FF" w14:textId="2C31A7E8" w:rsidR="00413CAA" w:rsidRDefault="00413CAA" w:rsidP="00413CAA">
            <w:r w:rsidRPr="005F7AB9">
              <w:rPr>
                <w:b/>
              </w:rPr>
              <w:t xml:space="preserve">Ilość: 1 szt. </w:t>
            </w:r>
          </w:p>
        </w:tc>
      </w:tr>
      <w:tr w:rsidR="00413CAA" w14:paraId="35B87D5E" w14:textId="77777777" w:rsidTr="00C54C8D">
        <w:tc>
          <w:tcPr>
            <w:tcW w:w="3020" w:type="dxa"/>
          </w:tcPr>
          <w:p w14:paraId="7A39FD6E" w14:textId="77777777" w:rsidR="00413CAA" w:rsidRPr="00AE4E01" w:rsidRDefault="00413CAA" w:rsidP="00413CAA">
            <w:pPr>
              <w:rPr>
                <w:rFonts w:cstheme="minorHAnsi"/>
              </w:rPr>
            </w:pPr>
          </w:p>
        </w:tc>
        <w:tc>
          <w:tcPr>
            <w:tcW w:w="3021" w:type="dxa"/>
          </w:tcPr>
          <w:p w14:paraId="1DBC5189" w14:textId="0C3C1BEC" w:rsidR="00413CAA" w:rsidRDefault="00413CAA" w:rsidP="00413CAA">
            <w:pPr>
              <w:jc w:val="center"/>
            </w:pPr>
            <w:r w:rsidRPr="008E7193">
              <w:rPr>
                <w:b/>
              </w:rPr>
              <w:t>Rodzaj</w:t>
            </w:r>
          </w:p>
        </w:tc>
        <w:tc>
          <w:tcPr>
            <w:tcW w:w="3021" w:type="dxa"/>
          </w:tcPr>
          <w:p w14:paraId="5C90AFE3" w14:textId="7907DD23" w:rsidR="00413CAA" w:rsidRDefault="00413CAA" w:rsidP="00413CAA">
            <w:pPr>
              <w:jc w:val="center"/>
            </w:pPr>
            <w:r w:rsidRPr="008E7193">
              <w:rPr>
                <w:b/>
              </w:rPr>
              <w:t>Wymagane parametry</w:t>
            </w:r>
          </w:p>
        </w:tc>
      </w:tr>
      <w:tr w:rsidR="00413CAA" w14:paraId="1A3A1966" w14:textId="77777777" w:rsidTr="00C54C8D">
        <w:tc>
          <w:tcPr>
            <w:tcW w:w="3020" w:type="dxa"/>
          </w:tcPr>
          <w:p w14:paraId="5354131C" w14:textId="413F1930" w:rsidR="00413CAA" w:rsidRDefault="00413CAA" w:rsidP="00413CAA">
            <w:r w:rsidRPr="00AE4E01">
              <w:rPr>
                <w:rFonts w:cstheme="minorHAnsi"/>
              </w:rPr>
              <w:t>Procesor</w:t>
            </w:r>
          </w:p>
        </w:tc>
        <w:tc>
          <w:tcPr>
            <w:tcW w:w="3021" w:type="dxa"/>
          </w:tcPr>
          <w:p w14:paraId="5B6DEC0B" w14:textId="77777777" w:rsidR="00413CAA" w:rsidRDefault="00413CAA" w:rsidP="00413CAA"/>
        </w:tc>
        <w:tc>
          <w:tcPr>
            <w:tcW w:w="3021" w:type="dxa"/>
          </w:tcPr>
          <w:p w14:paraId="230537CB" w14:textId="77777777" w:rsidR="00413CAA" w:rsidRDefault="00413CAA" w:rsidP="00413CAA"/>
        </w:tc>
      </w:tr>
      <w:tr w:rsidR="00413CAA" w14:paraId="5D07652C" w14:textId="77777777" w:rsidTr="00C54C8D">
        <w:tc>
          <w:tcPr>
            <w:tcW w:w="3020" w:type="dxa"/>
          </w:tcPr>
          <w:p w14:paraId="41ED2FCD" w14:textId="77777777" w:rsidR="00413CAA" w:rsidRDefault="00413CAA" w:rsidP="00413CAA"/>
        </w:tc>
        <w:tc>
          <w:tcPr>
            <w:tcW w:w="3021" w:type="dxa"/>
          </w:tcPr>
          <w:p w14:paraId="434FABD5" w14:textId="2CB60FB8" w:rsidR="00413CAA" w:rsidRDefault="00413CAA" w:rsidP="00413CAA">
            <w:r w:rsidRPr="00AE4E01">
              <w:rPr>
                <w:rFonts w:cstheme="minorHAnsi"/>
              </w:rPr>
              <w:t>Liczba zainstalowanych procesorów</w:t>
            </w:r>
          </w:p>
        </w:tc>
        <w:tc>
          <w:tcPr>
            <w:tcW w:w="3021" w:type="dxa"/>
          </w:tcPr>
          <w:p w14:paraId="627FD47B" w14:textId="5F85D20B" w:rsidR="00413CAA" w:rsidRDefault="00413CAA" w:rsidP="00413CAA">
            <w:r w:rsidRPr="00AE4E01">
              <w:rPr>
                <w:rFonts w:cstheme="minorHAnsi"/>
              </w:rPr>
              <w:t>Min 1</w:t>
            </w:r>
          </w:p>
        </w:tc>
      </w:tr>
      <w:tr w:rsidR="00413CAA" w14:paraId="6B8E3A3C" w14:textId="77777777" w:rsidTr="00C54C8D">
        <w:tc>
          <w:tcPr>
            <w:tcW w:w="3020" w:type="dxa"/>
          </w:tcPr>
          <w:p w14:paraId="7FC137CD" w14:textId="77777777" w:rsidR="00413CAA" w:rsidRDefault="00413CAA" w:rsidP="00413CAA"/>
        </w:tc>
        <w:tc>
          <w:tcPr>
            <w:tcW w:w="3021" w:type="dxa"/>
          </w:tcPr>
          <w:p w14:paraId="3286A61D" w14:textId="2BD7E5C9" w:rsidR="00413CAA" w:rsidRDefault="00413CAA" w:rsidP="00413CAA">
            <w:r w:rsidRPr="00AE4E01">
              <w:rPr>
                <w:rFonts w:cstheme="minorHAnsi"/>
              </w:rPr>
              <w:t>Maksymalna ilość procesorów</w:t>
            </w:r>
          </w:p>
        </w:tc>
        <w:tc>
          <w:tcPr>
            <w:tcW w:w="3021" w:type="dxa"/>
          </w:tcPr>
          <w:p w14:paraId="729F7D13" w14:textId="1497182E" w:rsidR="00413CAA" w:rsidRDefault="00413CAA" w:rsidP="00413CAA">
            <w:r w:rsidRPr="00AE4E01">
              <w:rPr>
                <w:rFonts w:cstheme="minorHAnsi"/>
              </w:rPr>
              <w:t>Min 2</w:t>
            </w:r>
          </w:p>
        </w:tc>
      </w:tr>
      <w:tr w:rsidR="00413CAA" w14:paraId="41D7D871" w14:textId="77777777" w:rsidTr="00C54C8D">
        <w:tc>
          <w:tcPr>
            <w:tcW w:w="3020" w:type="dxa"/>
          </w:tcPr>
          <w:p w14:paraId="4A5D0536" w14:textId="77777777" w:rsidR="00413CAA" w:rsidRDefault="00413CAA" w:rsidP="00413CAA"/>
        </w:tc>
        <w:tc>
          <w:tcPr>
            <w:tcW w:w="3021" w:type="dxa"/>
          </w:tcPr>
          <w:p w14:paraId="6D9DB45E" w14:textId="03874D1E" w:rsidR="00413CAA" w:rsidRDefault="00413CAA" w:rsidP="00413CAA">
            <w:r w:rsidRPr="00AE4E01">
              <w:rPr>
                <w:rFonts w:cstheme="minorHAnsi"/>
              </w:rPr>
              <w:t xml:space="preserve">Liczba rdzeni procesora, </w:t>
            </w:r>
          </w:p>
        </w:tc>
        <w:tc>
          <w:tcPr>
            <w:tcW w:w="3021" w:type="dxa"/>
          </w:tcPr>
          <w:p w14:paraId="561D6C7D" w14:textId="78A63869" w:rsidR="00413CAA" w:rsidRDefault="00413CAA" w:rsidP="00413CAA">
            <w:r>
              <w:rPr>
                <w:rFonts w:cstheme="minorHAnsi"/>
              </w:rPr>
              <w:t xml:space="preserve">Min </w:t>
            </w:r>
            <w:r w:rsidRPr="00AE4E01">
              <w:rPr>
                <w:rFonts w:cstheme="minorHAnsi"/>
              </w:rPr>
              <w:t>8</w:t>
            </w:r>
          </w:p>
        </w:tc>
      </w:tr>
      <w:tr w:rsidR="00413CAA" w14:paraId="7B07A75E" w14:textId="77777777" w:rsidTr="00C54C8D">
        <w:tc>
          <w:tcPr>
            <w:tcW w:w="3020" w:type="dxa"/>
          </w:tcPr>
          <w:p w14:paraId="10974983" w14:textId="77777777" w:rsidR="00413CAA" w:rsidRDefault="00413CAA" w:rsidP="00413CAA"/>
        </w:tc>
        <w:tc>
          <w:tcPr>
            <w:tcW w:w="3021" w:type="dxa"/>
          </w:tcPr>
          <w:p w14:paraId="16EBCDA1" w14:textId="1BCEFD0C" w:rsidR="00413CAA" w:rsidRDefault="00413CAA" w:rsidP="00413CAA">
            <w:r w:rsidRPr="00AE4E01">
              <w:rPr>
                <w:rFonts w:cstheme="minorHAnsi"/>
              </w:rPr>
              <w:t>min liczba wątków</w:t>
            </w:r>
          </w:p>
        </w:tc>
        <w:tc>
          <w:tcPr>
            <w:tcW w:w="3021" w:type="dxa"/>
          </w:tcPr>
          <w:p w14:paraId="6F3C6550" w14:textId="6ECE7439" w:rsidR="00413CAA" w:rsidRDefault="00413CAA" w:rsidP="00413CAA">
            <w:r w:rsidRPr="00AE4E01">
              <w:rPr>
                <w:rFonts w:cstheme="minorHAnsi"/>
              </w:rPr>
              <w:t>Min 16</w:t>
            </w:r>
          </w:p>
        </w:tc>
      </w:tr>
      <w:tr w:rsidR="00413CAA" w14:paraId="02FF243C" w14:textId="77777777" w:rsidTr="00C54C8D">
        <w:tc>
          <w:tcPr>
            <w:tcW w:w="3020" w:type="dxa"/>
          </w:tcPr>
          <w:p w14:paraId="6FACC458" w14:textId="77777777" w:rsidR="00413CAA" w:rsidRDefault="00413CAA" w:rsidP="00413CAA"/>
        </w:tc>
        <w:tc>
          <w:tcPr>
            <w:tcW w:w="3021" w:type="dxa"/>
          </w:tcPr>
          <w:p w14:paraId="51F56645" w14:textId="014D97C3" w:rsidR="00413CAA" w:rsidRDefault="00413CAA" w:rsidP="00413CAA">
            <w:r w:rsidRPr="00AE4E01">
              <w:rPr>
                <w:rFonts w:cstheme="minorHAnsi"/>
              </w:rPr>
              <w:t>częstotliwość taktowania</w:t>
            </w:r>
          </w:p>
        </w:tc>
        <w:tc>
          <w:tcPr>
            <w:tcW w:w="3021" w:type="dxa"/>
          </w:tcPr>
          <w:p w14:paraId="4E613A1C" w14:textId="18C3BA6E" w:rsidR="00413CAA" w:rsidRDefault="00413CAA" w:rsidP="00413CAA">
            <w:r w:rsidRPr="00AE4E01">
              <w:rPr>
                <w:rFonts w:cstheme="minorHAnsi"/>
              </w:rPr>
              <w:t>min 2.1GHz</w:t>
            </w:r>
          </w:p>
        </w:tc>
      </w:tr>
      <w:tr w:rsidR="00413CAA" w14:paraId="6B275011" w14:textId="77777777" w:rsidTr="00C54C8D">
        <w:tc>
          <w:tcPr>
            <w:tcW w:w="3020" w:type="dxa"/>
          </w:tcPr>
          <w:p w14:paraId="111DC008" w14:textId="77777777" w:rsidR="00413CAA" w:rsidRDefault="00413CAA" w:rsidP="00413CAA"/>
        </w:tc>
        <w:tc>
          <w:tcPr>
            <w:tcW w:w="3021" w:type="dxa"/>
          </w:tcPr>
          <w:p w14:paraId="3D5CA928" w14:textId="27D3D658" w:rsidR="00413CAA" w:rsidRDefault="00413CAA" w:rsidP="00413CAA">
            <w:r w:rsidRPr="00AE4E01">
              <w:rPr>
                <w:rFonts w:eastAsia="Times New Roman" w:cstheme="minorHAnsi"/>
              </w:rPr>
              <w:t xml:space="preserve">Taktowanie tryb turbo   </w:t>
            </w:r>
          </w:p>
        </w:tc>
        <w:tc>
          <w:tcPr>
            <w:tcW w:w="3021" w:type="dxa"/>
          </w:tcPr>
          <w:p w14:paraId="26D2417E" w14:textId="04D2BEC8" w:rsidR="00413CAA" w:rsidRDefault="00413CAA" w:rsidP="00413CAA">
            <w:r>
              <w:rPr>
                <w:rFonts w:eastAsia="Times New Roman" w:cstheme="minorHAnsi"/>
              </w:rPr>
              <w:t xml:space="preserve">Min </w:t>
            </w:r>
            <w:r w:rsidRPr="00AE4E01">
              <w:rPr>
                <w:rFonts w:eastAsia="Times New Roman" w:cstheme="minorHAnsi"/>
              </w:rPr>
              <w:t xml:space="preserve">3  GHz </w:t>
            </w:r>
          </w:p>
        </w:tc>
      </w:tr>
      <w:tr w:rsidR="00413CAA" w14:paraId="169AE9D0" w14:textId="77777777" w:rsidTr="00C54C8D">
        <w:tc>
          <w:tcPr>
            <w:tcW w:w="3020" w:type="dxa"/>
          </w:tcPr>
          <w:p w14:paraId="5E379F73" w14:textId="77777777" w:rsidR="00413CAA" w:rsidRDefault="00413CAA" w:rsidP="00413CAA"/>
        </w:tc>
        <w:tc>
          <w:tcPr>
            <w:tcW w:w="3021" w:type="dxa"/>
          </w:tcPr>
          <w:p w14:paraId="16ECE19C" w14:textId="23EDC175" w:rsidR="00413CAA" w:rsidRDefault="00413CAA" w:rsidP="00413CAA">
            <w:r w:rsidRPr="00AE4E01">
              <w:rPr>
                <w:rFonts w:cstheme="minorHAnsi"/>
              </w:rPr>
              <w:t>pamięci podręcznej cache</w:t>
            </w:r>
          </w:p>
        </w:tc>
        <w:tc>
          <w:tcPr>
            <w:tcW w:w="3021" w:type="dxa"/>
          </w:tcPr>
          <w:p w14:paraId="1897E78E" w14:textId="73236993" w:rsidR="00413CAA" w:rsidRDefault="00413CAA" w:rsidP="00413CAA">
            <w:r w:rsidRPr="00AE4E01">
              <w:rPr>
                <w:rFonts w:cstheme="minorHAnsi"/>
              </w:rPr>
              <w:t>Min 20 MB</w:t>
            </w:r>
          </w:p>
        </w:tc>
      </w:tr>
      <w:tr w:rsidR="00413CAA" w14:paraId="0E242AD3" w14:textId="77777777" w:rsidTr="00C54C8D">
        <w:tc>
          <w:tcPr>
            <w:tcW w:w="3020" w:type="dxa"/>
          </w:tcPr>
          <w:p w14:paraId="64DDB04F" w14:textId="77777777" w:rsidR="00413CAA" w:rsidRDefault="00413CAA" w:rsidP="00413CAA"/>
        </w:tc>
        <w:tc>
          <w:tcPr>
            <w:tcW w:w="3021" w:type="dxa"/>
          </w:tcPr>
          <w:p w14:paraId="27C1C315" w14:textId="30961A36" w:rsidR="00413CAA" w:rsidRDefault="00413CAA" w:rsidP="00413CAA">
            <w:r w:rsidRPr="00AE4E01">
              <w:rPr>
                <w:rFonts w:eastAsia="Times New Roman" w:cstheme="minorHAnsi"/>
              </w:rPr>
              <w:t xml:space="preserve">Wskaźnik magistrali systemowej   </w:t>
            </w:r>
          </w:p>
        </w:tc>
        <w:tc>
          <w:tcPr>
            <w:tcW w:w="3021" w:type="dxa"/>
          </w:tcPr>
          <w:p w14:paraId="4F65C42F" w14:textId="097857C5" w:rsidR="00413CAA" w:rsidRDefault="00413CAA" w:rsidP="00413CAA">
            <w:r>
              <w:rPr>
                <w:rFonts w:eastAsia="Times New Roman" w:cstheme="minorHAnsi"/>
              </w:rPr>
              <w:t xml:space="preserve">Min </w:t>
            </w:r>
            <w:r w:rsidRPr="00AE4E01">
              <w:rPr>
                <w:rFonts w:eastAsia="Times New Roman" w:cstheme="minorHAnsi"/>
              </w:rPr>
              <w:t xml:space="preserve">8  GT/s </w:t>
            </w:r>
          </w:p>
        </w:tc>
      </w:tr>
      <w:tr w:rsidR="00413CAA" w14:paraId="643BDCED" w14:textId="77777777" w:rsidTr="00C54C8D">
        <w:tc>
          <w:tcPr>
            <w:tcW w:w="3020" w:type="dxa"/>
          </w:tcPr>
          <w:p w14:paraId="1C8B9BC6" w14:textId="77777777" w:rsidR="00413CAA" w:rsidRDefault="00413CAA" w:rsidP="00413CAA"/>
        </w:tc>
        <w:tc>
          <w:tcPr>
            <w:tcW w:w="3021" w:type="dxa"/>
          </w:tcPr>
          <w:p w14:paraId="32E3BA78" w14:textId="68CBE559" w:rsidR="00413CAA" w:rsidRDefault="00413CAA" w:rsidP="00413CAA">
            <w:r w:rsidRPr="00AE4E01">
              <w:rPr>
                <w:rFonts w:eastAsia="Times New Roman" w:cstheme="minorHAnsi"/>
              </w:rPr>
              <w:t xml:space="preserve">Tryby operacyjne procesora   </w:t>
            </w:r>
          </w:p>
        </w:tc>
        <w:tc>
          <w:tcPr>
            <w:tcW w:w="3021" w:type="dxa"/>
          </w:tcPr>
          <w:p w14:paraId="657568A1" w14:textId="712A7DCA" w:rsidR="00413CAA" w:rsidRDefault="00413CAA" w:rsidP="00413CAA">
            <w:r w:rsidRPr="00AE4E01">
              <w:rPr>
                <w:rFonts w:eastAsia="Times New Roman" w:cstheme="minorHAnsi"/>
              </w:rPr>
              <w:t xml:space="preserve">64-bit   </w:t>
            </w:r>
          </w:p>
        </w:tc>
      </w:tr>
      <w:tr w:rsidR="00413CAA" w14:paraId="05D86946" w14:textId="77777777" w:rsidTr="00C54C8D">
        <w:tc>
          <w:tcPr>
            <w:tcW w:w="3020" w:type="dxa"/>
          </w:tcPr>
          <w:p w14:paraId="67975446" w14:textId="77777777" w:rsidR="00413CAA" w:rsidRDefault="00413CAA" w:rsidP="00413CAA"/>
        </w:tc>
        <w:tc>
          <w:tcPr>
            <w:tcW w:w="3021" w:type="dxa"/>
          </w:tcPr>
          <w:p w14:paraId="3388FC03" w14:textId="0628B542" w:rsidR="00413CAA" w:rsidRDefault="00413CAA" w:rsidP="00413CAA">
            <w:r w:rsidRPr="00AE4E01">
              <w:rPr>
                <w:rFonts w:eastAsia="Times New Roman" w:cstheme="minorHAnsi"/>
              </w:rPr>
              <w:t xml:space="preserve">Maksymalna pamięć wewnętrzna wspierana przez procesor </w:t>
            </w:r>
          </w:p>
        </w:tc>
        <w:tc>
          <w:tcPr>
            <w:tcW w:w="3021" w:type="dxa"/>
          </w:tcPr>
          <w:p w14:paraId="2938DF39" w14:textId="62BE56A7" w:rsidR="00413CAA" w:rsidRDefault="00413CAA" w:rsidP="00413CAA">
            <w:r>
              <w:rPr>
                <w:rFonts w:eastAsia="Times New Roman" w:cstheme="minorHAnsi"/>
              </w:rPr>
              <w:t xml:space="preserve">Min </w:t>
            </w:r>
            <w:r w:rsidRPr="00AE4E01">
              <w:rPr>
                <w:rFonts w:eastAsia="Times New Roman" w:cstheme="minorHAnsi"/>
              </w:rPr>
              <w:t xml:space="preserve">1536  GB </w:t>
            </w:r>
          </w:p>
        </w:tc>
      </w:tr>
      <w:tr w:rsidR="00413CAA" w14:paraId="679D857B" w14:textId="77777777" w:rsidTr="00C54C8D">
        <w:tc>
          <w:tcPr>
            <w:tcW w:w="3020" w:type="dxa"/>
          </w:tcPr>
          <w:p w14:paraId="5A4B548E" w14:textId="77777777" w:rsidR="00413CAA" w:rsidRDefault="00413CAA" w:rsidP="00413CAA"/>
        </w:tc>
        <w:tc>
          <w:tcPr>
            <w:tcW w:w="3021" w:type="dxa"/>
          </w:tcPr>
          <w:p w14:paraId="16F7B949" w14:textId="3B0F2EEB" w:rsidR="00413CAA" w:rsidRDefault="00413CAA" w:rsidP="00413CAA">
            <w:r w:rsidRPr="00AE4E01">
              <w:rPr>
                <w:rFonts w:eastAsia="Times New Roman" w:cstheme="minorHAnsi"/>
              </w:rPr>
              <w:t xml:space="preserve">Taktowanie zegara pamięci wspierane przez procesor </w:t>
            </w:r>
          </w:p>
        </w:tc>
        <w:tc>
          <w:tcPr>
            <w:tcW w:w="3021" w:type="dxa"/>
          </w:tcPr>
          <w:p w14:paraId="388BD600" w14:textId="5087B693" w:rsidR="00413CAA" w:rsidRDefault="00413CAA" w:rsidP="00413CAA">
            <w:r w:rsidRPr="00AE4E01">
              <w:rPr>
                <w:rFonts w:eastAsia="Times New Roman" w:cstheme="minorHAnsi"/>
              </w:rPr>
              <w:t>1600,1866,2133</w:t>
            </w:r>
            <w:r>
              <w:rPr>
                <w:rFonts w:eastAsia="Times New Roman" w:cstheme="minorHAnsi"/>
              </w:rPr>
              <w:t>MH</w:t>
            </w:r>
            <w:r w:rsidRPr="00AE4E01">
              <w:rPr>
                <w:rFonts w:eastAsia="Times New Roman" w:cstheme="minorHAnsi"/>
              </w:rPr>
              <w:t xml:space="preserve">z </w:t>
            </w:r>
          </w:p>
        </w:tc>
      </w:tr>
      <w:tr w:rsidR="00413CAA" w14:paraId="5686A8E5" w14:textId="77777777" w:rsidTr="00C54C8D">
        <w:tc>
          <w:tcPr>
            <w:tcW w:w="3020" w:type="dxa"/>
          </w:tcPr>
          <w:p w14:paraId="2116A477" w14:textId="77777777" w:rsidR="00413CAA" w:rsidRDefault="00413CAA" w:rsidP="00413CAA"/>
        </w:tc>
        <w:tc>
          <w:tcPr>
            <w:tcW w:w="3021" w:type="dxa"/>
          </w:tcPr>
          <w:p w14:paraId="7CB02877" w14:textId="01741101" w:rsidR="00413CAA" w:rsidRDefault="00413CAA" w:rsidP="00413CAA">
            <w:r w:rsidRPr="00AE4E01">
              <w:rPr>
                <w:rFonts w:eastAsia="Times New Roman" w:cstheme="minorHAnsi"/>
              </w:rPr>
              <w:t xml:space="preserve">Termiczny układ zasilania (TDP) </w:t>
            </w:r>
          </w:p>
        </w:tc>
        <w:tc>
          <w:tcPr>
            <w:tcW w:w="3021" w:type="dxa"/>
          </w:tcPr>
          <w:p w14:paraId="0D0D6920" w14:textId="5CBD008B" w:rsidR="00413CAA" w:rsidRDefault="00413CAA" w:rsidP="00413CAA">
            <w:r w:rsidRPr="00AE4E01">
              <w:rPr>
                <w:rFonts w:eastAsia="Times New Roman" w:cstheme="minorHAnsi"/>
              </w:rPr>
              <w:t xml:space="preserve">85  W </w:t>
            </w:r>
          </w:p>
        </w:tc>
      </w:tr>
      <w:tr w:rsidR="00FA01E3" w14:paraId="2B7934A8" w14:textId="77777777" w:rsidTr="00384E16">
        <w:tc>
          <w:tcPr>
            <w:tcW w:w="3020" w:type="dxa"/>
          </w:tcPr>
          <w:p w14:paraId="0E74380F" w14:textId="77777777" w:rsidR="00FA01E3" w:rsidRPr="00AE4E01" w:rsidRDefault="00FA01E3" w:rsidP="00413CAA">
            <w:pPr>
              <w:rPr>
                <w:rFonts w:cstheme="minorHAnsi"/>
              </w:rPr>
            </w:pPr>
          </w:p>
        </w:tc>
        <w:tc>
          <w:tcPr>
            <w:tcW w:w="6042" w:type="dxa"/>
            <w:gridSpan w:val="2"/>
          </w:tcPr>
          <w:p w14:paraId="1924951D" w14:textId="6724762C" w:rsidR="00FA01E3" w:rsidRPr="00AE4E01" w:rsidRDefault="00FA01E3" w:rsidP="00413CAA">
            <w:pPr>
              <w:rPr>
                <w:rFonts w:cstheme="minorHAnsi"/>
              </w:rPr>
            </w:pPr>
            <w:r>
              <w:rPr>
                <w:i/>
                <w:iCs/>
              </w:rPr>
              <w:t xml:space="preserve">Procesor umożliwiający uzyskanie minimum 11373 punkty w teście </w:t>
            </w:r>
            <w:proofErr w:type="spellStart"/>
            <w:r>
              <w:rPr>
                <w:i/>
                <w:iCs/>
              </w:rPr>
              <w:t>PassMark</w:t>
            </w:r>
            <w:proofErr w:type="spellEnd"/>
            <w:r>
              <w:rPr>
                <w:i/>
                <w:iCs/>
              </w:rPr>
              <w:t xml:space="preserve"> - CPU Mark z dnia 14/04/2015</w:t>
            </w:r>
          </w:p>
        </w:tc>
      </w:tr>
      <w:tr w:rsidR="00413CAA" w14:paraId="18BC958B" w14:textId="77777777" w:rsidTr="00C54C8D">
        <w:tc>
          <w:tcPr>
            <w:tcW w:w="3020" w:type="dxa"/>
          </w:tcPr>
          <w:p w14:paraId="070A42D8" w14:textId="59CAC2A4" w:rsidR="00413CAA" w:rsidRDefault="00413CAA" w:rsidP="00413CAA">
            <w:r w:rsidRPr="00AE4E01">
              <w:rPr>
                <w:rFonts w:cstheme="minorHAnsi"/>
              </w:rPr>
              <w:t>Dysk</w:t>
            </w:r>
          </w:p>
        </w:tc>
        <w:tc>
          <w:tcPr>
            <w:tcW w:w="3021" w:type="dxa"/>
          </w:tcPr>
          <w:p w14:paraId="2FB3104B" w14:textId="5299F354" w:rsidR="00413CAA" w:rsidRDefault="00413CAA" w:rsidP="00413CAA">
            <w:r w:rsidRPr="00AE4E01">
              <w:rPr>
                <w:rFonts w:cstheme="minorHAnsi"/>
              </w:rPr>
              <w:t>Zainstalowane dyski</w:t>
            </w:r>
          </w:p>
        </w:tc>
        <w:tc>
          <w:tcPr>
            <w:tcW w:w="3021" w:type="dxa"/>
          </w:tcPr>
          <w:p w14:paraId="0384CD17" w14:textId="7718D0FA" w:rsidR="00413CAA" w:rsidRDefault="00413CAA" w:rsidP="00413CAA">
            <w:r w:rsidRPr="00AE4E01">
              <w:rPr>
                <w:rFonts w:cstheme="minorHAnsi"/>
              </w:rPr>
              <w:t>Min 2 dyski o pojemności min 300GB</w:t>
            </w:r>
          </w:p>
        </w:tc>
      </w:tr>
      <w:tr w:rsidR="00413CAA" w14:paraId="3D715BD6" w14:textId="77777777" w:rsidTr="00C54C8D">
        <w:tc>
          <w:tcPr>
            <w:tcW w:w="3020" w:type="dxa"/>
          </w:tcPr>
          <w:p w14:paraId="15C1B317" w14:textId="77777777" w:rsidR="00413CAA" w:rsidRDefault="00413CAA" w:rsidP="00413CAA"/>
        </w:tc>
        <w:tc>
          <w:tcPr>
            <w:tcW w:w="3021" w:type="dxa"/>
          </w:tcPr>
          <w:p w14:paraId="430038AC" w14:textId="0E160381" w:rsidR="00413CAA" w:rsidRDefault="00413CAA" w:rsidP="00413CAA">
            <w:r w:rsidRPr="00AE4E01">
              <w:rPr>
                <w:rFonts w:eastAsia="Times New Roman" w:cstheme="minorHAnsi"/>
              </w:rPr>
              <w:t xml:space="preserve">Liczba obsługiwanych dysków twardych   </w:t>
            </w:r>
          </w:p>
        </w:tc>
        <w:tc>
          <w:tcPr>
            <w:tcW w:w="3021" w:type="dxa"/>
          </w:tcPr>
          <w:p w14:paraId="7A8AE49D" w14:textId="7D9128ED" w:rsidR="00413CAA" w:rsidRDefault="00413CAA" w:rsidP="00413CAA">
            <w:r w:rsidRPr="00AE4E01">
              <w:rPr>
                <w:rFonts w:eastAsia="Times New Roman" w:cstheme="minorHAnsi"/>
              </w:rPr>
              <w:t xml:space="preserve">Min 8   </w:t>
            </w:r>
          </w:p>
        </w:tc>
      </w:tr>
      <w:tr w:rsidR="00413CAA" w14:paraId="5C0861BA" w14:textId="77777777" w:rsidTr="00C54C8D">
        <w:tc>
          <w:tcPr>
            <w:tcW w:w="3020" w:type="dxa"/>
          </w:tcPr>
          <w:p w14:paraId="40DD03DF" w14:textId="77777777" w:rsidR="00413CAA" w:rsidRDefault="00413CAA" w:rsidP="00413CAA"/>
        </w:tc>
        <w:tc>
          <w:tcPr>
            <w:tcW w:w="3021" w:type="dxa"/>
          </w:tcPr>
          <w:p w14:paraId="79EA67C3" w14:textId="44DC0DB9" w:rsidR="00413CAA" w:rsidRDefault="00413CAA" w:rsidP="00413CAA">
            <w:r w:rsidRPr="00AE4E01">
              <w:rPr>
                <w:rFonts w:eastAsia="Times New Roman" w:cstheme="minorHAnsi"/>
              </w:rPr>
              <w:t xml:space="preserve">Interfejs dysku twardego   </w:t>
            </w:r>
          </w:p>
        </w:tc>
        <w:tc>
          <w:tcPr>
            <w:tcW w:w="3021" w:type="dxa"/>
          </w:tcPr>
          <w:p w14:paraId="309B974E" w14:textId="49075556" w:rsidR="00413CAA" w:rsidRDefault="00413CAA" w:rsidP="00413CAA">
            <w:r w:rsidRPr="00AE4E01">
              <w:rPr>
                <w:rFonts w:eastAsia="Times New Roman" w:cstheme="minorHAnsi"/>
              </w:rPr>
              <w:t xml:space="preserve">SAS  12Gb/s </w:t>
            </w:r>
          </w:p>
        </w:tc>
      </w:tr>
      <w:tr w:rsidR="00413CAA" w14:paraId="671D5076" w14:textId="77777777" w:rsidTr="00C54C8D">
        <w:tc>
          <w:tcPr>
            <w:tcW w:w="3020" w:type="dxa"/>
          </w:tcPr>
          <w:p w14:paraId="489A06F8" w14:textId="77777777" w:rsidR="00413CAA" w:rsidRDefault="00413CAA" w:rsidP="00413CAA"/>
        </w:tc>
        <w:tc>
          <w:tcPr>
            <w:tcW w:w="3021" w:type="dxa"/>
          </w:tcPr>
          <w:p w14:paraId="580A2F3C" w14:textId="3961A9FF" w:rsidR="00413CAA" w:rsidRDefault="00413CAA" w:rsidP="00413CAA">
            <w:r w:rsidRPr="00AE4E01">
              <w:rPr>
                <w:rFonts w:cstheme="minorHAnsi"/>
              </w:rPr>
              <w:t>Prędkość obrotowa dysków</w:t>
            </w:r>
          </w:p>
        </w:tc>
        <w:tc>
          <w:tcPr>
            <w:tcW w:w="3021" w:type="dxa"/>
          </w:tcPr>
          <w:p w14:paraId="19C2F428" w14:textId="72C368BC" w:rsidR="00413CAA" w:rsidRDefault="00413CAA" w:rsidP="00413CAA">
            <w:r w:rsidRPr="00AE4E01">
              <w:rPr>
                <w:rFonts w:cstheme="minorHAnsi"/>
              </w:rPr>
              <w:t>Min 10 000RPM</w:t>
            </w:r>
          </w:p>
        </w:tc>
      </w:tr>
      <w:tr w:rsidR="00413CAA" w14:paraId="23A41307" w14:textId="77777777" w:rsidTr="00C54C8D">
        <w:tc>
          <w:tcPr>
            <w:tcW w:w="3020" w:type="dxa"/>
          </w:tcPr>
          <w:p w14:paraId="6AA4A5F7" w14:textId="77777777" w:rsidR="00413CAA" w:rsidRDefault="00413CAA" w:rsidP="00413CAA"/>
        </w:tc>
        <w:tc>
          <w:tcPr>
            <w:tcW w:w="3021" w:type="dxa"/>
          </w:tcPr>
          <w:p w14:paraId="497FF289" w14:textId="4D95F0FA" w:rsidR="00413CAA" w:rsidRDefault="00413CAA" w:rsidP="00413CAA">
            <w:r w:rsidRPr="00AE4E01">
              <w:rPr>
                <w:rFonts w:eastAsia="Times New Roman" w:cstheme="minorHAnsi"/>
              </w:rPr>
              <w:t xml:space="preserve">Maksymalna pojemność przechowywania   </w:t>
            </w:r>
          </w:p>
        </w:tc>
        <w:tc>
          <w:tcPr>
            <w:tcW w:w="3021" w:type="dxa"/>
          </w:tcPr>
          <w:p w14:paraId="4C884AA2" w14:textId="0C4A8A41" w:rsidR="00413CAA" w:rsidRDefault="00413CAA" w:rsidP="00413CAA">
            <w:r>
              <w:rPr>
                <w:rFonts w:eastAsia="Times New Roman" w:cstheme="minorHAnsi"/>
              </w:rPr>
              <w:t xml:space="preserve">Min 20 </w:t>
            </w:r>
            <w:r w:rsidRPr="00AE4E01">
              <w:rPr>
                <w:rFonts w:eastAsia="Times New Roman" w:cstheme="minorHAnsi"/>
              </w:rPr>
              <w:t xml:space="preserve">TB </w:t>
            </w:r>
          </w:p>
        </w:tc>
      </w:tr>
      <w:tr w:rsidR="00413CAA" w14:paraId="1D0410DE" w14:textId="77777777" w:rsidTr="00C54C8D">
        <w:tc>
          <w:tcPr>
            <w:tcW w:w="3020" w:type="dxa"/>
          </w:tcPr>
          <w:p w14:paraId="7F057834" w14:textId="22A69484" w:rsidR="00413CAA" w:rsidRDefault="00413CAA" w:rsidP="00413CAA">
            <w:r w:rsidRPr="00AE4E01">
              <w:rPr>
                <w:rFonts w:cstheme="minorHAnsi"/>
              </w:rPr>
              <w:t>Kontroler RAID</w:t>
            </w:r>
          </w:p>
        </w:tc>
        <w:tc>
          <w:tcPr>
            <w:tcW w:w="3021" w:type="dxa"/>
          </w:tcPr>
          <w:p w14:paraId="0FE15C0E" w14:textId="6B9C4891" w:rsidR="00413CAA" w:rsidRDefault="00413CAA" w:rsidP="00413CAA">
            <w:r w:rsidRPr="00AE4E01">
              <w:rPr>
                <w:rFonts w:cstheme="minorHAnsi"/>
              </w:rPr>
              <w:t>Rodzaj interfejsu kontrolera</w:t>
            </w:r>
          </w:p>
        </w:tc>
        <w:tc>
          <w:tcPr>
            <w:tcW w:w="3021" w:type="dxa"/>
          </w:tcPr>
          <w:p w14:paraId="53952D9F" w14:textId="6598E0DA" w:rsidR="00413CAA" w:rsidRDefault="00413CAA" w:rsidP="00413CAA">
            <w:r w:rsidRPr="00AE4E01">
              <w:rPr>
                <w:rFonts w:cstheme="minorHAnsi"/>
              </w:rPr>
              <w:t>SATA 6Gb/s, SAS 12Gb/s</w:t>
            </w:r>
          </w:p>
        </w:tc>
      </w:tr>
      <w:tr w:rsidR="00413CAA" w14:paraId="0B98E9FB" w14:textId="77777777" w:rsidTr="00C54C8D">
        <w:tc>
          <w:tcPr>
            <w:tcW w:w="3020" w:type="dxa"/>
          </w:tcPr>
          <w:p w14:paraId="4007E1E6" w14:textId="77777777" w:rsidR="00413CAA" w:rsidRDefault="00413CAA" w:rsidP="00413CAA"/>
        </w:tc>
        <w:tc>
          <w:tcPr>
            <w:tcW w:w="3021" w:type="dxa"/>
          </w:tcPr>
          <w:p w14:paraId="097218D0" w14:textId="34F706E7" w:rsidR="00413CAA" w:rsidRDefault="00413CAA" w:rsidP="00413CAA">
            <w:r w:rsidRPr="00AE4E01">
              <w:rPr>
                <w:rFonts w:cstheme="minorHAnsi"/>
              </w:rPr>
              <w:t>Zainstalowana pamięć</w:t>
            </w:r>
          </w:p>
        </w:tc>
        <w:tc>
          <w:tcPr>
            <w:tcW w:w="3021" w:type="dxa"/>
          </w:tcPr>
          <w:p w14:paraId="792E9862" w14:textId="03D0A17D" w:rsidR="00413CAA" w:rsidRDefault="00413CAA" w:rsidP="00413CAA">
            <w:r>
              <w:rPr>
                <w:rFonts w:cstheme="minorHAnsi"/>
              </w:rPr>
              <w:t xml:space="preserve">Min </w:t>
            </w:r>
            <w:r w:rsidRPr="00AE4E01">
              <w:rPr>
                <w:rFonts w:cstheme="minorHAnsi"/>
              </w:rPr>
              <w:t>2 GB</w:t>
            </w:r>
          </w:p>
        </w:tc>
      </w:tr>
      <w:tr w:rsidR="00413CAA" w14:paraId="0E65D595" w14:textId="77777777" w:rsidTr="00C54C8D">
        <w:tc>
          <w:tcPr>
            <w:tcW w:w="3020" w:type="dxa"/>
          </w:tcPr>
          <w:p w14:paraId="0454F7C3" w14:textId="77777777" w:rsidR="00413CAA" w:rsidRDefault="00413CAA" w:rsidP="00413CAA"/>
        </w:tc>
        <w:tc>
          <w:tcPr>
            <w:tcW w:w="3021" w:type="dxa"/>
          </w:tcPr>
          <w:p w14:paraId="4AB1A272" w14:textId="75CFFC84" w:rsidR="00413CAA" w:rsidRDefault="00413CAA" w:rsidP="00413CAA">
            <w:r w:rsidRPr="00AE4E01">
              <w:rPr>
                <w:rFonts w:cstheme="minorHAnsi"/>
              </w:rPr>
              <w:t>Obsługiwane poziomy RAID</w:t>
            </w:r>
          </w:p>
        </w:tc>
        <w:tc>
          <w:tcPr>
            <w:tcW w:w="3021" w:type="dxa"/>
          </w:tcPr>
          <w:p w14:paraId="1BB1C882" w14:textId="4717586D" w:rsidR="00413CAA" w:rsidRDefault="00413CAA" w:rsidP="00413CAA">
            <w:r>
              <w:rPr>
                <w:rFonts w:cstheme="minorHAnsi"/>
              </w:rPr>
              <w:t xml:space="preserve">Min </w:t>
            </w:r>
            <w:r w:rsidRPr="00AE4E01">
              <w:rPr>
                <w:rFonts w:cstheme="minorHAnsi"/>
              </w:rPr>
              <w:t>0,1,10,5, 50(5+0), 6, 60 (6+0)</w:t>
            </w:r>
          </w:p>
        </w:tc>
      </w:tr>
      <w:tr w:rsidR="00413CAA" w14:paraId="07F424DC" w14:textId="77777777" w:rsidTr="00C54C8D">
        <w:tc>
          <w:tcPr>
            <w:tcW w:w="3020" w:type="dxa"/>
          </w:tcPr>
          <w:p w14:paraId="73BF6B00" w14:textId="65A82CD4" w:rsidR="00413CAA" w:rsidRDefault="00413CAA" w:rsidP="00413CAA">
            <w:r w:rsidRPr="00AE4E01">
              <w:rPr>
                <w:rFonts w:cstheme="minorHAnsi"/>
              </w:rPr>
              <w:t>Pamięć</w:t>
            </w:r>
          </w:p>
        </w:tc>
        <w:tc>
          <w:tcPr>
            <w:tcW w:w="3021" w:type="dxa"/>
          </w:tcPr>
          <w:p w14:paraId="1178CFD8" w14:textId="7FCCBC0B" w:rsidR="00413CAA" w:rsidRDefault="00413CAA" w:rsidP="00413CAA">
            <w:r w:rsidRPr="00AE4E01">
              <w:rPr>
                <w:rFonts w:cstheme="minorHAnsi"/>
              </w:rPr>
              <w:t>Rodzaj pamięci</w:t>
            </w:r>
          </w:p>
        </w:tc>
        <w:tc>
          <w:tcPr>
            <w:tcW w:w="3021" w:type="dxa"/>
          </w:tcPr>
          <w:p w14:paraId="62CA5A39" w14:textId="6C56FBF0" w:rsidR="00413CAA" w:rsidRDefault="00413CAA" w:rsidP="00413CAA">
            <w:r w:rsidRPr="00AE4E01">
              <w:rPr>
                <w:rFonts w:cstheme="minorHAnsi"/>
              </w:rPr>
              <w:t>DDR4</w:t>
            </w:r>
          </w:p>
        </w:tc>
      </w:tr>
      <w:tr w:rsidR="00413CAA" w14:paraId="7D2DBA78" w14:textId="77777777" w:rsidTr="00C54C8D">
        <w:tc>
          <w:tcPr>
            <w:tcW w:w="3020" w:type="dxa"/>
          </w:tcPr>
          <w:p w14:paraId="3C36D1D5" w14:textId="77777777" w:rsidR="00413CAA" w:rsidRDefault="00413CAA" w:rsidP="00413CAA"/>
        </w:tc>
        <w:tc>
          <w:tcPr>
            <w:tcW w:w="3021" w:type="dxa"/>
          </w:tcPr>
          <w:p w14:paraId="1E1C9DEA" w14:textId="600C0F76" w:rsidR="00413CAA" w:rsidRDefault="00413CAA" w:rsidP="00413CAA">
            <w:r w:rsidRPr="00AE4E01">
              <w:rPr>
                <w:rFonts w:cstheme="minorHAnsi"/>
              </w:rPr>
              <w:t>Ilość zainstalowanej pamięci</w:t>
            </w:r>
          </w:p>
        </w:tc>
        <w:tc>
          <w:tcPr>
            <w:tcW w:w="3021" w:type="dxa"/>
          </w:tcPr>
          <w:p w14:paraId="4AE2E310" w14:textId="49BA03A6" w:rsidR="00413CAA" w:rsidRDefault="00413CAA" w:rsidP="00413CAA">
            <w:r w:rsidRPr="00AE4E01">
              <w:rPr>
                <w:rFonts w:cstheme="minorHAnsi"/>
              </w:rPr>
              <w:t>Min 16GB</w:t>
            </w:r>
          </w:p>
        </w:tc>
      </w:tr>
      <w:tr w:rsidR="00413CAA" w14:paraId="47D4EFBF" w14:textId="77777777" w:rsidTr="00C54C8D">
        <w:tc>
          <w:tcPr>
            <w:tcW w:w="3020" w:type="dxa"/>
          </w:tcPr>
          <w:p w14:paraId="5E578FBE" w14:textId="77777777" w:rsidR="00413CAA" w:rsidRDefault="00413CAA" w:rsidP="00413CAA"/>
        </w:tc>
        <w:tc>
          <w:tcPr>
            <w:tcW w:w="3021" w:type="dxa"/>
          </w:tcPr>
          <w:p w14:paraId="6032597E" w14:textId="002AD2B9" w:rsidR="00413CAA" w:rsidRDefault="00413CAA" w:rsidP="00413CAA">
            <w:r w:rsidRPr="00AE4E01">
              <w:rPr>
                <w:rFonts w:cstheme="minorHAnsi"/>
              </w:rPr>
              <w:t>Liczba slotów</w:t>
            </w:r>
          </w:p>
        </w:tc>
        <w:tc>
          <w:tcPr>
            <w:tcW w:w="3021" w:type="dxa"/>
          </w:tcPr>
          <w:p w14:paraId="06A01F14" w14:textId="05E2A767" w:rsidR="00413CAA" w:rsidRDefault="00413CAA" w:rsidP="00413CAA">
            <w:r w:rsidRPr="00AE4E01">
              <w:rPr>
                <w:rFonts w:cstheme="minorHAnsi"/>
              </w:rPr>
              <w:t xml:space="preserve">Min 24 </w:t>
            </w:r>
          </w:p>
        </w:tc>
      </w:tr>
      <w:tr w:rsidR="00413CAA" w14:paraId="488D134C" w14:textId="77777777" w:rsidTr="00C54C8D">
        <w:tc>
          <w:tcPr>
            <w:tcW w:w="3020" w:type="dxa"/>
          </w:tcPr>
          <w:p w14:paraId="4EFE560A" w14:textId="77777777" w:rsidR="00413CAA" w:rsidRDefault="00413CAA" w:rsidP="00413CAA"/>
        </w:tc>
        <w:tc>
          <w:tcPr>
            <w:tcW w:w="3021" w:type="dxa"/>
          </w:tcPr>
          <w:p w14:paraId="0E37ADCE" w14:textId="633CC3A1" w:rsidR="00413CAA" w:rsidRDefault="00413CAA" w:rsidP="00413CAA">
            <w:r w:rsidRPr="00AE4E01">
              <w:rPr>
                <w:rFonts w:cstheme="minorHAnsi"/>
              </w:rPr>
              <w:t xml:space="preserve">Możliwość rozbudowy do </w:t>
            </w:r>
          </w:p>
        </w:tc>
        <w:tc>
          <w:tcPr>
            <w:tcW w:w="3021" w:type="dxa"/>
          </w:tcPr>
          <w:p w14:paraId="09136818" w14:textId="2D29DBF4" w:rsidR="00413CAA" w:rsidRDefault="00413CAA" w:rsidP="00413CAA">
            <w:r w:rsidRPr="00AE4E01">
              <w:rPr>
                <w:rFonts w:cstheme="minorHAnsi"/>
              </w:rPr>
              <w:t>Min 768GB</w:t>
            </w:r>
          </w:p>
        </w:tc>
      </w:tr>
      <w:tr w:rsidR="00413CAA" w14:paraId="1E57D118" w14:textId="77777777" w:rsidTr="00C54C8D">
        <w:tc>
          <w:tcPr>
            <w:tcW w:w="3020" w:type="dxa"/>
          </w:tcPr>
          <w:p w14:paraId="672A1563" w14:textId="77777777" w:rsidR="00413CAA" w:rsidRDefault="00413CAA" w:rsidP="00413CAA"/>
        </w:tc>
        <w:tc>
          <w:tcPr>
            <w:tcW w:w="3021" w:type="dxa"/>
          </w:tcPr>
          <w:p w14:paraId="54835B71" w14:textId="39E7F8E2" w:rsidR="00413CAA" w:rsidRDefault="00413CAA" w:rsidP="00413CAA">
            <w:r w:rsidRPr="00AE4E01">
              <w:rPr>
                <w:rFonts w:cstheme="minorHAnsi"/>
              </w:rPr>
              <w:t>Częstotliwość</w:t>
            </w:r>
          </w:p>
        </w:tc>
        <w:tc>
          <w:tcPr>
            <w:tcW w:w="3021" w:type="dxa"/>
          </w:tcPr>
          <w:p w14:paraId="4E57EE25" w14:textId="1343B665" w:rsidR="00413CAA" w:rsidRDefault="00413CAA" w:rsidP="00413CAA">
            <w:r w:rsidRPr="00AE4E01">
              <w:rPr>
                <w:rFonts w:cstheme="minorHAnsi"/>
              </w:rPr>
              <w:t>Min 2400MHz</w:t>
            </w:r>
          </w:p>
        </w:tc>
      </w:tr>
      <w:tr w:rsidR="00413CAA" w14:paraId="06D5E24D" w14:textId="77777777" w:rsidTr="00C54C8D">
        <w:tc>
          <w:tcPr>
            <w:tcW w:w="3020" w:type="dxa"/>
          </w:tcPr>
          <w:p w14:paraId="29FD3C6B" w14:textId="27B8EE53" w:rsidR="00413CAA" w:rsidRDefault="00413CAA" w:rsidP="00413CAA">
            <w:r w:rsidRPr="00AE4E01">
              <w:rPr>
                <w:rFonts w:cstheme="minorHAnsi"/>
              </w:rPr>
              <w:t>Karta graficzna</w:t>
            </w:r>
          </w:p>
        </w:tc>
        <w:tc>
          <w:tcPr>
            <w:tcW w:w="3021" w:type="dxa"/>
          </w:tcPr>
          <w:p w14:paraId="73039F46" w14:textId="77777777" w:rsidR="00413CAA" w:rsidRDefault="00413CAA" w:rsidP="00413CAA"/>
        </w:tc>
        <w:tc>
          <w:tcPr>
            <w:tcW w:w="3021" w:type="dxa"/>
          </w:tcPr>
          <w:p w14:paraId="6D02286D" w14:textId="7C9BB161" w:rsidR="00413CAA" w:rsidRDefault="00413CAA" w:rsidP="00413CAA">
            <w:r w:rsidRPr="00AE4E01">
              <w:rPr>
                <w:rFonts w:cstheme="minorHAnsi"/>
              </w:rPr>
              <w:t>zintegrowana</w:t>
            </w:r>
          </w:p>
        </w:tc>
      </w:tr>
      <w:tr w:rsidR="00413CAA" w14:paraId="2A4AA87B" w14:textId="77777777" w:rsidTr="00C54C8D">
        <w:tc>
          <w:tcPr>
            <w:tcW w:w="3020" w:type="dxa"/>
          </w:tcPr>
          <w:p w14:paraId="56574B75" w14:textId="7BF0BE29" w:rsidR="00413CAA" w:rsidRDefault="00413CAA" w:rsidP="00413CAA">
            <w:r w:rsidRPr="00AE4E01">
              <w:rPr>
                <w:rFonts w:cstheme="minorHAnsi"/>
              </w:rPr>
              <w:t>System operacyjny</w:t>
            </w:r>
          </w:p>
        </w:tc>
        <w:tc>
          <w:tcPr>
            <w:tcW w:w="3021" w:type="dxa"/>
          </w:tcPr>
          <w:p w14:paraId="6DF6BD24" w14:textId="77777777" w:rsidR="00413CAA" w:rsidRDefault="00413CAA" w:rsidP="00413CAA"/>
        </w:tc>
        <w:tc>
          <w:tcPr>
            <w:tcW w:w="3021" w:type="dxa"/>
          </w:tcPr>
          <w:p w14:paraId="2DC2EEAA" w14:textId="237EDD69" w:rsidR="00413CAA" w:rsidRDefault="00413CAA" w:rsidP="00413CAA">
            <w:r w:rsidRPr="009B4E31">
              <w:rPr>
                <w:rFonts w:cstheme="minorHAnsi"/>
              </w:rPr>
              <w:t>Microsoft OEM Windows Server Essentials 2016 PL x64 1-2CPU OEM lub inny równoważny system operacyjny (spełniający kryteria równoważności bez użycia dodatkowych aplikacji)</w:t>
            </w:r>
          </w:p>
        </w:tc>
      </w:tr>
      <w:tr w:rsidR="00413CAA" w14:paraId="246B9A84" w14:textId="77777777" w:rsidTr="00C54C8D">
        <w:tc>
          <w:tcPr>
            <w:tcW w:w="3020" w:type="dxa"/>
          </w:tcPr>
          <w:p w14:paraId="167233F8" w14:textId="77777777" w:rsidR="00413CAA" w:rsidRPr="00AE4E01" w:rsidRDefault="00413CAA" w:rsidP="00413CAA">
            <w:pPr>
              <w:shd w:val="clear" w:color="auto" w:fill="FFFFFF"/>
              <w:spacing w:after="165"/>
              <w:outlineLvl w:val="3"/>
              <w:rPr>
                <w:rFonts w:cstheme="minorHAnsi"/>
                <w:bCs/>
                <w:color w:val="000000"/>
              </w:rPr>
            </w:pPr>
            <w:r w:rsidRPr="00AE4E01">
              <w:rPr>
                <w:rFonts w:cstheme="minorHAnsi"/>
                <w:bCs/>
                <w:color w:val="000000"/>
              </w:rPr>
              <w:t>Karty rozszerzeń i porty</w:t>
            </w:r>
          </w:p>
          <w:p w14:paraId="0D2E3D6B" w14:textId="77777777" w:rsidR="00413CAA" w:rsidRDefault="00413CAA" w:rsidP="00413CAA"/>
        </w:tc>
        <w:tc>
          <w:tcPr>
            <w:tcW w:w="3021" w:type="dxa"/>
          </w:tcPr>
          <w:p w14:paraId="36407BE0" w14:textId="04013ED4" w:rsidR="00413CAA" w:rsidRPr="009B4E31" w:rsidRDefault="003C19BB" w:rsidP="00413CAA">
            <w:pPr>
              <w:shd w:val="clear" w:color="auto" w:fill="FFFFFF"/>
              <w:rPr>
                <w:rFonts w:cstheme="minorHAnsi"/>
              </w:rPr>
            </w:pPr>
            <w:hyperlink r:id="rId18" w:history="1">
              <w:r w:rsidR="00413CAA" w:rsidRPr="009B4E31">
                <w:rPr>
                  <w:rStyle w:val="Hipercze"/>
                  <w:rFonts w:cstheme="minorHAnsi"/>
                  <w:color w:val="auto"/>
                  <w:u w:val="none"/>
                </w:rPr>
                <w:t xml:space="preserve">Gniazda rozszerzeń </w:t>
              </w:r>
            </w:hyperlink>
          </w:p>
          <w:p w14:paraId="41F6F754" w14:textId="77777777" w:rsidR="00413CAA" w:rsidRDefault="00413CAA" w:rsidP="00413CAA"/>
        </w:tc>
        <w:tc>
          <w:tcPr>
            <w:tcW w:w="3021" w:type="dxa"/>
          </w:tcPr>
          <w:p w14:paraId="62DCFE7D" w14:textId="77777777" w:rsidR="00413CAA" w:rsidRPr="00AE4E01" w:rsidRDefault="00413CAA" w:rsidP="00413CAA">
            <w:pPr>
              <w:shd w:val="clear" w:color="auto" w:fill="FFFFFF"/>
              <w:rPr>
                <w:rFonts w:cstheme="minorHAnsi"/>
              </w:rPr>
            </w:pPr>
            <w:r>
              <w:rPr>
                <w:rFonts w:cstheme="minorHAnsi"/>
              </w:rPr>
              <w:t xml:space="preserve">Min </w:t>
            </w:r>
            <w:r w:rsidRPr="00AE4E01">
              <w:rPr>
                <w:rFonts w:cstheme="minorHAnsi"/>
              </w:rPr>
              <w:t>1 x PCI-Express 3.0 x16</w:t>
            </w:r>
          </w:p>
          <w:p w14:paraId="531BF181" w14:textId="77777777" w:rsidR="00413CAA" w:rsidRPr="00AE4E01" w:rsidRDefault="00413CAA" w:rsidP="00413CAA">
            <w:pPr>
              <w:shd w:val="clear" w:color="auto" w:fill="FFFFFF"/>
              <w:rPr>
                <w:rFonts w:cstheme="minorHAnsi"/>
              </w:rPr>
            </w:pPr>
            <w:r w:rsidRPr="00AE4E01">
              <w:rPr>
                <w:rFonts w:cstheme="minorHAnsi"/>
              </w:rPr>
              <w:t>1 x PCI-Express 3.0 x8</w:t>
            </w:r>
          </w:p>
          <w:p w14:paraId="3A7B39F7" w14:textId="77777777" w:rsidR="00413CAA" w:rsidRDefault="00413CAA" w:rsidP="00413CAA"/>
        </w:tc>
      </w:tr>
      <w:tr w:rsidR="00413CAA" w14:paraId="2DF8E302" w14:textId="77777777" w:rsidTr="00C54C8D">
        <w:tc>
          <w:tcPr>
            <w:tcW w:w="3020" w:type="dxa"/>
          </w:tcPr>
          <w:p w14:paraId="4F136F00" w14:textId="77777777" w:rsidR="00413CAA" w:rsidRDefault="00413CAA" w:rsidP="00413CAA"/>
        </w:tc>
        <w:tc>
          <w:tcPr>
            <w:tcW w:w="3021" w:type="dxa"/>
          </w:tcPr>
          <w:p w14:paraId="720CB182" w14:textId="77777777" w:rsidR="00413CAA" w:rsidRPr="009B4E31" w:rsidRDefault="003C19BB" w:rsidP="00413CAA">
            <w:pPr>
              <w:shd w:val="clear" w:color="auto" w:fill="FFFFFF"/>
              <w:rPr>
                <w:rFonts w:cstheme="minorHAnsi"/>
              </w:rPr>
            </w:pPr>
            <w:hyperlink r:id="rId19" w:history="1">
              <w:r w:rsidR="00413CAA" w:rsidRPr="009B4E31">
                <w:rPr>
                  <w:rStyle w:val="Hipercze"/>
                  <w:rFonts w:cstheme="minorHAnsi"/>
                  <w:color w:val="auto"/>
                  <w:u w:val="none"/>
                </w:rPr>
                <w:t xml:space="preserve">Karta sieciowa </w:t>
              </w:r>
            </w:hyperlink>
          </w:p>
          <w:p w14:paraId="379643EB" w14:textId="77777777" w:rsidR="00413CAA" w:rsidRPr="009B4E31" w:rsidRDefault="00413CAA" w:rsidP="00413CAA"/>
        </w:tc>
        <w:tc>
          <w:tcPr>
            <w:tcW w:w="3021" w:type="dxa"/>
          </w:tcPr>
          <w:p w14:paraId="6C02CBA6" w14:textId="77777777" w:rsidR="00413CAA" w:rsidRPr="00AE4E01" w:rsidRDefault="00413CAA" w:rsidP="00413CAA">
            <w:pPr>
              <w:shd w:val="clear" w:color="auto" w:fill="FFFFFF"/>
              <w:rPr>
                <w:rFonts w:cstheme="minorHAnsi"/>
              </w:rPr>
            </w:pPr>
            <w:r>
              <w:rPr>
                <w:rFonts w:cstheme="minorHAnsi"/>
              </w:rPr>
              <w:t xml:space="preserve">Min </w:t>
            </w:r>
            <w:r w:rsidRPr="00AE4E01">
              <w:rPr>
                <w:rFonts w:cstheme="minorHAnsi"/>
              </w:rPr>
              <w:t xml:space="preserve">4x 10/100/1000 </w:t>
            </w:r>
            <w:proofErr w:type="spellStart"/>
            <w:r w:rsidRPr="00AE4E01">
              <w:rPr>
                <w:rFonts w:cstheme="minorHAnsi"/>
              </w:rPr>
              <w:t>Mbit</w:t>
            </w:r>
            <w:proofErr w:type="spellEnd"/>
          </w:p>
          <w:p w14:paraId="1AB85DF3" w14:textId="77777777" w:rsidR="00413CAA" w:rsidRDefault="00413CAA" w:rsidP="00413CAA"/>
        </w:tc>
      </w:tr>
      <w:tr w:rsidR="00413CAA" w14:paraId="529648D0" w14:textId="77777777" w:rsidTr="00C54C8D">
        <w:tc>
          <w:tcPr>
            <w:tcW w:w="3020" w:type="dxa"/>
          </w:tcPr>
          <w:p w14:paraId="40299240" w14:textId="77777777" w:rsidR="00413CAA" w:rsidRDefault="00413CAA" w:rsidP="00413CAA"/>
        </w:tc>
        <w:tc>
          <w:tcPr>
            <w:tcW w:w="3021" w:type="dxa"/>
          </w:tcPr>
          <w:p w14:paraId="424B9039" w14:textId="77777777" w:rsidR="00413CAA" w:rsidRPr="009B4E31" w:rsidRDefault="003C19BB" w:rsidP="00413CAA">
            <w:pPr>
              <w:shd w:val="clear" w:color="auto" w:fill="FFFFFF"/>
              <w:rPr>
                <w:rFonts w:cstheme="minorHAnsi"/>
              </w:rPr>
            </w:pPr>
            <w:hyperlink r:id="rId20" w:history="1">
              <w:r w:rsidR="00413CAA" w:rsidRPr="009B4E31">
                <w:rPr>
                  <w:rStyle w:val="Hipercze"/>
                  <w:rFonts w:cstheme="minorHAnsi"/>
                  <w:color w:val="auto"/>
                  <w:u w:val="none"/>
                </w:rPr>
                <w:t xml:space="preserve">Złącza </w:t>
              </w:r>
            </w:hyperlink>
          </w:p>
          <w:p w14:paraId="15DC88E1" w14:textId="77777777" w:rsidR="00413CAA" w:rsidRPr="009B4E31" w:rsidRDefault="00413CAA" w:rsidP="00413CAA"/>
        </w:tc>
        <w:tc>
          <w:tcPr>
            <w:tcW w:w="3021" w:type="dxa"/>
          </w:tcPr>
          <w:p w14:paraId="67E8AA5B" w14:textId="77777777" w:rsidR="00413CAA" w:rsidRPr="00AE4E01" w:rsidRDefault="00413CAA" w:rsidP="00413CAA">
            <w:pPr>
              <w:shd w:val="clear" w:color="auto" w:fill="FFFFFF"/>
              <w:rPr>
                <w:rFonts w:cstheme="minorHAnsi"/>
              </w:rPr>
            </w:pPr>
            <w:r w:rsidRPr="00AE4E01">
              <w:rPr>
                <w:rFonts w:cstheme="minorHAnsi"/>
              </w:rPr>
              <w:t>1 x D-</w:t>
            </w:r>
            <w:proofErr w:type="spellStart"/>
            <w:r w:rsidRPr="00AE4E01">
              <w:rPr>
                <w:rFonts w:cstheme="minorHAnsi"/>
              </w:rPr>
              <w:t>Sub</w:t>
            </w:r>
            <w:proofErr w:type="spellEnd"/>
            <w:r w:rsidRPr="00AE4E01">
              <w:rPr>
                <w:rFonts w:cstheme="minorHAnsi"/>
              </w:rPr>
              <w:t xml:space="preserve"> (VGA)</w:t>
            </w:r>
          </w:p>
          <w:p w14:paraId="487BDB3B" w14:textId="63DC421E" w:rsidR="00413CAA" w:rsidRDefault="00413CAA" w:rsidP="00413CAA">
            <w:r w:rsidRPr="00AE4E01">
              <w:rPr>
                <w:rFonts w:cstheme="minorHAnsi"/>
              </w:rPr>
              <w:t>Min 3 x USB 3.0</w:t>
            </w:r>
          </w:p>
        </w:tc>
      </w:tr>
      <w:tr w:rsidR="00413CAA" w14:paraId="303AD9EA" w14:textId="77777777" w:rsidTr="00C54C8D">
        <w:tc>
          <w:tcPr>
            <w:tcW w:w="3020" w:type="dxa"/>
          </w:tcPr>
          <w:p w14:paraId="6A74405B" w14:textId="77777777" w:rsidR="00413CAA" w:rsidRDefault="00413CAA" w:rsidP="00413CAA"/>
        </w:tc>
        <w:tc>
          <w:tcPr>
            <w:tcW w:w="3021" w:type="dxa"/>
          </w:tcPr>
          <w:p w14:paraId="13E169AB" w14:textId="77777777" w:rsidR="00413CAA" w:rsidRPr="00AE4E01" w:rsidRDefault="00413CAA" w:rsidP="00413CAA">
            <w:pPr>
              <w:shd w:val="clear" w:color="auto" w:fill="FFFFFF"/>
              <w:rPr>
                <w:rFonts w:cstheme="minorHAnsi"/>
                <w:color w:val="000000"/>
              </w:rPr>
            </w:pPr>
            <w:r w:rsidRPr="00AE4E01">
              <w:rPr>
                <w:rFonts w:cstheme="minorHAnsi"/>
                <w:color w:val="000000"/>
              </w:rPr>
              <w:t xml:space="preserve">Technologie złączy </w:t>
            </w:r>
          </w:p>
          <w:p w14:paraId="08D5D960" w14:textId="77777777" w:rsidR="00413CAA" w:rsidRDefault="00413CAA" w:rsidP="00413CAA"/>
        </w:tc>
        <w:tc>
          <w:tcPr>
            <w:tcW w:w="3021" w:type="dxa"/>
          </w:tcPr>
          <w:p w14:paraId="499F86C2" w14:textId="77777777" w:rsidR="00413CAA" w:rsidRPr="009B4E31" w:rsidRDefault="003C19BB" w:rsidP="00413CAA">
            <w:pPr>
              <w:shd w:val="clear" w:color="auto" w:fill="FFFFFF"/>
              <w:rPr>
                <w:rFonts w:cstheme="minorHAnsi"/>
              </w:rPr>
            </w:pPr>
            <w:hyperlink r:id="rId21" w:history="1">
              <w:r w:rsidR="00413CAA" w:rsidRPr="009B4E31">
                <w:rPr>
                  <w:rStyle w:val="Hipercze"/>
                  <w:rFonts w:cstheme="minorHAnsi"/>
                  <w:color w:val="auto"/>
                  <w:u w:val="none"/>
                </w:rPr>
                <w:t>D-</w:t>
              </w:r>
              <w:proofErr w:type="spellStart"/>
              <w:r w:rsidR="00413CAA" w:rsidRPr="009B4E31">
                <w:rPr>
                  <w:rStyle w:val="Hipercze"/>
                  <w:rFonts w:cstheme="minorHAnsi"/>
                  <w:color w:val="auto"/>
                  <w:u w:val="none"/>
                </w:rPr>
                <w:t>Sub</w:t>
              </w:r>
              <w:proofErr w:type="spellEnd"/>
              <w:r w:rsidR="00413CAA" w:rsidRPr="009B4E31">
                <w:rPr>
                  <w:rStyle w:val="Hipercze"/>
                  <w:rFonts w:cstheme="minorHAnsi"/>
                  <w:color w:val="auto"/>
                  <w:u w:val="none"/>
                </w:rPr>
                <w:t xml:space="preserve"> </w:t>
              </w:r>
            </w:hyperlink>
          </w:p>
          <w:p w14:paraId="08019ED1" w14:textId="77777777" w:rsidR="00413CAA" w:rsidRPr="009B4E31" w:rsidRDefault="003C19BB" w:rsidP="00413CAA">
            <w:pPr>
              <w:shd w:val="clear" w:color="auto" w:fill="FFFFFF"/>
              <w:rPr>
                <w:rFonts w:cstheme="minorHAnsi"/>
              </w:rPr>
            </w:pPr>
            <w:hyperlink r:id="rId22" w:history="1">
              <w:r w:rsidR="00413CAA" w:rsidRPr="009B4E31">
                <w:rPr>
                  <w:rStyle w:val="Hipercze"/>
                  <w:rFonts w:cstheme="minorHAnsi"/>
                  <w:color w:val="auto"/>
                  <w:u w:val="none"/>
                </w:rPr>
                <w:t xml:space="preserve">RJ-45 </w:t>
              </w:r>
            </w:hyperlink>
          </w:p>
          <w:p w14:paraId="0F00E416" w14:textId="41365F57" w:rsidR="00413CAA" w:rsidRPr="009B4E31" w:rsidRDefault="003C19BB" w:rsidP="00413CAA">
            <w:hyperlink r:id="rId23" w:history="1">
              <w:r w:rsidR="00413CAA" w:rsidRPr="009B4E31">
                <w:rPr>
                  <w:rStyle w:val="Hipercze"/>
                  <w:rFonts w:cstheme="minorHAnsi"/>
                  <w:color w:val="auto"/>
                  <w:u w:val="none"/>
                </w:rPr>
                <w:t xml:space="preserve">USB 3.0 </w:t>
              </w:r>
            </w:hyperlink>
          </w:p>
        </w:tc>
      </w:tr>
      <w:tr w:rsidR="00413CAA" w14:paraId="50789566" w14:textId="77777777" w:rsidTr="00C54C8D">
        <w:tc>
          <w:tcPr>
            <w:tcW w:w="3020" w:type="dxa"/>
          </w:tcPr>
          <w:p w14:paraId="5DF454E9" w14:textId="77777777" w:rsidR="00413CAA" w:rsidRPr="00AE4E01" w:rsidRDefault="00413CAA" w:rsidP="00413CAA">
            <w:pPr>
              <w:shd w:val="clear" w:color="auto" w:fill="FFFFFF"/>
              <w:spacing w:after="165"/>
              <w:outlineLvl w:val="3"/>
              <w:rPr>
                <w:rFonts w:cstheme="minorHAnsi"/>
                <w:bCs/>
                <w:color w:val="000000"/>
              </w:rPr>
            </w:pPr>
            <w:r w:rsidRPr="00AE4E01">
              <w:rPr>
                <w:rFonts w:cstheme="minorHAnsi"/>
                <w:bCs/>
                <w:color w:val="000000"/>
              </w:rPr>
              <w:t>Zasilacz</w:t>
            </w:r>
          </w:p>
          <w:p w14:paraId="5CC6A924" w14:textId="77777777" w:rsidR="00413CAA" w:rsidRDefault="00413CAA" w:rsidP="00413CAA"/>
        </w:tc>
        <w:tc>
          <w:tcPr>
            <w:tcW w:w="3021" w:type="dxa"/>
          </w:tcPr>
          <w:p w14:paraId="4C53C0B0" w14:textId="016A535A" w:rsidR="00413CAA" w:rsidRDefault="00413CAA" w:rsidP="00413CAA">
            <w:r w:rsidRPr="00AE4E01">
              <w:rPr>
                <w:rFonts w:cstheme="minorHAnsi"/>
              </w:rPr>
              <w:t>Moc zasilacza</w:t>
            </w:r>
          </w:p>
        </w:tc>
        <w:tc>
          <w:tcPr>
            <w:tcW w:w="3021" w:type="dxa"/>
          </w:tcPr>
          <w:p w14:paraId="670C5BF7" w14:textId="77777777" w:rsidR="00413CAA" w:rsidRPr="009B4E31" w:rsidRDefault="003C19BB" w:rsidP="00413CAA">
            <w:pPr>
              <w:shd w:val="clear" w:color="auto" w:fill="FFFFFF"/>
              <w:rPr>
                <w:rFonts w:cstheme="minorHAnsi"/>
              </w:rPr>
            </w:pPr>
            <w:hyperlink r:id="rId24" w:history="1">
              <w:r w:rsidR="00413CAA" w:rsidRPr="009B4E31">
                <w:rPr>
                  <w:rStyle w:val="Hipercze"/>
                  <w:rFonts w:cstheme="minorHAnsi"/>
                  <w:color w:val="auto"/>
                  <w:u w:val="none"/>
                </w:rPr>
                <w:t xml:space="preserve">Moc zasilacza [W] </w:t>
              </w:r>
            </w:hyperlink>
          </w:p>
          <w:p w14:paraId="6030FC61" w14:textId="77777777" w:rsidR="00413CAA" w:rsidRPr="009B4E31" w:rsidRDefault="00413CAA" w:rsidP="00413CAA">
            <w:pPr>
              <w:shd w:val="clear" w:color="auto" w:fill="FFFFFF"/>
              <w:rPr>
                <w:rFonts w:cstheme="minorHAnsi"/>
              </w:rPr>
            </w:pPr>
            <w:r w:rsidRPr="009B4E31">
              <w:rPr>
                <w:rFonts w:cstheme="minorHAnsi"/>
              </w:rPr>
              <w:t>500</w:t>
            </w:r>
          </w:p>
          <w:p w14:paraId="44140E62" w14:textId="77777777" w:rsidR="00413CAA" w:rsidRPr="009B4E31" w:rsidRDefault="00413CAA" w:rsidP="00413CAA"/>
        </w:tc>
      </w:tr>
      <w:tr w:rsidR="00413CAA" w14:paraId="21643582" w14:textId="77777777" w:rsidTr="00C54C8D">
        <w:tc>
          <w:tcPr>
            <w:tcW w:w="3020" w:type="dxa"/>
          </w:tcPr>
          <w:p w14:paraId="3D08550E" w14:textId="77777777" w:rsidR="00413CAA" w:rsidRDefault="00413CAA" w:rsidP="00413CAA"/>
        </w:tc>
        <w:tc>
          <w:tcPr>
            <w:tcW w:w="3021" w:type="dxa"/>
          </w:tcPr>
          <w:p w14:paraId="03B3BC40" w14:textId="524EFEE3" w:rsidR="00413CAA" w:rsidRDefault="00413CAA" w:rsidP="00413CAA">
            <w:r w:rsidRPr="00AE4E01">
              <w:rPr>
                <w:rFonts w:cstheme="minorHAnsi"/>
              </w:rPr>
              <w:t>Ilość zainstalowanych</w:t>
            </w:r>
          </w:p>
        </w:tc>
        <w:tc>
          <w:tcPr>
            <w:tcW w:w="3021" w:type="dxa"/>
          </w:tcPr>
          <w:p w14:paraId="2149A5A3" w14:textId="3B9528A6" w:rsidR="00413CAA" w:rsidRDefault="00413CAA" w:rsidP="00413CAA">
            <w:r>
              <w:rPr>
                <w:rFonts w:cstheme="minorHAnsi"/>
              </w:rPr>
              <w:t xml:space="preserve">Min </w:t>
            </w:r>
            <w:r w:rsidRPr="00AE4E01">
              <w:rPr>
                <w:rFonts w:cstheme="minorHAnsi"/>
              </w:rPr>
              <w:t>1</w:t>
            </w:r>
          </w:p>
        </w:tc>
      </w:tr>
      <w:tr w:rsidR="00413CAA" w14:paraId="2D1719BC" w14:textId="77777777" w:rsidTr="00C54C8D">
        <w:tc>
          <w:tcPr>
            <w:tcW w:w="3020" w:type="dxa"/>
          </w:tcPr>
          <w:p w14:paraId="1C658728" w14:textId="77777777" w:rsidR="00413CAA" w:rsidRDefault="00413CAA" w:rsidP="00413CAA"/>
        </w:tc>
        <w:tc>
          <w:tcPr>
            <w:tcW w:w="3021" w:type="dxa"/>
          </w:tcPr>
          <w:p w14:paraId="7DFED594" w14:textId="64454E81" w:rsidR="00413CAA" w:rsidRDefault="00413CAA" w:rsidP="00413CAA">
            <w:r w:rsidRPr="00AE4E01">
              <w:rPr>
                <w:rFonts w:cstheme="minorHAnsi"/>
              </w:rPr>
              <w:t>Ilość maksymalna zasilaczy</w:t>
            </w:r>
          </w:p>
        </w:tc>
        <w:tc>
          <w:tcPr>
            <w:tcW w:w="3021" w:type="dxa"/>
          </w:tcPr>
          <w:p w14:paraId="34549CFB" w14:textId="51E1A1C6" w:rsidR="00413CAA" w:rsidRDefault="00413CAA" w:rsidP="00413CAA">
            <w:r>
              <w:rPr>
                <w:rFonts w:cstheme="minorHAnsi"/>
              </w:rPr>
              <w:t xml:space="preserve">Min </w:t>
            </w:r>
            <w:r w:rsidRPr="00AE4E01">
              <w:rPr>
                <w:rFonts w:cstheme="minorHAnsi"/>
              </w:rPr>
              <w:t xml:space="preserve">2 </w:t>
            </w:r>
            <w:proofErr w:type="spellStart"/>
            <w:r w:rsidRPr="00AE4E01">
              <w:rPr>
                <w:rFonts w:cstheme="minorHAnsi"/>
              </w:rPr>
              <w:t>szt</w:t>
            </w:r>
            <w:proofErr w:type="spellEnd"/>
          </w:p>
        </w:tc>
      </w:tr>
      <w:tr w:rsidR="00413CAA" w14:paraId="7D26FED6" w14:textId="77777777" w:rsidTr="00C54C8D">
        <w:tc>
          <w:tcPr>
            <w:tcW w:w="3020" w:type="dxa"/>
          </w:tcPr>
          <w:p w14:paraId="6A42FEE3" w14:textId="77777777" w:rsidR="00413CAA" w:rsidRDefault="00413CAA" w:rsidP="00413CAA"/>
        </w:tc>
        <w:tc>
          <w:tcPr>
            <w:tcW w:w="3021" w:type="dxa"/>
          </w:tcPr>
          <w:p w14:paraId="27393025" w14:textId="58080CE2" w:rsidR="00413CAA" w:rsidRDefault="00413CAA" w:rsidP="00413CAA">
            <w:r w:rsidRPr="00AE4E01">
              <w:rPr>
                <w:rFonts w:cstheme="minorHAnsi"/>
              </w:rPr>
              <w:t xml:space="preserve">Obudowa </w:t>
            </w:r>
          </w:p>
        </w:tc>
        <w:tc>
          <w:tcPr>
            <w:tcW w:w="3021" w:type="dxa"/>
          </w:tcPr>
          <w:p w14:paraId="57F8C193" w14:textId="47E31FC7" w:rsidR="00413CAA" w:rsidRDefault="00413CAA" w:rsidP="00413CAA">
            <w:proofErr w:type="spellStart"/>
            <w:r w:rsidRPr="00AE4E01">
              <w:rPr>
                <w:rFonts w:cstheme="minorHAnsi"/>
              </w:rPr>
              <w:t>Rack</w:t>
            </w:r>
            <w:proofErr w:type="spellEnd"/>
            <w:r w:rsidRPr="00AE4E01">
              <w:rPr>
                <w:rFonts w:cstheme="minorHAnsi"/>
              </w:rPr>
              <w:t xml:space="preserve"> 1U</w:t>
            </w:r>
          </w:p>
        </w:tc>
      </w:tr>
      <w:tr w:rsidR="00413CAA" w14:paraId="3E85C065" w14:textId="77777777" w:rsidTr="00C54C8D">
        <w:tc>
          <w:tcPr>
            <w:tcW w:w="3020" w:type="dxa"/>
          </w:tcPr>
          <w:p w14:paraId="53A5599F" w14:textId="2C32BDF5" w:rsidR="00413CAA" w:rsidRPr="009B4E31" w:rsidRDefault="00413CAA" w:rsidP="00413CAA">
            <w:r w:rsidRPr="009B4E31">
              <w:rPr>
                <w:rFonts w:cstheme="minorHAnsi"/>
              </w:rPr>
              <w:t>Gwarancja</w:t>
            </w:r>
          </w:p>
        </w:tc>
        <w:tc>
          <w:tcPr>
            <w:tcW w:w="3021" w:type="dxa"/>
          </w:tcPr>
          <w:p w14:paraId="096C1C3B" w14:textId="3ED3F281" w:rsidR="00413CAA" w:rsidRPr="009B4E31" w:rsidRDefault="00413CAA" w:rsidP="00413CAA">
            <w:pPr>
              <w:rPr>
                <w:rFonts w:cstheme="minorHAnsi"/>
                <w:b/>
              </w:rPr>
            </w:pPr>
            <w:r w:rsidRPr="009B4E31">
              <w:rPr>
                <w:rFonts w:cstheme="minorHAnsi"/>
                <w:b/>
              </w:rPr>
              <w:t>Okres gwarancji</w:t>
            </w:r>
          </w:p>
        </w:tc>
        <w:tc>
          <w:tcPr>
            <w:tcW w:w="3021" w:type="dxa"/>
          </w:tcPr>
          <w:p w14:paraId="1383B364" w14:textId="31AE1C9F" w:rsidR="00413CAA" w:rsidRPr="009B4E31" w:rsidRDefault="00413CAA" w:rsidP="00413CAA">
            <w:pPr>
              <w:rPr>
                <w:rFonts w:cstheme="minorHAnsi"/>
                <w:b/>
              </w:rPr>
            </w:pPr>
            <w:r w:rsidRPr="009B4E31">
              <w:rPr>
                <w:rFonts w:cstheme="minorHAnsi"/>
                <w:b/>
              </w:rPr>
              <w:t>Min 3 lata, naprawa na miejscu u klienta</w:t>
            </w:r>
          </w:p>
        </w:tc>
      </w:tr>
      <w:tr w:rsidR="00413CAA" w14:paraId="61D3FB7B" w14:textId="77777777" w:rsidTr="00810021">
        <w:tc>
          <w:tcPr>
            <w:tcW w:w="6041" w:type="dxa"/>
            <w:gridSpan w:val="2"/>
            <w:shd w:val="clear" w:color="auto" w:fill="92D050"/>
          </w:tcPr>
          <w:p w14:paraId="196E9E5B" w14:textId="0AA186F8" w:rsidR="00413CAA" w:rsidRPr="00F60DA7" w:rsidRDefault="00413CAA" w:rsidP="00946246">
            <w:pPr>
              <w:pStyle w:val="Akapitzlist"/>
              <w:numPr>
                <w:ilvl w:val="1"/>
                <w:numId w:val="32"/>
              </w:numPr>
              <w:rPr>
                <w:b/>
              </w:rPr>
            </w:pPr>
            <w:r>
              <w:rPr>
                <w:b/>
              </w:rPr>
              <w:t xml:space="preserve">Laptop </w:t>
            </w:r>
          </w:p>
        </w:tc>
        <w:tc>
          <w:tcPr>
            <w:tcW w:w="3021" w:type="dxa"/>
            <w:shd w:val="clear" w:color="auto" w:fill="92D050"/>
          </w:tcPr>
          <w:p w14:paraId="43BDC24E" w14:textId="0D34D92E" w:rsidR="00413CAA" w:rsidRPr="00C0069E" w:rsidRDefault="00413CAA" w:rsidP="00413CAA">
            <w:pPr>
              <w:rPr>
                <w:rFonts w:cstheme="minorHAnsi"/>
                <w:color w:val="FF0000"/>
              </w:rPr>
            </w:pPr>
            <w:r w:rsidRPr="005F7AB9">
              <w:rPr>
                <w:b/>
              </w:rPr>
              <w:t>I</w:t>
            </w:r>
            <w:r>
              <w:rPr>
                <w:b/>
              </w:rPr>
              <w:t>lość: 10</w:t>
            </w:r>
            <w:r w:rsidRPr="005F7AB9">
              <w:rPr>
                <w:b/>
              </w:rPr>
              <w:t xml:space="preserve"> szt. </w:t>
            </w:r>
          </w:p>
        </w:tc>
      </w:tr>
    </w:tbl>
    <w:tbl>
      <w:tblPr>
        <w:tblStyle w:val="Tabela-Siatka1"/>
        <w:tblW w:w="0" w:type="auto"/>
        <w:tblLook w:val="04A0" w:firstRow="1" w:lastRow="0" w:firstColumn="1" w:lastColumn="0" w:noHBand="0" w:noVBand="1"/>
      </w:tblPr>
      <w:tblGrid>
        <w:gridCol w:w="4033"/>
        <w:gridCol w:w="5029"/>
      </w:tblGrid>
      <w:tr w:rsidR="00827F41" w:rsidRPr="00AE4E01" w14:paraId="3F37E796" w14:textId="77777777" w:rsidTr="00F60DA7">
        <w:tc>
          <w:tcPr>
            <w:tcW w:w="4033" w:type="dxa"/>
          </w:tcPr>
          <w:p w14:paraId="3802E278" w14:textId="47BE8365" w:rsidR="00827F41" w:rsidRPr="00827F41" w:rsidRDefault="00827F41" w:rsidP="00827F41">
            <w:pPr>
              <w:spacing w:before="100" w:beforeAutospacing="1" w:after="100" w:afterAutospacing="1"/>
              <w:jc w:val="center"/>
              <w:textAlignment w:val="center"/>
              <w:outlineLvl w:val="3"/>
              <w:rPr>
                <w:rFonts w:eastAsia="Times New Roman" w:cstheme="minorHAnsi"/>
                <w:b/>
                <w:bCs/>
                <w:color w:val="000000"/>
              </w:rPr>
            </w:pPr>
            <w:r w:rsidRPr="00827F41">
              <w:rPr>
                <w:rFonts w:eastAsia="Times New Roman" w:cstheme="minorHAnsi"/>
                <w:b/>
                <w:bCs/>
                <w:color w:val="000000"/>
              </w:rPr>
              <w:t>Rodzaj</w:t>
            </w:r>
          </w:p>
        </w:tc>
        <w:tc>
          <w:tcPr>
            <w:tcW w:w="5029" w:type="dxa"/>
          </w:tcPr>
          <w:p w14:paraId="61B6DC8D" w14:textId="5DE22551" w:rsidR="00827F41" w:rsidRPr="00827F41" w:rsidRDefault="00827F41" w:rsidP="00827F41">
            <w:pPr>
              <w:spacing w:before="100" w:beforeAutospacing="1" w:after="100" w:afterAutospacing="1"/>
              <w:jc w:val="center"/>
              <w:textAlignment w:val="center"/>
              <w:outlineLvl w:val="3"/>
              <w:rPr>
                <w:rFonts w:eastAsia="Times New Roman" w:cstheme="minorHAnsi"/>
                <w:b/>
                <w:bCs/>
                <w:color w:val="000000"/>
              </w:rPr>
            </w:pPr>
            <w:r w:rsidRPr="00827F41">
              <w:rPr>
                <w:rFonts w:eastAsia="Times New Roman" w:cstheme="minorHAnsi"/>
                <w:b/>
                <w:bCs/>
                <w:color w:val="000000"/>
              </w:rPr>
              <w:t>Wymagane parametry</w:t>
            </w:r>
          </w:p>
        </w:tc>
      </w:tr>
      <w:tr w:rsidR="00F60DA7" w:rsidRPr="00AE4E01" w14:paraId="64BEE5B6" w14:textId="77777777" w:rsidTr="00F60DA7">
        <w:tc>
          <w:tcPr>
            <w:tcW w:w="4033" w:type="dxa"/>
          </w:tcPr>
          <w:p w14:paraId="111D4866"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Typ urządzenia</w:t>
            </w:r>
          </w:p>
        </w:tc>
        <w:tc>
          <w:tcPr>
            <w:tcW w:w="5029" w:type="dxa"/>
          </w:tcPr>
          <w:p w14:paraId="2B6F37D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Laptop</w:t>
            </w:r>
          </w:p>
        </w:tc>
      </w:tr>
      <w:tr w:rsidR="00F60DA7" w:rsidRPr="00AE4E01" w14:paraId="10DCE6EF" w14:textId="77777777" w:rsidTr="00F60DA7">
        <w:tc>
          <w:tcPr>
            <w:tcW w:w="4033" w:type="dxa"/>
          </w:tcPr>
          <w:p w14:paraId="0A7F5B73" w14:textId="77777777" w:rsidR="00F60DA7" w:rsidRPr="009B4E31" w:rsidRDefault="00F60DA7" w:rsidP="00810021">
            <w:pPr>
              <w:spacing w:before="100" w:beforeAutospacing="1" w:after="100" w:afterAutospacing="1"/>
              <w:textAlignment w:val="center"/>
              <w:outlineLvl w:val="3"/>
              <w:rPr>
                <w:rFonts w:eastAsia="Times New Roman" w:cstheme="minorHAnsi"/>
                <w:b/>
                <w:bCs/>
                <w:color w:val="000000"/>
                <w:lang w:eastAsia="pl-PL"/>
              </w:rPr>
            </w:pPr>
            <w:r w:rsidRPr="009B4E31">
              <w:rPr>
                <w:rFonts w:eastAsia="Times New Roman" w:cstheme="minorHAnsi"/>
                <w:b/>
                <w:bCs/>
                <w:color w:val="000000"/>
                <w:lang w:eastAsia="pl-PL"/>
              </w:rPr>
              <w:t>Gwarancja</w:t>
            </w:r>
          </w:p>
        </w:tc>
        <w:tc>
          <w:tcPr>
            <w:tcW w:w="5029" w:type="dxa"/>
          </w:tcPr>
          <w:p w14:paraId="52E40692" w14:textId="77777777" w:rsidR="00F60DA7" w:rsidRPr="009B4E31" w:rsidRDefault="00F60DA7" w:rsidP="00810021">
            <w:pPr>
              <w:spacing w:before="100" w:beforeAutospacing="1" w:after="100" w:afterAutospacing="1"/>
              <w:textAlignment w:val="center"/>
              <w:outlineLvl w:val="3"/>
              <w:rPr>
                <w:rFonts w:eastAsia="Times New Roman" w:cstheme="minorHAnsi"/>
                <w:b/>
                <w:bCs/>
                <w:color w:val="000000"/>
                <w:lang w:eastAsia="pl-PL"/>
              </w:rPr>
            </w:pPr>
            <w:r w:rsidRPr="009B4E31">
              <w:rPr>
                <w:rFonts w:eastAsia="Times New Roman" w:cstheme="minorHAnsi"/>
                <w:b/>
                <w:bCs/>
                <w:color w:val="000000"/>
                <w:lang w:eastAsia="pl-PL"/>
              </w:rPr>
              <w:t>Min 12 miesięcy</w:t>
            </w:r>
          </w:p>
        </w:tc>
      </w:tr>
      <w:tr w:rsidR="00F60DA7" w:rsidRPr="00AE4E01" w14:paraId="68206AB8" w14:textId="77777777" w:rsidTr="00F60DA7">
        <w:tc>
          <w:tcPr>
            <w:tcW w:w="4033" w:type="dxa"/>
          </w:tcPr>
          <w:p w14:paraId="059414C7"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Procesor</w:t>
            </w:r>
          </w:p>
        </w:tc>
        <w:tc>
          <w:tcPr>
            <w:tcW w:w="5029" w:type="dxa"/>
          </w:tcPr>
          <w:p w14:paraId="103DE42A" w14:textId="4ED21D70" w:rsidR="00FA01E3"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 xml:space="preserve">Min liczba rdzeni 2, liczba wątków 4, taktowanie procesora [GHz] min 2.3, </w:t>
            </w:r>
            <w:r>
              <w:rPr>
                <w:rFonts w:eastAsia="Times New Roman" w:cstheme="minorHAnsi"/>
                <w:bCs/>
                <w:color w:val="000000"/>
                <w:lang w:eastAsia="pl-PL"/>
              </w:rPr>
              <w:t xml:space="preserve">min </w:t>
            </w:r>
            <w:r w:rsidRPr="00AE4E01">
              <w:rPr>
                <w:rFonts w:eastAsia="Times New Roman" w:cstheme="minorHAnsi"/>
                <w:bCs/>
                <w:color w:val="000000"/>
                <w:lang w:eastAsia="pl-PL"/>
              </w:rPr>
              <w:t>3MB cache</w:t>
            </w:r>
          </w:p>
          <w:p w14:paraId="1CEDC161" w14:textId="3166C64C" w:rsidR="00FA01E3" w:rsidRPr="00AE4E01" w:rsidRDefault="00FA01E3" w:rsidP="00810021">
            <w:pPr>
              <w:spacing w:before="100" w:beforeAutospacing="1" w:after="100" w:afterAutospacing="1"/>
              <w:textAlignment w:val="center"/>
              <w:outlineLvl w:val="3"/>
              <w:rPr>
                <w:rFonts w:eastAsia="Times New Roman" w:cstheme="minorHAnsi"/>
                <w:bCs/>
                <w:color w:val="000000"/>
                <w:lang w:eastAsia="pl-PL"/>
              </w:rPr>
            </w:pPr>
            <w:r>
              <w:rPr>
                <w:i/>
                <w:iCs/>
              </w:rPr>
              <w:t xml:space="preserve">Procesor umożliwiający uzyskanie minimum 3562 punkty w teście </w:t>
            </w:r>
            <w:proofErr w:type="spellStart"/>
            <w:r>
              <w:rPr>
                <w:i/>
                <w:iCs/>
              </w:rPr>
              <w:t>PassMark</w:t>
            </w:r>
            <w:proofErr w:type="spellEnd"/>
            <w:r>
              <w:rPr>
                <w:i/>
                <w:iCs/>
              </w:rPr>
              <w:t xml:space="preserve"> - CPU Mark z dnia 14/04/2015</w:t>
            </w:r>
          </w:p>
        </w:tc>
      </w:tr>
      <w:tr w:rsidR="00F60DA7" w:rsidRPr="00AE4E01" w14:paraId="17661235" w14:textId="77777777" w:rsidTr="00F60DA7">
        <w:tc>
          <w:tcPr>
            <w:tcW w:w="4033" w:type="dxa"/>
          </w:tcPr>
          <w:p w14:paraId="3EAB15CC"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Pamięć RAM</w:t>
            </w:r>
          </w:p>
        </w:tc>
        <w:tc>
          <w:tcPr>
            <w:tcW w:w="5029" w:type="dxa"/>
          </w:tcPr>
          <w:p w14:paraId="446FFDB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p>
        </w:tc>
      </w:tr>
      <w:tr w:rsidR="00F60DA7" w:rsidRPr="00AE4E01" w14:paraId="3359DE2E" w14:textId="77777777" w:rsidTr="00F60DA7">
        <w:tc>
          <w:tcPr>
            <w:tcW w:w="4033" w:type="dxa"/>
          </w:tcPr>
          <w:p w14:paraId="41D526D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Ilość zainstalowanej pamięci</w:t>
            </w:r>
          </w:p>
        </w:tc>
        <w:tc>
          <w:tcPr>
            <w:tcW w:w="5029" w:type="dxa"/>
          </w:tcPr>
          <w:p w14:paraId="2940BB30"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4 GB</w:t>
            </w:r>
          </w:p>
        </w:tc>
      </w:tr>
      <w:tr w:rsidR="00F60DA7" w:rsidRPr="00AE4E01" w14:paraId="6A321AF2" w14:textId="77777777" w:rsidTr="00F60DA7">
        <w:tc>
          <w:tcPr>
            <w:tcW w:w="4033" w:type="dxa"/>
          </w:tcPr>
          <w:p w14:paraId="19AD57F7"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Maksymalna ilość pamięci</w:t>
            </w:r>
          </w:p>
        </w:tc>
        <w:tc>
          <w:tcPr>
            <w:tcW w:w="5029" w:type="dxa"/>
          </w:tcPr>
          <w:p w14:paraId="2A145C9F"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12 GB</w:t>
            </w:r>
          </w:p>
        </w:tc>
      </w:tr>
      <w:tr w:rsidR="00F60DA7" w:rsidRPr="00AE4E01" w14:paraId="1A73AF43" w14:textId="77777777" w:rsidTr="00F60DA7">
        <w:tc>
          <w:tcPr>
            <w:tcW w:w="4033" w:type="dxa"/>
          </w:tcPr>
          <w:p w14:paraId="1F40B84B"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Typ pamięci RAM</w:t>
            </w:r>
          </w:p>
        </w:tc>
        <w:tc>
          <w:tcPr>
            <w:tcW w:w="5029" w:type="dxa"/>
          </w:tcPr>
          <w:p w14:paraId="10EACAD3"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DDR4</w:t>
            </w:r>
          </w:p>
        </w:tc>
      </w:tr>
      <w:tr w:rsidR="00F60DA7" w:rsidRPr="00AE4E01" w14:paraId="6BFC2B10" w14:textId="77777777" w:rsidTr="00F60DA7">
        <w:tc>
          <w:tcPr>
            <w:tcW w:w="4033" w:type="dxa"/>
          </w:tcPr>
          <w:p w14:paraId="63175011"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Częstotliwoś</w:t>
            </w:r>
            <w:r>
              <w:rPr>
                <w:rFonts w:eastAsia="Times New Roman" w:cstheme="minorHAnsi"/>
                <w:bCs/>
                <w:color w:val="000000"/>
                <w:lang w:eastAsia="pl-PL"/>
              </w:rPr>
              <w:t>ć</w:t>
            </w:r>
            <w:r w:rsidRPr="00AE4E01">
              <w:rPr>
                <w:rFonts w:eastAsia="Times New Roman" w:cstheme="minorHAnsi"/>
                <w:bCs/>
                <w:color w:val="000000"/>
                <w:lang w:eastAsia="pl-PL"/>
              </w:rPr>
              <w:t xml:space="preserve"> pamięci</w:t>
            </w:r>
          </w:p>
        </w:tc>
        <w:tc>
          <w:tcPr>
            <w:tcW w:w="5029" w:type="dxa"/>
          </w:tcPr>
          <w:p w14:paraId="106774E5"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2133MHz</w:t>
            </w:r>
          </w:p>
        </w:tc>
      </w:tr>
      <w:tr w:rsidR="00F60DA7" w:rsidRPr="00AE4E01" w14:paraId="6460652B" w14:textId="77777777" w:rsidTr="00F60DA7">
        <w:tc>
          <w:tcPr>
            <w:tcW w:w="4033" w:type="dxa"/>
          </w:tcPr>
          <w:p w14:paraId="440CF5A8"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Dysk</w:t>
            </w:r>
          </w:p>
        </w:tc>
        <w:tc>
          <w:tcPr>
            <w:tcW w:w="5029" w:type="dxa"/>
          </w:tcPr>
          <w:p w14:paraId="4038F6C9"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p>
        </w:tc>
      </w:tr>
      <w:tr w:rsidR="00F60DA7" w:rsidRPr="00AE4E01" w14:paraId="6D2EA49F" w14:textId="77777777" w:rsidTr="00F60DA7">
        <w:tc>
          <w:tcPr>
            <w:tcW w:w="4033" w:type="dxa"/>
          </w:tcPr>
          <w:p w14:paraId="61160EE4"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Rodzaj</w:t>
            </w:r>
          </w:p>
        </w:tc>
        <w:tc>
          <w:tcPr>
            <w:tcW w:w="5029" w:type="dxa"/>
          </w:tcPr>
          <w:p w14:paraId="26462CBA"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SSD</w:t>
            </w:r>
          </w:p>
        </w:tc>
      </w:tr>
      <w:tr w:rsidR="00F60DA7" w:rsidRPr="00AE4E01" w14:paraId="049B60FA" w14:textId="77777777" w:rsidTr="00F60DA7">
        <w:tc>
          <w:tcPr>
            <w:tcW w:w="4033" w:type="dxa"/>
          </w:tcPr>
          <w:p w14:paraId="316E6BC9"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Pojemność</w:t>
            </w:r>
          </w:p>
        </w:tc>
        <w:tc>
          <w:tcPr>
            <w:tcW w:w="5029" w:type="dxa"/>
          </w:tcPr>
          <w:p w14:paraId="7429D9F4"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240GB</w:t>
            </w:r>
          </w:p>
        </w:tc>
      </w:tr>
      <w:tr w:rsidR="00F60DA7" w:rsidRPr="00AE4E01" w14:paraId="6BFB6F6B" w14:textId="77777777" w:rsidTr="00F60DA7">
        <w:tc>
          <w:tcPr>
            <w:tcW w:w="4033" w:type="dxa"/>
          </w:tcPr>
          <w:p w14:paraId="57E409B2"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Karta graficzna</w:t>
            </w:r>
          </w:p>
        </w:tc>
        <w:tc>
          <w:tcPr>
            <w:tcW w:w="5029" w:type="dxa"/>
          </w:tcPr>
          <w:p w14:paraId="6254D850"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zintegrowana</w:t>
            </w:r>
          </w:p>
        </w:tc>
      </w:tr>
      <w:tr w:rsidR="00F60DA7" w:rsidRPr="00AE4E01" w14:paraId="3B7F361D" w14:textId="77777777" w:rsidTr="00F60DA7">
        <w:tc>
          <w:tcPr>
            <w:tcW w:w="4033" w:type="dxa"/>
          </w:tcPr>
          <w:p w14:paraId="27EE4D77"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Karta dźwiękowa</w:t>
            </w:r>
          </w:p>
        </w:tc>
        <w:tc>
          <w:tcPr>
            <w:tcW w:w="5029" w:type="dxa"/>
          </w:tcPr>
          <w:p w14:paraId="7C1E8FCA"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Pr>
                <w:rFonts w:eastAsia="Times New Roman" w:cstheme="minorHAnsi"/>
                <w:bCs/>
                <w:color w:val="000000"/>
                <w:lang w:eastAsia="pl-PL"/>
              </w:rPr>
              <w:t xml:space="preserve">w </w:t>
            </w:r>
            <w:r w:rsidRPr="00AE4E01">
              <w:rPr>
                <w:rFonts w:eastAsia="Times New Roman" w:cstheme="minorHAnsi"/>
                <w:bCs/>
                <w:color w:val="000000"/>
                <w:lang w:eastAsia="pl-PL"/>
              </w:rPr>
              <w:t>standardzie HD Audio</w:t>
            </w:r>
          </w:p>
        </w:tc>
      </w:tr>
      <w:tr w:rsidR="00F60DA7" w:rsidRPr="00AE4E01" w14:paraId="7F37039E" w14:textId="77777777" w:rsidTr="00F60DA7">
        <w:tc>
          <w:tcPr>
            <w:tcW w:w="4033" w:type="dxa"/>
          </w:tcPr>
          <w:p w14:paraId="1A4BC896"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Przekątna ekranu [cal]</w:t>
            </w:r>
          </w:p>
        </w:tc>
        <w:tc>
          <w:tcPr>
            <w:tcW w:w="5029" w:type="dxa"/>
          </w:tcPr>
          <w:p w14:paraId="685AD1FF"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15.6”</w:t>
            </w:r>
          </w:p>
        </w:tc>
      </w:tr>
      <w:tr w:rsidR="00F60DA7" w:rsidRPr="00AE4E01" w14:paraId="7A472FAE" w14:textId="77777777" w:rsidTr="00F60DA7">
        <w:tc>
          <w:tcPr>
            <w:tcW w:w="4033" w:type="dxa"/>
          </w:tcPr>
          <w:p w14:paraId="7C92B862"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Rozdzielczość</w:t>
            </w:r>
          </w:p>
        </w:tc>
        <w:tc>
          <w:tcPr>
            <w:tcW w:w="5029" w:type="dxa"/>
          </w:tcPr>
          <w:p w14:paraId="23B88EB3"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1366x768 (HD)</w:t>
            </w:r>
          </w:p>
        </w:tc>
      </w:tr>
      <w:tr w:rsidR="00F60DA7" w:rsidRPr="00AE4E01" w14:paraId="1E7E85C6" w14:textId="77777777" w:rsidTr="00F60DA7">
        <w:tc>
          <w:tcPr>
            <w:tcW w:w="4033" w:type="dxa"/>
          </w:tcPr>
          <w:p w14:paraId="17FD316E"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Powłoka matrycy</w:t>
            </w:r>
          </w:p>
        </w:tc>
        <w:tc>
          <w:tcPr>
            <w:tcW w:w="5029" w:type="dxa"/>
          </w:tcPr>
          <w:p w14:paraId="675E0F51"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matowa</w:t>
            </w:r>
          </w:p>
        </w:tc>
      </w:tr>
      <w:tr w:rsidR="00F60DA7" w:rsidRPr="00AE4E01" w14:paraId="20F47720" w14:textId="77777777" w:rsidTr="00F60DA7">
        <w:tc>
          <w:tcPr>
            <w:tcW w:w="4033" w:type="dxa"/>
          </w:tcPr>
          <w:p w14:paraId="76DEAD41"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Częstotliwość odświeżania [</w:t>
            </w:r>
            <w:proofErr w:type="spellStart"/>
            <w:r w:rsidRPr="00AE4E01">
              <w:rPr>
                <w:rFonts w:eastAsia="Times New Roman" w:cstheme="minorHAnsi"/>
                <w:bCs/>
                <w:color w:val="000000"/>
                <w:lang w:eastAsia="pl-PL"/>
              </w:rPr>
              <w:t>Hz</w:t>
            </w:r>
            <w:proofErr w:type="spellEnd"/>
            <w:r w:rsidRPr="00AE4E01">
              <w:rPr>
                <w:rFonts w:eastAsia="Times New Roman" w:cstheme="minorHAnsi"/>
                <w:bCs/>
                <w:color w:val="000000"/>
                <w:lang w:eastAsia="pl-PL"/>
              </w:rPr>
              <w:t>]</w:t>
            </w:r>
          </w:p>
        </w:tc>
        <w:tc>
          <w:tcPr>
            <w:tcW w:w="5029" w:type="dxa"/>
          </w:tcPr>
          <w:p w14:paraId="57A99CE2"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Min 60</w:t>
            </w:r>
          </w:p>
        </w:tc>
      </w:tr>
      <w:tr w:rsidR="00F60DA7" w:rsidRPr="00AE4E01" w14:paraId="60FAAB37" w14:textId="77777777" w:rsidTr="00F60DA7">
        <w:tc>
          <w:tcPr>
            <w:tcW w:w="4033" w:type="dxa"/>
          </w:tcPr>
          <w:p w14:paraId="5D8AC51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Napęd optyczny</w:t>
            </w:r>
          </w:p>
        </w:tc>
        <w:tc>
          <w:tcPr>
            <w:tcW w:w="5029" w:type="dxa"/>
          </w:tcPr>
          <w:p w14:paraId="2FB8D61C"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Nagrywarka DVD Multi</w:t>
            </w:r>
          </w:p>
        </w:tc>
      </w:tr>
      <w:tr w:rsidR="00F60DA7" w:rsidRPr="00AE4E01" w14:paraId="3F8D65D6" w14:textId="77777777" w:rsidTr="00F60DA7">
        <w:tc>
          <w:tcPr>
            <w:tcW w:w="4033" w:type="dxa"/>
          </w:tcPr>
          <w:p w14:paraId="0B873BEB"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Złącza wejścia/wyjścia</w:t>
            </w:r>
          </w:p>
        </w:tc>
        <w:tc>
          <w:tcPr>
            <w:tcW w:w="5029" w:type="dxa"/>
          </w:tcPr>
          <w:p w14:paraId="5E125F2A"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Wejście zasilania x1</w:t>
            </w:r>
          </w:p>
          <w:p w14:paraId="01D9C253"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Złącze słuchawkowe/mikrofonowe x 1</w:t>
            </w:r>
          </w:p>
          <w:p w14:paraId="1A00AB7E"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HDMI x 1</w:t>
            </w:r>
          </w:p>
          <w:p w14:paraId="26BFC33D"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RJ45 x 1</w:t>
            </w:r>
          </w:p>
          <w:p w14:paraId="25B1CA10" w14:textId="77777777" w:rsidR="00F60DA7" w:rsidRPr="00AE4E01" w:rsidRDefault="00F60DA7" w:rsidP="00810021">
            <w:pPr>
              <w:textAlignment w:val="center"/>
              <w:outlineLvl w:val="3"/>
              <w:rPr>
                <w:rFonts w:eastAsia="Times New Roman" w:cstheme="minorHAnsi"/>
                <w:bCs/>
                <w:color w:val="000000"/>
                <w:lang w:eastAsia="pl-PL"/>
              </w:rPr>
            </w:pPr>
            <w:r>
              <w:rPr>
                <w:rFonts w:eastAsia="Times New Roman" w:cstheme="minorHAnsi"/>
                <w:bCs/>
                <w:color w:val="000000"/>
                <w:lang w:eastAsia="pl-PL"/>
              </w:rPr>
              <w:t xml:space="preserve">Min </w:t>
            </w:r>
            <w:r w:rsidRPr="00AE4E01">
              <w:rPr>
                <w:rFonts w:eastAsia="Times New Roman" w:cstheme="minorHAnsi"/>
                <w:bCs/>
                <w:color w:val="000000"/>
                <w:lang w:eastAsia="pl-PL"/>
              </w:rPr>
              <w:t>USB 2.0 x1</w:t>
            </w:r>
          </w:p>
          <w:p w14:paraId="30A1858E" w14:textId="77777777" w:rsidR="00F60DA7" w:rsidRPr="00AE4E01" w:rsidRDefault="00F60DA7" w:rsidP="00810021">
            <w:pPr>
              <w:textAlignment w:val="center"/>
              <w:outlineLvl w:val="3"/>
              <w:rPr>
                <w:rFonts w:eastAsia="Times New Roman" w:cstheme="minorHAnsi"/>
                <w:bCs/>
                <w:color w:val="000000"/>
                <w:lang w:eastAsia="pl-PL"/>
              </w:rPr>
            </w:pPr>
            <w:r>
              <w:rPr>
                <w:rFonts w:eastAsia="Times New Roman" w:cstheme="minorHAnsi"/>
                <w:bCs/>
                <w:color w:val="000000"/>
                <w:lang w:eastAsia="pl-PL"/>
              </w:rPr>
              <w:t xml:space="preserve">Min </w:t>
            </w:r>
            <w:proofErr w:type="spellStart"/>
            <w:r w:rsidRPr="00AE4E01">
              <w:rPr>
                <w:rFonts w:eastAsia="Times New Roman" w:cstheme="minorHAnsi"/>
                <w:bCs/>
                <w:color w:val="000000"/>
                <w:lang w:eastAsia="pl-PL"/>
              </w:rPr>
              <w:t>Usb</w:t>
            </w:r>
            <w:proofErr w:type="spellEnd"/>
            <w:r w:rsidRPr="00AE4E01">
              <w:rPr>
                <w:rFonts w:eastAsia="Times New Roman" w:cstheme="minorHAnsi"/>
                <w:bCs/>
                <w:color w:val="000000"/>
                <w:lang w:eastAsia="pl-PL"/>
              </w:rPr>
              <w:t xml:space="preserve"> 3.0 x1</w:t>
            </w:r>
          </w:p>
        </w:tc>
      </w:tr>
      <w:tr w:rsidR="00F60DA7" w:rsidRPr="00AE4E01" w14:paraId="5717FDAA" w14:textId="77777777" w:rsidTr="00F60DA7">
        <w:tc>
          <w:tcPr>
            <w:tcW w:w="4033" w:type="dxa"/>
          </w:tcPr>
          <w:p w14:paraId="2E88A6FF"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Karta sieciowa</w:t>
            </w:r>
          </w:p>
        </w:tc>
        <w:tc>
          <w:tcPr>
            <w:tcW w:w="5029" w:type="dxa"/>
          </w:tcPr>
          <w:p w14:paraId="4B7B5FD3"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10/100/1000Mb/s</w:t>
            </w:r>
          </w:p>
        </w:tc>
      </w:tr>
      <w:tr w:rsidR="00F60DA7" w:rsidRPr="00AE4E01" w14:paraId="2010B845" w14:textId="77777777" w:rsidTr="00F60DA7">
        <w:tc>
          <w:tcPr>
            <w:tcW w:w="4033" w:type="dxa"/>
          </w:tcPr>
          <w:p w14:paraId="4E6B3EB2"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Łączność bezprzewodowa</w:t>
            </w:r>
          </w:p>
        </w:tc>
        <w:tc>
          <w:tcPr>
            <w:tcW w:w="5029" w:type="dxa"/>
          </w:tcPr>
          <w:p w14:paraId="035107A3" w14:textId="77777777" w:rsidR="00F60DA7" w:rsidRPr="00AE4E01" w:rsidRDefault="00F60DA7" w:rsidP="00810021">
            <w:pPr>
              <w:shd w:val="clear" w:color="auto" w:fill="FFFFFF"/>
              <w:textAlignment w:val="center"/>
              <w:rPr>
                <w:rFonts w:eastAsia="Times New Roman" w:cstheme="minorHAnsi"/>
                <w:color w:val="000000"/>
                <w:lang w:eastAsia="pl-PL"/>
              </w:rPr>
            </w:pPr>
            <w:r w:rsidRPr="00AE4E01">
              <w:rPr>
                <w:rFonts w:eastAsia="Times New Roman" w:cstheme="minorHAnsi"/>
                <w:color w:val="000000"/>
                <w:lang w:eastAsia="pl-PL"/>
              </w:rPr>
              <w:t>Bluetooth</w:t>
            </w:r>
          </w:p>
          <w:p w14:paraId="569EAAF1" w14:textId="77777777" w:rsidR="00F60DA7" w:rsidRPr="00AE4E01" w:rsidRDefault="00F60DA7" w:rsidP="00810021">
            <w:pPr>
              <w:shd w:val="clear" w:color="auto" w:fill="FFFFFF"/>
              <w:textAlignment w:val="center"/>
              <w:rPr>
                <w:rFonts w:eastAsia="Times New Roman" w:cstheme="minorHAnsi"/>
                <w:color w:val="000000"/>
                <w:lang w:eastAsia="pl-PL"/>
              </w:rPr>
            </w:pPr>
            <w:proofErr w:type="spellStart"/>
            <w:r w:rsidRPr="00AE4E01">
              <w:rPr>
                <w:rFonts w:eastAsia="Times New Roman" w:cstheme="minorHAnsi"/>
                <w:color w:val="000000"/>
                <w:lang w:eastAsia="pl-PL"/>
              </w:rPr>
              <w:t>WiFi</w:t>
            </w:r>
            <w:proofErr w:type="spellEnd"/>
            <w:r w:rsidRPr="00AE4E01">
              <w:rPr>
                <w:rFonts w:eastAsia="Times New Roman" w:cstheme="minorHAnsi"/>
                <w:color w:val="000000"/>
                <w:lang w:eastAsia="pl-PL"/>
              </w:rPr>
              <w:t xml:space="preserve"> 802.11 a/b/g/n/</w:t>
            </w:r>
            <w:proofErr w:type="spellStart"/>
            <w:r w:rsidRPr="00AE4E01">
              <w:rPr>
                <w:rFonts w:eastAsia="Times New Roman" w:cstheme="minorHAnsi"/>
                <w:color w:val="000000"/>
                <w:lang w:eastAsia="pl-PL"/>
              </w:rPr>
              <w:t>ac</w:t>
            </w:r>
            <w:proofErr w:type="spellEnd"/>
          </w:p>
        </w:tc>
      </w:tr>
      <w:tr w:rsidR="00F60DA7" w:rsidRPr="00AE4E01" w14:paraId="11BB43F3" w14:textId="77777777" w:rsidTr="00F60DA7">
        <w:tc>
          <w:tcPr>
            <w:tcW w:w="4033" w:type="dxa"/>
          </w:tcPr>
          <w:p w14:paraId="3C79FBF2"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Kamera internetowa</w:t>
            </w:r>
          </w:p>
        </w:tc>
        <w:tc>
          <w:tcPr>
            <w:tcW w:w="5029" w:type="dxa"/>
          </w:tcPr>
          <w:p w14:paraId="2EC33454"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 xml:space="preserve">Min 1.0 </w:t>
            </w:r>
            <w:proofErr w:type="spellStart"/>
            <w:r w:rsidRPr="00AE4E01">
              <w:rPr>
                <w:rFonts w:eastAsia="Times New Roman" w:cstheme="minorHAnsi"/>
                <w:bCs/>
                <w:color w:val="000000"/>
                <w:lang w:eastAsia="pl-PL"/>
              </w:rPr>
              <w:t>Mpix</w:t>
            </w:r>
            <w:proofErr w:type="spellEnd"/>
          </w:p>
        </w:tc>
      </w:tr>
      <w:tr w:rsidR="00F60DA7" w:rsidRPr="00AE4E01" w14:paraId="0E7C8C42" w14:textId="77777777" w:rsidTr="00F60DA7">
        <w:trPr>
          <w:trHeight w:val="553"/>
        </w:trPr>
        <w:tc>
          <w:tcPr>
            <w:tcW w:w="4033" w:type="dxa"/>
          </w:tcPr>
          <w:p w14:paraId="582A750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Zintegrowane/wbudowane</w:t>
            </w:r>
          </w:p>
        </w:tc>
        <w:tc>
          <w:tcPr>
            <w:tcW w:w="5029" w:type="dxa"/>
          </w:tcPr>
          <w:p w14:paraId="6FD96144"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Głośniki stereo</w:t>
            </w:r>
          </w:p>
          <w:p w14:paraId="01755CFA" w14:textId="77777777" w:rsidR="00F60DA7" w:rsidRPr="00AE4E01" w:rsidRDefault="00F60DA7" w:rsidP="00810021">
            <w:pPr>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Mikrofon</w:t>
            </w:r>
          </w:p>
        </w:tc>
      </w:tr>
      <w:tr w:rsidR="00F60DA7" w:rsidRPr="00AE4E01" w14:paraId="2C72CC1A" w14:textId="77777777" w:rsidTr="00F60DA7">
        <w:tc>
          <w:tcPr>
            <w:tcW w:w="4033" w:type="dxa"/>
          </w:tcPr>
          <w:p w14:paraId="5B1D849C"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Bateria</w:t>
            </w:r>
          </w:p>
        </w:tc>
        <w:tc>
          <w:tcPr>
            <w:tcW w:w="5029" w:type="dxa"/>
          </w:tcPr>
          <w:p w14:paraId="167548B4" w14:textId="77777777" w:rsidR="00F60DA7" w:rsidRPr="00AE4E01" w:rsidRDefault="00F60DA7" w:rsidP="00810021">
            <w:pPr>
              <w:spacing w:before="100" w:beforeAutospacing="1" w:after="100" w:afterAutospacing="1"/>
              <w:textAlignment w:val="center"/>
              <w:outlineLvl w:val="3"/>
              <w:rPr>
                <w:rFonts w:cstheme="minorHAnsi"/>
              </w:rPr>
            </w:pPr>
            <w:r w:rsidRPr="00AE4E01">
              <w:rPr>
                <w:rFonts w:cstheme="minorHAnsi"/>
              </w:rPr>
              <w:t>4 komorowa</w:t>
            </w:r>
          </w:p>
        </w:tc>
      </w:tr>
      <w:tr w:rsidR="00F60DA7" w:rsidRPr="00AE4E01" w14:paraId="43D22C36" w14:textId="77777777" w:rsidTr="00F60DA7">
        <w:tc>
          <w:tcPr>
            <w:tcW w:w="4033" w:type="dxa"/>
          </w:tcPr>
          <w:p w14:paraId="4B0CC973"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Zainstalowany system operacyjny</w:t>
            </w:r>
          </w:p>
        </w:tc>
        <w:tc>
          <w:tcPr>
            <w:tcW w:w="5029" w:type="dxa"/>
          </w:tcPr>
          <w:p w14:paraId="44992FF9" w14:textId="70169BDC" w:rsidR="00F60DA7" w:rsidRPr="00AE4E01" w:rsidRDefault="003C19BB" w:rsidP="009B4E31">
            <w:pPr>
              <w:spacing w:before="100" w:beforeAutospacing="1" w:after="100" w:afterAutospacing="1"/>
              <w:textAlignment w:val="center"/>
              <w:outlineLvl w:val="3"/>
              <w:rPr>
                <w:rFonts w:eastAsia="Times New Roman" w:cstheme="minorHAnsi"/>
                <w:bCs/>
                <w:color w:val="000000"/>
                <w:lang w:eastAsia="pl-PL"/>
              </w:rPr>
            </w:pPr>
            <w:hyperlink r:id="rId25" w:history="1">
              <w:r w:rsidR="00F60DA7" w:rsidRPr="00AE4E01">
                <w:rPr>
                  <w:rFonts w:cstheme="minorHAnsi"/>
                </w:rPr>
                <w:t xml:space="preserve">Microsoft Windows 10 Professional PL </w:t>
              </w:r>
            </w:hyperlink>
            <w:r w:rsidR="009B4E31" w:rsidRPr="009B4E31">
              <w:rPr>
                <w:rFonts w:cstheme="minorHAnsi"/>
              </w:rPr>
              <w:t>lub inny równoważny system operacyjny (spełniający kryteria równoważności bez użycia dodatkowych aplikacji)</w:t>
            </w:r>
          </w:p>
        </w:tc>
      </w:tr>
      <w:tr w:rsidR="00F60DA7" w:rsidRPr="00AE4E01" w14:paraId="0ED85FEF" w14:textId="77777777" w:rsidTr="00F60DA7">
        <w:tc>
          <w:tcPr>
            <w:tcW w:w="4033" w:type="dxa"/>
          </w:tcPr>
          <w:p w14:paraId="70F6FBC4"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Oprogramowanie</w:t>
            </w:r>
          </w:p>
        </w:tc>
        <w:tc>
          <w:tcPr>
            <w:tcW w:w="5029" w:type="dxa"/>
          </w:tcPr>
          <w:p w14:paraId="4E257A79" w14:textId="3B35CC51" w:rsidR="00F60DA7" w:rsidRPr="00AE4E01" w:rsidRDefault="003C19BB" w:rsidP="00810021">
            <w:pPr>
              <w:spacing w:before="100" w:beforeAutospacing="1" w:after="100" w:afterAutospacing="1"/>
              <w:textAlignment w:val="center"/>
              <w:outlineLvl w:val="3"/>
              <w:rPr>
                <w:rFonts w:eastAsia="Times New Roman" w:cstheme="minorHAnsi"/>
                <w:bCs/>
                <w:color w:val="000000"/>
                <w:lang w:eastAsia="pl-PL"/>
              </w:rPr>
            </w:pPr>
            <w:hyperlink r:id="rId26" w:history="1">
              <w:r w:rsidR="00F60DA7" w:rsidRPr="009B4E31">
                <w:rPr>
                  <w:rFonts w:cstheme="minorHAnsi"/>
                </w:rPr>
                <w:t>Office 2016 Standard PL MOLP - licencja EDU na 1 stanowisko</w:t>
              </w:r>
            </w:hyperlink>
            <w:r w:rsidR="009B4E31" w:rsidRPr="009B4E31">
              <w:rPr>
                <w:rFonts w:cstheme="minorHAnsi"/>
              </w:rPr>
              <w:t xml:space="preserve"> </w:t>
            </w:r>
            <w:r w:rsidR="009B4E31" w:rsidRPr="009B4E31">
              <w:t xml:space="preserve">lub inny pakiet narzędzi biurowych zawierający edytor tekstowy, arkusz </w:t>
            </w:r>
            <w:r w:rsidR="00314F36">
              <w:t>kalkulacyjny</w:t>
            </w:r>
            <w:r w:rsidR="009B4E31" w:rsidRPr="009B4E31">
              <w:t>, program do tworzenia prezentacji, program do obsługi poczty elektronicznej. Licencja wieczysta dedykowana na użytek jednostek edukacyjnych</w:t>
            </w:r>
          </w:p>
        </w:tc>
      </w:tr>
      <w:tr w:rsidR="00F60DA7" w:rsidRPr="00AE4E01" w14:paraId="6A75F1A7" w14:textId="77777777" w:rsidTr="00F60DA7">
        <w:tc>
          <w:tcPr>
            <w:tcW w:w="4033" w:type="dxa"/>
          </w:tcPr>
          <w:p w14:paraId="1DE4FD7D"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Załączone wyposażenie</w:t>
            </w:r>
          </w:p>
        </w:tc>
        <w:tc>
          <w:tcPr>
            <w:tcW w:w="5029" w:type="dxa"/>
          </w:tcPr>
          <w:p w14:paraId="74DD5795" w14:textId="77777777" w:rsidR="00F60DA7" w:rsidRPr="00AE4E01" w:rsidRDefault="00F60DA7" w:rsidP="00810021">
            <w:pPr>
              <w:spacing w:before="100" w:beforeAutospacing="1" w:after="100" w:afterAutospacing="1"/>
              <w:textAlignment w:val="center"/>
              <w:outlineLvl w:val="3"/>
              <w:rPr>
                <w:rFonts w:eastAsia="Times New Roman" w:cstheme="minorHAnsi"/>
                <w:bCs/>
                <w:color w:val="000000"/>
                <w:lang w:eastAsia="pl-PL"/>
              </w:rPr>
            </w:pPr>
            <w:r w:rsidRPr="00AE4E01">
              <w:rPr>
                <w:rFonts w:eastAsia="Times New Roman" w:cstheme="minorHAnsi"/>
                <w:bCs/>
                <w:color w:val="000000"/>
                <w:lang w:eastAsia="pl-PL"/>
              </w:rPr>
              <w:t>Akumulator, zasilacz + przewód</w:t>
            </w:r>
          </w:p>
        </w:tc>
      </w:tr>
    </w:tbl>
    <w:tbl>
      <w:tblPr>
        <w:tblStyle w:val="Tabela-Siatka"/>
        <w:tblW w:w="0" w:type="auto"/>
        <w:tblLook w:val="04A0" w:firstRow="1" w:lastRow="0" w:firstColumn="1" w:lastColumn="0" w:noHBand="0" w:noVBand="1"/>
      </w:tblPr>
      <w:tblGrid>
        <w:gridCol w:w="6041"/>
        <w:gridCol w:w="3021"/>
      </w:tblGrid>
      <w:tr w:rsidR="00827F41" w14:paraId="1F583BA3" w14:textId="77777777" w:rsidTr="00810021">
        <w:tc>
          <w:tcPr>
            <w:tcW w:w="6041" w:type="dxa"/>
            <w:shd w:val="clear" w:color="auto" w:fill="92D050"/>
          </w:tcPr>
          <w:p w14:paraId="330C11E4" w14:textId="53D08FB8" w:rsidR="00827F41" w:rsidRPr="00827F41" w:rsidRDefault="00827F41" w:rsidP="00946246">
            <w:pPr>
              <w:pStyle w:val="Akapitzlist"/>
              <w:numPr>
                <w:ilvl w:val="1"/>
                <w:numId w:val="32"/>
              </w:numPr>
              <w:rPr>
                <w:rFonts w:cstheme="minorHAnsi"/>
              </w:rPr>
            </w:pPr>
            <w:r>
              <w:rPr>
                <w:b/>
              </w:rPr>
              <w:t xml:space="preserve">Monitor interaktywny </w:t>
            </w:r>
            <w:r w:rsidRPr="00827F41">
              <w:rPr>
                <w:b/>
              </w:rPr>
              <w:t xml:space="preserve"> </w:t>
            </w:r>
            <w:r w:rsidR="00874C5C">
              <w:rPr>
                <w:b/>
              </w:rPr>
              <w:t xml:space="preserve">- ZSZ WOŁOW </w:t>
            </w:r>
          </w:p>
        </w:tc>
        <w:tc>
          <w:tcPr>
            <w:tcW w:w="3021" w:type="dxa"/>
            <w:shd w:val="clear" w:color="auto" w:fill="92D050"/>
          </w:tcPr>
          <w:p w14:paraId="711720F5" w14:textId="60FFE3BC" w:rsidR="00827F41" w:rsidRPr="00C0069E" w:rsidRDefault="00827F41" w:rsidP="00827F41">
            <w:pPr>
              <w:rPr>
                <w:rFonts w:cstheme="minorHAnsi"/>
                <w:color w:val="FF0000"/>
              </w:rPr>
            </w:pPr>
            <w:r w:rsidRPr="005F7AB9">
              <w:rPr>
                <w:b/>
              </w:rPr>
              <w:t>I</w:t>
            </w:r>
            <w:r w:rsidR="00874C5C">
              <w:rPr>
                <w:b/>
              </w:rPr>
              <w:t>lość: 2</w:t>
            </w:r>
            <w:r w:rsidRPr="005F7AB9">
              <w:rPr>
                <w:b/>
              </w:rPr>
              <w:t xml:space="preserve"> szt. </w:t>
            </w:r>
          </w:p>
        </w:tc>
      </w:tr>
    </w:tbl>
    <w:tbl>
      <w:tblPr>
        <w:tblStyle w:val="Tabela-Siatka2"/>
        <w:tblW w:w="0" w:type="auto"/>
        <w:tblLook w:val="04A0" w:firstRow="1" w:lastRow="0" w:firstColumn="1" w:lastColumn="0" w:noHBand="0" w:noVBand="1"/>
      </w:tblPr>
      <w:tblGrid>
        <w:gridCol w:w="4022"/>
        <w:gridCol w:w="5040"/>
      </w:tblGrid>
      <w:tr w:rsidR="00827F41" w:rsidRPr="00AE4E01" w14:paraId="06C61778" w14:textId="77777777" w:rsidTr="00827F41">
        <w:tc>
          <w:tcPr>
            <w:tcW w:w="4022" w:type="dxa"/>
            <w:vAlign w:val="center"/>
          </w:tcPr>
          <w:p w14:paraId="3726DC2F" w14:textId="6A36E328" w:rsidR="00827F41" w:rsidRPr="00874C5C" w:rsidRDefault="00827F41" w:rsidP="00827F41">
            <w:pPr>
              <w:jc w:val="center"/>
              <w:rPr>
                <w:rFonts w:eastAsia="Times New Roman" w:cstheme="minorHAnsi"/>
                <w:b/>
              </w:rPr>
            </w:pPr>
            <w:r w:rsidRPr="00874C5C">
              <w:rPr>
                <w:rFonts w:eastAsia="Times New Roman" w:cstheme="minorHAnsi"/>
                <w:b/>
              </w:rPr>
              <w:t>Rodzaj</w:t>
            </w:r>
          </w:p>
        </w:tc>
        <w:tc>
          <w:tcPr>
            <w:tcW w:w="5040" w:type="dxa"/>
            <w:vAlign w:val="center"/>
          </w:tcPr>
          <w:p w14:paraId="68D9CE24" w14:textId="56B569F8" w:rsidR="00827F41" w:rsidRPr="00874C5C" w:rsidRDefault="00827F41" w:rsidP="00827F41">
            <w:pPr>
              <w:jc w:val="center"/>
              <w:rPr>
                <w:rFonts w:eastAsia="Times New Roman" w:cstheme="minorHAnsi"/>
                <w:b/>
              </w:rPr>
            </w:pPr>
            <w:r w:rsidRPr="00874C5C">
              <w:rPr>
                <w:rFonts w:eastAsia="Times New Roman" w:cstheme="minorHAnsi"/>
                <w:b/>
              </w:rPr>
              <w:t>Wymagane parametry</w:t>
            </w:r>
          </w:p>
        </w:tc>
      </w:tr>
      <w:tr w:rsidR="00827F41" w:rsidRPr="00AE4E01" w14:paraId="47978226" w14:textId="77777777" w:rsidTr="00827F41">
        <w:tc>
          <w:tcPr>
            <w:tcW w:w="4022" w:type="dxa"/>
            <w:vAlign w:val="center"/>
          </w:tcPr>
          <w:p w14:paraId="3AFA88D1"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Przekątna ekranu</w:t>
            </w:r>
          </w:p>
        </w:tc>
        <w:tc>
          <w:tcPr>
            <w:tcW w:w="5040" w:type="dxa"/>
            <w:vAlign w:val="center"/>
          </w:tcPr>
          <w:p w14:paraId="385FA05B" w14:textId="5F6BBAF2" w:rsidR="00827F41" w:rsidRPr="00874C5C" w:rsidRDefault="00874C5C" w:rsidP="00874C5C">
            <w:pPr>
              <w:rPr>
                <w:rFonts w:eastAsia="Times New Roman" w:cstheme="minorHAnsi"/>
                <w:lang w:eastAsia="pl-PL"/>
              </w:rPr>
            </w:pPr>
            <w:r>
              <w:rPr>
                <w:rFonts w:eastAsia="Times New Roman" w:cstheme="minorHAnsi"/>
                <w:lang w:eastAsia="pl-PL"/>
              </w:rPr>
              <w:t>6</w:t>
            </w:r>
            <w:r w:rsidR="00827F41" w:rsidRPr="00874C5C">
              <w:rPr>
                <w:rFonts w:eastAsia="Times New Roman" w:cstheme="minorHAnsi"/>
                <w:lang w:eastAsia="pl-PL"/>
              </w:rPr>
              <w:t>5 cali</w:t>
            </w:r>
          </w:p>
        </w:tc>
      </w:tr>
      <w:tr w:rsidR="00827F41" w:rsidRPr="00AE4E01" w14:paraId="2EDD23B5" w14:textId="77777777" w:rsidTr="00827F41">
        <w:tc>
          <w:tcPr>
            <w:tcW w:w="4022" w:type="dxa"/>
            <w:vAlign w:val="center"/>
          </w:tcPr>
          <w:p w14:paraId="1A68C366"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technologia</w:t>
            </w:r>
          </w:p>
        </w:tc>
        <w:tc>
          <w:tcPr>
            <w:tcW w:w="5040" w:type="dxa"/>
            <w:vAlign w:val="center"/>
          </w:tcPr>
          <w:p w14:paraId="401CE07E"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wykrywanie podczerwieni</w:t>
            </w:r>
          </w:p>
        </w:tc>
      </w:tr>
      <w:tr w:rsidR="00827F41" w:rsidRPr="00AE4E01" w14:paraId="00AA43A5" w14:textId="77777777" w:rsidTr="00827F41">
        <w:tc>
          <w:tcPr>
            <w:tcW w:w="4022" w:type="dxa"/>
            <w:vAlign w:val="center"/>
          </w:tcPr>
          <w:p w14:paraId="74AF99B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typ</w:t>
            </w:r>
          </w:p>
        </w:tc>
        <w:tc>
          <w:tcPr>
            <w:tcW w:w="5040" w:type="dxa"/>
            <w:vAlign w:val="center"/>
          </w:tcPr>
          <w:p w14:paraId="0FA9D057"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LED</w:t>
            </w:r>
          </w:p>
        </w:tc>
      </w:tr>
      <w:tr w:rsidR="00827F41" w:rsidRPr="00AE4E01" w14:paraId="4A78B6F7" w14:textId="77777777" w:rsidTr="00827F41">
        <w:tc>
          <w:tcPr>
            <w:tcW w:w="4022" w:type="dxa"/>
            <w:vAlign w:val="center"/>
          </w:tcPr>
          <w:p w14:paraId="1EF1C099"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Rozdzielczość</w:t>
            </w:r>
          </w:p>
        </w:tc>
        <w:tc>
          <w:tcPr>
            <w:tcW w:w="5040" w:type="dxa"/>
            <w:vAlign w:val="center"/>
          </w:tcPr>
          <w:p w14:paraId="3B76752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Panel: min 1920x1080 / dotyk: min 4096x4096</w:t>
            </w:r>
          </w:p>
        </w:tc>
      </w:tr>
      <w:tr w:rsidR="00827F41" w:rsidRPr="00AE4E01" w14:paraId="51E6EE03" w14:textId="77777777" w:rsidTr="00827F41">
        <w:tc>
          <w:tcPr>
            <w:tcW w:w="4022" w:type="dxa"/>
            <w:vAlign w:val="center"/>
          </w:tcPr>
          <w:p w14:paraId="140FEB77"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Funkcja dotyku</w:t>
            </w:r>
          </w:p>
        </w:tc>
        <w:tc>
          <w:tcPr>
            <w:tcW w:w="5040" w:type="dxa"/>
            <w:vAlign w:val="center"/>
          </w:tcPr>
          <w:p w14:paraId="41C8DD8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palec lub inny nieprzezroczysty przedmiot</w:t>
            </w:r>
          </w:p>
        </w:tc>
      </w:tr>
      <w:tr w:rsidR="00827F41" w:rsidRPr="00AE4E01" w14:paraId="6E40E248" w14:textId="77777777" w:rsidTr="00827F41">
        <w:tc>
          <w:tcPr>
            <w:tcW w:w="4022" w:type="dxa"/>
            <w:vAlign w:val="center"/>
          </w:tcPr>
          <w:p w14:paraId="2345D9DC" w14:textId="77777777" w:rsidR="00827F41" w:rsidRPr="00874C5C" w:rsidRDefault="00827F41" w:rsidP="00810021">
            <w:pPr>
              <w:rPr>
                <w:rFonts w:eastAsia="Times New Roman" w:cstheme="minorHAnsi"/>
                <w:lang w:eastAsia="pl-PL"/>
              </w:rPr>
            </w:pPr>
            <w:proofErr w:type="spellStart"/>
            <w:r w:rsidRPr="00874C5C">
              <w:rPr>
                <w:rFonts w:eastAsia="Times New Roman" w:cstheme="minorHAnsi"/>
                <w:lang w:eastAsia="pl-PL"/>
              </w:rPr>
              <w:t>multi</w:t>
            </w:r>
            <w:proofErr w:type="spellEnd"/>
            <w:r w:rsidRPr="00874C5C">
              <w:rPr>
                <w:rFonts w:eastAsia="Times New Roman" w:cstheme="minorHAnsi"/>
                <w:lang w:eastAsia="pl-PL"/>
              </w:rPr>
              <w:t xml:space="preserve"> dotyk</w:t>
            </w:r>
          </w:p>
        </w:tc>
        <w:tc>
          <w:tcPr>
            <w:tcW w:w="5040" w:type="dxa"/>
            <w:vAlign w:val="center"/>
          </w:tcPr>
          <w:p w14:paraId="49C38E8F"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10 punktów dotyku</w:t>
            </w:r>
          </w:p>
        </w:tc>
      </w:tr>
      <w:tr w:rsidR="00827F41" w:rsidRPr="00AE4E01" w14:paraId="361DEC74" w14:textId="77777777" w:rsidTr="00827F41">
        <w:tc>
          <w:tcPr>
            <w:tcW w:w="4022" w:type="dxa"/>
            <w:vAlign w:val="center"/>
          </w:tcPr>
          <w:p w14:paraId="4A35D84B"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czas reakcji</w:t>
            </w:r>
          </w:p>
        </w:tc>
        <w:tc>
          <w:tcPr>
            <w:tcW w:w="5040" w:type="dxa"/>
            <w:vAlign w:val="center"/>
          </w:tcPr>
          <w:p w14:paraId="0EB7A412"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8 ms</w:t>
            </w:r>
          </w:p>
        </w:tc>
      </w:tr>
      <w:tr w:rsidR="00827F41" w:rsidRPr="00AE4E01" w14:paraId="3C6D88FA" w14:textId="77777777" w:rsidTr="00827F41">
        <w:tc>
          <w:tcPr>
            <w:tcW w:w="4022" w:type="dxa"/>
            <w:vAlign w:val="center"/>
          </w:tcPr>
          <w:p w14:paraId="3504F489"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dokładność dotyku</w:t>
            </w:r>
          </w:p>
        </w:tc>
        <w:tc>
          <w:tcPr>
            <w:tcW w:w="5040" w:type="dxa"/>
            <w:vAlign w:val="center"/>
          </w:tcPr>
          <w:p w14:paraId="1A25EFCF"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 2mm</w:t>
            </w:r>
          </w:p>
        </w:tc>
      </w:tr>
      <w:tr w:rsidR="00827F41" w:rsidRPr="00AE4E01" w14:paraId="5E4BD6AE" w14:textId="77777777" w:rsidTr="00827F41">
        <w:tc>
          <w:tcPr>
            <w:tcW w:w="4022" w:type="dxa"/>
            <w:vAlign w:val="center"/>
          </w:tcPr>
          <w:p w14:paraId="512CC22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interfejs</w:t>
            </w:r>
          </w:p>
        </w:tc>
        <w:tc>
          <w:tcPr>
            <w:tcW w:w="5040" w:type="dxa"/>
            <w:vAlign w:val="center"/>
          </w:tcPr>
          <w:p w14:paraId="3D220CA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USB 2.0</w:t>
            </w:r>
          </w:p>
        </w:tc>
      </w:tr>
      <w:tr w:rsidR="00827F41" w:rsidRPr="00AE4E01" w14:paraId="31F83695" w14:textId="77777777" w:rsidTr="00827F41">
        <w:tc>
          <w:tcPr>
            <w:tcW w:w="4022" w:type="dxa"/>
            <w:vAlign w:val="center"/>
          </w:tcPr>
          <w:p w14:paraId="1E77A8A8"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pobór energii</w:t>
            </w:r>
          </w:p>
        </w:tc>
        <w:tc>
          <w:tcPr>
            <w:tcW w:w="5040" w:type="dxa"/>
            <w:vAlign w:val="center"/>
          </w:tcPr>
          <w:p w14:paraId="6F8DE788"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Max 270W</w:t>
            </w:r>
          </w:p>
        </w:tc>
      </w:tr>
      <w:tr w:rsidR="00827F41" w:rsidRPr="00AE4E01" w14:paraId="6516E8EC" w14:textId="77777777" w:rsidTr="00827F41">
        <w:tc>
          <w:tcPr>
            <w:tcW w:w="4022" w:type="dxa"/>
            <w:vAlign w:val="center"/>
          </w:tcPr>
          <w:p w14:paraId="1A52B471"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system operacyjny</w:t>
            </w:r>
          </w:p>
        </w:tc>
        <w:tc>
          <w:tcPr>
            <w:tcW w:w="5040" w:type="dxa"/>
            <w:vAlign w:val="center"/>
          </w:tcPr>
          <w:p w14:paraId="48D4A393" w14:textId="77777777" w:rsidR="00874C5C" w:rsidRPr="00874C5C" w:rsidRDefault="00874C5C" w:rsidP="00874C5C">
            <w:pPr>
              <w:rPr>
                <w:rFonts w:eastAsia="Times New Roman" w:cstheme="minorHAnsi"/>
                <w:b/>
                <w:lang w:eastAsia="pl-PL"/>
              </w:rPr>
            </w:pPr>
            <w:r w:rsidRPr="00874C5C">
              <w:rPr>
                <w:rFonts w:eastAsia="Times New Roman" w:cstheme="minorHAnsi"/>
                <w:b/>
                <w:lang w:eastAsia="pl-PL"/>
              </w:rPr>
              <w:t>Wbudowany system ANDROID</w:t>
            </w:r>
          </w:p>
          <w:p w14:paraId="20942C79" w14:textId="77777777" w:rsidR="00874C5C" w:rsidRPr="00874C5C" w:rsidRDefault="00874C5C" w:rsidP="00874C5C">
            <w:pPr>
              <w:rPr>
                <w:rFonts w:eastAsia="Times New Roman" w:cstheme="minorHAnsi"/>
                <w:lang w:eastAsia="pl-PL"/>
              </w:rPr>
            </w:pPr>
            <w:r w:rsidRPr="00874C5C">
              <w:rPr>
                <w:rFonts w:eastAsia="Times New Roman" w:cstheme="minorHAnsi"/>
                <w:b/>
                <w:lang w:eastAsia="pl-PL"/>
              </w:rPr>
              <w:t>Obsługiwane formaty plików wideo</w:t>
            </w:r>
            <w:r w:rsidRPr="00874C5C">
              <w:rPr>
                <w:rFonts w:eastAsia="Times New Roman" w:cstheme="minorHAnsi"/>
                <w:lang w:eastAsia="pl-PL"/>
              </w:rPr>
              <w:t xml:space="preserve"> AVI, FLV, MKV, MOV, MP4, MPG, WEBM, WMV</w:t>
            </w:r>
          </w:p>
          <w:p w14:paraId="6F7AF146" w14:textId="77777777" w:rsidR="00874C5C" w:rsidRPr="00874C5C" w:rsidRDefault="00874C5C" w:rsidP="00874C5C">
            <w:pPr>
              <w:rPr>
                <w:rFonts w:eastAsia="Times New Roman" w:cstheme="minorHAnsi"/>
                <w:lang w:eastAsia="pl-PL"/>
              </w:rPr>
            </w:pPr>
            <w:r w:rsidRPr="00874C5C">
              <w:rPr>
                <w:rFonts w:eastAsia="Times New Roman" w:cstheme="minorHAnsi"/>
                <w:b/>
                <w:lang w:eastAsia="pl-PL"/>
              </w:rPr>
              <w:t>Obsługiwane formaty dokumentów</w:t>
            </w:r>
            <w:r w:rsidRPr="00874C5C">
              <w:rPr>
                <w:rFonts w:eastAsia="Times New Roman" w:cstheme="minorHAnsi"/>
                <w:lang w:eastAsia="pl-PL"/>
              </w:rPr>
              <w:t xml:space="preserve"> DOCX, PPTX, TXT, XLSX, PDF</w:t>
            </w:r>
          </w:p>
          <w:p w14:paraId="5A870A08" w14:textId="77777777" w:rsidR="00874C5C" w:rsidRPr="00874C5C" w:rsidRDefault="00874C5C" w:rsidP="00874C5C">
            <w:pPr>
              <w:rPr>
                <w:rFonts w:eastAsia="Times New Roman" w:cstheme="minorHAnsi"/>
                <w:lang w:eastAsia="pl-PL"/>
              </w:rPr>
            </w:pPr>
            <w:r w:rsidRPr="00874C5C">
              <w:rPr>
                <w:rFonts w:eastAsia="Times New Roman" w:cstheme="minorHAnsi"/>
                <w:b/>
                <w:lang w:eastAsia="pl-PL"/>
              </w:rPr>
              <w:t>Obsługiwane formaty plików audio</w:t>
            </w:r>
            <w:r w:rsidRPr="00874C5C">
              <w:rPr>
                <w:rFonts w:eastAsia="Times New Roman" w:cstheme="minorHAnsi"/>
                <w:lang w:eastAsia="pl-PL"/>
              </w:rPr>
              <w:t xml:space="preserve"> AAC, AMR, FLAC, M4A, MP2, MP3, OOG, WAV, WMA</w:t>
            </w:r>
          </w:p>
          <w:p w14:paraId="71E1235F" w14:textId="0998BBA3" w:rsidR="00827F41" w:rsidRPr="00874C5C" w:rsidRDefault="00874C5C" w:rsidP="00874C5C">
            <w:pPr>
              <w:rPr>
                <w:rFonts w:eastAsia="Times New Roman" w:cstheme="minorHAnsi"/>
                <w:lang w:eastAsia="pl-PL"/>
              </w:rPr>
            </w:pPr>
            <w:r w:rsidRPr="00874C5C">
              <w:rPr>
                <w:rFonts w:eastAsia="Times New Roman" w:cstheme="minorHAnsi"/>
                <w:b/>
                <w:lang w:eastAsia="pl-PL"/>
              </w:rPr>
              <w:t>Obsługiwane formaty plików graficznych</w:t>
            </w:r>
            <w:r w:rsidRPr="00874C5C">
              <w:rPr>
                <w:rFonts w:eastAsia="Times New Roman" w:cstheme="minorHAnsi"/>
                <w:lang w:eastAsia="pl-PL"/>
              </w:rPr>
              <w:t xml:space="preserve"> JPG, PNG, GIF</w:t>
            </w:r>
          </w:p>
        </w:tc>
      </w:tr>
      <w:tr w:rsidR="00827F41" w:rsidRPr="00AE4E01" w14:paraId="453542DE" w14:textId="77777777" w:rsidTr="00827F41">
        <w:tc>
          <w:tcPr>
            <w:tcW w:w="4022" w:type="dxa"/>
            <w:vAlign w:val="center"/>
          </w:tcPr>
          <w:p w14:paraId="3AF297DA"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typ szyby</w:t>
            </w:r>
          </w:p>
        </w:tc>
        <w:tc>
          <w:tcPr>
            <w:tcW w:w="5040" w:type="dxa"/>
            <w:vAlign w:val="center"/>
          </w:tcPr>
          <w:p w14:paraId="07B8522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Szyba hartowana</w:t>
            </w:r>
          </w:p>
        </w:tc>
      </w:tr>
      <w:tr w:rsidR="00827F41" w:rsidRPr="00AE4E01" w14:paraId="2FE2B1C8" w14:textId="77777777" w:rsidTr="00827F41">
        <w:tc>
          <w:tcPr>
            <w:tcW w:w="4022" w:type="dxa"/>
            <w:vAlign w:val="center"/>
          </w:tcPr>
          <w:p w14:paraId="2753132B"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grubość szkła hartowanego</w:t>
            </w:r>
          </w:p>
        </w:tc>
        <w:tc>
          <w:tcPr>
            <w:tcW w:w="5040" w:type="dxa"/>
            <w:vAlign w:val="center"/>
          </w:tcPr>
          <w:p w14:paraId="39132E4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4mm</w:t>
            </w:r>
            <w:r w:rsidRPr="00874C5C">
              <w:rPr>
                <w:rFonts w:eastAsia="MS Gothic" w:cstheme="minorHAnsi"/>
                <w:lang w:eastAsia="pl-PL"/>
              </w:rPr>
              <w:t>，</w:t>
            </w:r>
            <w:r w:rsidRPr="00874C5C">
              <w:rPr>
                <w:rFonts w:eastAsia="Times New Roman" w:cstheme="minorHAnsi"/>
                <w:lang w:eastAsia="pl-PL"/>
              </w:rPr>
              <w:t xml:space="preserve">przeciwwybuchowy, twardość szkła w skali </w:t>
            </w:r>
            <w:proofErr w:type="spellStart"/>
            <w:r w:rsidRPr="00874C5C">
              <w:rPr>
                <w:rFonts w:eastAsia="Times New Roman" w:cstheme="minorHAnsi"/>
                <w:lang w:eastAsia="pl-PL"/>
              </w:rPr>
              <w:t>Mohs'a</w:t>
            </w:r>
            <w:proofErr w:type="spellEnd"/>
            <w:r w:rsidRPr="00874C5C">
              <w:rPr>
                <w:rFonts w:eastAsia="Times New Roman" w:cstheme="minorHAnsi"/>
                <w:lang w:eastAsia="pl-PL"/>
              </w:rPr>
              <w:t>: min 7, przejrzystość : &gt;92%</w:t>
            </w:r>
          </w:p>
        </w:tc>
      </w:tr>
      <w:tr w:rsidR="00827F41" w:rsidRPr="00AE4E01" w14:paraId="18DEDE5F" w14:textId="77777777" w:rsidTr="00827F41">
        <w:tc>
          <w:tcPr>
            <w:tcW w:w="4022" w:type="dxa"/>
            <w:vAlign w:val="center"/>
          </w:tcPr>
          <w:p w14:paraId="26CB1FA6"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Dokładność odczytu</w:t>
            </w:r>
          </w:p>
        </w:tc>
        <w:tc>
          <w:tcPr>
            <w:tcW w:w="5040" w:type="dxa"/>
            <w:vAlign w:val="center"/>
          </w:tcPr>
          <w:p w14:paraId="5989DC8C"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+/- 1mm</w:t>
            </w:r>
          </w:p>
        </w:tc>
      </w:tr>
      <w:tr w:rsidR="00827F41" w:rsidRPr="00AE4E01" w14:paraId="2AA7E765" w14:textId="77777777" w:rsidTr="00827F41">
        <w:tc>
          <w:tcPr>
            <w:tcW w:w="4022" w:type="dxa"/>
            <w:vAlign w:val="center"/>
          </w:tcPr>
          <w:p w14:paraId="3905B17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Żywotność</w:t>
            </w:r>
          </w:p>
        </w:tc>
        <w:tc>
          <w:tcPr>
            <w:tcW w:w="5040" w:type="dxa"/>
            <w:vAlign w:val="center"/>
          </w:tcPr>
          <w:p w14:paraId="2A76CD1F" w14:textId="1BE09BC7" w:rsidR="00827F41" w:rsidRPr="00874C5C" w:rsidRDefault="00874C5C" w:rsidP="00810021">
            <w:pPr>
              <w:rPr>
                <w:rFonts w:eastAsia="Times New Roman" w:cstheme="minorHAnsi"/>
                <w:lang w:eastAsia="pl-PL"/>
              </w:rPr>
            </w:pPr>
            <w:r>
              <w:rPr>
                <w:rFonts w:eastAsia="Times New Roman" w:cstheme="minorHAnsi"/>
                <w:lang w:eastAsia="pl-PL"/>
              </w:rPr>
              <w:t>Min 3</w:t>
            </w:r>
            <w:r w:rsidR="00827F41" w:rsidRPr="00874C5C">
              <w:rPr>
                <w:rFonts w:eastAsia="Times New Roman" w:cstheme="minorHAnsi"/>
                <w:lang w:eastAsia="pl-PL"/>
              </w:rPr>
              <w:t>0 000 godzin</w:t>
            </w:r>
          </w:p>
        </w:tc>
      </w:tr>
      <w:tr w:rsidR="00827F41" w:rsidRPr="00AE4E01" w14:paraId="3B3D86E4" w14:textId="77777777" w:rsidTr="00827F41">
        <w:tc>
          <w:tcPr>
            <w:tcW w:w="4022" w:type="dxa"/>
            <w:vAlign w:val="center"/>
          </w:tcPr>
          <w:p w14:paraId="0664CBF6"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typ ekranu</w:t>
            </w:r>
          </w:p>
        </w:tc>
        <w:tc>
          <w:tcPr>
            <w:tcW w:w="5040" w:type="dxa"/>
            <w:vAlign w:val="center"/>
          </w:tcPr>
          <w:p w14:paraId="63F14DAB" w14:textId="28C3A5F5" w:rsidR="00827F41" w:rsidRPr="00874C5C" w:rsidRDefault="00827F41" w:rsidP="00810021">
            <w:pPr>
              <w:rPr>
                <w:rFonts w:eastAsia="Times New Roman" w:cstheme="minorHAnsi"/>
                <w:lang w:eastAsia="pl-PL"/>
              </w:rPr>
            </w:pPr>
            <w:r w:rsidRPr="00874C5C">
              <w:rPr>
                <w:rFonts w:eastAsia="Times New Roman" w:cstheme="minorHAnsi"/>
                <w:lang w:eastAsia="pl-PL"/>
              </w:rPr>
              <w:t>LED panel</w:t>
            </w:r>
          </w:p>
        </w:tc>
      </w:tr>
      <w:tr w:rsidR="00827F41" w:rsidRPr="00AE4E01" w14:paraId="363E0057" w14:textId="77777777" w:rsidTr="00827F41">
        <w:tc>
          <w:tcPr>
            <w:tcW w:w="4022" w:type="dxa"/>
            <w:vAlign w:val="center"/>
          </w:tcPr>
          <w:p w14:paraId="426CB6A3" w14:textId="15B1502F" w:rsidR="00827F41" w:rsidRPr="00874C5C" w:rsidRDefault="00874C5C" w:rsidP="00810021">
            <w:pPr>
              <w:rPr>
                <w:rFonts w:eastAsia="Times New Roman" w:cstheme="minorHAnsi"/>
                <w:lang w:eastAsia="pl-PL"/>
              </w:rPr>
            </w:pPr>
            <w:r>
              <w:rPr>
                <w:rFonts w:eastAsia="Times New Roman" w:cstheme="minorHAnsi"/>
                <w:lang w:eastAsia="pl-PL"/>
              </w:rPr>
              <w:t xml:space="preserve">Wbudowane głośniki </w:t>
            </w:r>
          </w:p>
        </w:tc>
        <w:tc>
          <w:tcPr>
            <w:tcW w:w="5040" w:type="dxa"/>
            <w:vAlign w:val="center"/>
          </w:tcPr>
          <w:p w14:paraId="5FA774F0" w14:textId="636F5EFC" w:rsidR="00827F41" w:rsidRPr="00874C5C" w:rsidRDefault="00874C5C" w:rsidP="00810021">
            <w:pPr>
              <w:rPr>
                <w:rFonts w:eastAsia="Times New Roman" w:cstheme="minorHAnsi"/>
                <w:lang w:eastAsia="pl-PL"/>
              </w:rPr>
            </w:pPr>
            <w:r>
              <w:rPr>
                <w:rFonts w:eastAsia="Times New Roman" w:cstheme="minorHAnsi"/>
                <w:lang w:eastAsia="pl-PL"/>
              </w:rPr>
              <w:t>2 x 10W</w:t>
            </w:r>
          </w:p>
        </w:tc>
      </w:tr>
      <w:tr w:rsidR="00827F41" w:rsidRPr="00AE4E01" w14:paraId="0798CB5C" w14:textId="77777777" w:rsidTr="00827F41">
        <w:tc>
          <w:tcPr>
            <w:tcW w:w="4022" w:type="dxa"/>
            <w:vAlign w:val="center"/>
          </w:tcPr>
          <w:p w14:paraId="039FEBB1"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kolor/głębia</w:t>
            </w:r>
          </w:p>
        </w:tc>
        <w:tc>
          <w:tcPr>
            <w:tcW w:w="5040" w:type="dxa"/>
            <w:vAlign w:val="center"/>
          </w:tcPr>
          <w:p w14:paraId="29218FD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 xml:space="preserve">Min 10 </w:t>
            </w:r>
            <w:proofErr w:type="spellStart"/>
            <w:r w:rsidRPr="00874C5C">
              <w:rPr>
                <w:rFonts w:eastAsia="Times New Roman" w:cstheme="minorHAnsi"/>
                <w:lang w:eastAsia="pl-PL"/>
              </w:rPr>
              <w:t>bits</w:t>
            </w:r>
            <w:proofErr w:type="spellEnd"/>
          </w:p>
        </w:tc>
      </w:tr>
      <w:tr w:rsidR="00827F41" w:rsidRPr="00AE4E01" w14:paraId="48D5FD41" w14:textId="77777777" w:rsidTr="00827F41">
        <w:tc>
          <w:tcPr>
            <w:tcW w:w="4022" w:type="dxa"/>
            <w:vAlign w:val="center"/>
          </w:tcPr>
          <w:p w14:paraId="0BBE3322"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jasność (</w:t>
            </w:r>
            <w:proofErr w:type="spellStart"/>
            <w:r w:rsidRPr="00874C5C">
              <w:rPr>
                <w:rFonts w:eastAsia="Times New Roman" w:cstheme="minorHAnsi"/>
                <w:lang w:eastAsia="pl-PL"/>
              </w:rPr>
              <w:t>nits</w:t>
            </w:r>
            <w:proofErr w:type="spellEnd"/>
            <w:r w:rsidRPr="00874C5C">
              <w:rPr>
                <w:rFonts w:eastAsia="Times New Roman" w:cstheme="minorHAnsi"/>
                <w:lang w:eastAsia="pl-PL"/>
              </w:rPr>
              <w:t>)</w:t>
            </w:r>
          </w:p>
        </w:tc>
        <w:tc>
          <w:tcPr>
            <w:tcW w:w="5040" w:type="dxa"/>
            <w:vAlign w:val="center"/>
          </w:tcPr>
          <w:p w14:paraId="1ABC675C" w14:textId="616AAAB3" w:rsidR="00827F41" w:rsidRPr="00874C5C" w:rsidRDefault="00874C5C" w:rsidP="00810021">
            <w:pPr>
              <w:rPr>
                <w:rFonts w:eastAsia="Times New Roman" w:cstheme="minorHAnsi"/>
                <w:lang w:eastAsia="pl-PL"/>
              </w:rPr>
            </w:pPr>
            <w:r w:rsidRPr="00874C5C">
              <w:rPr>
                <w:rFonts w:eastAsia="Times New Roman" w:cstheme="minorHAnsi"/>
                <w:lang w:eastAsia="pl-PL"/>
              </w:rPr>
              <w:t xml:space="preserve">Min 350cd/m2  </w:t>
            </w:r>
          </w:p>
        </w:tc>
      </w:tr>
      <w:tr w:rsidR="00827F41" w:rsidRPr="00AE4E01" w14:paraId="760DBCE1" w14:textId="77777777" w:rsidTr="00827F41">
        <w:tc>
          <w:tcPr>
            <w:tcW w:w="4022" w:type="dxa"/>
            <w:vAlign w:val="center"/>
          </w:tcPr>
          <w:p w14:paraId="54616F5E"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kąty widzenia</w:t>
            </w:r>
          </w:p>
        </w:tc>
        <w:tc>
          <w:tcPr>
            <w:tcW w:w="5040" w:type="dxa"/>
            <w:vAlign w:val="center"/>
          </w:tcPr>
          <w:p w14:paraId="38FA514D"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178</w:t>
            </w:r>
            <w:r w:rsidRPr="00874C5C">
              <w:rPr>
                <w:rFonts w:eastAsia="Times New Roman" w:cstheme="minorHAnsi"/>
                <w:vertAlign w:val="superscript"/>
                <w:lang w:eastAsia="pl-PL"/>
              </w:rPr>
              <w:t>o</w:t>
            </w:r>
            <w:r w:rsidRPr="00874C5C">
              <w:rPr>
                <w:rFonts w:eastAsia="Times New Roman" w:cstheme="minorHAnsi"/>
                <w:lang w:eastAsia="pl-PL"/>
              </w:rPr>
              <w:t xml:space="preserve"> x 178</w:t>
            </w:r>
            <w:r w:rsidRPr="00874C5C">
              <w:rPr>
                <w:rFonts w:eastAsia="Times New Roman" w:cstheme="minorHAnsi"/>
                <w:vertAlign w:val="superscript"/>
                <w:lang w:eastAsia="pl-PL"/>
              </w:rPr>
              <w:t>o</w:t>
            </w:r>
          </w:p>
        </w:tc>
      </w:tr>
      <w:tr w:rsidR="00827F41" w:rsidRPr="00AE4E01" w14:paraId="5DB979BA" w14:textId="77777777" w:rsidTr="00827F41">
        <w:tc>
          <w:tcPr>
            <w:tcW w:w="4022" w:type="dxa"/>
            <w:vAlign w:val="center"/>
          </w:tcPr>
          <w:p w14:paraId="0813EFA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obróbka powierzchni</w:t>
            </w:r>
          </w:p>
        </w:tc>
        <w:tc>
          <w:tcPr>
            <w:tcW w:w="5040" w:type="dxa"/>
            <w:vAlign w:val="center"/>
          </w:tcPr>
          <w:p w14:paraId="7FDD0944"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twarda</w:t>
            </w:r>
          </w:p>
        </w:tc>
      </w:tr>
      <w:tr w:rsidR="00827F41" w:rsidRPr="00AE4E01" w14:paraId="21E29742" w14:textId="77777777" w:rsidTr="00827F41">
        <w:tc>
          <w:tcPr>
            <w:tcW w:w="4022" w:type="dxa"/>
            <w:vAlign w:val="center"/>
          </w:tcPr>
          <w:p w14:paraId="2F7FB082"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akcesoria</w:t>
            </w:r>
          </w:p>
        </w:tc>
        <w:tc>
          <w:tcPr>
            <w:tcW w:w="5040" w:type="dxa"/>
            <w:vAlign w:val="center"/>
          </w:tcPr>
          <w:p w14:paraId="50A34032" w14:textId="1F45D9D1" w:rsidR="00827F41" w:rsidRPr="00874C5C" w:rsidRDefault="00874C5C" w:rsidP="00810021">
            <w:pPr>
              <w:rPr>
                <w:rFonts w:eastAsia="Times New Roman" w:cstheme="minorHAnsi"/>
                <w:lang w:eastAsia="pl-PL"/>
              </w:rPr>
            </w:pPr>
            <w:r w:rsidRPr="00874C5C">
              <w:rPr>
                <w:rFonts w:eastAsia="Times New Roman" w:cstheme="minorHAnsi"/>
                <w:lang w:eastAsia="pl-PL"/>
              </w:rPr>
              <w:t xml:space="preserve">1x przewód zasilający </w:t>
            </w:r>
            <w:r>
              <w:rPr>
                <w:rFonts w:eastAsia="Times New Roman" w:cstheme="minorHAnsi"/>
                <w:lang w:eastAsia="pl-PL"/>
              </w:rPr>
              <w:t xml:space="preserve">–dł. ok. </w:t>
            </w:r>
            <w:r w:rsidRPr="00874C5C">
              <w:rPr>
                <w:rFonts w:eastAsia="Times New Roman" w:cstheme="minorHAnsi"/>
                <w:lang w:eastAsia="pl-PL"/>
              </w:rPr>
              <w:t xml:space="preserve">3m, 1x przewód HDMI </w:t>
            </w:r>
            <w:r>
              <w:rPr>
                <w:rFonts w:eastAsia="Times New Roman" w:cstheme="minorHAnsi"/>
                <w:lang w:eastAsia="pl-PL"/>
              </w:rPr>
              <w:t xml:space="preserve">–dł. ok. </w:t>
            </w:r>
            <w:r w:rsidRPr="00874C5C">
              <w:rPr>
                <w:rFonts w:eastAsia="Times New Roman" w:cstheme="minorHAnsi"/>
                <w:lang w:eastAsia="pl-PL"/>
              </w:rPr>
              <w:t>5m, uchwyt naścienny do instalacji montażowy ścienny typu VESSA (dot</w:t>
            </w:r>
            <w:r>
              <w:rPr>
                <w:rFonts w:eastAsia="Times New Roman" w:cstheme="minorHAnsi"/>
                <w:lang w:eastAsia="pl-PL"/>
              </w:rPr>
              <w:t>.</w:t>
            </w:r>
            <w:r w:rsidRPr="00874C5C">
              <w:rPr>
                <w:rFonts w:eastAsia="Times New Roman" w:cstheme="minorHAnsi"/>
                <w:lang w:eastAsia="pl-PL"/>
              </w:rPr>
              <w:t xml:space="preserve"> odległ</w:t>
            </w:r>
            <w:r>
              <w:rPr>
                <w:rFonts w:eastAsia="Times New Roman" w:cstheme="minorHAnsi"/>
                <w:lang w:eastAsia="pl-PL"/>
              </w:rPr>
              <w:t>ości śru</w:t>
            </w:r>
            <w:r w:rsidRPr="00874C5C">
              <w:rPr>
                <w:rFonts w:eastAsia="Times New Roman" w:cstheme="minorHAnsi"/>
                <w:lang w:eastAsia="pl-PL"/>
              </w:rPr>
              <w:t xml:space="preserve">b), 3x pisak, 1x pilot, płyta CD z oprogramowaniem, przewód audio, przewód </w:t>
            </w:r>
            <w:proofErr w:type="spellStart"/>
            <w:r w:rsidRPr="00874C5C">
              <w:rPr>
                <w:rFonts w:eastAsia="Times New Roman" w:cstheme="minorHAnsi"/>
                <w:lang w:eastAsia="pl-PL"/>
              </w:rPr>
              <w:t>vga</w:t>
            </w:r>
            <w:proofErr w:type="spellEnd"/>
          </w:p>
        </w:tc>
      </w:tr>
      <w:tr w:rsidR="00827F41" w:rsidRPr="00AE4E01" w14:paraId="3A32D998" w14:textId="77777777" w:rsidTr="00827F41">
        <w:tc>
          <w:tcPr>
            <w:tcW w:w="4022" w:type="dxa"/>
            <w:vAlign w:val="center"/>
          </w:tcPr>
          <w:p w14:paraId="0CD17155"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proporcje</w:t>
            </w:r>
          </w:p>
        </w:tc>
        <w:tc>
          <w:tcPr>
            <w:tcW w:w="5040" w:type="dxa"/>
            <w:vAlign w:val="center"/>
          </w:tcPr>
          <w:p w14:paraId="59F57FC0"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Min 16:9</w:t>
            </w:r>
          </w:p>
        </w:tc>
      </w:tr>
      <w:tr w:rsidR="00827F41" w:rsidRPr="00AE4E01" w14:paraId="0C2A2ECD" w14:textId="77777777" w:rsidTr="00827F41">
        <w:tc>
          <w:tcPr>
            <w:tcW w:w="4022" w:type="dxa"/>
            <w:vAlign w:val="center"/>
          </w:tcPr>
          <w:p w14:paraId="4BD264D3"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przekątna</w:t>
            </w:r>
          </w:p>
        </w:tc>
        <w:tc>
          <w:tcPr>
            <w:tcW w:w="5040" w:type="dxa"/>
            <w:vAlign w:val="center"/>
          </w:tcPr>
          <w:p w14:paraId="6172CCDD" w14:textId="0CC4267A" w:rsidR="00827F41" w:rsidRPr="00874C5C" w:rsidRDefault="00874C5C" w:rsidP="00810021">
            <w:pPr>
              <w:rPr>
                <w:rFonts w:eastAsia="Times New Roman" w:cstheme="minorHAnsi"/>
                <w:lang w:eastAsia="pl-PL"/>
              </w:rPr>
            </w:pPr>
            <w:r>
              <w:rPr>
                <w:rFonts w:eastAsia="Times New Roman" w:cstheme="minorHAnsi"/>
                <w:lang w:eastAsia="pl-PL"/>
              </w:rPr>
              <w:t>6T</w:t>
            </w:r>
          </w:p>
        </w:tc>
      </w:tr>
      <w:tr w:rsidR="00827F41" w:rsidRPr="00AE4E01" w14:paraId="1F38286A" w14:textId="77777777" w:rsidTr="00827F41">
        <w:tc>
          <w:tcPr>
            <w:tcW w:w="4022" w:type="dxa"/>
            <w:vAlign w:val="center"/>
          </w:tcPr>
          <w:p w14:paraId="49523342"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Menu dotykowe OSD</w:t>
            </w:r>
          </w:p>
        </w:tc>
        <w:tc>
          <w:tcPr>
            <w:tcW w:w="5040" w:type="dxa"/>
            <w:vAlign w:val="center"/>
          </w:tcPr>
          <w:p w14:paraId="71853B12" w14:textId="77777777" w:rsidR="00827F41" w:rsidRPr="00874C5C" w:rsidRDefault="00827F41" w:rsidP="00810021">
            <w:pPr>
              <w:rPr>
                <w:rFonts w:eastAsia="Times New Roman" w:cstheme="minorHAnsi"/>
                <w:lang w:eastAsia="pl-PL"/>
              </w:rPr>
            </w:pPr>
            <w:r w:rsidRPr="00874C5C">
              <w:rPr>
                <w:rFonts w:eastAsia="Times New Roman" w:cstheme="minorHAnsi"/>
                <w:lang w:eastAsia="pl-PL"/>
              </w:rPr>
              <w:t>TAK</w:t>
            </w:r>
          </w:p>
        </w:tc>
      </w:tr>
      <w:tr w:rsidR="00827F41" w:rsidRPr="00AE4E01" w14:paraId="1117F9D9" w14:textId="77777777" w:rsidTr="00827F41">
        <w:trPr>
          <w:trHeight w:val="284"/>
        </w:trPr>
        <w:tc>
          <w:tcPr>
            <w:tcW w:w="4022" w:type="dxa"/>
            <w:vAlign w:val="center"/>
          </w:tcPr>
          <w:p w14:paraId="67662CA8" w14:textId="77777777" w:rsidR="00827F41" w:rsidRPr="00874C5C" w:rsidRDefault="00827F41" w:rsidP="00810021">
            <w:pPr>
              <w:rPr>
                <w:rFonts w:eastAsia="Times New Roman" w:cstheme="minorHAnsi"/>
                <w:b/>
                <w:lang w:eastAsia="pl-PL"/>
              </w:rPr>
            </w:pPr>
            <w:r w:rsidRPr="00874C5C">
              <w:rPr>
                <w:rFonts w:eastAsia="Times New Roman" w:cstheme="minorHAnsi"/>
                <w:b/>
                <w:lang w:eastAsia="pl-PL"/>
              </w:rPr>
              <w:t xml:space="preserve">Gwarancja </w:t>
            </w:r>
          </w:p>
        </w:tc>
        <w:tc>
          <w:tcPr>
            <w:tcW w:w="5040" w:type="dxa"/>
            <w:vAlign w:val="center"/>
          </w:tcPr>
          <w:p w14:paraId="55CC1394" w14:textId="77777777" w:rsidR="00827F41" w:rsidRPr="00874C5C" w:rsidRDefault="00827F41" w:rsidP="00810021">
            <w:pPr>
              <w:rPr>
                <w:rFonts w:eastAsia="Times New Roman" w:cstheme="minorHAnsi"/>
                <w:b/>
                <w:lang w:eastAsia="pl-PL"/>
              </w:rPr>
            </w:pPr>
            <w:r w:rsidRPr="00874C5C">
              <w:rPr>
                <w:rFonts w:eastAsia="Times New Roman" w:cstheme="minorHAnsi"/>
                <w:b/>
                <w:lang w:eastAsia="pl-PL"/>
              </w:rPr>
              <w:t xml:space="preserve">Min. 12 miesięcy </w:t>
            </w:r>
          </w:p>
        </w:tc>
      </w:tr>
    </w:tbl>
    <w:tbl>
      <w:tblPr>
        <w:tblStyle w:val="Tabela-Siatka"/>
        <w:tblW w:w="0" w:type="auto"/>
        <w:tblLook w:val="04A0" w:firstRow="1" w:lastRow="0" w:firstColumn="1" w:lastColumn="0" w:noHBand="0" w:noVBand="1"/>
      </w:tblPr>
      <w:tblGrid>
        <w:gridCol w:w="6041"/>
        <w:gridCol w:w="3021"/>
      </w:tblGrid>
      <w:tr w:rsidR="00874C5C" w14:paraId="401568A7" w14:textId="77777777" w:rsidTr="008D077E">
        <w:tc>
          <w:tcPr>
            <w:tcW w:w="6041" w:type="dxa"/>
            <w:shd w:val="clear" w:color="auto" w:fill="92D050"/>
          </w:tcPr>
          <w:p w14:paraId="5D951C83" w14:textId="713D393C" w:rsidR="00874C5C" w:rsidRPr="00827F41" w:rsidRDefault="00874C5C" w:rsidP="00874C5C">
            <w:pPr>
              <w:pStyle w:val="Akapitzlist"/>
              <w:numPr>
                <w:ilvl w:val="1"/>
                <w:numId w:val="32"/>
              </w:numPr>
              <w:rPr>
                <w:rFonts w:cstheme="minorHAnsi"/>
              </w:rPr>
            </w:pPr>
            <w:r>
              <w:rPr>
                <w:b/>
              </w:rPr>
              <w:t xml:space="preserve">Monitor interaktywny </w:t>
            </w:r>
            <w:r w:rsidRPr="00827F41">
              <w:rPr>
                <w:b/>
              </w:rPr>
              <w:t xml:space="preserve"> </w:t>
            </w:r>
            <w:r>
              <w:rPr>
                <w:b/>
              </w:rPr>
              <w:t>- ZSS LUBIĄŻ</w:t>
            </w:r>
          </w:p>
        </w:tc>
        <w:tc>
          <w:tcPr>
            <w:tcW w:w="3021" w:type="dxa"/>
            <w:shd w:val="clear" w:color="auto" w:fill="92D050"/>
          </w:tcPr>
          <w:p w14:paraId="3C73C33A" w14:textId="45D77431" w:rsidR="00874C5C" w:rsidRPr="00C0069E" w:rsidRDefault="00874C5C" w:rsidP="008D077E">
            <w:pPr>
              <w:rPr>
                <w:rFonts w:cstheme="minorHAnsi"/>
                <w:color w:val="FF0000"/>
              </w:rPr>
            </w:pPr>
            <w:r w:rsidRPr="005F7AB9">
              <w:rPr>
                <w:b/>
              </w:rPr>
              <w:t>I</w:t>
            </w:r>
            <w:r>
              <w:rPr>
                <w:b/>
              </w:rPr>
              <w:t>lość: 1</w:t>
            </w:r>
            <w:r w:rsidRPr="005F7AB9">
              <w:rPr>
                <w:b/>
              </w:rPr>
              <w:t xml:space="preserve"> szt. </w:t>
            </w:r>
          </w:p>
        </w:tc>
      </w:tr>
    </w:tbl>
    <w:tbl>
      <w:tblPr>
        <w:tblStyle w:val="Tabela-Siatka2"/>
        <w:tblW w:w="0" w:type="auto"/>
        <w:tblLook w:val="04A0" w:firstRow="1" w:lastRow="0" w:firstColumn="1" w:lastColumn="0" w:noHBand="0" w:noVBand="1"/>
      </w:tblPr>
      <w:tblGrid>
        <w:gridCol w:w="4022"/>
        <w:gridCol w:w="5040"/>
      </w:tblGrid>
      <w:tr w:rsidR="00874C5C" w:rsidRPr="00AE4E01" w14:paraId="12F55F67" w14:textId="77777777" w:rsidTr="008D077E">
        <w:tc>
          <w:tcPr>
            <w:tcW w:w="4022" w:type="dxa"/>
            <w:vAlign w:val="center"/>
          </w:tcPr>
          <w:p w14:paraId="105CADAE" w14:textId="77777777" w:rsidR="00874C5C" w:rsidRPr="00874C5C" w:rsidRDefault="00874C5C" w:rsidP="008D077E">
            <w:pPr>
              <w:jc w:val="center"/>
              <w:rPr>
                <w:rFonts w:eastAsia="Times New Roman" w:cstheme="minorHAnsi"/>
                <w:b/>
              </w:rPr>
            </w:pPr>
            <w:r w:rsidRPr="00874C5C">
              <w:rPr>
                <w:rFonts w:eastAsia="Times New Roman" w:cstheme="minorHAnsi"/>
                <w:b/>
              </w:rPr>
              <w:t>Rodzaj</w:t>
            </w:r>
          </w:p>
        </w:tc>
        <w:tc>
          <w:tcPr>
            <w:tcW w:w="5040" w:type="dxa"/>
            <w:vAlign w:val="center"/>
          </w:tcPr>
          <w:p w14:paraId="4E7FABF9" w14:textId="77777777" w:rsidR="00874C5C" w:rsidRPr="00874C5C" w:rsidRDefault="00874C5C" w:rsidP="008D077E">
            <w:pPr>
              <w:jc w:val="center"/>
              <w:rPr>
                <w:rFonts w:eastAsia="Times New Roman" w:cstheme="minorHAnsi"/>
                <w:b/>
              </w:rPr>
            </w:pPr>
            <w:r w:rsidRPr="00874C5C">
              <w:rPr>
                <w:rFonts w:eastAsia="Times New Roman" w:cstheme="minorHAnsi"/>
                <w:b/>
              </w:rPr>
              <w:t>Wymagane parametry</w:t>
            </w:r>
          </w:p>
        </w:tc>
      </w:tr>
      <w:tr w:rsidR="00874C5C" w:rsidRPr="00AE4E01" w14:paraId="1CCF75E7" w14:textId="77777777" w:rsidTr="008D077E">
        <w:tc>
          <w:tcPr>
            <w:tcW w:w="4022" w:type="dxa"/>
            <w:vAlign w:val="center"/>
          </w:tcPr>
          <w:p w14:paraId="6A59B421"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Przekątna ekranu</w:t>
            </w:r>
          </w:p>
        </w:tc>
        <w:tc>
          <w:tcPr>
            <w:tcW w:w="5040" w:type="dxa"/>
            <w:vAlign w:val="center"/>
          </w:tcPr>
          <w:p w14:paraId="0E603B4B"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55 cali</w:t>
            </w:r>
          </w:p>
        </w:tc>
      </w:tr>
      <w:tr w:rsidR="00874C5C" w:rsidRPr="00AE4E01" w14:paraId="4ABA5E3B" w14:textId="77777777" w:rsidTr="008D077E">
        <w:tc>
          <w:tcPr>
            <w:tcW w:w="4022" w:type="dxa"/>
            <w:vAlign w:val="center"/>
          </w:tcPr>
          <w:p w14:paraId="5DEAE799"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technologia</w:t>
            </w:r>
          </w:p>
        </w:tc>
        <w:tc>
          <w:tcPr>
            <w:tcW w:w="5040" w:type="dxa"/>
            <w:vAlign w:val="center"/>
          </w:tcPr>
          <w:p w14:paraId="17C3B9C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wykrywanie podczerwieni</w:t>
            </w:r>
          </w:p>
        </w:tc>
      </w:tr>
      <w:tr w:rsidR="00874C5C" w:rsidRPr="00AE4E01" w14:paraId="70F4DF07" w14:textId="77777777" w:rsidTr="008D077E">
        <w:tc>
          <w:tcPr>
            <w:tcW w:w="4022" w:type="dxa"/>
            <w:vAlign w:val="center"/>
          </w:tcPr>
          <w:p w14:paraId="6ABDE8F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typ</w:t>
            </w:r>
          </w:p>
        </w:tc>
        <w:tc>
          <w:tcPr>
            <w:tcW w:w="5040" w:type="dxa"/>
            <w:vAlign w:val="center"/>
          </w:tcPr>
          <w:p w14:paraId="129ECB95"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LED</w:t>
            </w:r>
          </w:p>
        </w:tc>
      </w:tr>
      <w:tr w:rsidR="00874C5C" w:rsidRPr="00AE4E01" w14:paraId="6F0D56CD" w14:textId="77777777" w:rsidTr="008D077E">
        <w:tc>
          <w:tcPr>
            <w:tcW w:w="4022" w:type="dxa"/>
            <w:vAlign w:val="center"/>
          </w:tcPr>
          <w:p w14:paraId="7D1D0FD1"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Rozdzielczość</w:t>
            </w:r>
          </w:p>
        </w:tc>
        <w:tc>
          <w:tcPr>
            <w:tcW w:w="5040" w:type="dxa"/>
            <w:vAlign w:val="center"/>
          </w:tcPr>
          <w:p w14:paraId="5EF4C3ED"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Panel: min 1920x1080 / dotyk: min 4096x4096</w:t>
            </w:r>
          </w:p>
        </w:tc>
      </w:tr>
      <w:tr w:rsidR="00874C5C" w:rsidRPr="00AE4E01" w14:paraId="075E1FC2" w14:textId="77777777" w:rsidTr="008D077E">
        <w:tc>
          <w:tcPr>
            <w:tcW w:w="4022" w:type="dxa"/>
            <w:vAlign w:val="center"/>
          </w:tcPr>
          <w:p w14:paraId="6DC7F267"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Funkcja dotyku</w:t>
            </w:r>
          </w:p>
        </w:tc>
        <w:tc>
          <w:tcPr>
            <w:tcW w:w="5040" w:type="dxa"/>
            <w:vAlign w:val="center"/>
          </w:tcPr>
          <w:p w14:paraId="2AAB440B"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palec lub inny nieprzezroczysty przedmiot</w:t>
            </w:r>
          </w:p>
        </w:tc>
      </w:tr>
      <w:tr w:rsidR="00874C5C" w:rsidRPr="00AE4E01" w14:paraId="61017870" w14:textId="77777777" w:rsidTr="008D077E">
        <w:tc>
          <w:tcPr>
            <w:tcW w:w="4022" w:type="dxa"/>
            <w:vAlign w:val="center"/>
          </w:tcPr>
          <w:p w14:paraId="40F50D13" w14:textId="77777777" w:rsidR="00874C5C" w:rsidRPr="00874C5C" w:rsidRDefault="00874C5C" w:rsidP="008D077E">
            <w:pPr>
              <w:rPr>
                <w:rFonts w:eastAsia="Times New Roman" w:cstheme="minorHAnsi"/>
                <w:lang w:eastAsia="pl-PL"/>
              </w:rPr>
            </w:pPr>
            <w:proofErr w:type="spellStart"/>
            <w:r w:rsidRPr="00874C5C">
              <w:rPr>
                <w:rFonts w:eastAsia="Times New Roman" w:cstheme="minorHAnsi"/>
                <w:lang w:eastAsia="pl-PL"/>
              </w:rPr>
              <w:t>multi</w:t>
            </w:r>
            <w:proofErr w:type="spellEnd"/>
            <w:r w:rsidRPr="00874C5C">
              <w:rPr>
                <w:rFonts w:eastAsia="Times New Roman" w:cstheme="minorHAnsi"/>
                <w:lang w:eastAsia="pl-PL"/>
              </w:rPr>
              <w:t xml:space="preserve"> dotyk</w:t>
            </w:r>
          </w:p>
        </w:tc>
        <w:tc>
          <w:tcPr>
            <w:tcW w:w="5040" w:type="dxa"/>
            <w:vAlign w:val="center"/>
          </w:tcPr>
          <w:p w14:paraId="1403633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10 punktów dotyku</w:t>
            </w:r>
          </w:p>
        </w:tc>
      </w:tr>
      <w:tr w:rsidR="00874C5C" w:rsidRPr="00AE4E01" w14:paraId="0A98CEC1" w14:textId="77777777" w:rsidTr="008D077E">
        <w:tc>
          <w:tcPr>
            <w:tcW w:w="4022" w:type="dxa"/>
            <w:vAlign w:val="center"/>
          </w:tcPr>
          <w:p w14:paraId="10764385"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czas reakcji</w:t>
            </w:r>
          </w:p>
        </w:tc>
        <w:tc>
          <w:tcPr>
            <w:tcW w:w="5040" w:type="dxa"/>
            <w:vAlign w:val="center"/>
          </w:tcPr>
          <w:p w14:paraId="24090F33"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8 ms</w:t>
            </w:r>
          </w:p>
        </w:tc>
      </w:tr>
      <w:tr w:rsidR="00874C5C" w:rsidRPr="00AE4E01" w14:paraId="6C7CA4C1" w14:textId="77777777" w:rsidTr="008D077E">
        <w:tc>
          <w:tcPr>
            <w:tcW w:w="4022" w:type="dxa"/>
            <w:vAlign w:val="center"/>
          </w:tcPr>
          <w:p w14:paraId="23407092"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dokładność dotyku</w:t>
            </w:r>
          </w:p>
        </w:tc>
        <w:tc>
          <w:tcPr>
            <w:tcW w:w="5040" w:type="dxa"/>
            <w:vAlign w:val="center"/>
          </w:tcPr>
          <w:p w14:paraId="7A2B5C30"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 2mm</w:t>
            </w:r>
          </w:p>
        </w:tc>
      </w:tr>
      <w:tr w:rsidR="00874C5C" w:rsidRPr="00AE4E01" w14:paraId="03D1E6B9" w14:textId="77777777" w:rsidTr="008D077E">
        <w:tc>
          <w:tcPr>
            <w:tcW w:w="4022" w:type="dxa"/>
            <w:vAlign w:val="center"/>
          </w:tcPr>
          <w:p w14:paraId="04C9821E"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interfejs</w:t>
            </w:r>
          </w:p>
        </w:tc>
        <w:tc>
          <w:tcPr>
            <w:tcW w:w="5040" w:type="dxa"/>
            <w:vAlign w:val="center"/>
          </w:tcPr>
          <w:p w14:paraId="41917212"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USB 2.0</w:t>
            </w:r>
          </w:p>
        </w:tc>
      </w:tr>
      <w:tr w:rsidR="00874C5C" w:rsidRPr="00AE4E01" w14:paraId="5E68591D" w14:textId="77777777" w:rsidTr="008D077E">
        <w:tc>
          <w:tcPr>
            <w:tcW w:w="4022" w:type="dxa"/>
            <w:vAlign w:val="center"/>
          </w:tcPr>
          <w:p w14:paraId="268CF3F1"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pobór energii</w:t>
            </w:r>
          </w:p>
        </w:tc>
        <w:tc>
          <w:tcPr>
            <w:tcW w:w="5040" w:type="dxa"/>
            <w:vAlign w:val="center"/>
          </w:tcPr>
          <w:p w14:paraId="087728E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Max 270W</w:t>
            </w:r>
          </w:p>
        </w:tc>
      </w:tr>
      <w:tr w:rsidR="00874C5C" w:rsidRPr="00AE4E01" w14:paraId="73F7076F" w14:textId="77777777" w:rsidTr="008D077E">
        <w:tc>
          <w:tcPr>
            <w:tcW w:w="4022" w:type="dxa"/>
            <w:vAlign w:val="center"/>
          </w:tcPr>
          <w:p w14:paraId="642FA6C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system operacyjny</w:t>
            </w:r>
          </w:p>
        </w:tc>
        <w:tc>
          <w:tcPr>
            <w:tcW w:w="5040" w:type="dxa"/>
            <w:vAlign w:val="center"/>
          </w:tcPr>
          <w:p w14:paraId="131DA95D" w14:textId="77777777" w:rsidR="00874C5C" w:rsidRPr="00874C5C" w:rsidRDefault="00874C5C" w:rsidP="008D077E">
            <w:pPr>
              <w:rPr>
                <w:rFonts w:eastAsia="Times New Roman" w:cstheme="minorHAnsi"/>
                <w:lang w:eastAsia="pl-PL"/>
              </w:rPr>
            </w:pPr>
            <w:proofErr w:type="spellStart"/>
            <w:r w:rsidRPr="00874C5C">
              <w:rPr>
                <w:rFonts w:eastAsia="Times New Roman" w:cstheme="minorHAnsi"/>
                <w:lang w:eastAsia="pl-PL"/>
              </w:rPr>
              <w:t>XP,Windows</w:t>
            </w:r>
            <w:proofErr w:type="spellEnd"/>
            <w:r w:rsidRPr="00874C5C">
              <w:rPr>
                <w:rFonts w:eastAsia="Times New Roman" w:cstheme="minorHAnsi"/>
                <w:lang w:eastAsia="pl-PL"/>
              </w:rPr>
              <w:t xml:space="preserve"> 7,Windows 8 i wyżej </w:t>
            </w:r>
            <w:r w:rsidRPr="00874C5C">
              <w:rPr>
                <w:rFonts w:cstheme="minorHAnsi"/>
              </w:rPr>
              <w:t>lub inny równoważny system operacyjny (spełniający kryteria równoważności bez użycia dodatkowych aplikacji)</w:t>
            </w:r>
          </w:p>
        </w:tc>
      </w:tr>
      <w:tr w:rsidR="00874C5C" w:rsidRPr="00AE4E01" w14:paraId="67692A8C" w14:textId="77777777" w:rsidTr="008D077E">
        <w:tc>
          <w:tcPr>
            <w:tcW w:w="4022" w:type="dxa"/>
            <w:vAlign w:val="center"/>
          </w:tcPr>
          <w:p w14:paraId="66E5256F"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typ szyby</w:t>
            </w:r>
          </w:p>
        </w:tc>
        <w:tc>
          <w:tcPr>
            <w:tcW w:w="5040" w:type="dxa"/>
            <w:vAlign w:val="center"/>
          </w:tcPr>
          <w:p w14:paraId="7FD9F3C1"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Szyba hartowana</w:t>
            </w:r>
          </w:p>
        </w:tc>
      </w:tr>
      <w:tr w:rsidR="00874C5C" w:rsidRPr="00AE4E01" w14:paraId="7DC1B03D" w14:textId="77777777" w:rsidTr="008D077E">
        <w:tc>
          <w:tcPr>
            <w:tcW w:w="4022" w:type="dxa"/>
            <w:vAlign w:val="center"/>
          </w:tcPr>
          <w:p w14:paraId="48922B61"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grubość szkła hartowanego</w:t>
            </w:r>
          </w:p>
        </w:tc>
        <w:tc>
          <w:tcPr>
            <w:tcW w:w="5040" w:type="dxa"/>
            <w:vAlign w:val="center"/>
          </w:tcPr>
          <w:p w14:paraId="2A96FF02"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4mm</w:t>
            </w:r>
            <w:r w:rsidRPr="00874C5C">
              <w:rPr>
                <w:rFonts w:eastAsia="MS Gothic" w:cstheme="minorHAnsi"/>
                <w:lang w:eastAsia="pl-PL"/>
              </w:rPr>
              <w:t>，</w:t>
            </w:r>
            <w:r w:rsidRPr="00874C5C">
              <w:rPr>
                <w:rFonts w:eastAsia="Times New Roman" w:cstheme="minorHAnsi"/>
                <w:lang w:eastAsia="pl-PL"/>
              </w:rPr>
              <w:t xml:space="preserve">przeciwwybuchowy, twardość szkła w skali </w:t>
            </w:r>
            <w:proofErr w:type="spellStart"/>
            <w:r w:rsidRPr="00874C5C">
              <w:rPr>
                <w:rFonts w:eastAsia="Times New Roman" w:cstheme="minorHAnsi"/>
                <w:lang w:eastAsia="pl-PL"/>
              </w:rPr>
              <w:t>Mohs'a</w:t>
            </w:r>
            <w:proofErr w:type="spellEnd"/>
            <w:r w:rsidRPr="00874C5C">
              <w:rPr>
                <w:rFonts w:eastAsia="Times New Roman" w:cstheme="minorHAnsi"/>
                <w:lang w:eastAsia="pl-PL"/>
              </w:rPr>
              <w:t>: min 7, przejrzystość : &gt;92%</w:t>
            </w:r>
          </w:p>
        </w:tc>
      </w:tr>
      <w:tr w:rsidR="00874C5C" w:rsidRPr="00AE4E01" w14:paraId="44308EE6" w14:textId="77777777" w:rsidTr="008D077E">
        <w:tc>
          <w:tcPr>
            <w:tcW w:w="4022" w:type="dxa"/>
            <w:vAlign w:val="center"/>
          </w:tcPr>
          <w:p w14:paraId="0A92FD10"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Dokładność odczytu</w:t>
            </w:r>
          </w:p>
        </w:tc>
        <w:tc>
          <w:tcPr>
            <w:tcW w:w="5040" w:type="dxa"/>
            <w:vAlign w:val="center"/>
          </w:tcPr>
          <w:p w14:paraId="44030DAD"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+/- 1mm</w:t>
            </w:r>
          </w:p>
        </w:tc>
      </w:tr>
      <w:tr w:rsidR="00874C5C" w:rsidRPr="00AE4E01" w14:paraId="2A74D333" w14:textId="77777777" w:rsidTr="008D077E">
        <w:tc>
          <w:tcPr>
            <w:tcW w:w="4022" w:type="dxa"/>
            <w:vAlign w:val="center"/>
          </w:tcPr>
          <w:p w14:paraId="15E6DA5C"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Żywotność</w:t>
            </w:r>
          </w:p>
        </w:tc>
        <w:tc>
          <w:tcPr>
            <w:tcW w:w="5040" w:type="dxa"/>
            <w:vAlign w:val="center"/>
          </w:tcPr>
          <w:p w14:paraId="5453B5DD"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50 000 godzin</w:t>
            </w:r>
          </w:p>
        </w:tc>
      </w:tr>
      <w:tr w:rsidR="00874C5C" w:rsidRPr="00AE4E01" w14:paraId="6C32DFC9" w14:textId="77777777" w:rsidTr="008D077E">
        <w:tc>
          <w:tcPr>
            <w:tcW w:w="4022" w:type="dxa"/>
            <w:vAlign w:val="center"/>
          </w:tcPr>
          <w:p w14:paraId="5ED7254A"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typ ekranu</w:t>
            </w:r>
          </w:p>
        </w:tc>
        <w:tc>
          <w:tcPr>
            <w:tcW w:w="5040" w:type="dxa"/>
            <w:vAlign w:val="center"/>
          </w:tcPr>
          <w:p w14:paraId="7EBE78F2"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AUO LED panel</w:t>
            </w:r>
          </w:p>
        </w:tc>
      </w:tr>
      <w:tr w:rsidR="00874C5C" w:rsidRPr="00AE4E01" w14:paraId="257B3212" w14:textId="77777777" w:rsidTr="008D077E">
        <w:tc>
          <w:tcPr>
            <w:tcW w:w="4022" w:type="dxa"/>
            <w:vAlign w:val="center"/>
          </w:tcPr>
          <w:p w14:paraId="76C0163B"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rozdzielczość</w:t>
            </w:r>
          </w:p>
        </w:tc>
        <w:tc>
          <w:tcPr>
            <w:tcW w:w="5040" w:type="dxa"/>
            <w:vAlign w:val="center"/>
          </w:tcPr>
          <w:p w14:paraId="4221CB25"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1920 x 1080px</w:t>
            </w:r>
          </w:p>
        </w:tc>
      </w:tr>
      <w:tr w:rsidR="00874C5C" w:rsidRPr="00AE4E01" w14:paraId="6C1ED651" w14:textId="77777777" w:rsidTr="008D077E">
        <w:tc>
          <w:tcPr>
            <w:tcW w:w="4022" w:type="dxa"/>
            <w:vAlign w:val="center"/>
          </w:tcPr>
          <w:p w14:paraId="023C9809"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kolor/głębia</w:t>
            </w:r>
          </w:p>
        </w:tc>
        <w:tc>
          <w:tcPr>
            <w:tcW w:w="5040" w:type="dxa"/>
            <w:vAlign w:val="center"/>
          </w:tcPr>
          <w:p w14:paraId="69A14D49"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 xml:space="preserve">Min 10 </w:t>
            </w:r>
            <w:proofErr w:type="spellStart"/>
            <w:r w:rsidRPr="00874C5C">
              <w:rPr>
                <w:rFonts w:eastAsia="Times New Roman" w:cstheme="minorHAnsi"/>
                <w:lang w:eastAsia="pl-PL"/>
              </w:rPr>
              <w:t>bits</w:t>
            </w:r>
            <w:proofErr w:type="spellEnd"/>
          </w:p>
        </w:tc>
      </w:tr>
      <w:tr w:rsidR="00874C5C" w:rsidRPr="00AE4E01" w14:paraId="511CEBF2" w14:textId="77777777" w:rsidTr="008D077E">
        <w:tc>
          <w:tcPr>
            <w:tcW w:w="4022" w:type="dxa"/>
            <w:vAlign w:val="center"/>
          </w:tcPr>
          <w:p w14:paraId="7610C860"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jasność (</w:t>
            </w:r>
            <w:proofErr w:type="spellStart"/>
            <w:r w:rsidRPr="00874C5C">
              <w:rPr>
                <w:rFonts w:eastAsia="Times New Roman" w:cstheme="minorHAnsi"/>
                <w:lang w:eastAsia="pl-PL"/>
              </w:rPr>
              <w:t>nits</w:t>
            </w:r>
            <w:proofErr w:type="spellEnd"/>
            <w:r w:rsidRPr="00874C5C">
              <w:rPr>
                <w:rFonts w:eastAsia="Times New Roman" w:cstheme="minorHAnsi"/>
                <w:lang w:eastAsia="pl-PL"/>
              </w:rPr>
              <w:t>)</w:t>
            </w:r>
          </w:p>
        </w:tc>
        <w:tc>
          <w:tcPr>
            <w:tcW w:w="5040" w:type="dxa"/>
            <w:vAlign w:val="center"/>
          </w:tcPr>
          <w:p w14:paraId="7CE3FAE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400cd/m</w:t>
            </w:r>
            <w:r w:rsidRPr="00874C5C">
              <w:rPr>
                <w:rFonts w:eastAsia="Times New Roman" w:cstheme="minorHAnsi"/>
                <w:vertAlign w:val="superscript"/>
                <w:lang w:eastAsia="pl-PL"/>
              </w:rPr>
              <w:t>2</w:t>
            </w:r>
          </w:p>
        </w:tc>
      </w:tr>
      <w:tr w:rsidR="00874C5C" w:rsidRPr="00AE4E01" w14:paraId="7D53686A" w14:textId="77777777" w:rsidTr="008D077E">
        <w:tc>
          <w:tcPr>
            <w:tcW w:w="4022" w:type="dxa"/>
            <w:vAlign w:val="center"/>
          </w:tcPr>
          <w:p w14:paraId="5D948B23"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kąty widzenia</w:t>
            </w:r>
          </w:p>
        </w:tc>
        <w:tc>
          <w:tcPr>
            <w:tcW w:w="5040" w:type="dxa"/>
            <w:vAlign w:val="center"/>
          </w:tcPr>
          <w:p w14:paraId="26AAB0F5"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178</w:t>
            </w:r>
            <w:r w:rsidRPr="00874C5C">
              <w:rPr>
                <w:rFonts w:eastAsia="Times New Roman" w:cstheme="minorHAnsi"/>
                <w:vertAlign w:val="superscript"/>
                <w:lang w:eastAsia="pl-PL"/>
              </w:rPr>
              <w:t>o</w:t>
            </w:r>
            <w:r w:rsidRPr="00874C5C">
              <w:rPr>
                <w:rFonts w:eastAsia="Times New Roman" w:cstheme="minorHAnsi"/>
                <w:lang w:eastAsia="pl-PL"/>
              </w:rPr>
              <w:t xml:space="preserve"> x 178</w:t>
            </w:r>
            <w:r w:rsidRPr="00874C5C">
              <w:rPr>
                <w:rFonts w:eastAsia="Times New Roman" w:cstheme="minorHAnsi"/>
                <w:vertAlign w:val="superscript"/>
                <w:lang w:eastAsia="pl-PL"/>
              </w:rPr>
              <w:t>o</w:t>
            </w:r>
          </w:p>
        </w:tc>
      </w:tr>
      <w:tr w:rsidR="00874C5C" w:rsidRPr="00AE4E01" w14:paraId="24515DB8" w14:textId="77777777" w:rsidTr="008D077E">
        <w:tc>
          <w:tcPr>
            <w:tcW w:w="4022" w:type="dxa"/>
            <w:vAlign w:val="center"/>
          </w:tcPr>
          <w:p w14:paraId="03D99A4E"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obróbka powierzchni</w:t>
            </w:r>
          </w:p>
        </w:tc>
        <w:tc>
          <w:tcPr>
            <w:tcW w:w="5040" w:type="dxa"/>
            <w:vAlign w:val="center"/>
          </w:tcPr>
          <w:p w14:paraId="4E01561C"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twarda</w:t>
            </w:r>
          </w:p>
        </w:tc>
      </w:tr>
      <w:tr w:rsidR="00874C5C" w:rsidRPr="00AE4E01" w14:paraId="15756AFD" w14:textId="77777777" w:rsidTr="008D077E">
        <w:tc>
          <w:tcPr>
            <w:tcW w:w="4022" w:type="dxa"/>
            <w:vAlign w:val="center"/>
          </w:tcPr>
          <w:p w14:paraId="608524BF"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akcesoria</w:t>
            </w:r>
          </w:p>
        </w:tc>
        <w:tc>
          <w:tcPr>
            <w:tcW w:w="5040" w:type="dxa"/>
            <w:vAlign w:val="center"/>
          </w:tcPr>
          <w:p w14:paraId="6EDFA979"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1x przewód zasilający, 1x przewód HDMI, uchwyt naścienny do instalacji, 2x pisak, 1x pilot, płyta CD z oprogramowaniem</w:t>
            </w:r>
          </w:p>
        </w:tc>
      </w:tr>
      <w:tr w:rsidR="00874C5C" w:rsidRPr="00AE4E01" w14:paraId="7C0C850C" w14:textId="77777777" w:rsidTr="008D077E">
        <w:tc>
          <w:tcPr>
            <w:tcW w:w="4022" w:type="dxa"/>
            <w:vAlign w:val="center"/>
          </w:tcPr>
          <w:p w14:paraId="54963244"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proporcje</w:t>
            </w:r>
          </w:p>
        </w:tc>
        <w:tc>
          <w:tcPr>
            <w:tcW w:w="5040" w:type="dxa"/>
            <w:vAlign w:val="center"/>
          </w:tcPr>
          <w:p w14:paraId="21134A0C"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16:9</w:t>
            </w:r>
          </w:p>
        </w:tc>
      </w:tr>
      <w:tr w:rsidR="00874C5C" w:rsidRPr="00AE4E01" w14:paraId="28579415" w14:textId="77777777" w:rsidTr="008D077E">
        <w:tc>
          <w:tcPr>
            <w:tcW w:w="4022" w:type="dxa"/>
            <w:vAlign w:val="center"/>
          </w:tcPr>
          <w:p w14:paraId="075923A2"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przekątna</w:t>
            </w:r>
          </w:p>
        </w:tc>
        <w:tc>
          <w:tcPr>
            <w:tcW w:w="5040" w:type="dxa"/>
            <w:vAlign w:val="center"/>
          </w:tcPr>
          <w:p w14:paraId="01B8C483"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Min 54.5inch</w:t>
            </w:r>
          </w:p>
        </w:tc>
      </w:tr>
      <w:tr w:rsidR="00874C5C" w:rsidRPr="00AE4E01" w14:paraId="303FB709" w14:textId="77777777" w:rsidTr="008D077E">
        <w:tc>
          <w:tcPr>
            <w:tcW w:w="4022" w:type="dxa"/>
            <w:vAlign w:val="center"/>
          </w:tcPr>
          <w:p w14:paraId="42D8AFD7"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Menu dotykowe OSD</w:t>
            </w:r>
          </w:p>
        </w:tc>
        <w:tc>
          <w:tcPr>
            <w:tcW w:w="5040" w:type="dxa"/>
            <w:vAlign w:val="center"/>
          </w:tcPr>
          <w:p w14:paraId="0DDE9D28" w14:textId="77777777" w:rsidR="00874C5C" w:rsidRPr="00874C5C" w:rsidRDefault="00874C5C" w:rsidP="008D077E">
            <w:pPr>
              <w:rPr>
                <w:rFonts w:eastAsia="Times New Roman" w:cstheme="minorHAnsi"/>
                <w:lang w:eastAsia="pl-PL"/>
              </w:rPr>
            </w:pPr>
            <w:r w:rsidRPr="00874C5C">
              <w:rPr>
                <w:rFonts w:eastAsia="Times New Roman" w:cstheme="minorHAnsi"/>
                <w:lang w:eastAsia="pl-PL"/>
              </w:rPr>
              <w:t>TAK</w:t>
            </w:r>
          </w:p>
        </w:tc>
      </w:tr>
      <w:tr w:rsidR="00874C5C" w:rsidRPr="00AE4E01" w14:paraId="1D5ED7E5" w14:textId="77777777" w:rsidTr="008D077E">
        <w:trPr>
          <w:trHeight w:val="284"/>
        </w:trPr>
        <w:tc>
          <w:tcPr>
            <w:tcW w:w="4022" w:type="dxa"/>
            <w:vAlign w:val="center"/>
          </w:tcPr>
          <w:p w14:paraId="175DB441" w14:textId="77777777" w:rsidR="00874C5C" w:rsidRPr="00874C5C" w:rsidRDefault="00874C5C" w:rsidP="008D077E">
            <w:pPr>
              <w:rPr>
                <w:rFonts w:eastAsia="Times New Roman" w:cstheme="minorHAnsi"/>
                <w:b/>
                <w:lang w:eastAsia="pl-PL"/>
              </w:rPr>
            </w:pPr>
            <w:r w:rsidRPr="00874C5C">
              <w:rPr>
                <w:rFonts w:eastAsia="Times New Roman" w:cstheme="minorHAnsi"/>
                <w:b/>
                <w:lang w:eastAsia="pl-PL"/>
              </w:rPr>
              <w:t xml:space="preserve">Gwarancja </w:t>
            </w:r>
          </w:p>
        </w:tc>
        <w:tc>
          <w:tcPr>
            <w:tcW w:w="5040" w:type="dxa"/>
            <w:vAlign w:val="center"/>
          </w:tcPr>
          <w:p w14:paraId="00D8EF3E" w14:textId="77777777" w:rsidR="00874C5C" w:rsidRPr="00874C5C" w:rsidRDefault="00874C5C" w:rsidP="008D077E">
            <w:pPr>
              <w:rPr>
                <w:rFonts w:eastAsia="Times New Roman" w:cstheme="minorHAnsi"/>
                <w:b/>
                <w:lang w:eastAsia="pl-PL"/>
              </w:rPr>
            </w:pPr>
            <w:r w:rsidRPr="00874C5C">
              <w:rPr>
                <w:rFonts w:eastAsia="Times New Roman" w:cstheme="minorHAnsi"/>
                <w:b/>
                <w:lang w:eastAsia="pl-PL"/>
              </w:rPr>
              <w:t xml:space="preserve">Min. 12 miesięcy </w:t>
            </w:r>
          </w:p>
        </w:tc>
      </w:tr>
    </w:tbl>
    <w:p w14:paraId="40339C52" w14:textId="77777777" w:rsidR="00874C5C" w:rsidRPr="0022676C" w:rsidRDefault="00874C5C" w:rsidP="0022676C">
      <w:pPr>
        <w:jc w:val="center"/>
        <w:rPr>
          <w:b/>
          <w:sz w:val="4"/>
        </w:rPr>
      </w:pPr>
    </w:p>
    <w:p w14:paraId="7153D99E" w14:textId="38D06F1F" w:rsidR="0022676C" w:rsidRPr="0022676C" w:rsidRDefault="0022676C" w:rsidP="0022676C">
      <w:pPr>
        <w:jc w:val="center"/>
        <w:rPr>
          <w:b/>
        </w:rPr>
      </w:pPr>
      <w:r w:rsidRPr="0022676C">
        <w:rPr>
          <w:b/>
        </w:rPr>
        <w:t>INFORMACJE DODATKOWE:</w:t>
      </w:r>
    </w:p>
    <w:p w14:paraId="0428FA31" w14:textId="6E7FB10F" w:rsidR="00CC518E" w:rsidRDefault="00CC518E" w:rsidP="00CC518E">
      <w:pPr>
        <w:jc w:val="both"/>
      </w:pPr>
      <w:r>
        <w:t xml:space="preserve">1. Określone w załączniku niektóre wymagania techniczne są wymaganiami minimalnymi. Zamawiający dopuszcza zaoferowanie doposażenia (sprzętu) o lepszych parametrach. </w:t>
      </w:r>
    </w:p>
    <w:p w14:paraId="3D39BF32" w14:textId="126302D5" w:rsidR="00F4259F" w:rsidRPr="00F4259F" w:rsidRDefault="0022676C" w:rsidP="00F4259F">
      <w:pPr>
        <w:autoSpaceDE w:val="0"/>
        <w:autoSpaceDN w:val="0"/>
        <w:adjustRightInd w:val="0"/>
        <w:spacing w:before="120" w:after="0" w:line="240" w:lineRule="auto"/>
        <w:jc w:val="both"/>
        <w:rPr>
          <w:rFonts w:ascii="Calibri" w:hAnsi="Calibri"/>
          <w:bCs/>
        </w:rPr>
      </w:pPr>
      <w:r>
        <w:t>2</w:t>
      </w:r>
      <w:r w:rsidR="00F4259F">
        <w:t xml:space="preserve">. </w:t>
      </w:r>
      <w:r w:rsidR="00F4259F" w:rsidRPr="00F4259F">
        <w:rPr>
          <w:rFonts w:ascii="Calibri" w:hAnsi="Calibri"/>
          <w:bCs/>
        </w:rPr>
        <w:t xml:space="preserve">W celu potwierdzenia, że oferowane dostawy odpowiadają wymaganiom określonym przez Zamawiającego, Wykonawca </w:t>
      </w:r>
      <w:r w:rsidR="00F4259F">
        <w:rPr>
          <w:rFonts w:ascii="Calibri" w:hAnsi="Calibri"/>
          <w:bCs/>
        </w:rPr>
        <w:t xml:space="preserve">na wezwanie </w:t>
      </w:r>
      <w:r w:rsidR="00F4259F" w:rsidRPr="00F4259F">
        <w:rPr>
          <w:rFonts w:ascii="Calibri" w:hAnsi="Calibri"/>
          <w:bCs/>
        </w:rPr>
        <w:t>zobowiązany jest przedłożyć:</w:t>
      </w:r>
    </w:p>
    <w:p w14:paraId="1DDE4799" w14:textId="19A55086" w:rsidR="00FA01E3" w:rsidRPr="007B6224" w:rsidRDefault="00FA01E3" w:rsidP="00FA01E3">
      <w:pPr>
        <w:ind w:left="720" w:hanging="360"/>
        <w:contextualSpacing/>
        <w:rPr>
          <w:rFonts w:eastAsia="Times New Roman"/>
        </w:rPr>
      </w:pPr>
      <w:r>
        <w:rPr>
          <w:rFonts w:eastAsia="Times New Roman"/>
        </w:rPr>
        <w:t xml:space="preserve">1)    </w:t>
      </w:r>
      <w:r w:rsidRPr="007B6224">
        <w:rPr>
          <w:rFonts w:eastAsia="Times New Roman"/>
        </w:rPr>
        <w:t>specyfikację techniczną proponowanego sprzętu oraz oprogramowania,</w:t>
      </w:r>
    </w:p>
    <w:p w14:paraId="736D80E3" w14:textId="77777777" w:rsidR="00FA01E3" w:rsidRPr="007B6224" w:rsidRDefault="00FA01E3" w:rsidP="00FA01E3">
      <w:pPr>
        <w:ind w:left="720" w:hanging="360"/>
        <w:contextualSpacing/>
        <w:rPr>
          <w:rFonts w:eastAsia="Times New Roman"/>
        </w:rPr>
      </w:pPr>
      <w:r w:rsidRPr="007B6224">
        <w:rPr>
          <w:rFonts w:eastAsia="Times New Roman"/>
        </w:rPr>
        <w:t>2)</w:t>
      </w:r>
      <w:r w:rsidRPr="007B6224">
        <w:rPr>
          <w:rFonts w:ascii="Times New Roman" w:eastAsia="Times New Roman" w:hAnsi="Times New Roman" w:cs="Times New Roman"/>
          <w:sz w:val="14"/>
          <w:szCs w:val="14"/>
        </w:rPr>
        <w:t xml:space="preserve">      </w:t>
      </w:r>
      <w:r w:rsidRPr="007B6224">
        <w:rPr>
          <w:rFonts w:eastAsia="Times New Roman"/>
        </w:rPr>
        <w:t>karty katalogowe oferowanego sprzętu w języku polskim,</w:t>
      </w:r>
    </w:p>
    <w:p w14:paraId="4AF6692B" w14:textId="1A782DDF" w:rsidR="00FA01E3" w:rsidRPr="007B6224" w:rsidRDefault="00FA01E3" w:rsidP="00FA01E3">
      <w:pPr>
        <w:ind w:left="720" w:hanging="360"/>
        <w:contextualSpacing/>
        <w:rPr>
          <w:rFonts w:eastAsia="Times New Roman"/>
        </w:rPr>
      </w:pPr>
      <w:r w:rsidRPr="007B6224">
        <w:rPr>
          <w:rFonts w:eastAsia="Times New Roman"/>
        </w:rPr>
        <w:t>3)</w:t>
      </w:r>
      <w:r w:rsidRPr="007B6224">
        <w:rPr>
          <w:rFonts w:ascii="Times New Roman" w:eastAsia="Times New Roman" w:hAnsi="Times New Roman" w:cs="Times New Roman"/>
          <w:sz w:val="14"/>
          <w:szCs w:val="14"/>
        </w:rPr>
        <w:t xml:space="preserve">      </w:t>
      </w:r>
      <w:r w:rsidRPr="007B6224">
        <w:rPr>
          <w:rFonts w:eastAsia="Times New Roman"/>
        </w:rPr>
        <w:t xml:space="preserve">wydruki potwierdzające osiągnięcia w teście </w:t>
      </w:r>
      <w:proofErr w:type="spellStart"/>
      <w:r>
        <w:rPr>
          <w:rFonts w:eastAsia="Times New Roman"/>
        </w:rPr>
        <w:t>PassMark</w:t>
      </w:r>
      <w:proofErr w:type="spellEnd"/>
      <w:r>
        <w:rPr>
          <w:rFonts w:eastAsia="Times New Roman"/>
        </w:rPr>
        <w:t xml:space="preserve"> CPU Mark dla procesora</w:t>
      </w:r>
      <w:r w:rsidRPr="007B6224">
        <w:rPr>
          <w:rFonts w:eastAsia="Times New Roman"/>
        </w:rPr>
        <w:t xml:space="preserve">, minimalne wymogi zostały wskazane w każdej z części oddzielnie </w:t>
      </w:r>
      <w:r>
        <w:rPr>
          <w:rFonts w:eastAsia="Times New Roman"/>
        </w:rPr>
        <w:t>w specyfikacji (</w:t>
      </w:r>
      <w:r w:rsidRPr="007B6224">
        <w:rPr>
          <w:rFonts w:eastAsia="Times New Roman"/>
        </w:rPr>
        <w:t xml:space="preserve">konieczność potwierdzenia wydrukiem ze strony </w:t>
      </w:r>
      <w:hyperlink r:id="rId27" w:tgtFrame="_blank" w:history="1">
        <w:r w:rsidRPr="007B6224">
          <w:rPr>
            <w:rFonts w:eastAsia="Times New Roman"/>
            <w:color w:val="0563C1"/>
            <w:u w:val="single"/>
          </w:rPr>
          <w:t>https://www.cpubenchmark.net</w:t>
        </w:r>
      </w:hyperlink>
      <w:r w:rsidRPr="007B6224">
        <w:rPr>
          <w:rFonts w:eastAsia="Times New Roman"/>
        </w:rPr>
        <w:t xml:space="preserve"> , </w:t>
      </w:r>
      <w:hyperlink r:id="rId28" w:tgtFrame="_blank" w:history="1">
        <w:r w:rsidRPr="007B6224">
          <w:rPr>
            <w:rFonts w:eastAsia="Times New Roman"/>
            <w:color w:val="0563C1"/>
            <w:u w:val="single"/>
          </w:rPr>
          <w:t>http://www.videocardbenchmark.net/gpu_list.php</w:t>
        </w:r>
      </w:hyperlink>
      <w:r>
        <w:rPr>
          <w:rFonts w:eastAsia="Times New Roman"/>
        </w:rPr>
        <w:t xml:space="preserve"> ), </w:t>
      </w:r>
    </w:p>
    <w:p w14:paraId="6A2D7541" w14:textId="77777777" w:rsidR="00FA01E3" w:rsidRPr="007B6224" w:rsidRDefault="00FA01E3" w:rsidP="00FA01E3">
      <w:pPr>
        <w:ind w:left="720" w:hanging="360"/>
        <w:contextualSpacing/>
        <w:rPr>
          <w:rFonts w:eastAsia="Times New Roman"/>
        </w:rPr>
      </w:pPr>
      <w:r w:rsidRPr="007B6224">
        <w:rPr>
          <w:rFonts w:eastAsia="Times New Roman"/>
        </w:rPr>
        <w:t>4)</w:t>
      </w:r>
      <w:r w:rsidRPr="007B6224">
        <w:rPr>
          <w:rFonts w:ascii="Times New Roman" w:eastAsia="Times New Roman" w:hAnsi="Times New Roman" w:cs="Times New Roman"/>
          <w:sz w:val="14"/>
          <w:szCs w:val="14"/>
        </w:rPr>
        <w:t xml:space="preserve">      </w:t>
      </w:r>
      <w:r w:rsidRPr="007B6224">
        <w:rPr>
          <w:rFonts w:eastAsia="Times New Roman"/>
        </w:rPr>
        <w:t>certyfikat ISO9001 dla producenta sprzętu lub równoważny,</w:t>
      </w:r>
    </w:p>
    <w:p w14:paraId="6CF82842" w14:textId="77777777" w:rsidR="00FA01E3" w:rsidRPr="007B6224" w:rsidRDefault="00FA01E3" w:rsidP="00FA01E3">
      <w:pPr>
        <w:ind w:left="720" w:hanging="360"/>
        <w:contextualSpacing/>
        <w:rPr>
          <w:rFonts w:eastAsia="Times New Roman"/>
        </w:rPr>
      </w:pPr>
      <w:r w:rsidRPr="007B6224">
        <w:rPr>
          <w:rFonts w:eastAsia="Times New Roman"/>
        </w:rPr>
        <w:t>5)</w:t>
      </w:r>
      <w:r w:rsidRPr="007B6224">
        <w:rPr>
          <w:rFonts w:ascii="Times New Roman" w:eastAsia="Times New Roman" w:hAnsi="Times New Roman" w:cs="Times New Roman"/>
          <w:sz w:val="14"/>
          <w:szCs w:val="14"/>
        </w:rPr>
        <w:t xml:space="preserve">      </w:t>
      </w:r>
      <w:r w:rsidRPr="007B6224">
        <w:rPr>
          <w:rFonts w:eastAsia="Times New Roman"/>
        </w:rPr>
        <w:t xml:space="preserve">deklarację zgodności CE – </w:t>
      </w:r>
      <w:proofErr w:type="spellStart"/>
      <w:r w:rsidRPr="007B6224">
        <w:rPr>
          <w:rFonts w:eastAsia="Times New Roman"/>
        </w:rPr>
        <w:t>Conformite</w:t>
      </w:r>
      <w:proofErr w:type="spellEnd"/>
      <w:r w:rsidRPr="007B6224">
        <w:rPr>
          <w:rFonts w:eastAsia="Times New Roman"/>
        </w:rPr>
        <w:t xml:space="preserve"> </w:t>
      </w:r>
      <w:proofErr w:type="spellStart"/>
      <w:r w:rsidRPr="007B6224">
        <w:rPr>
          <w:rFonts w:eastAsia="Times New Roman"/>
        </w:rPr>
        <w:t>Europeenne</w:t>
      </w:r>
      <w:proofErr w:type="spellEnd"/>
      <w:r w:rsidRPr="007B6224">
        <w:rPr>
          <w:rFonts w:eastAsia="Times New Roman"/>
        </w:rPr>
        <w:t xml:space="preserve"> lub równoważny,</w:t>
      </w:r>
    </w:p>
    <w:p w14:paraId="072D7087" w14:textId="77777777" w:rsidR="00FA01E3" w:rsidRPr="007B6224" w:rsidRDefault="00FA01E3" w:rsidP="00FA01E3">
      <w:pPr>
        <w:ind w:left="720" w:hanging="360"/>
        <w:contextualSpacing/>
        <w:rPr>
          <w:rFonts w:eastAsia="Times New Roman"/>
        </w:rPr>
      </w:pPr>
      <w:r w:rsidRPr="007B6224">
        <w:rPr>
          <w:rFonts w:eastAsia="Times New Roman"/>
        </w:rPr>
        <w:t>6)</w:t>
      </w:r>
      <w:r w:rsidRPr="007B6224">
        <w:rPr>
          <w:rFonts w:ascii="Times New Roman" w:eastAsia="Times New Roman" w:hAnsi="Times New Roman" w:cs="Times New Roman"/>
          <w:sz w:val="14"/>
          <w:szCs w:val="14"/>
        </w:rPr>
        <w:t xml:space="preserve">      </w:t>
      </w:r>
      <w:r w:rsidRPr="007B6224">
        <w:rPr>
          <w:rFonts w:eastAsia="Times New Roman"/>
        </w:rPr>
        <w:t>Energy Star co najmniej 5.0</w:t>
      </w:r>
    </w:p>
    <w:p w14:paraId="1BB52B24" w14:textId="760EDE26" w:rsidR="00CC518E" w:rsidRDefault="00FA01E3" w:rsidP="00FA01E3">
      <w:pPr>
        <w:ind w:left="720" w:hanging="360"/>
        <w:contextualSpacing/>
        <w:rPr>
          <w:rFonts w:eastAsia="Times New Roman"/>
        </w:rPr>
      </w:pPr>
      <w:r w:rsidRPr="007B6224">
        <w:rPr>
          <w:rFonts w:eastAsia="Times New Roman"/>
        </w:rPr>
        <w:t>7)</w:t>
      </w:r>
      <w:r w:rsidRPr="007B6224">
        <w:rPr>
          <w:rFonts w:ascii="Times New Roman" w:eastAsia="Times New Roman" w:hAnsi="Times New Roman" w:cs="Times New Roman"/>
          <w:sz w:val="14"/>
          <w:szCs w:val="14"/>
        </w:rPr>
        <w:t xml:space="preserve">      </w:t>
      </w:r>
      <w:r w:rsidRPr="007B6224">
        <w:rPr>
          <w:rFonts w:eastAsia="Times New Roman"/>
        </w:rPr>
        <w:t xml:space="preserve">Potwierdzenie spełnienia kryteriów środowiskowych, w tym zgodności z dyrektywą </w:t>
      </w:r>
      <w:proofErr w:type="spellStart"/>
      <w:r w:rsidRPr="007B6224">
        <w:rPr>
          <w:rFonts w:eastAsia="Times New Roman"/>
        </w:rPr>
        <w:t>RoHS</w:t>
      </w:r>
      <w:proofErr w:type="spellEnd"/>
      <w:r w:rsidRPr="007B6224">
        <w:rPr>
          <w:rFonts w:eastAsia="Times New Roman"/>
        </w:rPr>
        <w:t xml:space="preserve"> Unii Europejskiej o eliminacji substancji niebezpiecznych w postaci oświadczenia producenta jednostki. </w:t>
      </w:r>
    </w:p>
    <w:p w14:paraId="336D3DDC" w14:textId="77777777" w:rsidR="00FA01E3" w:rsidRPr="00FA01E3" w:rsidRDefault="00FA01E3" w:rsidP="00FA01E3">
      <w:pPr>
        <w:ind w:left="720" w:hanging="360"/>
        <w:contextualSpacing/>
        <w:rPr>
          <w:rFonts w:eastAsia="Times New Roman"/>
        </w:rPr>
      </w:pPr>
    </w:p>
    <w:p w14:paraId="59AFA2DB" w14:textId="42AA263E" w:rsidR="000A31F9" w:rsidRPr="00DE5440" w:rsidRDefault="000A31F9" w:rsidP="000A31F9">
      <w:pPr>
        <w:shd w:val="clear" w:color="auto" w:fill="FABF8F" w:themeFill="accent6" w:themeFillTint="99"/>
        <w:rPr>
          <w:rFonts w:ascii="Calibri" w:hAnsi="Calibri"/>
          <w:b/>
          <w:sz w:val="20"/>
          <w:szCs w:val="20"/>
        </w:rPr>
      </w:pPr>
      <w:r>
        <w:rPr>
          <w:rFonts w:ascii="Calibri" w:hAnsi="Calibri"/>
          <w:b/>
          <w:sz w:val="20"/>
          <w:szCs w:val="20"/>
        </w:rPr>
        <w:t>CZĘŚĆ NR 2</w:t>
      </w:r>
      <w:r w:rsidRPr="00DE5440">
        <w:rPr>
          <w:rFonts w:ascii="Calibri" w:hAnsi="Calibri"/>
          <w:b/>
          <w:sz w:val="20"/>
          <w:szCs w:val="20"/>
        </w:rPr>
        <w:t xml:space="preserve"> -  </w:t>
      </w:r>
      <w:r>
        <w:rPr>
          <w:rFonts w:ascii="Calibri" w:hAnsi="Calibri"/>
          <w:b/>
          <w:sz w:val="20"/>
          <w:szCs w:val="20"/>
        </w:rPr>
        <w:t>DOSTAWA WYPOSAŻENIA SALI DOŚWIADCZANIA ŚWIATA</w:t>
      </w:r>
    </w:p>
    <w:p w14:paraId="7CE80AD4" w14:textId="1662246F" w:rsidR="008952E2" w:rsidRDefault="00FD09C9" w:rsidP="005868EA">
      <w:pPr>
        <w:jc w:val="both"/>
      </w:pPr>
      <w:r>
        <w:t xml:space="preserve">Przedmiotem zamówienia jest dostawa i montaż </w:t>
      </w:r>
      <w:r w:rsidR="005868EA">
        <w:t xml:space="preserve">specjalistycznych pomocy dydaktycznych do </w:t>
      </w:r>
      <w:r>
        <w:t xml:space="preserve">Sali doświadczania świata w Zespole Szkół Specjalnych i </w:t>
      </w:r>
      <w:r w:rsidR="005868EA">
        <w:t>Placówek Oświatowych w Wołowie, niezbędnych w terapii i edukacji, według poniższej specyfikacji:</w:t>
      </w:r>
    </w:p>
    <w:p w14:paraId="4D1B098D" w14:textId="214A4336" w:rsidR="005868EA" w:rsidRDefault="005868EA" w:rsidP="005868EA">
      <w:pPr>
        <w:jc w:val="center"/>
        <w:rPr>
          <w:b/>
        </w:rPr>
      </w:pPr>
      <w:r w:rsidRPr="005868EA">
        <w:rPr>
          <w:b/>
        </w:rPr>
        <w:t xml:space="preserve">SPECYFIKACJA </w:t>
      </w:r>
    </w:p>
    <w:tbl>
      <w:tblPr>
        <w:tblStyle w:val="Tabela-Siatka"/>
        <w:tblW w:w="0" w:type="auto"/>
        <w:tblLook w:val="04A0" w:firstRow="1" w:lastRow="0" w:firstColumn="1" w:lastColumn="0" w:noHBand="0" w:noVBand="1"/>
      </w:tblPr>
      <w:tblGrid>
        <w:gridCol w:w="704"/>
        <w:gridCol w:w="5954"/>
        <w:gridCol w:w="1417"/>
        <w:gridCol w:w="987"/>
      </w:tblGrid>
      <w:tr w:rsidR="005868EA" w14:paraId="30FD19FA" w14:textId="77777777" w:rsidTr="005868EA">
        <w:tc>
          <w:tcPr>
            <w:tcW w:w="704" w:type="dxa"/>
            <w:shd w:val="clear" w:color="auto" w:fill="FABF8F" w:themeFill="accent6" w:themeFillTint="99"/>
          </w:tcPr>
          <w:p w14:paraId="3A152476" w14:textId="78DBE258" w:rsidR="005868EA" w:rsidRDefault="005868EA" w:rsidP="005868EA">
            <w:pPr>
              <w:rPr>
                <w:b/>
              </w:rPr>
            </w:pPr>
            <w:r>
              <w:rPr>
                <w:b/>
              </w:rPr>
              <w:t>LP.</w:t>
            </w:r>
          </w:p>
        </w:tc>
        <w:tc>
          <w:tcPr>
            <w:tcW w:w="5954" w:type="dxa"/>
            <w:shd w:val="clear" w:color="auto" w:fill="FABF8F" w:themeFill="accent6" w:themeFillTint="99"/>
          </w:tcPr>
          <w:p w14:paraId="58248D7F" w14:textId="26873C50" w:rsidR="005868EA" w:rsidRDefault="005868EA" w:rsidP="005868EA">
            <w:pPr>
              <w:rPr>
                <w:b/>
              </w:rPr>
            </w:pPr>
            <w:r>
              <w:rPr>
                <w:b/>
              </w:rPr>
              <w:t>Nazwa i opis przedmiotu zamówienia</w:t>
            </w:r>
          </w:p>
        </w:tc>
        <w:tc>
          <w:tcPr>
            <w:tcW w:w="1417" w:type="dxa"/>
            <w:shd w:val="clear" w:color="auto" w:fill="FABF8F" w:themeFill="accent6" w:themeFillTint="99"/>
          </w:tcPr>
          <w:p w14:paraId="0D5517AF" w14:textId="2D2183BC" w:rsidR="005868EA" w:rsidRDefault="005868EA" w:rsidP="005868EA">
            <w:pPr>
              <w:rPr>
                <w:b/>
              </w:rPr>
            </w:pPr>
            <w:r>
              <w:rPr>
                <w:b/>
              </w:rPr>
              <w:t>Lokalizacja</w:t>
            </w:r>
          </w:p>
        </w:tc>
        <w:tc>
          <w:tcPr>
            <w:tcW w:w="987" w:type="dxa"/>
            <w:shd w:val="clear" w:color="auto" w:fill="FABF8F" w:themeFill="accent6" w:themeFillTint="99"/>
          </w:tcPr>
          <w:p w14:paraId="147A402F" w14:textId="756EECBA" w:rsidR="005868EA" w:rsidRDefault="005868EA" w:rsidP="005868EA">
            <w:pPr>
              <w:rPr>
                <w:b/>
              </w:rPr>
            </w:pPr>
            <w:r>
              <w:rPr>
                <w:b/>
              </w:rPr>
              <w:t>Ilość ( w szt.)</w:t>
            </w:r>
          </w:p>
        </w:tc>
      </w:tr>
      <w:tr w:rsidR="005868EA" w14:paraId="43D33B30" w14:textId="77777777" w:rsidTr="005868EA">
        <w:tc>
          <w:tcPr>
            <w:tcW w:w="704" w:type="dxa"/>
          </w:tcPr>
          <w:p w14:paraId="78DA498F" w14:textId="14E2960A" w:rsidR="005868EA" w:rsidRDefault="005868EA" w:rsidP="005868EA">
            <w:pPr>
              <w:jc w:val="center"/>
              <w:rPr>
                <w:b/>
              </w:rPr>
            </w:pPr>
            <w:r>
              <w:rPr>
                <w:b/>
              </w:rPr>
              <w:t>1.</w:t>
            </w:r>
          </w:p>
        </w:tc>
        <w:tc>
          <w:tcPr>
            <w:tcW w:w="5954" w:type="dxa"/>
          </w:tcPr>
          <w:p w14:paraId="01383BD0" w14:textId="5DD3F164" w:rsidR="00041946" w:rsidRDefault="00844318" w:rsidP="005868EA">
            <w:pPr>
              <w:jc w:val="both"/>
            </w:pPr>
            <w:r>
              <w:rPr>
                <w:b/>
              </w:rPr>
              <w:t xml:space="preserve">Tor </w:t>
            </w:r>
            <w:proofErr w:type="spellStart"/>
            <w:r>
              <w:rPr>
                <w:b/>
              </w:rPr>
              <w:t>świetlno</w:t>
            </w:r>
            <w:proofErr w:type="spellEnd"/>
            <w:r>
              <w:rPr>
                <w:b/>
              </w:rPr>
              <w:t xml:space="preserve">–dźwiękowy LED z tablicą kurantów - </w:t>
            </w:r>
            <w:r w:rsidRPr="005868EA">
              <w:t xml:space="preserve">chodnik świetlny </w:t>
            </w:r>
            <w:r>
              <w:t xml:space="preserve">z </w:t>
            </w:r>
            <w:r w:rsidRPr="005868EA">
              <w:t>składający się z 8 kolorowych płytek podłogowych wykonanych ze szkła akrylowego</w:t>
            </w:r>
            <w:r w:rsidR="00041946">
              <w:t xml:space="preserve">. Pola emitują światło pod wpływem </w:t>
            </w:r>
            <w:r w:rsidR="00962634">
              <w:t xml:space="preserve">nacisku. Podłoga połączona jest z panelem ściennym – tablicą kurantów. Naciskając ręką lub chodząc po kolorowych płytkach powodujemy włączenie żarówek pod nimi oraz uruchamiamy gong o dźwięku odpowiadającym danej płycie. Jednocześnie z włączeniem podświetlenia kurantów, włączają się w takim samym kolorze okrągła pola znajdujące się na tablicy kurantów. </w:t>
            </w:r>
          </w:p>
          <w:p w14:paraId="6944E690" w14:textId="06974A2E" w:rsidR="005868EA" w:rsidRPr="005868EA" w:rsidRDefault="00844318" w:rsidP="00962634">
            <w:pPr>
              <w:jc w:val="both"/>
            </w:pPr>
            <w:r w:rsidRPr="005868EA">
              <w:t xml:space="preserve"> i połączony z nim panel ścienny z okrągły</w:t>
            </w:r>
            <w:r>
              <w:t>mi polami z takimi samymi kolorami; z głośnikami i przełącznikami;</w:t>
            </w:r>
            <w:r w:rsidRPr="005868EA">
              <w:t xml:space="preserve"> </w:t>
            </w:r>
            <w:r>
              <w:t xml:space="preserve">preferowane </w:t>
            </w:r>
            <w:r w:rsidRPr="005868EA">
              <w:t>wymiary</w:t>
            </w:r>
            <w:r w:rsidR="00962634">
              <w:t xml:space="preserve"> chodnika ok.</w:t>
            </w:r>
            <w:r w:rsidRPr="005868EA">
              <w:t>76 cm x 150 cm</w:t>
            </w:r>
            <w:r>
              <w:t xml:space="preserve">, </w:t>
            </w:r>
            <w:r w:rsidR="00962634">
              <w:t xml:space="preserve">(+/- 10%), </w:t>
            </w:r>
            <w:r>
              <w:t>podświetlenie LED</w:t>
            </w:r>
          </w:p>
        </w:tc>
        <w:tc>
          <w:tcPr>
            <w:tcW w:w="1417" w:type="dxa"/>
          </w:tcPr>
          <w:p w14:paraId="134E06A5" w14:textId="27005560" w:rsidR="005868EA" w:rsidRPr="005868EA" w:rsidRDefault="005868EA" w:rsidP="005868EA">
            <w:pPr>
              <w:jc w:val="center"/>
            </w:pPr>
            <w:proofErr w:type="spellStart"/>
            <w:r w:rsidRPr="005868EA">
              <w:t>ZSSiPO</w:t>
            </w:r>
            <w:proofErr w:type="spellEnd"/>
            <w:r w:rsidRPr="005868EA">
              <w:t xml:space="preserve"> WOŁÓW</w:t>
            </w:r>
          </w:p>
        </w:tc>
        <w:tc>
          <w:tcPr>
            <w:tcW w:w="987" w:type="dxa"/>
          </w:tcPr>
          <w:p w14:paraId="3361A3BC" w14:textId="229991D7" w:rsidR="005868EA" w:rsidRDefault="005868EA" w:rsidP="005868EA">
            <w:pPr>
              <w:jc w:val="center"/>
              <w:rPr>
                <w:b/>
              </w:rPr>
            </w:pPr>
            <w:r>
              <w:rPr>
                <w:b/>
              </w:rPr>
              <w:t>1</w:t>
            </w:r>
          </w:p>
        </w:tc>
      </w:tr>
      <w:tr w:rsidR="005868EA" w14:paraId="5F3876D7" w14:textId="77777777" w:rsidTr="005868EA">
        <w:tc>
          <w:tcPr>
            <w:tcW w:w="704" w:type="dxa"/>
          </w:tcPr>
          <w:p w14:paraId="19927CC0" w14:textId="655B5514" w:rsidR="005868EA" w:rsidRDefault="005868EA" w:rsidP="005868EA">
            <w:pPr>
              <w:jc w:val="center"/>
              <w:rPr>
                <w:b/>
              </w:rPr>
            </w:pPr>
            <w:r>
              <w:rPr>
                <w:b/>
              </w:rPr>
              <w:t>2.</w:t>
            </w:r>
          </w:p>
        </w:tc>
        <w:tc>
          <w:tcPr>
            <w:tcW w:w="5954" w:type="dxa"/>
          </w:tcPr>
          <w:p w14:paraId="23C8A333" w14:textId="5CF6B3E1" w:rsidR="005868EA" w:rsidRPr="00E851D5" w:rsidRDefault="00E851D5" w:rsidP="00844318">
            <w:r>
              <w:rPr>
                <w:b/>
              </w:rPr>
              <w:t xml:space="preserve">Zestaw światłowodów z pilotem – </w:t>
            </w:r>
            <w:r>
              <w:t xml:space="preserve">zestaw składa się z wiązki światłowodów z pilotem, łącznie ze źródłem światła i niezbędnych osprzętem. Ilość światłowodów – 100 sztuk, o długości </w:t>
            </w:r>
            <w:r w:rsidR="00844318">
              <w:t>ok.</w:t>
            </w:r>
            <w:r w:rsidRPr="00844318">
              <w:t xml:space="preserve"> 250 cm. </w:t>
            </w:r>
            <w:r>
              <w:t>Światłowody dające zróżnicowany efekt świetlny – co najmniej 6 kolorów.</w:t>
            </w:r>
          </w:p>
        </w:tc>
        <w:tc>
          <w:tcPr>
            <w:tcW w:w="1417" w:type="dxa"/>
          </w:tcPr>
          <w:p w14:paraId="6329A003" w14:textId="585A5DC8" w:rsidR="005868EA" w:rsidRDefault="005868EA" w:rsidP="005868EA">
            <w:pPr>
              <w:jc w:val="center"/>
              <w:rPr>
                <w:b/>
              </w:rPr>
            </w:pPr>
            <w:proofErr w:type="spellStart"/>
            <w:r w:rsidRPr="005868EA">
              <w:t>ZSSiPO</w:t>
            </w:r>
            <w:proofErr w:type="spellEnd"/>
            <w:r w:rsidRPr="005868EA">
              <w:t xml:space="preserve"> WOŁÓW</w:t>
            </w:r>
          </w:p>
        </w:tc>
        <w:tc>
          <w:tcPr>
            <w:tcW w:w="987" w:type="dxa"/>
          </w:tcPr>
          <w:p w14:paraId="4EEC6DAD" w14:textId="787CAE28" w:rsidR="005868EA" w:rsidRDefault="005868EA" w:rsidP="005868EA">
            <w:pPr>
              <w:jc w:val="center"/>
              <w:rPr>
                <w:b/>
              </w:rPr>
            </w:pPr>
            <w:r>
              <w:rPr>
                <w:b/>
              </w:rPr>
              <w:t>1</w:t>
            </w:r>
          </w:p>
        </w:tc>
      </w:tr>
      <w:tr w:rsidR="005868EA" w14:paraId="07E08D09" w14:textId="77777777" w:rsidTr="005868EA">
        <w:tc>
          <w:tcPr>
            <w:tcW w:w="704" w:type="dxa"/>
          </w:tcPr>
          <w:p w14:paraId="1433ECA7" w14:textId="239C6EE8" w:rsidR="005868EA" w:rsidRDefault="005868EA" w:rsidP="005868EA">
            <w:pPr>
              <w:jc w:val="center"/>
              <w:rPr>
                <w:b/>
              </w:rPr>
            </w:pPr>
            <w:r>
              <w:rPr>
                <w:b/>
              </w:rPr>
              <w:t>3.</w:t>
            </w:r>
          </w:p>
        </w:tc>
        <w:tc>
          <w:tcPr>
            <w:tcW w:w="5954" w:type="dxa"/>
          </w:tcPr>
          <w:p w14:paraId="2554E231" w14:textId="60EE4F8F" w:rsidR="00093449" w:rsidRDefault="00844318" w:rsidP="005E0C57">
            <w:pPr>
              <w:jc w:val="both"/>
            </w:pPr>
            <w:r>
              <w:rPr>
                <w:b/>
              </w:rPr>
              <w:t xml:space="preserve">Projektor SOLAR LED 250 </w:t>
            </w:r>
            <w:r w:rsidRPr="005E0C57">
              <w:rPr>
                <w:b/>
              </w:rPr>
              <w:t>z rotatorem</w:t>
            </w:r>
            <w:r>
              <w:rPr>
                <w:b/>
              </w:rPr>
              <w:t>, tarczą obrotową i </w:t>
            </w:r>
            <w:r w:rsidRPr="005E0C57">
              <w:rPr>
                <w:b/>
              </w:rPr>
              <w:t xml:space="preserve">silnikiem </w:t>
            </w:r>
            <w:r>
              <w:rPr>
                <w:b/>
              </w:rPr>
              <w:t xml:space="preserve">oraz podstawą na ruchomym wysięgniku do montażu na ścianie </w:t>
            </w:r>
            <w:r w:rsidRPr="00093449">
              <w:rPr>
                <w:b/>
              </w:rPr>
              <w:t>lub inny równoważny</w:t>
            </w:r>
            <w:r>
              <w:t>, będący projektorem o średniej mocy,</w:t>
            </w:r>
            <w:r w:rsidR="00093449">
              <w:t xml:space="preserve"> energooszczędny, cichy i bezpieczny,</w:t>
            </w:r>
            <w:r>
              <w:t xml:space="preserve"> z rotatorem, tarczą obrotową, silnikiem i </w:t>
            </w:r>
            <w:r w:rsidRPr="005E0C57">
              <w:t>podstawą na ruchomym wysięgniku do montażu na ścianie</w:t>
            </w:r>
            <w:r>
              <w:t>, za pomocą którego będzie można uzyskać ruchome obrazy na ekranie, ścianie lub suficie Sali doświadczania świata</w:t>
            </w:r>
            <w:r w:rsidRPr="002503B3">
              <w:t xml:space="preserve">. </w:t>
            </w:r>
          </w:p>
          <w:p w14:paraId="270A6E47" w14:textId="460F474F" w:rsidR="005868EA" w:rsidRPr="0047253E" w:rsidRDefault="00093449" w:rsidP="005E0C57">
            <w:pPr>
              <w:jc w:val="both"/>
            </w:pPr>
            <w:r>
              <w:t xml:space="preserve">Projektor powinien mieć możliwość wykorzystania różnych rodzajów tarcz – zarówno tematycznych jak i żelowych. </w:t>
            </w:r>
          </w:p>
        </w:tc>
        <w:tc>
          <w:tcPr>
            <w:tcW w:w="1417" w:type="dxa"/>
          </w:tcPr>
          <w:p w14:paraId="563568B1" w14:textId="1DCCA29E" w:rsidR="005868EA" w:rsidRDefault="005868EA" w:rsidP="005868EA">
            <w:pPr>
              <w:jc w:val="center"/>
              <w:rPr>
                <w:b/>
              </w:rPr>
            </w:pPr>
            <w:proofErr w:type="spellStart"/>
            <w:r w:rsidRPr="005868EA">
              <w:t>ZSSiPO</w:t>
            </w:r>
            <w:proofErr w:type="spellEnd"/>
            <w:r w:rsidRPr="005868EA">
              <w:t xml:space="preserve"> WOŁÓW</w:t>
            </w:r>
          </w:p>
        </w:tc>
        <w:tc>
          <w:tcPr>
            <w:tcW w:w="987" w:type="dxa"/>
          </w:tcPr>
          <w:p w14:paraId="59FE3267" w14:textId="6232388E" w:rsidR="005868EA" w:rsidRDefault="005868EA" w:rsidP="005868EA">
            <w:pPr>
              <w:jc w:val="center"/>
              <w:rPr>
                <w:b/>
              </w:rPr>
            </w:pPr>
            <w:r>
              <w:rPr>
                <w:b/>
              </w:rPr>
              <w:t>1</w:t>
            </w:r>
          </w:p>
        </w:tc>
      </w:tr>
      <w:tr w:rsidR="005868EA" w14:paraId="5F1108EC" w14:textId="77777777" w:rsidTr="005868EA">
        <w:tc>
          <w:tcPr>
            <w:tcW w:w="704" w:type="dxa"/>
          </w:tcPr>
          <w:p w14:paraId="4C8F5029" w14:textId="43577C38" w:rsidR="005868EA" w:rsidRDefault="005868EA" w:rsidP="005868EA">
            <w:pPr>
              <w:jc w:val="center"/>
              <w:rPr>
                <w:b/>
              </w:rPr>
            </w:pPr>
            <w:r>
              <w:rPr>
                <w:b/>
              </w:rPr>
              <w:t>4.</w:t>
            </w:r>
          </w:p>
        </w:tc>
        <w:tc>
          <w:tcPr>
            <w:tcW w:w="5954" w:type="dxa"/>
          </w:tcPr>
          <w:p w14:paraId="61C5F0DB" w14:textId="77777777" w:rsidR="002D26B6" w:rsidRDefault="00844318" w:rsidP="002D26B6">
            <w:pPr>
              <w:autoSpaceDE w:val="0"/>
              <w:autoSpaceDN w:val="0"/>
              <w:adjustRightInd w:val="0"/>
              <w:rPr>
                <w:rFonts w:eastAsiaTheme="minorHAnsi" w:cstheme="minorHAnsi"/>
                <w:lang w:eastAsia="en-US"/>
              </w:rPr>
            </w:pPr>
            <w:r>
              <w:rPr>
                <w:b/>
              </w:rPr>
              <w:t xml:space="preserve">Tarcze do projektora SOLAR LED 250 </w:t>
            </w:r>
            <w:r w:rsidRPr="002D26B6">
              <w:rPr>
                <w:b/>
              </w:rPr>
              <w:t>lub innego równoważnego</w:t>
            </w:r>
            <w:r>
              <w:t xml:space="preserve"> (tj. tarcze pasujące do zaoferowanego przez Wykonawcę w pkt 4 projektora) – </w:t>
            </w:r>
            <w:r w:rsidR="002D26B6">
              <w:t xml:space="preserve">dwie </w:t>
            </w:r>
            <w:r>
              <w:t>tarcze tematyczne</w:t>
            </w:r>
            <w:r w:rsidR="002D26B6">
              <w:t xml:space="preserve"> </w:t>
            </w:r>
            <w:r w:rsidRPr="002503B3">
              <w:rPr>
                <w:rFonts w:eastAsiaTheme="minorHAnsi" w:cstheme="minorHAnsi"/>
                <w:lang w:eastAsia="en-US"/>
              </w:rPr>
              <w:t xml:space="preserve">o stałym motywie do projektora LED </w:t>
            </w:r>
            <w:r w:rsidR="002D26B6">
              <w:rPr>
                <w:rFonts w:eastAsiaTheme="minorHAnsi" w:cstheme="minorHAnsi"/>
                <w:lang w:eastAsia="en-US"/>
              </w:rPr>
              <w:t xml:space="preserve">(przykładowe </w:t>
            </w:r>
            <w:r w:rsidRPr="002503B3">
              <w:rPr>
                <w:rFonts w:eastAsiaTheme="minorHAnsi" w:cstheme="minorHAnsi"/>
                <w:lang w:eastAsia="en-US"/>
              </w:rPr>
              <w:t>motyw</w:t>
            </w:r>
            <w:r w:rsidR="002D26B6">
              <w:rPr>
                <w:rFonts w:eastAsiaTheme="minorHAnsi" w:cstheme="minorHAnsi"/>
                <w:lang w:eastAsia="en-US"/>
              </w:rPr>
              <w:t xml:space="preserve">y:  „Podwodny świat”, </w:t>
            </w:r>
            <w:r w:rsidRPr="002503B3">
              <w:rPr>
                <w:rFonts w:eastAsiaTheme="minorHAnsi" w:cstheme="minorHAnsi"/>
                <w:lang w:eastAsia="en-US"/>
              </w:rPr>
              <w:t>„Gwieździste niebo</w:t>
            </w:r>
            <w:r w:rsidR="002D26B6">
              <w:rPr>
                <w:rFonts w:eastAsiaTheme="minorHAnsi" w:cstheme="minorHAnsi"/>
                <w:lang w:eastAsia="en-US"/>
              </w:rPr>
              <w:t>”</w:t>
            </w:r>
            <w:r w:rsidR="002D26B6">
              <w:rPr>
                <w:rFonts w:eastAsiaTheme="minorHAnsi" w:cstheme="minorHAnsi"/>
                <w:szCs w:val="16"/>
                <w:lang w:eastAsia="en-US"/>
              </w:rPr>
              <w:t xml:space="preserve">) </w:t>
            </w:r>
            <w:r w:rsidR="002D26B6">
              <w:rPr>
                <w:rFonts w:eastAsiaTheme="minorHAnsi" w:cstheme="minorHAnsi"/>
                <w:lang w:eastAsia="en-US"/>
              </w:rPr>
              <w:t xml:space="preserve">i cztery tarcze żelowe, </w:t>
            </w:r>
            <w:r w:rsidR="002D26B6" w:rsidRPr="002D26B6">
              <w:rPr>
                <w:rFonts w:eastAsiaTheme="minorHAnsi" w:cstheme="minorHAnsi"/>
                <w:lang w:eastAsia="en-US"/>
              </w:rPr>
              <w:t>powodujące efekt ciekłych zmieniających się kolorowych kształtów</w:t>
            </w:r>
            <w:r w:rsidR="002D26B6">
              <w:rPr>
                <w:rFonts w:eastAsiaTheme="minorHAnsi" w:cstheme="minorHAnsi"/>
                <w:lang w:eastAsia="en-US"/>
              </w:rPr>
              <w:t xml:space="preserve">. </w:t>
            </w:r>
          </w:p>
          <w:p w14:paraId="31031015" w14:textId="2702A141" w:rsidR="005868EA" w:rsidRPr="002D26B6" w:rsidRDefault="002D26B6" w:rsidP="002D26B6">
            <w:pPr>
              <w:autoSpaceDE w:val="0"/>
              <w:autoSpaceDN w:val="0"/>
              <w:adjustRightInd w:val="0"/>
              <w:rPr>
                <w:rFonts w:eastAsiaTheme="minorHAnsi" w:cstheme="minorHAnsi"/>
                <w:lang w:eastAsia="en-US"/>
              </w:rPr>
            </w:pPr>
            <w:r>
              <w:rPr>
                <w:rFonts w:eastAsiaTheme="minorHAnsi" w:cstheme="minorHAnsi"/>
                <w:lang w:eastAsia="en-US"/>
              </w:rPr>
              <w:t xml:space="preserve">Ilość  tarcz żelowych pozwala na zróżnicowanie przekazywanego w Sali doświadczania świata obrazu. Tarcze pozwalają osobom patrzącym zrelaksować się, uspokajają i wyciszają. </w:t>
            </w:r>
          </w:p>
        </w:tc>
        <w:tc>
          <w:tcPr>
            <w:tcW w:w="1417" w:type="dxa"/>
          </w:tcPr>
          <w:p w14:paraId="5D8CD1A4" w14:textId="4E873C86" w:rsidR="005868EA" w:rsidRDefault="005868EA" w:rsidP="005868EA">
            <w:pPr>
              <w:jc w:val="center"/>
              <w:rPr>
                <w:b/>
              </w:rPr>
            </w:pPr>
            <w:proofErr w:type="spellStart"/>
            <w:r w:rsidRPr="005868EA">
              <w:t>ZSSiPO</w:t>
            </w:r>
            <w:proofErr w:type="spellEnd"/>
            <w:r w:rsidRPr="005868EA">
              <w:t xml:space="preserve"> WOŁÓW</w:t>
            </w:r>
          </w:p>
        </w:tc>
        <w:tc>
          <w:tcPr>
            <w:tcW w:w="987" w:type="dxa"/>
          </w:tcPr>
          <w:p w14:paraId="3EA11E40" w14:textId="77777777" w:rsidR="005868EA" w:rsidRDefault="002D26B6" w:rsidP="005868EA">
            <w:pPr>
              <w:jc w:val="center"/>
              <w:rPr>
                <w:b/>
              </w:rPr>
            </w:pPr>
            <w:r>
              <w:rPr>
                <w:b/>
              </w:rPr>
              <w:t xml:space="preserve">2 + 4 </w:t>
            </w:r>
          </w:p>
          <w:p w14:paraId="7E535C83" w14:textId="41002BE7" w:rsidR="002D26B6" w:rsidRDefault="002D26B6" w:rsidP="005868EA">
            <w:pPr>
              <w:jc w:val="center"/>
              <w:rPr>
                <w:b/>
              </w:rPr>
            </w:pPr>
          </w:p>
        </w:tc>
      </w:tr>
      <w:tr w:rsidR="005868EA" w14:paraId="7C8B7FC1" w14:textId="77777777" w:rsidTr="005868EA">
        <w:tc>
          <w:tcPr>
            <w:tcW w:w="704" w:type="dxa"/>
          </w:tcPr>
          <w:p w14:paraId="2B901EFA" w14:textId="46125537" w:rsidR="005868EA" w:rsidRDefault="005868EA" w:rsidP="005868EA">
            <w:pPr>
              <w:jc w:val="center"/>
              <w:rPr>
                <w:b/>
              </w:rPr>
            </w:pPr>
            <w:r>
              <w:rPr>
                <w:b/>
              </w:rPr>
              <w:t>5.</w:t>
            </w:r>
          </w:p>
        </w:tc>
        <w:tc>
          <w:tcPr>
            <w:tcW w:w="5954" w:type="dxa"/>
          </w:tcPr>
          <w:p w14:paraId="2AF0F0A3" w14:textId="77777777" w:rsidR="002D26B6" w:rsidRDefault="00844318" w:rsidP="007E7714">
            <w:r>
              <w:rPr>
                <w:b/>
              </w:rPr>
              <w:t xml:space="preserve">Materac wibracyjny – </w:t>
            </w:r>
            <w:r>
              <w:t>terapeutyczna leżanka masująca do aktywizującego masażu ciała, preferowane wymiary: szer. 60 cm/ dług. 180 cm</w:t>
            </w:r>
            <w:r w:rsidRPr="002503B3">
              <w:t xml:space="preserve">.  </w:t>
            </w:r>
          </w:p>
          <w:p w14:paraId="53011D1C" w14:textId="72457654" w:rsidR="007E7714" w:rsidRPr="007E7714" w:rsidRDefault="0023429B" w:rsidP="007E7714">
            <w:r>
              <w:t>Materac powinien posiadać kilka sekcji wibracyjnych , odpowiadających poszczególnym strefom ciała, pozwalający na aktywizujący masaż ciała. Materac sterowany pilotem.+</w:t>
            </w:r>
          </w:p>
        </w:tc>
        <w:tc>
          <w:tcPr>
            <w:tcW w:w="1417" w:type="dxa"/>
          </w:tcPr>
          <w:p w14:paraId="6CC68F2A" w14:textId="3529B234" w:rsidR="005868EA" w:rsidRDefault="005868EA" w:rsidP="005868EA">
            <w:pPr>
              <w:jc w:val="center"/>
              <w:rPr>
                <w:b/>
              </w:rPr>
            </w:pPr>
            <w:proofErr w:type="spellStart"/>
            <w:r w:rsidRPr="005868EA">
              <w:t>ZSSiPO</w:t>
            </w:r>
            <w:proofErr w:type="spellEnd"/>
            <w:r w:rsidRPr="005868EA">
              <w:t xml:space="preserve"> WOŁÓW</w:t>
            </w:r>
          </w:p>
        </w:tc>
        <w:tc>
          <w:tcPr>
            <w:tcW w:w="987" w:type="dxa"/>
          </w:tcPr>
          <w:p w14:paraId="186F2FDA" w14:textId="7C7F98A5" w:rsidR="005868EA" w:rsidRDefault="005868EA" w:rsidP="005868EA">
            <w:pPr>
              <w:jc w:val="center"/>
              <w:rPr>
                <w:b/>
              </w:rPr>
            </w:pPr>
            <w:r>
              <w:rPr>
                <w:b/>
              </w:rPr>
              <w:t>1</w:t>
            </w:r>
          </w:p>
        </w:tc>
      </w:tr>
      <w:tr w:rsidR="00260AC5" w14:paraId="3288440E" w14:textId="77777777" w:rsidTr="005868EA">
        <w:tc>
          <w:tcPr>
            <w:tcW w:w="704" w:type="dxa"/>
          </w:tcPr>
          <w:p w14:paraId="0EB10CD9" w14:textId="29AA6236" w:rsidR="00260AC5" w:rsidRDefault="00260AC5" w:rsidP="00260AC5">
            <w:pPr>
              <w:jc w:val="center"/>
              <w:rPr>
                <w:b/>
              </w:rPr>
            </w:pPr>
            <w:r>
              <w:rPr>
                <w:b/>
              </w:rPr>
              <w:t>6.</w:t>
            </w:r>
          </w:p>
        </w:tc>
        <w:tc>
          <w:tcPr>
            <w:tcW w:w="5954" w:type="dxa"/>
          </w:tcPr>
          <w:p w14:paraId="1390527E" w14:textId="3D1716CD" w:rsidR="00B5313F" w:rsidRDefault="00844318" w:rsidP="00260AC5">
            <w:r>
              <w:rPr>
                <w:b/>
              </w:rPr>
              <w:t xml:space="preserve">Interaktywna kolumna wodna – </w:t>
            </w:r>
            <w:r w:rsidR="00B5313F" w:rsidRPr="00B5313F">
              <w:t xml:space="preserve">kolumna wodna sterowana pilotem, </w:t>
            </w:r>
            <w:r w:rsidR="00B5313F">
              <w:t xml:space="preserve">z tapicerowanym narożnym podestem. Podest powinien mieć wymiary ok. 120 x 120 x 30 cm i otwór na wiązkę światłowodów (dzięki takiemu rozwiązaniu kolumna może być zamontowana w pobliżu luster, siedzisko pozwala na wykorzystanie jej przez dzieci i dorosłych, a obok kolumny będzie można pracować ze światłowodami). </w:t>
            </w:r>
          </w:p>
          <w:p w14:paraId="39468C84" w14:textId="4B559BCE" w:rsidR="00260AC5" w:rsidRPr="00B5313F" w:rsidRDefault="00B5313F" w:rsidP="00B5313F">
            <w:r>
              <w:t>Kolumna powinna posiadać możliwość wyboru co najmniej 16 kolorów świecenia, zatrzymania koloru i zmiany barwy (tj. np. błyskanie/migotanie/blaknięcie/</w:t>
            </w:r>
            <w:r w:rsidRPr="00B5313F">
              <w:t>płynne przechodzenie</w:t>
            </w:r>
            <w:r>
              <w:t>).</w:t>
            </w:r>
          </w:p>
        </w:tc>
        <w:tc>
          <w:tcPr>
            <w:tcW w:w="1417" w:type="dxa"/>
          </w:tcPr>
          <w:p w14:paraId="628979D2" w14:textId="33BAC88E" w:rsidR="00260AC5" w:rsidRDefault="00260AC5" w:rsidP="00260AC5">
            <w:pPr>
              <w:jc w:val="center"/>
              <w:rPr>
                <w:b/>
              </w:rPr>
            </w:pPr>
            <w:proofErr w:type="spellStart"/>
            <w:r w:rsidRPr="005868EA">
              <w:t>ZSSiPO</w:t>
            </w:r>
            <w:proofErr w:type="spellEnd"/>
            <w:r w:rsidRPr="005868EA">
              <w:t xml:space="preserve"> WOŁÓW</w:t>
            </w:r>
          </w:p>
        </w:tc>
        <w:tc>
          <w:tcPr>
            <w:tcW w:w="987" w:type="dxa"/>
          </w:tcPr>
          <w:p w14:paraId="4F134D46" w14:textId="403CE8DA" w:rsidR="00260AC5" w:rsidRDefault="00260AC5" w:rsidP="00260AC5">
            <w:pPr>
              <w:jc w:val="center"/>
              <w:rPr>
                <w:b/>
              </w:rPr>
            </w:pPr>
            <w:r>
              <w:rPr>
                <w:b/>
              </w:rPr>
              <w:t>1</w:t>
            </w:r>
          </w:p>
        </w:tc>
      </w:tr>
      <w:tr w:rsidR="00260AC5" w14:paraId="3B4A5722" w14:textId="77777777" w:rsidTr="005868EA">
        <w:tc>
          <w:tcPr>
            <w:tcW w:w="704" w:type="dxa"/>
          </w:tcPr>
          <w:p w14:paraId="30A7ADD2" w14:textId="39E015EB" w:rsidR="00260AC5" w:rsidRDefault="00260AC5" w:rsidP="00260AC5">
            <w:pPr>
              <w:jc w:val="center"/>
              <w:rPr>
                <w:b/>
              </w:rPr>
            </w:pPr>
            <w:r>
              <w:rPr>
                <w:b/>
              </w:rPr>
              <w:t>7.</w:t>
            </w:r>
          </w:p>
        </w:tc>
        <w:tc>
          <w:tcPr>
            <w:tcW w:w="5954" w:type="dxa"/>
          </w:tcPr>
          <w:p w14:paraId="2B205425" w14:textId="77777777" w:rsidR="00260AC5" w:rsidRDefault="00900555" w:rsidP="00B5313F">
            <w:r>
              <w:rPr>
                <w:b/>
              </w:rPr>
              <w:t xml:space="preserve">Tablica „Kolorowa drabina” – </w:t>
            </w:r>
            <w:r>
              <w:t xml:space="preserve">z </w:t>
            </w:r>
            <w:r w:rsidR="00B5313F">
              <w:t>głośnikami i dwoma mikrofonami</w:t>
            </w:r>
            <w:r w:rsidRPr="002503B3">
              <w:t>, na mobilnej podstawie. Urządzenie świetlno-dźwiękowe</w:t>
            </w:r>
            <w:r w:rsidR="00B5313F">
              <w:t>.</w:t>
            </w:r>
            <w:r>
              <w:rPr>
                <w:color w:val="FF0000"/>
              </w:rPr>
              <w:t xml:space="preserve"> </w:t>
            </w:r>
            <w:r w:rsidRPr="008454C8">
              <w:t>Sterowanie mikrofonem za pomocą  potencjometru, który znajduje pod obudową urządzenia</w:t>
            </w:r>
            <w:r>
              <w:t xml:space="preserve"> </w:t>
            </w:r>
            <w:r w:rsidRPr="008454C8">
              <w:t>pozwala wykazywać zależności pomiędzy dźwiękiem a ilością świecących szczebli, bez elementu priorytetu</w:t>
            </w:r>
            <w:r>
              <w:t>. Preferowane wymiary ok.:  38 x 20 x 117 cm</w:t>
            </w:r>
            <w:r w:rsidR="00B5313F">
              <w:t xml:space="preserve">. </w:t>
            </w:r>
            <w:r>
              <w:t xml:space="preserve">Tablica </w:t>
            </w:r>
            <w:r w:rsidR="00B5313F">
              <w:t xml:space="preserve">powinna posiadać sterowanie włączania świateł za pomocą mikrofonu. </w:t>
            </w:r>
          </w:p>
          <w:p w14:paraId="2BC417E0" w14:textId="52631492" w:rsidR="00B5313F" w:rsidRPr="00B5313F" w:rsidRDefault="00B5313F" w:rsidP="00B5313F">
            <w:r>
              <w:t xml:space="preserve">Mile widziana funkcja echa, czyli zmiany tonacji głosu i regulacji jego barwy (powoduje wzmocnienie efektu pracy z dźwiękiem). </w:t>
            </w:r>
          </w:p>
        </w:tc>
        <w:tc>
          <w:tcPr>
            <w:tcW w:w="1417" w:type="dxa"/>
          </w:tcPr>
          <w:p w14:paraId="1CD4A3E6" w14:textId="5658CBA5" w:rsidR="00260AC5" w:rsidRDefault="00260AC5" w:rsidP="00260AC5">
            <w:pPr>
              <w:jc w:val="center"/>
              <w:rPr>
                <w:b/>
              </w:rPr>
            </w:pPr>
            <w:proofErr w:type="spellStart"/>
            <w:r w:rsidRPr="005868EA">
              <w:t>ZSSiPO</w:t>
            </w:r>
            <w:proofErr w:type="spellEnd"/>
            <w:r w:rsidRPr="005868EA">
              <w:t xml:space="preserve"> WOŁÓW</w:t>
            </w:r>
          </w:p>
        </w:tc>
        <w:tc>
          <w:tcPr>
            <w:tcW w:w="987" w:type="dxa"/>
          </w:tcPr>
          <w:p w14:paraId="24A078E3" w14:textId="5BFCE006" w:rsidR="00260AC5" w:rsidRDefault="00260AC5" w:rsidP="00260AC5">
            <w:pPr>
              <w:jc w:val="center"/>
              <w:rPr>
                <w:b/>
              </w:rPr>
            </w:pPr>
            <w:r>
              <w:rPr>
                <w:b/>
              </w:rPr>
              <w:t>1</w:t>
            </w:r>
          </w:p>
        </w:tc>
      </w:tr>
      <w:tr w:rsidR="00260AC5" w14:paraId="13EA3870" w14:textId="77777777" w:rsidTr="005868EA">
        <w:tc>
          <w:tcPr>
            <w:tcW w:w="704" w:type="dxa"/>
          </w:tcPr>
          <w:p w14:paraId="71EBFAEA" w14:textId="1248DC9F" w:rsidR="00260AC5" w:rsidRDefault="00260AC5" w:rsidP="00260AC5">
            <w:pPr>
              <w:jc w:val="center"/>
              <w:rPr>
                <w:b/>
              </w:rPr>
            </w:pPr>
            <w:r>
              <w:rPr>
                <w:b/>
              </w:rPr>
              <w:t>8.</w:t>
            </w:r>
          </w:p>
        </w:tc>
        <w:tc>
          <w:tcPr>
            <w:tcW w:w="5954" w:type="dxa"/>
          </w:tcPr>
          <w:p w14:paraId="2D1ED244" w14:textId="77777777" w:rsidR="00260AC5" w:rsidRDefault="00F3113C" w:rsidP="00F3113C">
            <w:r>
              <w:rPr>
                <w:b/>
              </w:rPr>
              <w:t xml:space="preserve">Kula lustrzana – </w:t>
            </w:r>
            <w:r>
              <w:t xml:space="preserve">kula lustrzana o średnicy co najmniej 40 cm do montażu na suficie. W zestawie rotator obrotowy, kolorowa tarcza, silnik napędzający i reflektor. </w:t>
            </w:r>
          </w:p>
          <w:p w14:paraId="0505D996" w14:textId="3CA2CD63" w:rsidR="00F3113C" w:rsidRPr="00F3113C" w:rsidRDefault="00F3113C" w:rsidP="00F3113C">
            <w:r>
              <w:t>Odpowiednio podświetlona kula</w:t>
            </w:r>
            <w:r w:rsidRPr="00F3113C">
              <w:t xml:space="preserve"> daj</w:t>
            </w:r>
            <w:r>
              <w:t>e</w:t>
            </w:r>
            <w:r w:rsidRPr="00F3113C">
              <w:t xml:space="preserve"> ciekawe refleksy świetlne, przypominające zabawę w kolorowe „świetlne zajączki”, przemieszczające się wokół kuli, padające na ścianę lub odbijające się w lustrzanym odbiciu.</w:t>
            </w:r>
          </w:p>
        </w:tc>
        <w:tc>
          <w:tcPr>
            <w:tcW w:w="1417" w:type="dxa"/>
          </w:tcPr>
          <w:p w14:paraId="4C790105" w14:textId="79207606" w:rsidR="00260AC5" w:rsidRDefault="00260AC5" w:rsidP="00260AC5">
            <w:pPr>
              <w:jc w:val="center"/>
              <w:rPr>
                <w:b/>
              </w:rPr>
            </w:pPr>
            <w:proofErr w:type="spellStart"/>
            <w:r w:rsidRPr="005868EA">
              <w:t>ZSSiPO</w:t>
            </w:r>
            <w:proofErr w:type="spellEnd"/>
            <w:r w:rsidRPr="005868EA">
              <w:t xml:space="preserve"> WOŁÓW</w:t>
            </w:r>
          </w:p>
        </w:tc>
        <w:tc>
          <w:tcPr>
            <w:tcW w:w="987" w:type="dxa"/>
          </w:tcPr>
          <w:p w14:paraId="5928F920" w14:textId="19C1828B" w:rsidR="00260AC5" w:rsidRDefault="00260AC5" w:rsidP="00260AC5">
            <w:pPr>
              <w:jc w:val="center"/>
              <w:rPr>
                <w:b/>
              </w:rPr>
            </w:pPr>
            <w:r>
              <w:rPr>
                <w:b/>
              </w:rPr>
              <w:t>1</w:t>
            </w:r>
          </w:p>
        </w:tc>
      </w:tr>
      <w:tr w:rsidR="00260AC5" w14:paraId="0C3063C1" w14:textId="77777777" w:rsidTr="005868EA">
        <w:tc>
          <w:tcPr>
            <w:tcW w:w="704" w:type="dxa"/>
          </w:tcPr>
          <w:p w14:paraId="1B83E52D" w14:textId="0510F699" w:rsidR="00260AC5" w:rsidRDefault="00260AC5" w:rsidP="00260AC5">
            <w:pPr>
              <w:jc w:val="center"/>
              <w:rPr>
                <w:b/>
              </w:rPr>
            </w:pPr>
            <w:r>
              <w:rPr>
                <w:b/>
              </w:rPr>
              <w:t>9.</w:t>
            </w:r>
          </w:p>
        </w:tc>
        <w:tc>
          <w:tcPr>
            <w:tcW w:w="5954" w:type="dxa"/>
          </w:tcPr>
          <w:p w14:paraId="2DFBA393" w14:textId="76D0FB29" w:rsidR="00260AC5" w:rsidRDefault="00260AC5" w:rsidP="00260AC5">
            <w:pPr>
              <w:rPr>
                <w:b/>
              </w:rPr>
            </w:pPr>
            <w:r>
              <w:rPr>
                <w:b/>
              </w:rPr>
              <w:t xml:space="preserve">Lampa wodna – zapachowa do aromaterapii – </w:t>
            </w:r>
            <w:r>
              <w:t xml:space="preserve">w kształcie estetycznej misy o średnicy co najmniej 30 cm, z emiterem mgły nawilżającym pomieszczenie. Misa wypełniona wodą destylowaną, za pomocą pilota może być podświetlona w wybrany, zaprogramowany kolor, zmieniający się z różną częstotliwością. Do wody wkrapia się jeden z olejów eterycznych, który dzięki wytwarzającej się mgle powoduje roznoszenie się zapachu po całym pomieszczeniu w połączeniu z delikatnym dźwiękiem płynącej wody. W zestawie co najmniej 10 sztuk naturalnych olejków eterycznych oraz książka na temat aromaterapii. </w:t>
            </w:r>
          </w:p>
        </w:tc>
        <w:tc>
          <w:tcPr>
            <w:tcW w:w="1417" w:type="dxa"/>
          </w:tcPr>
          <w:p w14:paraId="29BF0908" w14:textId="1D1E607D" w:rsidR="00260AC5" w:rsidRDefault="00260AC5" w:rsidP="00260AC5">
            <w:pPr>
              <w:jc w:val="center"/>
              <w:rPr>
                <w:b/>
              </w:rPr>
            </w:pPr>
            <w:proofErr w:type="spellStart"/>
            <w:r w:rsidRPr="005868EA">
              <w:t>ZSSiPO</w:t>
            </w:r>
            <w:proofErr w:type="spellEnd"/>
            <w:r w:rsidRPr="005868EA">
              <w:t xml:space="preserve"> WOŁÓW</w:t>
            </w:r>
          </w:p>
        </w:tc>
        <w:tc>
          <w:tcPr>
            <w:tcW w:w="987" w:type="dxa"/>
          </w:tcPr>
          <w:p w14:paraId="20CA4E73" w14:textId="0CD4A78A" w:rsidR="00260AC5" w:rsidRDefault="00260AC5" w:rsidP="00260AC5">
            <w:pPr>
              <w:jc w:val="center"/>
              <w:rPr>
                <w:b/>
              </w:rPr>
            </w:pPr>
            <w:r>
              <w:rPr>
                <w:b/>
              </w:rPr>
              <w:t>1</w:t>
            </w:r>
          </w:p>
        </w:tc>
      </w:tr>
      <w:tr w:rsidR="00260AC5" w14:paraId="704B6080" w14:textId="77777777" w:rsidTr="005868EA">
        <w:tc>
          <w:tcPr>
            <w:tcW w:w="704" w:type="dxa"/>
          </w:tcPr>
          <w:p w14:paraId="0363C18E" w14:textId="194DC76B" w:rsidR="00260AC5" w:rsidRDefault="00260AC5" w:rsidP="00260AC5">
            <w:pPr>
              <w:jc w:val="center"/>
              <w:rPr>
                <w:b/>
              </w:rPr>
            </w:pPr>
            <w:r>
              <w:rPr>
                <w:b/>
              </w:rPr>
              <w:t>10.</w:t>
            </w:r>
          </w:p>
        </w:tc>
        <w:tc>
          <w:tcPr>
            <w:tcW w:w="5954" w:type="dxa"/>
          </w:tcPr>
          <w:p w14:paraId="250522A1" w14:textId="29C5ED99" w:rsidR="00260AC5" w:rsidRDefault="00041475" w:rsidP="00041475">
            <w:pPr>
              <w:rPr>
                <w:b/>
              </w:rPr>
            </w:pPr>
            <w:r>
              <w:rPr>
                <w:b/>
              </w:rPr>
              <w:t>Lustro</w:t>
            </w:r>
            <w:r w:rsidR="00260AC5">
              <w:rPr>
                <w:b/>
              </w:rPr>
              <w:t xml:space="preserve"> akrylowe, nietłukące – </w:t>
            </w:r>
            <w:r>
              <w:t>o wymiarach: 4mb, b</w:t>
            </w:r>
            <w:r w:rsidRPr="006C507C">
              <w:t xml:space="preserve">ezpieczne i </w:t>
            </w:r>
            <w:r>
              <w:t xml:space="preserve">odporne na stłuczenie lustro akrylowe, z srebrną warstwą lustrzaną, </w:t>
            </w:r>
            <w:r>
              <w:rPr>
                <w:rFonts w:cstheme="minorHAnsi"/>
                <w:szCs w:val="20"/>
              </w:rPr>
              <w:t>d</w:t>
            </w:r>
            <w:r w:rsidRPr="0029240A">
              <w:rPr>
                <w:rFonts w:cstheme="minorHAnsi"/>
                <w:szCs w:val="20"/>
              </w:rPr>
              <w:t>o oklejania elementów sali oraz do montażu na ścianach – potęgują</w:t>
            </w:r>
            <w:r>
              <w:rPr>
                <w:rFonts w:cstheme="minorHAnsi"/>
                <w:szCs w:val="20"/>
              </w:rPr>
              <w:t>ce</w:t>
            </w:r>
            <w:r w:rsidRPr="0029240A">
              <w:rPr>
                <w:rFonts w:cstheme="minorHAnsi"/>
                <w:szCs w:val="20"/>
              </w:rPr>
              <w:t xml:space="preserve"> efekty świetlne występujące w</w:t>
            </w:r>
            <w:r>
              <w:rPr>
                <w:rFonts w:cstheme="minorHAnsi"/>
                <w:szCs w:val="20"/>
              </w:rPr>
              <w:t xml:space="preserve"> Sali Doświadczania Świata, dające</w:t>
            </w:r>
            <w:r w:rsidRPr="0029240A">
              <w:rPr>
                <w:rFonts w:cstheme="minorHAnsi"/>
                <w:szCs w:val="20"/>
              </w:rPr>
              <w:t xml:space="preserve"> wrażenie znacznego powiększenia pomieszczenia</w:t>
            </w:r>
            <w:r>
              <w:rPr>
                <w:rFonts w:cstheme="minorHAnsi"/>
                <w:szCs w:val="20"/>
              </w:rPr>
              <w:t>.</w:t>
            </w:r>
          </w:p>
        </w:tc>
        <w:tc>
          <w:tcPr>
            <w:tcW w:w="1417" w:type="dxa"/>
          </w:tcPr>
          <w:p w14:paraId="510E3D40" w14:textId="2EFA9820" w:rsidR="00260AC5" w:rsidRDefault="00260AC5" w:rsidP="00260AC5">
            <w:pPr>
              <w:jc w:val="center"/>
              <w:rPr>
                <w:b/>
              </w:rPr>
            </w:pPr>
            <w:proofErr w:type="spellStart"/>
            <w:r w:rsidRPr="005868EA">
              <w:t>ZSSiPO</w:t>
            </w:r>
            <w:proofErr w:type="spellEnd"/>
            <w:r w:rsidRPr="005868EA">
              <w:t xml:space="preserve"> WOŁÓW</w:t>
            </w:r>
          </w:p>
        </w:tc>
        <w:tc>
          <w:tcPr>
            <w:tcW w:w="987" w:type="dxa"/>
          </w:tcPr>
          <w:p w14:paraId="2A509405" w14:textId="1F1D94B9" w:rsidR="00260AC5" w:rsidRDefault="00041475" w:rsidP="00260AC5">
            <w:pPr>
              <w:jc w:val="center"/>
              <w:rPr>
                <w:b/>
              </w:rPr>
            </w:pPr>
            <w:r>
              <w:rPr>
                <w:b/>
              </w:rPr>
              <w:t>1</w:t>
            </w:r>
          </w:p>
        </w:tc>
      </w:tr>
      <w:tr w:rsidR="00260AC5" w14:paraId="46AA2D1A" w14:textId="77777777" w:rsidTr="005868EA">
        <w:tc>
          <w:tcPr>
            <w:tcW w:w="704" w:type="dxa"/>
          </w:tcPr>
          <w:p w14:paraId="376F8BA6" w14:textId="14D883AF" w:rsidR="00260AC5" w:rsidRDefault="00260AC5" w:rsidP="00260AC5">
            <w:pPr>
              <w:jc w:val="center"/>
              <w:rPr>
                <w:b/>
              </w:rPr>
            </w:pPr>
            <w:r>
              <w:rPr>
                <w:b/>
              </w:rPr>
              <w:t>11.</w:t>
            </w:r>
          </w:p>
        </w:tc>
        <w:tc>
          <w:tcPr>
            <w:tcW w:w="5954" w:type="dxa"/>
          </w:tcPr>
          <w:p w14:paraId="4D4D4369" w14:textId="514087F2" w:rsidR="00260AC5" w:rsidRDefault="00260AC5" w:rsidP="00260AC5">
            <w:pPr>
              <w:rPr>
                <w:b/>
              </w:rPr>
            </w:pPr>
            <w:r>
              <w:rPr>
                <w:b/>
              </w:rPr>
              <w:t xml:space="preserve">Stanowisko efektów UV – </w:t>
            </w:r>
            <w:r>
              <w:t xml:space="preserve">na stanowisko składa się następujący zestaw: tablica lustrzana/lustro akrylowe o wym. 150 x 100 cm, do tablicy zamontowana winna być lampa UV, </w:t>
            </w:r>
            <w:r w:rsidRPr="00CA4408">
              <w:t>umożliwia</w:t>
            </w:r>
            <w:r>
              <w:t>jąca</w:t>
            </w:r>
            <w:r w:rsidRPr="00CA4408">
              <w:t xml:space="preserve"> podświetlanie różnych przedmiotów świecących w promieniach ultrafioletowych</w:t>
            </w:r>
            <w:r>
              <w:t xml:space="preserve">. W skład zestawu wchodzą ponadto: 1) kolorowe węże UV pełne o średnicy 4mm – 10 węży o dł. 200 cm o różnych kolorach, 2) 4 woreczki/w 4 kolorach/ granulatu UV, 3) komplet magicznych pałeczek, 8 fluoroscencyjnych piłeczek o średnicy co najmniej 4 cm (każda w innym kolorze), 4) mazaki fluoroscencyjne, 5) folia samoprzylepna o wymiarach co najmniej 100 x 100 cm, 6) farby UV. </w:t>
            </w:r>
          </w:p>
        </w:tc>
        <w:tc>
          <w:tcPr>
            <w:tcW w:w="1417" w:type="dxa"/>
          </w:tcPr>
          <w:p w14:paraId="281FE066" w14:textId="6FFA5665" w:rsidR="00260AC5" w:rsidRDefault="00260AC5" w:rsidP="00260AC5">
            <w:pPr>
              <w:jc w:val="center"/>
              <w:rPr>
                <w:b/>
              </w:rPr>
            </w:pPr>
            <w:proofErr w:type="spellStart"/>
            <w:r w:rsidRPr="005868EA">
              <w:t>ZSSiPO</w:t>
            </w:r>
            <w:proofErr w:type="spellEnd"/>
            <w:r w:rsidRPr="005868EA">
              <w:t xml:space="preserve"> WOŁÓW</w:t>
            </w:r>
          </w:p>
        </w:tc>
        <w:tc>
          <w:tcPr>
            <w:tcW w:w="987" w:type="dxa"/>
          </w:tcPr>
          <w:p w14:paraId="69F066F1" w14:textId="03ED1781" w:rsidR="00260AC5" w:rsidRDefault="00260AC5" w:rsidP="00260AC5">
            <w:pPr>
              <w:jc w:val="center"/>
              <w:rPr>
                <w:b/>
              </w:rPr>
            </w:pPr>
            <w:r>
              <w:rPr>
                <w:b/>
              </w:rPr>
              <w:t>1</w:t>
            </w:r>
          </w:p>
        </w:tc>
      </w:tr>
      <w:tr w:rsidR="00260AC5" w14:paraId="1666E700" w14:textId="77777777" w:rsidTr="005868EA">
        <w:tc>
          <w:tcPr>
            <w:tcW w:w="704" w:type="dxa"/>
          </w:tcPr>
          <w:p w14:paraId="09911A76" w14:textId="7D65656A" w:rsidR="00260AC5" w:rsidRDefault="00260AC5" w:rsidP="00260AC5">
            <w:pPr>
              <w:jc w:val="center"/>
              <w:rPr>
                <w:b/>
              </w:rPr>
            </w:pPr>
            <w:r>
              <w:rPr>
                <w:b/>
              </w:rPr>
              <w:t>12.</w:t>
            </w:r>
          </w:p>
        </w:tc>
        <w:tc>
          <w:tcPr>
            <w:tcW w:w="5954" w:type="dxa"/>
          </w:tcPr>
          <w:p w14:paraId="1EB0D671" w14:textId="35F08F5D" w:rsidR="00260AC5" w:rsidRDefault="00260AC5" w:rsidP="00260AC5">
            <w:pPr>
              <w:rPr>
                <w:b/>
              </w:rPr>
            </w:pPr>
            <w:r>
              <w:rPr>
                <w:b/>
              </w:rPr>
              <w:t xml:space="preserve">Siedzisko w kształcie podłużnej sakwy/Pufa „grucha” z granulatem  - </w:t>
            </w:r>
            <w:r>
              <w:t xml:space="preserve">siedzisko dla osób do minimum 185 cm, wymiary: co najmniej 130 x 100 cm, siedzisko wypełnione granulatem polistyrenowym, obszyte wytrzymałym i łatwym w utrzymaniu materiałem. </w:t>
            </w:r>
          </w:p>
        </w:tc>
        <w:tc>
          <w:tcPr>
            <w:tcW w:w="1417" w:type="dxa"/>
          </w:tcPr>
          <w:p w14:paraId="011F8206" w14:textId="139EC6FD" w:rsidR="00260AC5" w:rsidRDefault="00260AC5" w:rsidP="00260AC5">
            <w:pPr>
              <w:jc w:val="center"/>
              <w:rPr>
                <w:b/>
              </w:rPr>
            </w:pPr>
            <w:proofErr w:type="spellStart"/>
            <w:r w:rsidRPr="005868EA">
              <w:t>ZSSiPO</w:t>
            </w:r>
            <w:proofErr w:type="spellEnd"/>
            <w:r w:rsidRPr="005868EA">
              <w:t xml:space="preserve"> WOŁÓW</w:t>
            </w:r>
          </w:p>
        </w:tc>
        <w:tc>
          <w:tcPr>
            <w:tcW w:w="987" w:type="dxa"/>
          </w:tcPr>
          <w:p w14:paraId="30CBD2E8" w14:textId="59C6A515" w:rsidR="00260AC5" w:rsidRDefault="00260AC5" w:rsidP="00260AC5">
            <w:pPr>
              <w:jc w:val="center"/>
              <w:rPr>
                <w:b/>
              </w:rPr>
            </w:pPr>
            <w:r>
              <w:rPr>
                <w:b/>
              </w:rPr>
              <w:t>1</w:t>
            </w:r>
          </w:p>
        </w:tc>
      </w:tr>
      <w:tr w:rsidR="00260AC5" w14:paraId="0C9E4530" w14:textId="77777777" w:rsidTr="005868EA">
        <w:tc>
          <w:tcPr>
            <w:tcW w:w="704" w:type="dxa"/>
          </w:tcPr>
          <w:p w14:paraId="04B8AC61" w14:textId="13960EF8" w:rsidR="00260AC5" w:rsidRDefault="00260AC5" w:rsidP="00260AC5">
            <w:pPr>
              <w:jc w:val="center"/>
              <w:rPr>
                <w:b/>
              </w:rPr>
            </w:pPr>
            <w:r>
              <w:rPr>
                <w:b/>
              </w:rPr>
              <w:t>13.</w:t>
            </w:r>
          </w:p>
        </w:tc>
        <w:tc>
          <w:tcPr>
            <w:tcW w:w="5954" w:type="dxa"/>
          </w:tcPr>
          <w:p w14:paraId="60A8FD3A" w14:textId="77777777" w:rsidR="00260AC5" w:rsidRDefault="00260AC5" w:rsidP="00F3113C">
            <w:r>
              <w:rPr>
                <w:b/>
              </w:rPr>
              <w:t xml:space="preserve">Zestaw: Tapeta UV wraz z </w:t>
            </w:r>
            <w:r w:rsidR="00F3113C">
              <w:rPr>
                <w:b/>
              </w:rPr>
              <w:t xml:space="preserve">2 </w:t>
            </w:r>
            <w:r>
              <w:rPr>
                <w:b/>
              </w:rPr>
              <w:t>re</w:t>
            </w:r>
            <w:r w:rsidR="00F3113C">
              <w:rPr>
                <w:b/>
              </w:rPr>
              <w:t>flektorami lub lampami</w:t>
            </w:r>
            <w:r>
              <w:rPr>
                <w:b/>
              </w:rPr>
              <w:t xml:space="preserve"> UV – </w:t>
            </w:r>
            <w:r>
              <w:t xml:space="preserve">tapeta święcąca w promieniach UV w rozmiarze co najmniej 135 x 360 </w:t>
            </w:r>
            <w:r w:rsidRPr="00195D7D">
              <w:t xml:space="preserve">cm, </w:t>
            </w:r>
            <w:r w:rsidR="00F3113C">
              <w:t>preferowane</w:t>
            </w:r>
            <w:r w:rsidR="00195D7D" w:rsidRPr="00195D7D">
              <w:t xml:space="preserve"> wzór: </w:t>
            </w:r>
            <w:r w:rsidR="00F3113C">
              <w:t xml:space="preserve">rafa koralowa z nurkami, kosmos. </w:t>
            </w:r>
          </w:p>
          <w:p w14:paraId="3BB9B801" w14:textId="58BA7B81" w:rsidR="00F3113C" w:rsidRDefault="00F3113C" w:rsidP="003502A7">
            <w:pPr>
              <w:rPr>
                <w:b/>
              </w:rPr>
            </w:pPr>
            <w:r>
              <w:t>Tapeta zamontowana jest w ramkach, do zawieszenia na ścianie bez potrzeby klejenia. Do pełnego oś</w:t>
            </w:r>
            <w:r w:rsidR="003502A7">
              <w:t xml:space="preserve">wietlenia </w:t>
            </w:r>
            <w:r>
              <w:t xml:space="preserve">tapety o </w:t>
            </w:r>
            <w:r w:rsidR="003502A7">
              <w:t xml:space="preserve">długości 360 cm powinny być zastosowane minimum 2 lampy/reflektory, najlepiej umieszczone na suficie. </w:t>
            </w:r>
          </w:p>
        </w:tc>
        <w:tc>
          <w:tcPr>
            <w:tcW w:w="1417" w:type="dxa"/>
          </w:tcPr>
          <w:p w14:paraId="5ED4C761" w14:textId="7C2D16EA" w:rsidR="00260AC5" w:rsidRDefault="00260AC5" w:rsidP="00260AC5">
            <w:pPr>
              <w:jc w:val="center"/>
              <w:rPr>
                <w:b/>
              </w:rPr>
            </w:pPr>
            <w:proofErr w:type="spellStart"/>
            <w:r w:rsidRPr="005868EA">
              <w:t>ZSSiPO</w:t>
            </w:r>
            <w:proofErr w:type="spellEnd"/>
            <w:r w:rsidRPr="005868EA">
              <w:t xml:space="preserve"> WOŁÓW</w:t>
            </w:r>
          </w:p>
        </w:tc>
        <w:tc>
          <w:tcPr>
            <w:tcW w:w="987" w:type="dxa"/>
          </w:tcPr>
          <w:p w14:paraId="23F1C1A3" w14:textId="4F149A94" w:rsidR="00260AC5" w:rsidRDefault="00260AC5" w:rsidP="00260AC5">
            <w:pPr>
              <w:jc w:val="center"/>
              <w:rPr>
                <w:b/>
              </w:rPr>
            </w:pPr>
            <w:r>
              <w:rPr>
                <w:b/>
              </w:rPr>
              <w:t>1</w:t>
            </w:r>
          </w:p>
        </w:tc>
      </w:tr>
      <w:tr w:rsidR="00260AC5" w14:paraId="68693083" w14:textId="77777777" w:rsidTr="005868EA">
        <w:tc>
          <w:tcPr>
            <w:tcW w:w="704" w:type="dxa"/>
          </w:tcPr>
          <w:p w14:paraId="2ED0F40B" w14:textId="4E07866B" w:rsidR="00260AC5" w:rsidRDefault="00260AC5" w:rsidP="00260AC5">
            <w:pPr>
              <w:jc w:val="center"/>
              <w:rPr>
                <w:b/>
              </w:rPr>
            </w:pPr>
            <w:r>
              <w:rPr>
                <w:b/>
              </w:rPr>
              <w:t>14.</w:t>
            </w:r>
          </w:p>
        </w:tc>
        <w:tc>
          <w:tcPr>
            <w:tcW w:w="5954" w:type="dxa"/>
          </w:tcPr>
          <w:p w14:paraId="212F06EA" w14:textId="17E04030" w:rsidR="00260AC5" w:rsidRDefault="00260AC5" w:rsidP="00195D7D">
            <w:pPr>
              <w:rPr>
                <w:b/>
              </w:rPr>
            </w:pPr>
            <w:r>
              <w:rPr>
                <w:b/>
              </w:rPr>
              <w:t>Materac rehabilitacyjny 3-częściowy składany –</w:t>
            </w:r>
            <w:r w:rsidR="00195D7D">
              <w:rPr>
                <w:b/>
              </w:rPr>
              <w:t xml:space="preserve">  </w:t>
            </w:r>
            <w:r w:rsidR="00195D7D" w:rsidRPr="00195D7D">
              <w:t>materac typu</w:t>
            </w:r>
            <w:r w:rsidR="00195D7D" w:rsidRPr="00195D7D">
              <w:rPr>
                <w:b/>
              </w:rPr>
              <w:t xml:space="preserve"> </w:t>
            </w:r>
            <w:r w:rsidR="00195D7D" w:rsidRPr="00195D7D">
              <w:t>składana sofa. Po rozłożeniu tworzący miękkie materacowe podłoże</w:t>
            </w:r>
            <w:r w:rsidR="00195D7D" w:rsidRPr="00195D7D">
              <w:rPr>
                <w:b/>
              </w:rPr>
              <w:t xml:space="preserve"> </w:t>
            </w:r>
            <w:r w:rsidRPr="00195D7D">
              <w:t xml:space="preserve">o szerokości co najmniej 80 cm, długości co najmniej 190 cm i grubości co najmniej 5 cm, </w:t>
            </w:r>
            <w:r>
              <w:t xml:space="preserve">materac zabezpiecza dziecko przed urazem podczas ćwiczeń i może stanowić przyrząd do ćwiczeń. Materiały: gąbka syntetyczna o gęstości T-25, pokrycie z łatwo zmywalnego, trwałego sztucznego tworzywa. </w:t>
            </w:r>
            <w:r w:rsidRPr="00C055B7">
              <w:rPr>
                <w:b/>
                <w:color w:val="FF0000"/>
              </w:rPr>
              <w:t xml:space="preserve"> </w:t>
            </w:r>
          </w:p>
        </w:tc>
        <w:tc>
          <w:tcPr>
            <w:tcW w:w="1417" w:type="dxa"/>
          </w:tcPr>
          <w:p w14:paraId="24290C56" w14:textId="4ACECDB7" w:rsidR="00260AC5" w:rsidRDefault="00260AC5" w:rsidP="00260AC5">
            <w:pPr>
              <w:jc w:val="center"/>
              <w:rPr>
                <w:b/>
              </w:rPr>
            </w:pPr>
            <w:proofErr w:type="spellStart"/>
            <w:r w:rsidRPr="005868EA">
              <w:t>ZSSiPO</w:t>
            </w:r>
            <w:proofErr w:type="spellEnd"/>
            <w:r w:rsidRPr="005868EA">
              <w:t xml:space="preserve"> WOŁÓW</w:t>
            </w:r>
          </w:p>
        </w:tc>
        <w:tc>
          <w:tcPr>
            <w:tcW w:w="987" w:type="dxa"/>
          </w:tcPr>
          <w:p w14:paraId="55CB041A" w14:textId="4F74C2DB" w:rsidR="00260AC5" w:rsidRDefault="00260AC5" w:rsidP="00260AC5">
            <w:pPr>
              <w:jc w:val="center"/>
              <w:rPr>
                <w:b/>
              </w:rPr>
            </w:pPr>
            <w:r>
              <w:rPr>
                <w:b/>
              </w:rPr>
              <w:t>1</w:t>
            </w:r>
          </w:p>
        </w:tc>
      </w:tr>
    </w:tbl>
    <w:p w14:paraId="4E1C6168" w14:textId="77777777" w:rsidR="005868EA" w:rsidRDefault="005868EA" w:rsidP="005868EA">
      <w:pPr>
        <w:rPr>
          <w:b/>
        </w:rPr>
      </w:pPr>
    </w:p>
    <w:p w14:paraId="445A0640" w14:textId="42A1EF7A" w:rsidR="00260AC5" w:rsidRPr="00DE5440" w:rsidRDefault="00260AC5" w:rsidP="00260AC5">
      <w:pPr>
        <w:shd w:val="clear" w:color="auto" w:fill="92CDDC" w:themeFill="accent5" w:themeFillTint="99"/>
        <w:rPr>
          <w:rFonts w:ascii="Calibri" w:hAnsi="Calibri"/>
          <w:b/>
          <w:sz w:val="20"/>
          <w:szCs w:val="20"/>
        </w:rPr>
      </w:pPr>
      <w:r>
        <w:rPr>
          <w:rFonts w:ascii="Calibri" w:hAnsi="Calibri"/>
          <w:b/>
          <w:sz w:val="20"/>
          <w:szCs w:val="20"/>
        </w:rPr>
        <w:t>CZĘŚĆ NR 3</w:t>
      </w:r>
      <w:r w:rsidRPr="00DE5440">
        <w:rPr>
          <w:rFonts w:ascii="Calibri" w:hAnsi="Calibri"/>
          <w:b/>
          <w:sz w:val="20"/>
          <w:szCs w:val="20"/>
        </w:rPr>
        <w:t xml:space="preserve"> -  </w:t>
      </w:r>
      <w:r>
        <w:rPr>
          <w:rFonts w:ascii="Calibri" w:hAnsi="Calibri"/>
          <w:b/>
          <w:sz w:val="20"/>
          <w:szCs w:val="20"/>
        </w:rPr>
        <w:t>DOSTAWA SPRZĘTU MUZYCZNEGO</w:t>
      </w:r>
    </w:p>
    <w:p w14:paraId="3E0DB171" w14:textId="297B6C40" w:rsidR="00260AC5" w:rsidRDefault="00260AC5" w:rsidP="005868EA">
      <w:r>
        <w:t>Przedmiotem zamówienia jest dostawa sprzętu muzycznego do Zespołu Szkół Specjalnych w Lubiążu</w:t>
      </w:r>
      <w:r w:rsidR="003C19BB">
        <w:t xml:space="preserve"> i Zespołu Szkół Specjalnych i Placówek Oświatowych w Wołowie</w:t>
      </w:r>
      <w:r>
        <w:t>, według poniższej specyfikacji:</w:t>
      </w:r>
    </w:p>
    <w:p w14:paraId="1D704B83" w14:textId="780DB4E2" w:rsidR="00C24A31" w:rsidRDefault="00C24A31" w:rsidP="00C24A31">
      <w:pPr>
        <w:jc w:val="cente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3C084E" w14:paraId="40F1B4AC" w14:textId="77777777" w:rsidTr="003C084E">
        <w:tc>
          <w:tcPr>
            <w:tcW w:w="704" w:type="dxa"/>
            <w:shd w:val="clear" w:color="auto" w:fill="92CDDC" w:themeFill="accent5" w:themeFillTint="99"/>
          </w:tcPr>
          <w:p w14:paraId="2C756F1F" w14:textId="77777777" w:rsidR="003C084E" w:rsidRDefault="003C084E" w:rsidP="003C084E">
            <w:pPr>
              <w:rPr>
                <w:b/>
              </w:rPr>
            </w:pPr>
            <w:r>
              <w:rPr>
                <w:b/>
              </w:rPr>
              <w:t>LP.</w:t>
            </w:r>
          </w:p>
        </w:tc>
        <w:tc>
          <w:tcPr>
            <w:tcW w:w="5954" w:type="dxa"/>
            <w:shd w:val="clear" w:color="auto" w:fill="92CDDC" w:themeFill="accent5" w:themeFillTint="99"/>
          </w:tcPr>
          <w:p w14:paraId="3034B3FB" w14:textId="77777777" w:rsidR="003C084E" w:rsidRDefault="003C084E" w:rsidP="003C084E">
            <w:pPr>
              <w:rPr>
                <w:b/>
              </w:rPr>
            </w:pPr>
            <w:r>
              <w:rPr>
                <w:b/>
              </w:rPr>
              <w:t>Nazwa i opis przedmiotu zamówienia</w:t>
            </w:r>
          </w:p>
        </w:tc>
        <w:tc>
          <w:tcPr>
            <w:tcW w:w="1417" w:type="dxa"/>
            <w:shd w:val="clear" w:color="auto" w:fill="92CDDC" w:themeFill="accent5" w:themeFillTint="99"/>
          </w:tcPr>
          <w:p w14:paraId="70E9751A" w14:textId="77777777" w:rsidR="003C084E" w:rsidRDefault="003C084E" w:rsidP="003C084E">
            <w:pPr>
              <w:rPr>
                <w:b/>
              </w:rPr>
            </w:pPr>
            <w:r>
              <w:rPr>
                <w:b/>
              </w:rPr>
              <w:t>Lokalizacja</w:t>
            </w:r>
          </w:p>
        </w:tc>
        <w:tc>
          <w:tcPr>
            <w:tcW w:w="987" w:type="dxa"/>
            <w:shd w:val="clear" w:color="auto" w:fill="92CDDC" w:themeFill="accent5" w:themeFillTint="99"/>
          </w:tcPr>
          <w:p w14:paraId="473E6D3E" w14:textId="77777777" w:rsidR="003C084E" w:rsidRDefault="003C084E" w:rsidP="003C084E">
            <w:pPr>
              <w:rPr>
                <w:b/>
              </w:rPr>
            </w:pPr>
            <w:r>
              <w:rPr>
                <w:b/>
              </w:rPr>
              <w:t>Ilość ( w szt.)</w:t>
            </w:r>
          </w:p>
        </w:tc>
      </w:tr>
      <w:tr w:rsidR="003C084E" w14:paraId="08183EF5" w14:textId="77777777" w:rsidTr="003C084E">
        <w:tc>
          <w:tcPr>
            <w:tcW w:w="704" w:type="dxa"/>
          </w:tcPr>
          <w:p w14:paraId="13ACF976" w14:textId="77777777" w:rsidR="003C084E" w:rsidRDefault="003C084E" w:rsidP="003C084E">
            <w:pPr>
              <w:jc w:val="center"/>
              <w:rPr>
                <w:b/>
              </w:rPr>
            </w:pPr>
            <w:r>
              <w:rPr>
                <w:b/>
              </w:rPr>
              <w:t>1.</w:t>
            </w:r>
          </w:p>
        </w:tc>
        <w:tc>
          <w:tcPr>
            <w:tcW w:w="5954" w:type="dxa"/>
          </w:tcPr>
          <w:p w14:paraId="6DEAE893" w14:textId="27340E46" w:rsidR="003C084E" w:rsidRPr="006B1D48" w:rsidRDefault="00743F1D" w:rsidP="006B1D48">
            <w:pPr>
              <w:jc w:val="both"/>
            </w:pPr>
            <w:r>
              <w:rPr>
                <w:b/>
              </w:rPr>
              <w:t xml:space="preserve">Werbel </w:t>
            </w:r>
            <w:r w:rsidR="006B1D48">
              <w:rPr>
                <w:b/>
              </w:rPr>
              <w:t>–</w:t>
            </w:r>
            <w:r>
              <w:rPr>
                <w:b/>
              </w:rPr>
              <w:t xml:space="preserve"> </w:t>
            </w:r>
            <w:r w:rsidR="006B1D48" w:rsidRPr="006B1D48">
              <w:t>wykonany z drewna (topola</w:t>
            </w:r>
            <w:r w:rsidR="006B1D48">
              <w:t xml:space="preserve"> bądź klon</w:t>
            </w:r>
            <w:r w:rsidR="006B1D48" w:rsidRPr="006B1D48">
              <w:t>)</w:t>
            </w:r>
            <w:r w:rsidR="006B1D48">
              <w:t>,</w:t>
            </w:r>
            <w:r w:rsidR="006B1D48" w:rsidRPr="006B1D48">
              <w:t xml:space="preserve"> o średnicy co najmniej 1</w:t>
            </w:r>
            <w:r w:rsidR="006B1D48">
              <w:t>3</w:t>
            </w:r>
            <w:r w:rsidR="006B1D48" w:rsidRPr="006B1D48">
              <w:t xml:space="preserve">’’x </w:t>
            </w:r>
            <w:r w:rsidR="006B1D48" w:rsidRPr="00041475">
              <w:t>5’’</w:t>
            </w:r>
            <w:r w:rsidR="00016499" w:rsidRPr="00041475">
              <w:t xml:space="preserve"> lecz nie więcej niż 16’’x7’’</w:t>
            </w:r>
            <w:r w:rsidR="006B1D48" w:rsidRPr="00041475">
              <w:t xml:space="preserve"> </w:t>
            </w:r>
            <w:r w:rsidR="006B1D48" w:rsidRPr="006B1D48">
              <w:t>, z klasycznymi obręczami</w:t>
            </w:r>
            <w:r w:rsidR="006B1D48">
              <w:t xml:space="preserve"> (1,6 mm),</w:t>
            </w:r>
            <w:r w:rsidR="006B1D48" w:rsidRPr="006B1D48">
              <w:t xml:space="preserve"> </w:t>
            </w:r>
            <w:r w:rsidR="006B1D48">
              <w:t xml:space="preserve">strojenie na 8 śrub, klasyczna maszynka naciągu sprężyn. </w:t>
            </w:r>
            <w:r w:rsidR="006B1D48" w:rsidRPr="006B1D48">
              <w:t xml:space="preserve"> </w:t>
            </w:r>
          </w:p>
        </w:tc>
        <w:tc>
          <w:tcPr>
            <w:tcW w:w="1417" w:type="dxa"/>
          </w:tcPr>
          <w:p w14:paraId="67E93EE5" w14:textId="4CCA09F3" w:rsidR="003C084E" w:rsidRPr="005868EA" w:rsidRDefault="003C084E" w:rsidP="003C084E">
            <w:pPr>
              <w:jc w:val="center"/>
            </w:pPr>
            <w:r>
              <w:rPr>
                <w:rFonts w:ascii="Calibri" w:hAnsi="Calibri" w:cs="Arial"/>
              </w:rPr>
              <w:t>ZSS LUBIĄŻ</w:t>
            </w:r>
          </w:p>
        </w:tc>
        <w:tc>
          <w:tcPr>
            <w:tcW w:w="987" w:type="dxa"/>
          </w:tcPr>
          <w:p w14:paraId="7A1EBBD1" w14:textId="547B37E0" w:rsidR="003C084E" w:rsidRDefault="003C084E" w:rsidP="003C084E">
            <w:pPr>
              <w:jc w:val="center"/>
              <w:rPr>
                <w:b/>
              </w:rPr>
            </w:pPr>
            <w:r>
              <w:rPr>
                <w:b/>
              </w:rPr>
              <w:t>2</w:t>
            </w:r>
          </w:p>
        </w:tc>
      </w:tr>
      <w:tr w:rsidR="003C084E" w14:paraId="2ABE9702" w14:textId="77777777" w:rsidTr="003C084E">
        <w:tc>
          <w:tcPr>
            <w:tcW w:w="704" w:type="dxa"/>
          </w:tcPr>
          <w:p w14:paraId="25340490" w14:textId="77777777" w:rsidR="003C084E" w:rsidRDefault="003C084E" w:rsidP="003C084E">
            <w:pPr>
              <w:jc w:val="center"/>
              <w:rPr>
                <w:b/>
              </w:rPr>
            </w:pPr>
            <w:r>
              <w:rPr>
                <w:b/>
              </w:rPr>
              <w:t>2.</w:t>
            </w:r>
          </w:p>
        </w:tc>
        <w:tc>
          <w:tcPr>
            <w:tcW w:w="5954" w:type="dxa"/>
          </w:tcPr>
          <w:p w14:paraId="579FCDB2" w14:textId="5379FC6A" w:rsidR="00743F1D" w:rsidRPr="00E851D5" w:rsidRDefault="00743F1D" w:rsidP="003C084E">
            <w:r w:rsidRPr="00743F1D">
              <w:rPr>
                <w:b/>
              </w:rPr>
              <w:t xml:space="preserve">Flet </w:t>
            </w:r>
            <w:r>
              <w:t xml:space="preserve">– </w:t>
            </w:r>
            <w:r w:rsidR="00B906D7" w:rsidRPr="00B906D7">
              <w:t>wykonany jest ręcznie z bambusa, zdobiony kolorowymi wzorami.</w:t>
            </w:r>
            <w:r w:rsidR="00B906D7">
              <w:t xml:space="preserve"> Wymiary: dł. co najmniej 28 cm</w:t>
            </w:r>
            <w:r w:rsidR="00016499">
              <w:t xml:space="preserve"> lecz nie więcej niż 34 cm</w:t>
            </w:r>
            <w:r w:rsidR="00B906D7">
              <w:t>, szer. 2 cm.</w:t>
            </w:r>
          </w:p>
        </w:tc>
        <w:tc>
          <w:tcPr>
            <w:tcW w:w="1417" w:type="dxa"/>
          </w:tcPr>
          <w:p w14:paraId="28A30726" w14:textId="7DEC7FE6" w:rsidR="003C084E" w:rsidRDefault="003C084E" w:rsidP="003C084E">
            <w:pPr>
              <w:jc w:val="center"/>
              <w:rPr>
                <w:b/>
              </w:rPr>
            </w:pPr>
            <w:r>
              <w:rPr>
                <w:rFonts w:ascii="Calibri" w:hAnsi="Calibri" w:cs="Arial"/>
              </w:rPr>
              <w:t>ZSS LUBIĄŻ</w:t>
            </w:r>
          </w:p>
        </w:tc>
        <w:tc>
          <w:tcPr>
            <w:tcW w:w="987" w:type="dxa"/>
          </w:tcPr>
          <w:p w14:paraId="1155FC59" w14:textId="161B7B59" w:rsidR="003C084E" w:rsidRDefault="003C084E" w:rsidP="003C084E">
            <w:pPr>
              <w:jc w:val="center"/>
              <w:rPr>
                <w:b/>
              </w:rPr>
            </w:pPr>
            <w:r>
              <w:rPr>
                <w:b/>
              </w:rPr>
              <w:t>2</w:t>
            </w:r>
          </w:p>
        </w:tc>
      </w:tr>
      <w:tr w:rsidR="003C084E" w14:paraId="3C2D4209" w14:textId="77777777" w:rsidTr="003C084E">
        <w:tc>
          <w:tcPr>
            <w:tcW w:w="704" w:type="dxa"/>
          </w:tcPr>
          <w:p w14:paraId="6CB3F5CD" w14:textId="36A1B0E9" w:rsidR="003C084E" w:rsidRDefault="003C084E" w:rsidP="003C084E">
            <w:pPr>
              <w:jc w:val="center"/>
              <w:rPr>
                <w:b/>
              </w:rPr>
            </w:pPr>
            <w:r>
              <w:rPr>
                <w:b/>
              </w:rPr>
              <w:t>3.</w:t>
            </w:r>
          </w:p>
        </w:tc>
        <w:tc>
          <w:tcPr>
            <w:tcW w:w="5954" w:type="dxa"/>
          </w:tcPr>
          <w:p w14:paraId="4EE99DA7" w14:textId="11104F17" w:rsidR="003C084E" w:rsidRPr="00D44C5C" w:rsidRDefault="00743F1D" w:rsidP="00D44C5C">
            <w:pPr>
              <w:jc w:val="both"/>
            </w:pPr>
            <w:r w:rsidRPr="00743F1D">
              <w:rPr>
                <w:b/>
              </w:rPr>
              <w:t>Grzechotka</w:t>
            </w:r>
            <w:r w:rsidR="00D44C5C">
              <w:rPr>
                <w:b/>
              </w:rPr>
              <w:t>/Kołatka</w:t>
            </w:r>
            <w:r w:rsidRPr="00743F1D">
              <w:rPr>
                <w:b/>
              </w:rPr>
              <w:t xml:space="preserve"> </w:t>
            </w:r>
            <w:r w:rsidR="00D44C5C">
              <w:rPr>
                <w:b/>
              </w:rPr>
              <w:t>–</w:t>
            </w:r>
            <w:r w:rsidRPr="00743F1D">
              <w:rPr>
                <w:b/>
              </w:rPr>
              <w:t xml:space="preserve"> </w:t>
            </w:r>
            <w:r w:rsidR="00D44C5C">
              <w:t>wykonana ręcznie z drewna, z afrykańskiej rodziny tzw. „</w:t>
            </w:r>
            <w:proofErr w:type="spellStart"/>
            <w:r w:rsidR="00D44C5C">
              <w:t>przeszkadzajek</w:t>
            </w:r>
            <w:proofErr w:type="spellEnd"/>
            <w:r w:rsidR="00D44C5C">
              <w:t xml:space="preserve">”.   </w:t>
            </w:r>
          </w:p>
        </w:tc>
        <w:tc>
          <w:tcPr>
            <w:tcW w:w="1417" w:type="dxa"/>
          </w:tcPr>
          <w:p w14:paraId="7351E3F6" w14:textId="74F38579" w:rsidR="003C084E" w:rsidRDefault="003C084E" w:rsidP="003C084E">
            <w:pPr>
              <w:jc w:val="center"/>
              <w:rPr>
                <w:b/>
              </w:rPr>
            </w:pPr>
            <w:r>
              <w:rPr>
                <w:rFonts w:ascii="Calibri" w:hAnsi="Calibri" w:cs="Arial"/>
              </w:rPr>
              <w:t>ZSS LUBIĄŻ</w:t>
            </w:r>
          </w:p>
        </w:tc>
        <w:tc>
          <w:tcPr>
            <w:tcW w:w="987" w:type="dxa"/>
          </w:tcPr>
          <w:p w14:paraId="27A33B78" w14:textId="3757B92F" w:rsidR="003C084E" w:rsidRDefault="003C084E" w:rsidP="003C084E">
            <w:pPr>
              <w:jc w:val="center"/>
              <w:rPr>
                <w:b/>
              </w:rPr>
            </w:pPr>
            <w:r>
              <w:rPr>
                <w:b/>
              </w:rPr>
              <w:t>1</w:t>
            </w:r>
          </w:p>
        </w:tc>
      </w:tr>
      <w:tr w:rsidR="003C084E" w14:paraId="772F76C2" w14:textId="77777777" w:rsidTr="003C084E">
        <w:tc>
          <w:tcPr>
            <w:tcW w:w="704" w:type="dxa"/>
          </w:tcPr>
          <w:p w14:paraId="2F4B2C23" w14:textId="77777777" w:rsidR="003C084E" w:rsidRDefault="003C084E" w:rsidP="003C084E">
            <w:pPr>
              <w:jc w:val="center"/>
              <w:rPr>
                <w:b/>
              </w:rPr>
            </w:pPr>
            <w:r>
              <w:rPr>
                <w:b/>
              </w:rPr>
              <w:t>4.</w:t>
            </w:r>
          </w:p>
        </w:tc>
        <w:tc>
          <w:tcPr>
            <w:tcW w:w="5954" w:type="dxa"/>
          </w:tcPr>
          <w:p w14:paraId="71E8FE86" w14:textId="3B81F33C" w:rsidR="003C084E" w:rsidRPr="00743F1D" w:rsidRDefault="00D44C5C" w:rsidP="001D7628">
            <w:pPr>
              <w:rPr>
                <w:b/>
              </w:rPr>
            </w:pPr>
            <w:r>
              <w:rPr>
                <w:b/>
              </w:rPr>
              <w:t>Tamburyn</w:t>
            </w:r>
            <w:r w:rsidR="000F7C7B">
              <w:rPr>
                <w:b/>
              </w:rPr>
              <w:t>o</w:t>
            </w:r>
            <w:r w:rsidR="00743F1D" w:rsidRPr="00743F1D">
              <w:rPr>
                <w:b/>
              </w:rPr>
              <w:t xml:space="preserve"> </w:t>
            </w:r>
            <w:r>
              <w:rPr>
                <w:b/>
              </w:rPr>
              <w:t>–</w:t>
            </w:r>
            <w:r>
              <w:t xml:space="preserve">ręcznie wykonany z </w:t>
            </w:r>
            <w:r w:rsidR="001D7628">
              <w:t xml:space="preserve">twardego </w:t>
            </w:r>
            <w:r>
              <w:t>drewna</w:t>
            </w:r>
            <w:r w:rsidR="001D7628">
              <w:t xml:space="preserve"> egzotycznego, o średnicy co najmniej 10’’</w:t>
            </w:r>
            <w:r w:rsidR="00016499">
              <w:t xml:space="preserve"> lecz nie więcej 13’’</w:t>
            </w:r>
            <w:r w:rsidR="001D7628">
              <w:t xml:space="preserve">, zawierający 8 dwurzędowych metalowych dzwonków </w:t>
            </w:r>
          </w:p>
        </w:tc>
        <w:tc>
          <w:tcPr>
            <w:tcW w:w="1417" w:type="dxa"/>
          </w:tcPr>
          <w:p w14:paraId="12794348" w14:textId="3D547AF4" w:rsidR="003C084E" w:rsidRDefault="003C084E" w:rsidP="003C084E">
            <w:pPr>
              <w:jc w:val="center"/>
              <w:rPr>
                <w:b/>
              </w:rPr>
            </w:pPr>
            <w:r>
              <w:rPr>
                <w:rFonts w:ascii="Calibri" w:hAnsi="Calibri" w:cs="Arial"/>
              </w:rPr>
              <w:t>ZSS LUBIĄŻ</w:t>
            </w:r>
          </w:p>
        </w:tc>
        <w:tc>
          <w:tcPr>
            <w:tcW w:w="987" w:type="dxa"/>
          </w:tcPr>
          <w:p w14:paraId="5116EA83" w14:textId="3B680E3A" w:rsidR="003C084E" w:rsidRDefault="003C084E" w:rsidP="003C084E">
            <w:pPr>
              <w:jc w:val="center"/>
              <w:rPr>
                <w:b/>
              </w:rPr>
            </w:pPr>
            <w:r>
              <w:rPr>
                <w:b/>
              </w:rPr>
              <w:t>1</w:t>
            </w:r>
          </w:p>
        </w:tc>
      </w:tr>
      <w:tr w:rsidR="003C084E" w14:paraId="09395344" w14:textId="77777777" w:rsidTr="003C084E">
        <w:tc>
          <w:tcPr>
            <w:tcW w:w="704" w:type="dxa"/>
          </w:tcPr>
          <w:p w14:paraId="72EBE224" w14:textId="77777777" w:rsidR="003C084E" w:rsidRDefault="003C084E" w:rsidP="003C084E">
            <w:pPr>
              <w:jc w:val="center"/>
              <w:rPr>
                <w:b/>
              </w:rPr>
            </w:pPr>
            <w:r>
              <w:rPr>
                <w:b/>
              </w:rPr>
              <w:t>5.</w:t>
            </w:r>
          </w:p>
        </w:tc>
        <w:tc>
          <w:tcPr>
            <w:tcW w:w="5954" w:type="dxa"/>
          </w:tcPr>
          <w:p w14:paraId="5E4F6E0C" w14:textId="349A06D9" w:rsidR="003C084E" w:rsidRPr="001D7628" w:rsidRDefault="001D7628" w:rsidP="001D7628">
            <w:r>
              <w:rPr>
                <w:b/>
              </w:rPr>
              <w:t xml:space="preserve">Marakas orientalny </w:t>
            </w:r>
            <w:r w:rsidR="00743F1D" w:rsidRPr="00743F1D">
              <w:rPr>
                <w:b/>
              </w:rPr>
              <w:t xml:space="preserve"> - </w:t>
            </w:r>
            <w:r>
              <w:t>wykonany z drewna egzotycznego i kokosa, z orientalnym wzorem, wymiary: dł. co najmniej 20 cm</w:t>
            </w:r>
            <w:r w:rsidR="00016499">
              <w:t xml:space="preserve"> lecz nie więcej niż 26 cm</w:t>
            </w:r>
            <w:r>
              <w:t>, średnica kokosa co najmniej 8</w:t>
            </w:r>
            <w:r w:rsidR="00016499">
              <w:t xml:space="preserve"> cm, lecz nie więcej niż 12 cm.</w:t>
            </w:r>
          </w:p>
        </w:tc>
        <w:tc>
          <w:tcPr>
            <w:tcW w:w="1417" w:type="dxa"/>
          </w:tcPr>
          <w:p w14:paraId="283D9CA6" w14:textId="6CFDB030" w:rsidR="003C084E" w:rsidRDefault="003C084E" w:rsidP="003C084E">
            <w:pPr>
              <w:jc w:val="center"/>
              <w:rPr>
                <w:b/>
              </w:rPr>
            </w:pPr>
            <w:r>
              <w:rPr>
                <w:rFonts w:ascii="Calibri" w:hAnsi="Calibri" w:cs="Arial"/>
              </w:rPr>
              <w:t>ZSS LUBIĄŻ</w:t>
            </w:r>
          </w:p>
        </w:tc>
        <w:tc>
          <w:tcPr>
            <w:tcW w:w="987" w:type="dxa"/>
          </w:tcPr>
          <w:p w14:paraId="5EAF616C" w14:textId="21F68BDB" w:rsidR="003C084E" w:rsidRDefault="003C084E" w:rsidP="003C084E">
            <w:pPr>
              <w:jc w:val="center"/>
              <w:rPr>
                <w:b/>
              </w:rPr>
            </w:pPr>
            <w:r>
              <w:rPr>
                <w:b/>
              </w:rPr>
              <w:t>2</w:t>
            </w:r>
          </w:p>
        </w:tc>
      </w:tr>
      <w:tr w:rsidR="003C084E" w14:paraId="1F563205" w14:textId="77777777" w:rsidTr="003C084E">
        <w:tc>
          <w:tcPr>
            <w:tcW w:w="704" w:type="dxa"/>
          </w:tcPr>
          <w:p w14:paraId="773C01CF" w14:textId="77777777" w:rsidR="003C084E" w:rsidRDefault="003C084E" w:rsidP="003C084E">
            <w:pPr>
              <w:jc w:val="center"/>
              <w:rPr>
                <w:b/>
              </w:rPr>
            </w:pPr>
            <w:r>
              <w:rPr>
                <w:b/>
              </w:rPr>
              <w:t>6.</w:t>
            </w:r>
          </w:p>
        </w:tc>
        <w:tc>
          <w:tcPr>
            <w:tcW w:w="5954" w:type="dxa"/>
          </w:tcPr>
          <w:p w14:paraId="541E658C" w14:textId="3AE4A2BB" w:rsidR="003C084E" w:rsidRPr="00D675D5" w:rsidRDefault="00743F1D" w:rsidP="003C084E">
            <w:r>
              <w:rPr>
                <w:b/>
              </w:rPr>
              <w:t xml:space="preserve">Bębenek </w:t>
            </w:r>
            <w:proofErr w:type="spellStart"/>
            <w:r>
              <w:rPr>
                <w:b/>
              </w:rPr>
              <w:t>djembe</w:t>
            </w:r>
            <w:proofErr w:type="spellEnd"/>
            <w:r>
              <w:rPr>
                <w:b/>
              </w:rPr>
              <w:t xml:space="preserve"> </w:t>
            </w:r>
            <w:r w:rsidR="00D675D5">
              <w:rPr>
                <w:b/>
              </w:rPr>
              <w:t>–</w:t>
            </w:r>
            <w:r>
              <w:rPr>
                <w:b/>
              </w:rPr>
              <w:t xml:space="preserve"> </w:t>
            </w:r>
            <w:r w:rsidR="00D675D5">
              <w:t>wykonany z drewna egzotycznego, korpus ręcznie malowany, naciąg (membrana) wykonana z koziej skóry, wymiary: wysokość co najmniej 60 cm</w:t>
            </w:r>
            <w:r w:rsidR="00016499">
              <w:t xml:space="preserve"> lecz nie więcej niż 70 cm</w:t>
            </w:r>
            <w:r w:rsidR="00D675D5">
              <w:t>, ś</w:t>
            </w:r>
            <w:r w:rsidR="00016499">
              <w:t>rednica górna co najmniej 20 cm lecz nie więcej niż 30 cm.</w:t>
            </w:r>
          </w:p>
        </w:tc>
        <w:tc>
          <w:tcPr>
            <w:tcW w:w="1417" w:type="dxa"/>
          </w:tcPr>
          <w:p w14:paraId="2D2A95BC" w14:textId="5B5D2190" w:rsidR="003C084E" w:rsidRDefault="003C084E" w:rsidP="003C084E">
            <w:pPr>
              <w:jc w:val="center"/>
              <w:rPr>
                <w:b/>
              </w:rPr>
            </w:pPr>
            <w:r>
              <w:rPr>
                <w:rFonts w:ascii="Calibri" w:hAnsi="Calibri" w:cs="Arial"/>
              </w:rPr>
              <w:t>ZSS LUBIĄŻ</w:t>
            </w:r>
          </w:p>
        </w:tc>
        <w:tc>
          <w:tcPr>
            <w:tcW w:w="987" w:type="dxa"/>
          </w:tcPr>
          <w:p w14:paraId="55BF1A06" w14:textId="0A6020A9" w:rsidR="003C084E" w:rsidRDefault="003C084E" w:rsidP="003C084E">
            <w:pPr>
              <w:jc w:val="center"/>
              <w:rPr>
                <w:b/>
              </w:rPr>
            </w:pPr>
            <w:r>
              <w:rPr>
                <w:b/>
              </w:rPr>
              <w:t>1</w:t>
            </w:r>
          </w:p>
        </w:tc>
      </w:tr>
      <w:tr w:rsidR="003C084E" w14:paraId="7149EFA1" w14:textId="77777777" w:rsidTr="003C084E">
        <w:tc>
          <w:tcPr>
            <w:tcW w:w="704" w:type="dxa"/>
          </w:tcPr>
          <w:p w14:paraId="48C9BB7D" w14:textId="77777777" w:rsidR="003C084E" w:rsidRDefault="003C084E" w:rsidP="003C084E">
            <w:pPr>
              <w:jc w:val="center"/>
              <w:rPr>
                <w:b/>
              </w:rPr>
            </w:pPr>
            <w:r>
              <w:rPr>
                <w:b/>
              </w:rPr>
              <w:t>7.</w:t>
            </w:r>
          </w:p>
        </w:tc>
        <w:tc>
          <w:tcPr>
            <w:tcW w:w="5954" w:type="dxa"/>
          </w:tcPr>
          <w:p w14:paraId="7E2A83CC" w14:textId="37501607" w:rsidR="003C084E" w:rsidRDefault="00743F1D" w:rsidP="00D675D5">
            <w:pPr>
              <w:rPr>
                <w:b/>
              </w:rPr>
            </w:pPr>
            <w:r>
              <w:rPr>
                <w:b/>
              </w:rPr>
              <w:t>Bębenek pojedynczy mały</w:t>
            </w:r>
            <w:r w:rsidR="0037072B">
              <w:rPr>
                <w:b/>
              </w:rPr>
              <w:t xml:space="preserve"> kartonowy</w:t>
            </w:r>
            <w:r>
              <w:rPr>
                <w:b/>
              </w:rPr>
              <w:t xml:space="preserve"> </w:t>
            </w:r>
            <w:r w:rsidR="00D675D5">
              <w:rPr>
                <w:b/>
              </w:rPr>
              <w:t xml:space="preserve">– </w:t>
            </w:r>
            <w:r w:rsidR="00D675D5">
              <w:t xml:space="preserve">wykonany z tulei kartonowych, o średnicy co najmniej 9 cm </w:t>
            </w:r>
            <w:r w:rsidR="00016499">
              <w:t xml:space="preserve">lecz nie więcej niż 11 cm </w:t>
            </w:r>
            <w:r w:rsidR="00D675D5">
              <w:t xml:space="preserve">i wysokości  co najmniej </w:t>
            </w:r>
            <w:r w:rsidR="00016499">
              <w:t xml:space="preserve">18 cm lecz nie więcej niż 24 cm, </w:t>
            </w:r>
            <w:r w:rsidR="00D675D5">
              <w:t xml:space="preserve"> naciąg ze skóry, malowany farbami akrylowymi, preferowany wzór: palma</w:t>
            </w:r>
            <w:r w:rsidR="00043863">
              <w:t>. Do każdego bębenka powinny zostać dołączone pałeczki (2 szt. do każdego bębenka)</w:t>
            </w:r>
            <w:r w:rsidR="00D675D5">
              <w:t xml:space="preserve"> </w:t>
            </w:r>
          </w:p>
        </w:tc>
        <w:tc>
          <w:tcPr>
            <w:tcW w:w="1417" w:type="dxa"/>
          </w:tcPr>
          <w:p w14:paraId="400F1DB3" w14:textId="79C4C736" w:rsidR="003C084E" w:rsidRDefault="004C5B14" w:rsidP="003C084E">
            <w:pPr>
              <w:jc w:val="center"/>
              <w:rPr>
                <w:b/>
              </w:rPr>
            </w:pPr>
            <w:proofErr w:type="spellStart"/>
            <w:r>
              <w:rPr>
                <w:rFonts w:ascii="Calibri" w:hAnsi="Calibri" w:cs="Arial"/>
              </w:rPr>
              <w:t>ZSSiPO</w:t>
            </w:r>
            <w:proofErr w:type="spellEnd"/>
            <w:r>
              <w:rPr>
                <w:rFonts w:ascii="Calibri" w:hAnsi="Calibri" w:cs="Arial"/>
              </w:rPr>
              <w:t xml:space="preserve"> WOŁÓW</w:t>
            </w:r>
          </w:p>
        </w:tc>
        <w:tc>
          <w:tcPr>
            <w:tcW w:w="987" w:type="dxa"/>
          </w:tcPr>
          <w:p w14:paraId="1EF327C8" w14:textId="24D1AD8A" w:rsidR="003C084E" w:rsidRDefault="003C084E" w:rsidP="003C084E">
            <w:pPr>
              <w:jc w:val="center"/>
              <w:rPr>
                <w:b/>
              </w:rPr>
            </w:pPr>
            <w:r>
              <w:rPr>
                <w:b/>
              </w:rPr>
              <w:t>4</w:t>
            </w:r>
          </w:p>
        </w:tc>
      </w:tr>
      <w:tr w:rsidR="003C084E" w14:paraId="51BCDE17" w14:textId="77777777" w:rsidTr="003C084E">
        <w:tc>
          <w:tcPr>
            <w:tcW w:w="704" w:type="dxa"/>
          </w:tcPr>
          <w:p w14:paraId="3C7AFABC" w14:textId="77777777" w:rsidR="003C084E" w:rsidRDefault="003C084E" w:rsidP="003C084E">
            <w:pPr>
              <w:jc w:val="center"/>
              <w:rPr>
                <w:b/>
              </w:rPr>
            </w:pPr>
            <w:r>
              <w:rPr>
                <w:b/>
              </w:rPr>
              <w:t>8.</w:t>
            </w:r>
          </w:p>
        </w:tc>
        <w:tc>
          <w:tcPr>
            <w:tcW w:w="5954" w:type="dxa"/>
          </w:tcPr>
          <w:p w14:paraId="54F1D2E4" w14:textId="4289C652" w:rsidR="003C084E" w:rsidRPr="00043863" w:rsidRDefault="00743F1D" w:rsidP="003C084E">
            <w:r>
              <w:rPr>
                <w:b/>
              </w:rPr>
              <w:t xml:space="preserve">Fletnia pana </w:t>
            </w:r>
            <w:r w:rsidR="00043863">
              <w:rPr>
                <w:b/>
              </w:rPr>
              <w:t xml:space="preserve">– </w:t>
            </w:r>
            <w:r w:rsidR="00043863">
              <w:t>wykonana ręcznie z bambusa, zdobiona kolorowymi wzorami. Wymiary dł. co najmniej 23 cm</w:t>
            </w:r>
            <w:r w:rsidR="00016499">
              <w:t xml:space="preserve"> lecz nie więcej niż 26 cm</w:t>
            </w:r>
            <w:r w:rsidR="00043863">
              <w:t>, szer. co najmniej 13</w:t>
            </w:r>
            <w:r w:rsidR="00016499">
              <w:t xml:space="preserve"> cm lecz nie więcej niż 16 cm.</w:t>
            </w:r>
          </w:p>
        </w:tc>
        <w:tc>
          <w:tcPr>
            <w:tcW w:w="1417" w:type="dxa"/>
          </w:tcPr>
          <w:p w14:paraId="5C345170" w14:textId="7B71A056" w:rsidR="003C084E" w:rsidRDefault="004C5B14" w:rsidP="003C084E">
            <w:pPr>
              <w:jc w:val="center"/>
              <w:rPr>
                <w:b/>
              </w:rPr>
            </w:pPr>
            <w:proofErr w:type="spellStart"/>
            <w:r>
              <w:rPr>
                <w:rFonts w:ascii="Calibri" w:hAnsi="Calibri" w:cs="Arial"/>
              </w:rPr>
              <w:t>ZSSiPO</w:t>
            </w:r>
            <w:proofErr w:type="spellEnd"/>
            <w:r>
              <w:rPr>
                <w:rFonts w:ascii="Calibri" w:hAnsi="Calibri" w:cs="Arial"/>
              </w:rPr>
              <w:t xml:space="preserve"> WOŁÓW</w:t>
            </w:r>
          </w:p>
        </w:tc>
        <w:tc>
          <w:tcPr>
            <w:tcW w:w="987" w:type="dxa"/>
          </w:tcPr>
          <w:p w14:paraId="5E252302" w14:textId="1AFB5F2D" w:rsidR="003C084E" w:rsidRDefault="003C084E" w:rsidP="003C084E">
            <w:pPr>
              <w:jc w:val="center"/>
              <w:rPr>
                <w:b/>
              </w:rPr>
            </w:pPr>
            <w:r>
              <w:rPr>
                <w:b/>
              </w:rPr>
              <w:t>1</w:t>
            </w:r>
          </w:p>
        </w:tc>
      </w:tr>
      <w:tr w:rsidR="004C5B14" w14:paraId="204564BD" w14:textId="77777777" w:rsidTr="003C084E">
        <w:tc>
          <w:tcPr>
            <w:tcW w:w="704" w:type="dxa"/>
          </w:tcPr>
          <w:p w14:paraId="55A0F471" w14:textId="77777777" w:rsidR="004C5B14" w:rsidRDefault="004C5B14" w:rsidP="004C5B14">
            <w:pPr>
              <w:jc w:val="center"/>
              <w:rPr>
                <w:b/>
              </w:rPr>
            </w:pPr>
            <w:r>
              <w:rPr>
                <w:b/>
              </w:rPr>
              <w:t>9.</w:t>
            </w:r>
          </w:p>
        </w:tc>
        <w:tc>
          <w:tcPr>
            <w:tcW w:w="5954" w:type="dxa"/>
          </w:tcPr>
          <w:p w14:paraId="1ACE75F5" w14:textId="4C015E56" w:rsidR="004C5B14" w:rsidRPr="00A9512E" w:rsidRDefault="004C5B14" w:rsidP="004C5B14">
            <w:r>
              <w:rPr>
                <w:b/>
              </w:rPr>
              <w:t xml:space="preserve">Indonezyjskie cymbałki (ksylofon) – </w:t>
            </w:r>
            <w:r>
              <w:t xml:space="preserve">wykonane ręcznie z bambusa i metalu, z orientalnym wzorem, wymiary: szer. co najmniej 19 cm lecz nie więcej niż 24 cm, dł. co najmniej 15 cm lecz nie więcej niż 17 cm, wys. co najmniej 5 cm lecz nie więcej niż 7 cm. Do cymbałków powinna zostać dołączona co najmniej jedna pałeczka. </w:t>
            </w:r>
          </w:p>
        </w:tc>
        <w:tc>
          <w:tcPr>
            <w:tcW w:w="1417" w:type="dxa"/>
          </w:tcPr>
          <w:p w14:paraId="7D9008D9" w14:textId="7E6D5088" w:rsidR="004C5B14" w:rsidRDefault="004C5B14" w:rsidP="004C5B14">
            <w:pPr>
              <w:jc w:val="center"/>
              <w:rPr>
                <w:b/>
              </w:rPr>
            </w:pPr>
            <w:proofErr w:type="spellStart"/>
            <w:r w:rsidRPr="00B87833">
              <w:rPr>
                <w:rFonts w:ascii="Calibri" w:hAnsi="Calibri" w:cs="Arial"/>
              </w:rPr>
              <w:t>ZSSiPO</w:t>
            </w:r>
            <w:proofErr w:type="spellEnd"/>
            <w:r w:rsidRPr="00B87833">
              <w:rPr>
                <w:rFonts w:ascii="Calibri" w:hAnsi="Calibri" w:cs="Arial"/>
              </w:rPr>
              <w:t xml:space="preserve"> WOŁÓW </w:t>
            </w:r>
          </w:p>
        </w:tc>
        <w:tc>
          <w:tcPr>
            <w:tcW w:w="987" w:type="dxa"/>
          </w:tcPr>
          <w:p w14:paraId="19B06CAA" w14:textId="387F053C" w:rsidR="004C5B14" w:rsidRDefault="004C5B14" w:rsidP="004C5B14">
            <w:pPr>
              <w:jc w:val="center"/>
              <w:rPr>
                <w:b/>
              </w:rPr>
            </w:pPr>
            <w:r>
              <w:rPr>
                <w:b/>
              </w:rPr>
              <w:t>1</w:t>
            </w:r>
          </w:p>
        </w:tc>
      </w:tr>
      <w:tr w:rsidR="004C5B14" w14:paraId="01B6C33E" w14:textId="77777777" w:rsidTr="003C084E">
        <w:tc>
          <w:tcPr>
            <w:tcW w:w="704" w:type="dxa"/>
          </w:tcPr>
          <w:p w14:paraId="21367C3B" w14:textId="77777777" w:rsidR="004C5B14" w:rsidRDefault="004C5B14" w:rsidP="004C5B14">
            <w:pPr>
              <w:jc w:val="center"/>
              <w:rPr>
                <w:b/>
              </w:rPr>
            </w:pPr>
            <w:r>
              <w:rPr>
                <w:b/>
              </w:rPr>
              <w:t>10.</w:t>
            </w:r>
          </w:p>
        </w:tc>
        <w:tc>
          <w:tcPr>
            <w:tcW w:w="5954" w:type="dxa"/>
          </w:tcPr>
          <w:p w14:paraId="4248A78B" w14:textId="46A54721" w:rsidR="004C5B14" w:rsidRDefault="004C5B14" w:rsidP="004C5B14">
            <w:pPr>
              <w:rPr>
                <w:b/>
              </w:rPr>
            </w:pPr>
            <w:r>
              <w:rPr>
                <w:b/>
              </w:rPr>
              <w:t xml:space="preserve">Zaklinacz deszczu z Indonezji - </w:t>
            </w:r>
            <w:r>
              <w:t xml:space="preserve">wykonany </w:t>
            </w:r>
            <w:r w:rsidRPr="00B906D7">
              <w:t xml:space="preserve">ręcznie z bambusa, zdobiony malowidłem </w:t>
            </w:r>
            <w:r>
              <w:t xml:space="preserve">lub </w:t>
            </w:r>
            <w:r w:rsidRPr="00B906D7">
              <w:t xml:space="preserve">kolorowymi wzorami </w:t>
            </w:r>
            <w:r>
              <w:t>g</w:t>
            </w:r>
            <w:r w:rsidRPr="00B906D7">
              <w:t>eometrycznymi i roślinnymi</w:t>
            </w:r>
            <w:r>
              <w:t>. Wymiary: dł. 60 cm, szer. ok. 5,5 cm</w:t>
            </w:r>
          </w:p>
        </w:tc>
        <w:tc>
          <w:tcPr>
            <w:tcW w:w="1417" w:type="dxa"/>
          </w:tcPr>
          <w:p w14:paraId="78505D9A" w14:textId="10F0520B" w:rsidR="004C5B14" w:rsidRDefault="004C5B14" w:rsidP="004C5B14">
            <w:pPr>
              <w:jc w:val="center"/>
              <w:rPr>
                <w:b/>
              </w:rPr>
            </w:pPr>
            <w:proofErr w:type="spellStart"/>
            <w:r w:rsidRPr="00B87833">
              <w:rPr>
                <w:rFonts w:ascii="Calibri" w:hAnsi="Calibri" w:cs="Arial"/>
              </w:rPr>
              <w:t>ZSSiPO</w:t>
            </w:r>
            <w:proofErr w:type="spellEnd"/>
            <w:r w:rsidRPr="00B87833">
              <w:rPr>
                <w:rFonts w:ascii="Calibri" w:hAnsi="Calibri" w:cs="Arial"/>
              </w:rPr>
              <w:t xml:space="preserve"> WOŁÓW </w:t>
            </w:r>
          </w:p>
        </w:tc>
        <w:tc>
          <w:tcPr>
            <w:tcW w:w="987" w:type="dxa"/>
          </w:tcPr>
          <w:p w14:paraId="3E23E28B" w14:textId="7BF89800" w:rsidR="004C5B14" w:rsidRDefault="004C5B14" w:rsidP="004C5B14">
            <w:pPr>
              <w:jc w:val="center"/>
              <w:rPr>
                <w:b/>
              </w:rPr>
            </w:pPr>
            <w:r>
              <w:rPr>
                <w:b/>
              </w:rPr>
              <w:t>1</w:t>
            </w:r>
          </w:p>
        </w:tc>
      </w:tr>
      <w:tr w:rsidR="003C084E" w14:paraId="3270AB5D" w14:textId="77777777" w:rsidTr="003C084E">
        <w:tc>
          <w:tcPr>
            <w:tcW w:w="704" w:type="dxa"/>
          </w:tcPr>
          <w:p w14:paraId="5B6CE5B5" w14:textId="77777777" w:rsidR="003C084E" w:rsidRDefault="003C084E" w:rsidP="003C084E">
            <w:pPr>
              <w:jc w:val="center"/>
              <w:rPr>
                <w:b/>
              </w:rPr>
            </w:pPr>
            <w:r>
              <w:rPr>
                <w:b/>
              </w:rPr>
              <w:t>11.</w:t>
            </w:r>
          </w:p>
        </w:tc>
        <w:tc>
          <w:tcPr>
            <w:tcW w:w="5954" w:type="dxa"/>
          </w:tcPr>
          <w:p w14:paraId="7BB535D5" w14:textId="31053E8F" w:rsidR="003C084E" w:rsidRPr="0037072B" w:rsidRDefault="0037072B" w:rsidP="003C084E">
            <w:r>
              <w:rPr>
                <w:b/>
              </w:rPr>
              <w:t xml:space="preserve">Bębenek typu </w:t>
            </w:r>
            <w:proofErr w:type="spellStart"/>
            <w:r w:rsidR="00743F1D">
              <w:rPr>
                <w:b/>
              </w:rPr>
              <w:t>Talking</w:t>
            </w:r>
            <w:proofErr w:type="spellEnd"/>
            <w:r w:rsidR="00743F1D">
              <w:rPr>
                <w:b/>
              </w:rPr>
              <w:t xml:space="preserve"> </w:t>
            </w:r>
            <w:proofErr w:type="spellStart"/>
            <w:r w:rsidR="00743F1D">
              <w:rPr>
                <w:b/>
              </w:rPr>
              <w:t>drum</w:t>
            </w:r>
            <w:proofErr w:type="spellEnd"/>
            <w:r w:rsidR="00743F1D">
              <w:rPr>
                <w:b/>
              </w:rPr>
              <w:t xml:space="preserve"> </w:t>
            </w:r>
            <w:r>
              <w:rPr>
                <w:b/>
              </w:rPr>
              <w:t>–</w:t>
            </w:r>
            <w:r w:rsidR="00743F1D">
              <w:rPr>
                <w:b/>
              </w:rPr>
              <w:t xml:space="preserve"> </w:t>
            </w:r>
            <w:r>
              <w:t xml:space="preserve">o wymiarach: wys. co najmniej 32 cm, średnica membrany co najmniej 15 cm, </w:t>
            </w:r>
            <w:r w:rsidR="00016499">
              <w:t xml:space="preserve">materiał: drewno, skóra, sznurki (linki). </w:t>
            </w:r>
            <w:r w:rsidR="00016499" w:rsidRPr="00016499">
              <w:t>Zakres brzmienia regulowany jest w tradycyjny sposób przez napinanie i popuszczanie linek</w:t>
            </w:r>
            <w:r w:rsidR="00016499">
              <w:t xml:space="preserve">. </w:t>
            </w:r>
          </w:p>
        </w:tc>
        <w:tc>
          <w:tcPr>
            <w:tcW w:w="1417" w:type="dxa"/>
          </w:tcPr>
          <w:p w14:paraId="71DF1E7E" w14:textId="0247644F" w:rsidR="003C084E" w:rsidRDefault="004C5B14" w:rsidP="003C084E">
            <w:pPr>
              <w:jc w:val="center"/>
              <w:rPr>
                <w:b/>
              </w:rPr>
            </w:pPr>
            <w:proofErr w:type="spellStart"/>
            <w:r>
              <w:rPr>
                <w:rFonts w:ascii="Calibri" w:hAnsi="Calibri" w:cs="Arial"/>
              </w:rPr>
              <w:t>ZSSiPO</w:t>
            </w:r>
            <w:proofErr w:type="spellEnd"/>
            <w:r>
              <w:rPr>
                <w:rFonts w:ascii="Calibri" w:hAnsi="Calibri" w:cs="Arial"/>
              </w:rPr>
              <w:t xml:space="preserve"> WOŁÓW</w:t>
            </w:r>
          </w:p>
        </w:tc>
        <w:tc>
          <w:tcPr>
            <w:tcW w:w="987" w:type="dxa"/>
          </w:tcPr>
          <w:p w14:paraId="17A1BA31" w14:textId="0AEC239A" w:rsidR="003C084E" w:rsidRDefault="003C084E" w:rsidP="003C084E">
            <w:pPr>
              <w:jc w:val="center"/>
              <w:rPr>
                <w:b/>
              </w:rPr>
            </w:pPr>
            <w:r>
              <w:rPr>
                <w:b/>
              </w:rPr>
              <w:t>1</w:t>
            </w:r>
          </w:p>
        </w:tc>
      </w:tr>
      <w:tr w:rsidR="003C084E" w14:paraId="5B78D625" w14:textId="77777777" w:rsidTr="003C084E">
        <w:tc>
          <w:tcPr>
            <w:tcW w:w="704" w:type="dxa"/>
          </w:tcPr>
          <w:p w14:paraId="276AE627" w14:textId="77777777" w:rsidR="003C084E" w:rsidRDefault="003C084E" w:rsidP="003C084E">
            <w:pPr>
              <w:jc w:val="center"/>
              <w:rPr>
                <w:b/>
              </w:rPr>
            </w:pPr>
            <w:r>
              <w:rPr>
                <w:b/>
              </w:rPr>
              <w:t>12.</w:t>
            </w:r>
          </w:p>
        </w:tc>
        <w:tc>
          <w:tcPr>
            <w:tcW w:w="5954" w:type="dxa"/>
          </w:tcPr>
          <w:p w14:paraId="4B0C3810" w14:textId="26CFF821" w:rsidR="003C084E" w:rsidRPr="00016499" w:rsidRDefault="00743F1D" w:rsidP="003C084E">
            <w:r>
              <w:rPr>
                <w:b/>
              </w:rPr>
              <w:t xml:space="preserve">Bęben indonezyjski </w:t>
            </w:r>
            <w:r w:rsidR="00016499">
              <w:rPr>
                <w:b/>
              </w:rPr>
              <w:t>–</w:t>
            </w:r>
            <w:r>
              <w:rPr>
                <w:b/>
              </w:rPr>
              <w:t xml:space="preserve"> </w:t>
            </w:r>
            <w:r w:rsidR="00016499">
              <w:t xml:space="preserve">o wymiarach wys. co najmniej 20 cm, lecz nie więcej niż 30 cm, </w:t>
            </w:r>
            <w:r w:rsidR="00604ED9">
              <w:t>średnica membrany co najmniej 12 cm, lecz nie więcej niż 15 cm.</w:t>
            </w:r>
            <w:r w:rsidR="00016499">
              <w:t xml:space="preserve"> </w:t>
            </w:r>
            <w:r w:rsidR="00604ED9">
              <w:t>B</w:t>
            </w:r>
            <w:r w:rsidR="00604ED9" w:rsidRPr="00604ED9">
              <w:t>ęben dekoracyjny</w:t>
            </w:r>
            <w:r w:rsidR="00604ED9">
              <w:t>,</w:t>
            </w:r>
            <w:r w:rsidR="00604ED9" w:rsidRPr="00604ED9">
              <w:t xml:space="preserve"> ręcznie wykonany z drzewa egzotycznego. Skóra naciągana pleceniami z czarnego sznurka. Statyw bębna ze starannymi ,ręcznymi żłobieniami</w:t>
            </w:r>
          </w:p>
        </w:tc>
        <w:tc>
          <w:tcPr>
            <w:tcW w:w="1417" w:type="dxa"/>
          </w:tcPr>
          <w:p w14:paraId="2ECFAC1C" w14:textId="77D5B721" w:rsidR="003C084E" w:rsidRDefault="004C5B14" w:rsidP="003C084E">
            <w:pPr>
              <w:jc w:val="center"/>
              <w:rPr>
                <w:b/>
              </w:rPr>
            </w:pPr>
            <w:proofErr w:type="spellStart"/>
            <w:r>
              <w:rPr>
                <w:rFonts w:ascii="Calibri" w:hAnsi="Calibri" w:cs="Arial"/>
              </w:rPr>
              <w:t>ZSSiPO</w:t>
            </w:r>
            <w:proofErr w:type="spellEnd"/>
            <w:r>
              <w:rPr>
                <w:rFonts w:ascii="Calibri" w:hAnsi="Calibri" w:cs="Arial"/>
              </w:rPr>
              <w:t xml:space="preserve"> WOŁÓW</w:t>
            </w:r>
          </w:p>
        </w:tc>
        <w:tc>
          <w:tcPr>
            <w:tcW w:w="987" w:type="dxa"/>
          </w:tcPr>
          <w:p w14:paraId="700A7008" w14:textId="201E7821" w:rsidR="003C084E" w:rsidRDefault="003C084E" w:rsidP="003C084E">
            <w:pPr>
              <w:jc w:val="center"/>
              <w:rPr>
                <w:b/>
              </w:rPr>
            </w:pPr>
            <w:r>
              <w:rPr>
                <w:b/>
              </w:rPr>
              <w:t>1</w:t>
            </w:r>
          </w:p>
        </w:tc>
      </w:tr>
      <w:tr w:rsidR="003C084E" w14:paraId="6C3D3DD9" w14:textId="77777777" w:rsidTr="003C084E">
        <w:tc>
          <w:tcPr>
            <w:tcW w:w="704" w:type="dxa"/>
          </w:tcPr>
          <w:p w14:paraId="45BC315E" w14:textId="77777777" w:rsidR="003C084E" w:rsidRDefault="003C084E" w:rsidP="003C084E">
            <w:pPr>
              <w:jc w:val="center"/>
              <w:rPr>
                <w:b/>
              </w:rPr>
            </w:pPr>
            <w:r>
              <w:rPr>
                <w:b/>
              </w:rPr>
              <w:t>13.</w:t>
            </w:r>
          </w:p>
        </w:tc>
        <w:tc>
          <w:tcPr>
            <w:tcW w:w="5954" w:type="dxa"/>
          </w:tcPr>
          <w:p w14:paraId="5FBEBA83" w14:textId="56F3C622" w:rsidR="003C084E" w:rsidRPr="00604ED9" w:rsidRDefault="00743F1D" w:rsidP="003C084E">
            <w:r>
              <w:rPr>
                <w:b/>
              </w:rPr>
              <w:t xml:space="preserve">Bęben szamański mały </w:t>
            </w:r>
            <w:r w:rsidR="00604ED9">
              <w:rPr>
                <w:b/>
              </w:rPr>
              <w:t>–</w:t>
            </w:r>
            <w:r>
              <w:rPr>
                <w:b/>
              </w:rPr>
              <w:t xml:space="preserve"> </w:t>
            </w:r>
            <w:r w:rsidR="00604ED9">
              <w:t xml:space="preserve">wykonany z drewna sosnowego bądź lipowego, naciąg ze skóry sarny lub krowy. Wymiary: średnica </w:t>
            </w:r>
            <w:r w:rsidR="007F6C0D">
              <w:t xml:space="preserve">membrany co najmniej 17 cm, </w:t>
            </w:r>
            <w:r w:rsidR="00604ED9">
              <w:t xml:space="preserve">lecz nie więcej niż </w:t>
            </w:r>
            <w:r w:rsidR="007F6C0D">
              <w:t xml:space="preserve">30 cm, wys. co najmniej 5 cm, lecz nie więcej niż 10 cm/ W zestawie miękka pałeczka. </w:t>
            </w:r>
          </w:p>
        </w:tc>
        <w:tc>
          <w:tcPr>
            <w:tcW w:w="1417" w:type="dxa"/>
          </w:tcPr>
          <w:p w14:paraId="33062BDA" w14:textId="7F1A66E8" w:rsidR="003C084E" w:rsidRDefault="004C5B14" w:rsidP="003C084E">
            <w:pPr>
              <w:jc w:val="center"/>
              <w:rPr>
                <w:b/>
              </w:rPr>
            </w:pPr>
            <w:proofErr w:type="spellStart"/>
            <w:r>
              <w:rPr>
                <w:rFonts w:ascii="Calibri" w:hAnsi="Calibri" w:cs="Arial"/>
              </w:rPr>
              <w:t>ZSSiPO</w:t>
            </w:r>
            <w:proofErr w:type="spellEnd"/>
            <w:r>
              <w:rPr>
                <w:rFonts w:ascii="Calibri" w:hAnsi="Calibri" w:cs="Arial"/>
              </w:rPr>
              <w:t xml:space="preserve"> WOŁÓW</w:t>
            </w:r>
          </w:p>
        </w:tc>
        <w:tc>
          <w:tcPr>
            <w:tcW w:w="987" w:type="dxa"/>
          </w:tcPr>
          <w:p w14:paraId="0ECD1221" w14:textId="4BF351C5" w:rsidR="003C084E" w:rsidRDefault="003C084E" w:rsidP="003C084E">
            <w:pPr>
              <w:jc w:val="center"/>
              <w:rPr>
                <w:b/>
              </w:rPr>
            </w:pPr>
            <w:r>
              <w:rPr>
                <w:b/>
              </w:rPr>
              <w:t>1</w:t>
            </w:r>
          </w:p>
        </w:tc>
      </w:tr>
      <w:tr w:rsidR="003C084E" w14:paraId="4E0ED86E" w14:textId="77777777" w:rsidTr="003C084E">
        <w:tc>
          <w:tcPr>
            <w:tcW w:w="704" w:type="dxa"/>
          </w:tcPr>
          <w:p w14:paraId="047AA113" w14:textId="77777777" w:rsidR="003C084E" w:rsidRDefault="003C084E" w:rsidP="003C084E">
            <w:pPr>
              <w:jc w:val="center"/>
              <w:rPr>
                <w:b/>
              </w:rPr>
            </w:pPr>
            <w:r>
              <w:rPr>
                <w:b/>
              </w:rPr>
              <w:t>14.</w:t>
            </w:r>
          </w:p>
        </w:tc>
        <w:tc>
          <w:tcPr>
            <w:tcW w:w="5954" w:type="dxa"/>
          </w:tcPr>
          <w:p w14:paraId="6F821776" w14:textId="4D2CA0D3" w:rsidR="003C084E" w:rsidRDefault="000F7C7B" w:rsidP="000F7C7B">
            <w:pPr>
              <w:rPr>
                <w:b/>
              </w:rPr>
            </w:pPr>
            <w:r>
              <w:rPr>
                <w:b/>
              </w:rPr>
              <w:t>T</w:t>
            </w:r>
            <w:r w:rsidR="00743F1D">
              <w:rPr>
                <w:b/>
              </w:rPr>
              <w:t>amburyn</w:t>
            </w:r>
            <w:r w:rsidR="007F6C0D">
              <w:rPr>
                <w:b/>
              </w:rPr>
              <w:t xml:space="preserve"> </w:t>
            </w:r>
            <w:r>
              <w:rPr>
                <w:b/>
              </w:rPr>
              <w:t>drewniany -</w:t>
            </w:r>
            <w:r w:rsidR="007F6C0D">
              <w:rPr>
                <w:b/>
              </w:rPr>
              <w:t xml:space="preserve"> </w:t>
            </w:r>
            <w:r w:rsidR="00743F1D">
              <w:rPr>
                <w:b/>
              </w:rPr>
              <w:t xml:space="preserve"> </w:t>
            </w:r>
            <w:r w:rsidR="007F6C0D" w:rsidRPr="007F6C0D">
              <w:t xml:space="preserve">wykonany z </w:t>
            </w:r>
            <w:r>
              <w:t xml:space="preserve">dowolnego </w:t>
            </w:r>
            <w:r w:rsidR="007F6C0D" w:rsidRPr="007F6C0D">
              <w:t>d</w:t>
            </w:r>
            <w:r>
              <w:t xml:space="preserve">rewna, </w:t>
            </w:r>
            <w:r w:rsidR="007F6C0D">
              <w:t xml:space="preserve">o </w:t>
            </w:r>
            <w:r>
              <w:t xml:space="preserve">średnicy co najmniej 25 </w:t>
            </w:r>
            <w:r w:rsidR="007F6C0D">
              <w:t xml:space="preserve">cm, </w:t>
            </w:r>
            <w:r>
              <w:t xml:space="preserve">lecz nie więcej niż 28 cm, zawierający 8 </w:t>
            </w:r>
            <w:r w:rsidRPr="000F7C7B">
              <w:t xml:space="preserve">par talerzyków </w:t>
            </w:r>
            <w:r>
              <w:t>jedno-</w:t>
            </w:r>
            <w:r w:rsidRPr="000F7C7B">
              <w:t>rzędowych</w:t>
            </w:r>
            <w:r>
              <w:t>.</w:t>
            </w:r>
          </w:p>
        </w:tc>
        <w:tc>
          <w:tcPr>
            <w:tcW w:w="1417" w:type="dxa"/>
          </w:tcPr>
          <w:p w14:paraId="6CCB0798" w14:textId="1D1EE084" w:rsidR="003C084E" w:rsidRDefault="004C5B14" w:rsidP="003C084E">
            <w:pPr>
              <w:jc w:val="center"/>
              <w:rPr>
                <w:b/>
              </w:rPr>
            </w:pPr>
            <w:proofErr w:type="spellStart"/>
            <w:r>
              <w:rPr>
                <w:rFonts w:ascii="Calibri" w:hAnsi="Calibri" w:cs="Arial"/>
              </w:rPr>
              <w:t>ZSSiPO</w:t>
            </w:r>
            <w:proofErr w:type="spellEnd"/>
            <w:r>
              <w:rPr>
                <w:rFonts w:ascii="Calibri" w:hAnsi="Calibri" w:cs="Arial"/>
              </w:rPr>
              <w:t xml:space="preserve"> WOŁÓW </w:t>
            </w:r>
          </w:p>
        </w:tc>
        <w:tc>
          <w:tcPr>
            <w:tcW w:w="987" w:type="dxa"/>
          </w:tcPr>
          <w:p w14:paraId="43EF4AA1" w14:textId="5094CCDB" w:rsidR="003C084E" w:rsidRDefault="003C084E" w:rsidP="003C084E">
            <w:pPr>
              <w:jc w:val="center"/>
              <w:rPr>
                <w:b/>
              </w:rPr>
            </w:pPr>
            <w:r>
              <w:rPr>
                <w:b/>
              </w:rPr>
              <w:t>4</w:t>
            </w:r>
          </w:p>
        </w:tc>
      </w:tr>
    </w:tbl>
    <w:p w14:paraId="43479B03" w14:textId="77777777" w:rsidR="00260AC5" w:rsidRDefault="00260AC5" w:rsidP="005868EA">
      <w:pPr>
        <w:rPr>
          <w:b/>
        </w:rPr>
      </w:pPr>
    </w:p>
    <w:p w14:paraId="7769818C" w14:textId="301EAD61" w:rsidR="00E879EF" w:rsidRPr="00DE5440" w:rsidRDefault="00E879EF" w:rsidP="00E879EF">
      <w:pPr>
        <w:shd w:val="clear" w:color="auto" w:fill="FF5050"/>
        <w:rPr>
          <w:rFonts w:ascii="Calibri" w:hAnsi="Calibri"/>
          <w:b/>
          <w:sz w:val="20"/>
          <w:szCs w:val="20"/>
        </w:rPr>
      </w:pPr>
      <w:r>
        <w:rPr>
          <w:rFonts w:ascii="Calibri" w:hAnsi="Calibri"/>
          <w:b/>
          <w:sz w:val="20"/>
          <w:szCs w:val="20"/>
        </w:rPr>
        <w:t xml:space="preserve">CZĘŚĆ NR </w:t>
      </w:r>
      <w:r w:rsidR="004D3A31">
        <w:rPr>
          <w:rFonts w:ascii="Calibri" w:hAnsi="Calibri"/>
          <w:b/>
          <w:sz w:val="20"/>
          <w:szCs w:val="20"/>
        </w:rPr>
        <w:t>4</w:t>
      </w:r>
      <w:r w:rsidRPr="00DE5440">
        <w:rPr>
          <w:rFonts w:ascii="Calibri" w:hAnsi="Calibri"/>
          <w:b/>
          <w:sz w:val="20"/>
          <w:szCs w:val="20"/>
        </w:rPr>
        <w:t xml:space="preserve"> -  </w:t>
      </w:r>
      <w:r>
        <w:rPr>
          <w:rFonts w:ascii="Calibri" w:hAnsi="Calibri"/>
          <w:b/>
          <w:sz w:val="20"/>
          <w:szCs w:val="20"/>
        </w:rPr>
        <w:t xml:space="preserve">DOSTAWA KSIĄŻEK </w:t>
      </w:r>
    </w:p>
    <w:p w14:paraId="259BC961" w14:textId="07F80731" w:rsidR="00E879EF" w:rsidRDefault="00E879EF" w:rsidP="00E879EF">
      <w:pPr>
        <w:jc w:val="both"/>
      </w:pPr>
      <w:r>
        <w:t>Przedmiotem zamówienia jest dostawa książek dla nauczycieli</w:t>
      </w:r>
      <w:r w:rsidR="003C19BB">
        <w:t xml:space="preserve"> do Zespołu Szkół Specjalnych w </w:t>
      </w:r>
      <w:r>
        <w:t>Lubiążu oraz Zespołu Szkół Specjalnych i Placówek Oświatowych w Wołowie, według poniższej specyfikacji:</w:t>
      </w:r>
    </w:p>
    <w:p w14:paraId="648948E8" w14:textId="77777777" w:rsidR="00E879EF" w:rsidRDefault="00E879EF" w:rsidP="00E879EF">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E879EF" w14:paraId="07DDBEBE" w14:textId="77777777" w:rsidTr="00E879EF">
        <w:trPr>
          <w:trHeight w:val="423"/>
        </w:trPr>
        <w:tc>
          <w:tcPr>
            <w:tcW w:w="704" w:type="dxa"/>
            <w:shd w:val="clear" w:color="auto" w:fill="FF5050"/>
          </w:tcPr>
          <w:p w14:paraId="01BECEBE" w14:textId="77777777" w:rsidR="00E879EF" w:rsidRDefault="00E879EF" w:rsidP="00E879EF">
            <w:pPr>
              <w:rPr>
                <w:b/>
              </w:rPr>
            </w:pPr>
            <w:r>
              <w:rPr>
                <w:b/>
              </w:rPr>
              <w:t>LP.</w:t>
            </w:r>
          </w:p>
        </w:tc>
        <w:tc>
          <w:tcPr>
            <w:tcW w:w="5954" w:type="dxa"/>
            <w:shd w:val="clear" w:color="auto" w:fill="FF5050"/>
          </w:tcPr>
          <w:p w14:paraId="100DF610" w14:textId="77777777" w:rsidR="00E879EF" w:rsidRDefault="00E879EF" w:rsidP="00E879EF">
            <w:pPr>
              <w:rPr>
                <w:b/>
              </w:rPr>
            </w:pPr>
            <w:r>
              <w:rPr>
                <w:b/>
              </w:rPr>
              <w:t>Nazwa i opis przedmiotu zamówienia</w:t>
            </w:r>
          </w:p>
        </w:tc>
        <w:tc>
          <w:tcPr>
            <w:tcW w:w="1417" w:type="dxa"/>
            <w:shd w:val="clear" w:color="auto" w:fill="FF5050"/>
          </w:tcPr>
          <w:p w14:paraId="02A58FA5" w14:textId="77777777" w:rsidR="00E879EF" w:rsidRDefault="00E879EF" w:rsidP="00E879EF">
            <w:pPr>
              <w:rPr>
                <w:b/>
              </w:rPr>
            </w:pPr>
            <w:r>
              <w:rPr>
                <w:b/>
              </w:rPr>
              <w:t>Lokalizacja</w:t>
            </w:r>
          </w:p>
        </w:tc>
        <w:tc>
          <w:tcPr>
            <w:tcW w:w="987" w:type="dxa"/>
            <w:shd w:val="clear" w:color="auto" w:fill="FF5050"/>
          </w:tcPr>
          <w:p w14:paraId="24847087" w14:textId="77777777" w:rsidR="00E879EF" w:rsidRDefault="00E879EF" w:rsidP="00E879EF">
            <w:pPr>
              <w:rPr>
                <w:b/>
              </w:rPr>
            </w:pPr>
            <w:r>
              <w:rPr>
                <w:b/>
              </w:rPr>
              <w:t>Ilość ( w szt.)</w:t>
            </w:r>
          </w:p>
        </w:tc>
      </w:tr>
      <w:tr w:rsidR="00E879EF" w14:paraId="0687EF64" w14:textId="77777777" w:rsidTr="00E879EF">
        <w:tc>
          <w:tcPr>
            <w:tcW w:w="704" w:type="dxa"/>
          </w:tcPr>
          <w:p w14:paraId="67F9B451" w14:textId="77777777" w:rsidR="00E879EF" w:rsidRDefault="00E879EF" w:rsidP="00E879EF">
            <w:pPr>
              <w:jc w:val="center"/>
              <w:rPr>
                <w:b/>
              </w:rPr>
            </w:pPr>
            <w:r>
              <w:rPr>
                <w:b/>
              </w:rPr>
              <w:t>1.</w:t>
            </w:r>
          </w:p>
        </w:tc>
        <w:tc>
          <w:tcPr>
            <w:tcW w:w="5954" w:type="dxa"/>
          </w:tcPr>
          <w:p w14:paraId="71876635" w14:textId="7704FA37" w:rsidR="00E879EF" w:rsidRDefault="00E879EF" w:rsidP="003302DB">
            <w:pPr>
              <w:rPr>
                <w:rFonts w:ascii="Calibri" w:hAnsi="Calibri"/>
                <w:color w:val="000000"/>
              </w:rPr>
            </w:pPr>
            <w:r w:rsidRPr="00384E16">
              <w:rPr>
                <w:rFonts w:ascii="Calibri" w:hAnsi="Calibri"/>
                <w:b/>
                <w:color w:val="000000"/>
              </w:rPr>
              <w:t xml:space="preserve">Barbara </w:t>
            </w:r>
            <w:proofErr w:type="spellStart"/>
            <w:r w:rsidRPr="00384E16">
              <w:rPr>
                <w:rFonts w:ascii="Calibri" w:hAnsi="Calibri"/>
                <w:b/>
                <w:color w:val="000000"/>
              </w:rPr>
              <w:t>Pr</w:t>
            </w:r>
            <w:r w:rsidR="003302DB">
              <w:rPr>
                <w:rFonts w:ascii="Calibri" w:hAnsi="Calibri"/>
                <w:b/>
                <w:color w:val="000000"/>
              </w:rPr>
              <w:t>asowska</w:t>
            </w:r>
            <w:proofErr w:type="spellEnd"/>
            <w:r w:rsidR="003302DB">
              <w:rPr>
                <w:rFonts w:ascii="Calibri" w:hAnsi="Calibri"/>
                <w:b/>
                <w:color w:val="000000"/>
              </w:rPr>
              <w:t xml:space="preserve">- </w:t>
            </w:r>
            <w:proofErr w:type="spellStart"/>
            <w:r w:rsidR="003302DB">
              <w:rPr>
                <w:rFonts w:ascii="Calibri" w:hAnsi="Calibri"/>
                <w:b/>
                <w:color w:val="000000"/>
              </w:rPr>
              <w:t>Zeidler</w:t>
            </w:r>
            <w:proofErr w:type="spellEnd"/>
            <w:r w:rsidR="003302DB">
              <w:rPr>
                <w:rFonts w:ascii="Calibri" w:hAnsi="Calibri"/>
                <w:b/>
                <w:color w:val="000000"/>
              </w:rPr>
              <w:t xml:space="preserve"> „</w:t>
            </w:r>
            <w:r w:rsidRPr="00384E16">
              <w:rPr>
                <w:rFonts w:ascii="Calibri" w:hAnsi="Calibri"/>
                <w:b/>
                <w:color w:val="000000"/>
              </w:rPr>
              <w:t>Bajkowa podróż w krainę muzyki"</w:t>
            </w:r>
            <w:r>
              <w:rPr>
                <w:rFonts w:ascii="Calibri" w:hAnsi="Calibri"/>
                <w:color w:val="000000"/>
              </w:rPr>
              <w:t xml:space="preserve"> ( wydawnictwo: </w:t>
            </w:r>
            <w:r w:rsidR="001E5833">
              <w:rPr>
                <w:rFonts w:ascii="Calibri" w:hAnsi="Calibri"/>
                <w:color w:val="000000"/>
              </w:rPr>
              <w:t>Harmonia</w:t>
            </w:r>
            <w:r>
              <w:rPr>
                <w:rFonts w:ascii="Calibri" w:hAnsi="Calibri"/>
                <w:color w:val="000000"/>
              </w:rPr>
              <w:t xml:space="preserve">, </w:t>
            </w:r>
            <w:r w:rsidR="003302DB">
              <w:rPr>
                <w:rFonts w:ascii="Calibri" w:hAnsi="Calibri"/>
                <w:color w:val="000000"/>
              </w:rPr>
              <w:t>rok wydania: 2012,</w:t>
            </w:r>
            <w:r>
              <w:rPr>
                <w:rFonts w:ascii="Calibri" w:hAnsi="Calibri"/>
                <w:color w:val="000000"/>
              </w:rPr>
              <w:t xml:space="preserve"> </w:t>
            </w:r>
            <w:r w:rsidR="003302DB">
              <w:rPr>
                <w:rFonts w:ascii="Calibri" w:hAnsi="Calibri"/>
                <w:color w:val="000000"/>
              </w:rPr>
              <w:t>stron: 144, numer wydania: I,</w:t>
            </w:r>
            <w:r>
              <w:rPr>
                <w:rFonts w:ascii="Calibri" w:hAnsi="Calibri"/>
                <w:color w:val="000000"/>
              </w:rPr>
              <w:t xml:space="preserve"> </w:t>
            </w:r>
            <w:r w:rsidR="003302DB">
              <w:rPr>
                <w:rFonts w:ascii="Calibri" w:hAnsi="Calibri"/>
                <w:color w:val="000000"/>
              </w:rPr>
              <w:t xml:space="preserve">oprawa: miękka, </w:t>
            </w:r>
            <w:r>
              <w:rPr>
                <w:rFonts w:ascii="Calibri" w:hAnsi="Calibri"/>
                <w:color w:val="000000"/>
              </w:rPr>
              <w:t>forma: książka</w:t>
            </w:r>
            <w:r w:rsidR="003302DB">
              <w:rPr>
                <w:rFonts w:ascii="Calibri" w:hAnsi="Calibri"/>
                <w:color w:val="000000"/>
              </w:rPr>
              <w:t xml:space="preserve"> </w:t>
            </w:r>
            <w:r>
              <w:rPr>
                <w:rFonts w:ascii="Calibri" w:hAnsi="Calibri"/>
                <w:color w:val="000000"/>
              </w:rPr>
              <w:t>+</w:t>
            </w:r>
            <w:r w:rsidR="003302DB">
              <w:rPr>
                <w:rFonts w:ascii="Calibri" w:hAnsi="Calibri"/>
                <w:color w:val="000000"/>
              </w:rPr>
              <w:t xml:space="preserve"> </w:t>
            </w:r>
            <w:r>
              <w:rPr>
                <w:rFonts w:ascii="Calibri" w:hAnsi="Calibri"/>
                <w:color w:val="000000"/>
              </w:rPr>
              <w:t>CD,)</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7268F6D6" w14:textId="15F81315" w:rsidR="00E879EF" w:rsidRDefault="003C19BB" w:rsidP="00E879EF">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3FD26C0C" w14:textId="77777777" w:rsidR="00E879EF" w:rsidRDefault="00E879EF" w:rsidP="00E879EF">
            <w:pPr>
              <w:jc w:val="center"/>
              <w:rPr>
                <w:rFonts w:ascii="Calibri" w:hAnsi="Calibri"/>
                <w:color w:val="000000"/>
              </w:rPr>
            </w:pPr>
            <w:r>
              <w:rPr>
                <w:rFonts w:ascii="Calibri" w:hAnsi="Calibri"/>
                <w:color w:val="000000"/>
              </w:rPr>
              <w:t>1</w:t>
            </w:r>
          </w:p>
        </w:tc>
      </w:tr>
      <w:tr w:rsidR="00E879EF" w14:paraId="2B3DD1C1" w14:textId="77777777" w:rsidTr="00E879EF">
        <w:tc>
          <w:tcPr>
            <w:tcW w:w="704" w:type="dxa"/>
          </w:tcPr>
          <w:p w14:paraId="27F77971" w14:textId="77777777" w:rsidR="00E879EF" w:rsidRDefault="00E879EF" w:rsidP="00E879EF">
            <w:pPr>
              <w:jc w:val="center"/>
              <w:rPr>
                <w:b/>
              </w:rPr>
            </w:pPr>
            <w:r>
              <w:rPr>
                <w:b/>
              </w:rPr>
              <w:t>2.</w:t>
            </w:r>
          </w:p>
        </w:tc>
        <w:tc>
          <w:tcPr>
            <w:tcW w:w="5954" w:type="dxa"/>
          </w:tcPr>
          <w:p w14:paraId="5BFA9AAC" w14:textId="1EA12B93" w:rsidR="00E879EF" w:rsidRDefault="003302DB" w:rsidP="003302DB">
            <w:pPr>
              <w:rPr>
                <w:rFonts w:ascii="Calibri" w:hAnsi="Calibri"/>
                <w:color w:val="000000"/>
              </w:rPr>
            </w:pPr>
            <w:r w:rsidRPr="003302DB">
              <w:rPr>
                <w:rFonts w:ascii="Calibri" w:hAnsi="Calibri"/>
                <w:b/>
                <w:color w:val="000000"/>
              </w:rPr>
              <w:t xml:space="preserve">Izabella </w:t>
            </w:r>
            <w:proofErr w:type="spellStart"/>
            <w:r w:rsidRPr="003302DB">
              <w:rPr>
                <w:rFonts w:ascii="Calibri" w:hAnsi="Calibri"/>
                <w:b/>
                <w:color w:val="000000"/>
              </w:rPr>
              <w:t>Klebańska</w:t>
            </w:r>
            <w:proofErr w:type="spellEnd"/>
            <w:r>
              <w:rPr>
                <w:rFonts w:ascii="Calibri" w:hAnsi="Calibri"/>
                <w:color w:val="000000"/>
              </w:rPr>
              <w:t xml:space="preserve"> </w:t>
            </w:r>
            <w:r w:rsidR="00E879EF">
              <w:rPr>
                <w:rFonts w:ascii="Calibri" w:hAnsi="Calibri"/>
                <w:color w:val="000000"/>
              </w:rPr>
              <w:t>"</w:t>
            </w:r>
            <w:r w:rsidR="00E879EF" w:rsidRPr="00384E16">
              <w:rPr>
                <w:rFonts w:ascii="Calibri" w:hAnsi="Calibri"/>
                <w:b/>
                <w:color w:val="000000"/>
              </w:rPr>
              <w:t>Jak tańczono przed wiekami czyli taniec z figurami"</w:t>
            </w:r>
            <w:r>
              <w:rPr>
                <w:rFonts w:ascii="Calibri" w:hAnsi="Calibri"/>
                <w:color w:val="000000"/>
              </w:rPr>
              <w:t xml:space="preserve"> (wydawnictwo: Literatura,</w:t>
            </w:r>
            <w:r w:rsidR="00E879EF">
              <w:rPr>
                <w:rFonts w:ascii="Calibri" w:hAnsi="Calibri"/>
                <w:color w:val="000000"/>
              </w:rPr>
              <w:t xml:space="preserve"> </w:t>
            </w:r>
            <w:r>
              <w:rPr>
                <w:rFonts w:ascii="Calibri" w:hAnsi="Calibri"/>
                <w:color w:val="000000"/>
              </w:rPr>
              <w:t>stron: 54, numer wydania: I, rok wydania : 2010</w:t>
            </w:r>
            <w:r w:rsidR="00E879EF">
              <w:rPr>
                <w:rFonts w:ascii="Calibri" w:hAnsi="Calibri"/>
                <w:color w:val="000000"/>
              </w:rPr>
              <w:t>, forma: książka,</w:t>
            </w:r>
            <w:r>
              <w:rPr>
                <w:rFonts w:ascii="Calibri" w:hAnsi="Calibri"/>
                <w:color w:val="000000"/>
              </w:rPr>
              <w:t xml:space="preserve"> oprawa: twarda</w:t>
            </w:r>
            <w:r w:rsidR="00E879EF">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380CA249" w14:textId="515507B1" w:rsidR="00E879EF" w:rsidRDefault="003C19BB" w:rsidP="00E879EF">
            <w:pPr>
              <w:jc w:val="cente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57BA9047" w14:textId="77777777" w:rsidR="00E879EF" w:rsidRDefault="00E879EF" w:rsidP="00E879EF">
            <w:pPr>
              <w:jc w:val="center"/>
              <w:rPr>
                <w:rFonts w:ascii="Calibri" w:hAnsi="Calibri"/>
                <w:color w:val="000000"/>
              </w:rPr>
            </w:pPr>
            <w:r>
              <w:rPr>
                <w:rFonts w:ascii="Calibri" w:hAnsi="Calibri"/>
                <w:color w:val="000000"/>
              </w:rPr>
              <w:t>1</w:t>
            </w:r>
          </w:p>
        </w:tc>
      </w:tr>
      <w:tr w:rsidR="00E879EF" w14:paraId="3CAAABD6" w14:textId="77777777" w:rsidTr="00E879EF">
        <w:tc>
          <w:tcPr>
            <w:tcW w:w="704" w:type="dxa"/>
          </w:tcPr>
          <w:p w14:paraId="7DA4AA68" w14:textId="77777777" w:rsidR="00E879EF" w:rsidRDefault="00E879EF" w:rsidP="00E879EF">
            <w:pPr>
              <w:jc w:val="center"/>
              <w:rPr>
                <w:b/>
              </w:rPr>
            </w:pPr>
            <w:r>
              <w:rPr>
                <w:b/>
              </w:rPr>
              <w:t>3.</w:t>
            </w:r>
          </w:p>
        </w:tc>
        <w:tc>
          <w:tcPr>
            <w:tcW w:w="5954" w:type="dxa"/>
          </w:tcPr>
          <w:p w14:paraId="312A5B0F" w14:textId="3FD57D19" w:rsidR="00E879EF" w:rsidRDefault="00E879EF" w:rsidP="00691D1B">
            <w:pPr>
              <w:rPr>
                <w:rFonts w:ascii="Calibri" w:hAnsi="Calibri"/>
                <w:color w:val="000000"/>
              </w:rPr>
            </w:pPr>
            <w:r w:rsidRPr="00384E16">
              <w:rPr>
                <w:rFonts w:ascii="Calibri" w:hAnsi="Calibri"/>
                <w:b/>
                <w:color w:val="000000"/>
              </w:rPr>
              <w:t>Magdalena Hinz " Rusz głowa i… figurą"</w:t>
            </w:r>
            <w:r w:rsidR="001E5833">
              <w:rPr>
                <w:rFonts w:ascii="Calibri" w:hAnsi="Calibri"/>
                <w:color w:val="000000"/>
              </w:rPr>
              <w:t xml:space="preserve"> ( wydawnictwo: Harmonia</w:t>
            </w:r>
            <w:r>
              <w:rPr>
                <w:rFonts w:ascii="Calibri" w:hAnsi="Calibri"/>
                <w:color w:val="000000"/>
              </w:rPr>
              <w:t xml:space="preserve">, </w:t>
            </w:r>
            <w:r w:rsidR="00691D1B">
              <w:rPr>
                <w:rFonts w:ascii="Calibri" w:hAnsi="Calibri"/>
                <w:color w:val="000000"/>
              </w:rPr>
              <w:t xml:space="preserve">rod wydania: 2010, </w:t>
            </w:r>
            <w:r>
              <w:rPr>
                <w:rFonts w:ascii="Calibri" w:hAnsi="Calibri"/>
                <w:color w:val="000000"/>
              </w:rPr>
              <w:t>format</w:t>
            </w:r>
            <w:r w:rsidR="00691D1B">
              <w:rPr>
                <w:rFonts w:ascii="Calibri" w:hAnsi="Calibri"/>
                <w:color w:val="000000"/>
              </w:rPr>
              <w:t xml:space="preserve">: A4, forma: książka, </w:t>
            </w:r>
            <w:r>
              <w:rPr>
                <w:rFonts w:ascii="Calibri" w:hAnsi="Calibri"/>
                <w:color w:val="000000"/>
              </w:rPr>
              <w:t xml:space="preserve">objętość </w:t>
            </w:r>
            <w:r w:rsidR="00691D1B">
              <w:rPr>
                <w:rFonts w:ascii="Calibri" w:hAnsi="Calibri"/>
                <w:color w:val="000000"/>
              </w:rPr>
              <w:t>8</w:t>
            </w:r>
            <w:r>
              <w:rPr>
                <w:rFonts w:ascii="Calibri" w:hAnsi="Calibri"/>
                <w:color w:val="000000"/>
              </w:rPr>
              <w:t>0 stron, oprawa</w:t>
            </w:r>
            <w:r w:rsidR="00691D1B">
              <w:rPr>
                <w:rFonts w:ascii="Calibri" w:hAnsi="Calibri"/>
                <w:color w:val="000000"/>
              </w:rPr>
              <w:t>:</w:t>
            </w:r>
            <w:r>
              <w:rPr>
                <w:rFonts w:ascii="Calibri" w:hAnsi="Calibri"/>
                <w:color w:val="000000"/>
              </w:rPr>
              <w:t xml:space="preserve"> </w:t>
            </w:r>
            <w:r w:rsidR="00384E16">
              <w:rPr>
                <w:rFonts w:ascii="Calibri" w:hAnsi="Calibri"/>
                <w:color w:val="000000"/>
              </w:rPr>
              <w:t xml:space="preserve">miękka), </w:t>
            </w:r>
            <w:r w:rsidR="00384E16" w:rsidRPr="00384E16">
              <w:rPr>
                <w:rFonts w:ascii="Calibri" w:hAnsi="Calibri"/>
                <w:b/>
                <w:color w:val="000000"/>
              </w:rPr>
              <w:t>lub inna równoważna, zaproponowana przez Wykonawcę</w:t>
            </w:r>
          </w:p>
        </w:tc>
        <w:tc>
          <w:tcPr>
            <w:tcW w:w="1417" w:type="dxa"/>
          </w:tcPr>
          <w:p w14:paraId="40F40AEB" w14:textId="2E6D74A5" w:rsidR="00E879EF" w:rsidRDefault="003C19BB" w:rsidP="00E879EF">
            <w:pPr>
              <w:jc w:val="cente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6D53A33F" w14:textId="77777777" w:rsidR="00E879EF" w:rsidRDefault="00E879EF" w:rsidP="00E879EF">
            <w:pPr>
              <w:jc w:val="center"/>
              <w:rPr>
                <w:rFonts w:ascii="Calibri" w:hAnsi="Calibri"/>
                <w:color w:val="000000"/>
              </w:rPr>
            </w:pPr>
            <w:r>
              <w:rPr>
                <w:rFonts w:ascii="Calibri" w:hAnsi="Calibri"/>
                <w:color w:val="000000"/>
              </w:rPr>
              <w:t>1</w:t>
            </w:r>
          </w:p>
        </w:tc>
      </w:tr>
      <w:tr w:rsidR="00E879EF" w14:paraId="1C065EFE" w14:textId="77777777" w:rsidTr="00E879EF">
        <w:tc>
          <w:tcPr>
            <w:tcW w:w="704" w:type="dxa"/>
          </w:tcPr>
          <w:p w14:paraId="7A8F05A2" w14:textId="77777777" w:rsidR="00E879EF" w:rsidRDefault="00E879EF" w:rsidP="00E879EF">
            <w:pPr>
              <w:jc w:val="center"/>
              <w:rPr>
                <w:b/>
              </w:rPr>
            </w:pPr>
            <w:r>
              <w:rPr>
                <w:b/>
              </w:rPr>
              <w:t>4.</w:t>
            </w:r>
          </w:p>
        </w:tc>
        <w:tc>
          <w:tcPr>
            <w:tcW w:w="5954" w:type="dxa"/>
          </w:tcPr>
          <w:p w14:paraId="5BD81056" w14:textId="734A39CA" w:rsidR="00E879EF" w:rsidRDefault="00E879EF" w:rsidP="00691D1B">
            <w:pPr>
              <w:rPr>
                <w:rFonts w:ascii="Calibri" w:hAnsi="Calibri"/>
                <w:color w:val="000000"/>
              </w:rPr>
            </w:pPr>
            <w:r w:rsidRPr="00384E16">
              <w:rPr>
                <w:rFonts w:ascii="Calibri" w:hAnsi="Calibri"/>
                <w:b/>
                <w:color w:val="000000"/>
              </w:rPr>
              <w:t>"Jaka to emocja</w:t>
            </w:r>
            <w:r w:rsidR="00691D1B">
              <w:rPr>
                <w:rFonts w:ascii="Calibri" w:hAnsi="Calibri"/>
                <w:b/>
                <w:color w:val="000000"/>
              </w:rPr>
              <w:t>?</w:t>
            </w:r>
            <w:r w:rsidR="00691D1B" w:rsidRPr="00691D1B">
              <w:rPr>
                <w:rFonts w:ascii="Verdana" w:hAnsi="Verdana"/>
                <w:b/>
                <w:bCs/>
                <w:color w:val="003366"/>
              </w:rPr>
              <w:t xml:space="preserve"> </w:t>
            </w:r>
            <w:proofErr w:type="spellStart"/>
            <w:r w:rsidR="00691D1B" w:rsidRPr="00691D1B">
              <w:rPr>
                <w:rFonts w:ascii="Calibri" w:hAnsi="Calibri"/>
                <w:b/>
                <w:bCs/>
                <w:color w:val="000000"/>
              </w:rPr>
              <w:t>What</w:t>
            </w:r>
            <w:proofErr w:type="spellEnd"/>
            <w:r w:rsidR="00691D1B" w:rsidRPr="00691D1B">
              <w:rPr>
                <w:rFonts w:ascii="Calibri" w:hAnsi="Calibri"/>
                <w:b/>
                <w:bCs/>
                <w:color w:val="000000"/>
              </w:rPr>
              <w:t xml:space="preserve"> </w:t>
            </w:r>
            <w:proofErr w:type="spellStart"/>
            <w:r w:rsidR="00691D1B" w:rsidRPr="00691D1B">
              <w:rPr>
                <w:rFonts w:ascii="Calibri" w:hAnsi="Calibri"/>
                <w:b/>
                <w:bCs/>
                <w:color w:val="000000"/>
              </w:rPr>
              <w:t>kind</w:t>
            </w:r>
            <w:proofErr w:type="spellEnd"/>
            <w:r w:rsidR="00691D1B" w:rsidRPr="00691D1B">
              <w:rPr>
                <w:rFonts w:ascii="Calibri" w:hAnsi="Calibri"/>
                <w:b/>
                <w:bCs/>
                <w:color w:val="000000"/>
              </w:rPr>
              <w:t xml:space="preserve"> of </w:t>
            </w:r>
            <w:proofErr w:type="spellStart"/>
            <w:r w:rsidR="00691D1B" w:rsidRPr="00691D1B">
              <w:rPr>
                <w:rFonts w:ascii="Calibri" w:hAnsi="Calibri"/>
                <w:b/>
                <w:bCs/>
                <w:color w:val="000000"/>
              </w:rPr>
              <w:t>emotion</w:t>
            </w:r>
            <w:proofErr w:type="spellEnd"/>
            <w:r w:rsidR="00691D1B" w:rsidRPr="00691D1B">
              <w:rPr>
                <w:rFonts w:ascii="Calibri" w:hAnsi="Calibri"/>
                <w:b/>
                <w:bCs/>
                <w:color w:val="000000"/>
              </w:rPr>
              <w:t xml:space="preserve"> </w:t>
            </w:r>
            <w:proofErr w:type="spellStart"/>
            <w:r w:rsidR="00691D1B" w:rsidRPr="00691D1B">
              <w:rPr>
                <w:rFonts w:ascii="Calibri" w:hAnsi="Calibri"/>
                <w:b/>
                <w:bCs/>
                <w:color w:val="000000"/>
              </w:rPr>
              <w:t>is</w:t>
            </w:r>
            <w:proofErr w:type="spellEnd"/>
            <w:r w:rsidR="00691D1B" w:rsidRPr="00691D1B">
              <w:rPr>
                <w:rFonts w:ascii="Calibri" w:hAnsi="Calibri"/>
                <w:b/>
                <w:bCs/>
                <w:color w:val="000000"/>
              </w:rPr>
              <w:t xml:space="preserve"> it?</w:t>
            </w:r>
            <w:r w:rsidRPr="00384E16">
              <w:rPr>
                <w:rFonts w:ascii="Calibri" w:hAnsi="Calibri"/>
                <w:b/>
                <w:color w:val="000000"/>
              </w:rPr>
              <w:t>"</w:t>
            </w:r>
            <w:r>
              <w:rPr>
                <w:rFonts w:ascii="Calibri" w:hAnsi="Calibri"/>
                <w:color w:val="000000"/>
              </w:rPr>
              <w:t xml:space="preserve"> (wydawnictwo: </w:t>
            </w:r>
            <w:r w:rsidR="001E5833">
              <w:rPr>
                <w:rFonts w:ascii="Calibri" w:hAnsi="Calibri"/>
                <w:color w:val="000000"/>
              </w:rPr>
              <w:t>Harmonia</w:t>
            </w:r>
            <w:r w:rsidR="00691D1B">
              <w:rPr>
                <w:rFonts w:ascii="Calibri" w:hAnsi="Calibri"/>
                <w:color w:val="000000"/>
              </w:rPr>
              <w:t xml:space="preserve">, rok wydania: 2016, </w:t>
            </w:r>
            <w:r>
              <w:rPr>
                <w:rFonts w:ascii="Calibri" w:hAnsi="Calibri"/>
                <w:color w:val="000000"/>
              </w:rPr>
              <w:t xml:space="preserve"> 50</w:t>
            </w:r>
            <w:r w:rsidR="00691D1B">
              <w:rPr>
                <w:rFonts w:ascii="Calibri" w:hAnsi="Calibri"/>
                <w:color w:val="000000"/>
              </w:rPr>
              <w:t xml:space="preserve"> dwustronnych kart</w:t>
            </w:r>
            <w:r>
              <w:rPr>
                <w:rFonts w:ascii="Calibri" w:hAnsi="Calibri"/>
                <w:color w:val="000000"/>
              </w:rPr>
              <w:t>, dodatki: plastikowe pudełko</w:t>
            </w:r>
            <w:r w:rsidR="00691D1B">
              <w:rPr>
                <w:rFonts w:ascii="Calibri" w:hAnsi="Calibri"/>
                <w:color w:val="000000"/>
              </w:rPr>
              <w:t xml:space="preserve">) </w:t>
            </w:r>
            <w:r w:rsidR="00691D1B" w:rsidRPr="00384E16">
              <w:rPr>
                <w:rFonts w:ascii="Calibri" w:hAnsi="Calibri"/>
                <w:b/>
                <w:color w:val="000000"/>
              </w:rPr>
              <w:t>lub inna równoważna, zaproponowana przez Wykonawcę</w:t>
            </w:r>
          </w:p>
        </w:tc>
        <w:tc>
          <w:tcPr>
            <w:tcW w:w="1417" w:type="dxa"/>
          </w:tcPr>
          <w:p w14:paraId="0AF79015" w14:textId="57462736" w:rsidR="00E879EF" w:rsidRDefault="003C19BB" w:rsidP="00E879EF">
            <w:pPr>
              <w:jc w:val="cente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565F2B20" w14:textId="77777777" w:rsidR="00E879EF" w:rsidRDefault="00E879EF" w:rsidP="00E879EF">
            <w:pPr>
              <w:jc w:val="center"/>
              <w:rPr>
                <w:rFonts w:ascii="Calibri" w:hAnsi="Calibri"/>
                <w:color w:val="000000"/>
              </w:rPr>
            </w:pPr>
            <w:r>
              <w:rPr>
                <w:rFonts w:ascii="Calibri" w:hAnsi="Calibri"/>
                <w:color w:val="000000"/>
              </w:rPr>
              <w:t>1</w:t>
            </w:r>
          </w:p>
        </w:tc>
      </w:tr>
      <w:tr w:rsidR="00E879EF" w14:paraId="46BB400D" w14:textId="77777777" w:rsidTr="00E879EF">
        <w:tc>
          <w:tcPr>
            <w:tcW w:w="704" w:type="dxa"/>
          </w:tcPr>
          <w:p w14:paraId="3B76ED1F" w14:textId="77777777" w:rsidR="00E879EF" w:rsidRDefault="00E879EF" w:rsidP="00E879EF">
            <w:pPr>
              <w:jc w:val="center"/>
              <w:rPr>
                <w:b/>
              </w:rPr>
            </w:pPr>
            <w:r>
              <w:rPr>
                <w:b/>
              </w:rPr>
              <w:t>5.</w:t>
            </w:r>
          </w:p>
        </w:tc>
        <w:tc>
          <w:tcPr>
            <w:tcW w:w="5954" w:type="dxa"/>
          </w:tcPr>
          <w:p w14:paraId="5C73969A" w14:textId="3D7B096A" w:rsidR="00E879EF" w:rsidRDefault="00E879EF" w:rsidP="00691D1B">
            <w:pPr>
              <w:rPr>
                <w:rFonts w:ascii="Calibri" w:hAnsi="Calibri"/>
                <w:color w:val="000000"/>
              </w:rPr>
            </w:pPr>
            <w:r w:rsidRPr="00691D1B">
              <w:rPr>
                <w:rFonts w:ascii="Calibri" w:hAnsi="Calibri"/>
                <w:b/>
                <w:color w:val="000000"/>
              </w:rPr>
              <w:t xml:space="preserve">Zofia </w:t>
            </w:r>
            <w:proofErr w:type="spellStart"/>
            <w:r w:rsidRPr="00691D1B">
              <w:rPr>
                <w:rFonts w:ascii="Calibri" w:hAnsi="Calibri"/>
                <w:b/>
                <w:color w:val="000000"/>
              </w:rPr>
              <w:t>Handzel</w:t>
            </w:r>
            <w:proofErr w:type="spellEnd"/>
            <w:r>
              <w:rPr>
                <w:rFonts w:ascii="Calibri" w:hAnsi="Calibri"/>
                <w:color w:val="000000"/>
              </w:rPr>
              <w:t xml:space="preserve"> </w:t>
            </w:r>
            <w:r w:rsidRPr="00384E16">
              <w:rPr>
                <w:rFonts w:ascii="Calibri" w:hAnsi="Calibri"/>
                <w:b/>
                <w:color w:val="000000"/>
              </w:rPr>
              <w:t>"Dyktanda graficzne"</w:t>
            </w:r>
            <w:r w:rsidR="001E5833">
              <w:rPr>
                <w:rFonts w:ascii="Calibri" w:hAnsi="Calibri"/>
                <w:color w:val="000000"/>
              </w:rPr>
              <w:t xml:space="preserve"> ( wydawnictwo: Harmonia</w:t>
            </w:r>
            <w:r>
              <w:rPr>
                <w:rFonts w:ascii="Calibri" w:hAnsi="Calibri"/>
                <w:color w:val="000000"/>
              </w:rPr>
              <w:t>, format: A4, objętość: 52 str., opr</w:t>
            </w:r>
            <w:r w:rsidR="00691D1B">
              <w:rPr>
                <w:rFonts w:ascii="Calibri" w:hAnsi="Calibri"/>
                <w:color w:val="000000"/>
              </w:rPr>
              <w:t>awa: miękka</w:t>
            </w:r>
            <w:r>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596571B4" w14:textId="7822FD61" w:rsidR="00E879EF" w:rsidRDefault="003C19BB" w:rsidP="00E879EF">
            <w:pPr>
              <w:jc w:val="cente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23C7E57A" w14:textId="77777777" w:rsidR="00E879EF" w:rsidRDefault="00E879EF" w:rsidP="00E879EF">
            <w:pPr>
              <w:jc w:val="center"/>
              <w:rPr>
                <w:rFonts w:ascii="Calibri" w:hAnsi="Calibri"/>
                <w:color w:val="000000"/>
              </w:rPr>
            </w:pPr>
            <w:r>
              <w:rPr>
                <w:rFonts w:ascii="Calibri" w:hAnsi="Calibri"/>
                <w:color w:val="000000"/>
              </w:rPr>
              <w:t>1</w:t>
            </w:r>
          </w:p>
        </w:tc>
      </w:tr>
      <w:tr w:rsidR="00E879EF" w14:paraId="3ADB68D2" w14:textId="77777777" w:rsidTr="00E879EF">
        <w:tc>
          <w:tcPr>
            <w:tcW w:w="704" w:type="dxa"/>
          </w:tcPr>
          <w:p w14:paraId="18951E8C" w14:textId="77777777" w:rsidR="00E879EF" w:rsidRDefault="00E879EF" w:rsidP="00E879EF">
            <w:pPr>
              <w:jc w:val="center"/>
              <w:rPr>
                <w:b/>
              </w:rPr>
            </w:pPr>
            <w:r>
              <w:rPr>
                <w:b/>
              </w:rPr>
              <w:t>6.</w:t>
            </w:r>
          </w:p>
        </w:tc>
        <w:tc>
          <w:tcPr>
            <w:tcW w:w="5954" w:type="dxa"/>
          </w:tcPr>
          <w:p w14:paraId="2BC1A2F3" w14:textId="050272AF" w:rsidR="00E879EF" w:rsidRPr="004D2F15" w:rsidRDefault="004D2F15" w:rsidP="00384E16">
            <w:pPr>
              <w:rPr>
                <w:rFonts w:ascii="Calibri" w:hAnsi="Calibri"/>
                <w:color w:val="000000"/>
              </w:rPr>
            </w:pPr>
            <w:r w:rsidRPr="004D2F15">
              <w:rPr>
                <w:rFonts w:ascii="Calibri" w:hAnsi="Calibri"/>
                <w:b/>
                <w:color w:val="000000"/>
              </w:rPr>
              <w:t xml:space="preserve">Małgorzata Barańska „Koło ucha brzęczy bąk. Materiały do ćwiczeń percepcji słuchowej i wzrokowej” </w:t>
            </w:r>
            <w:r>
              <w:rPr>
                <w:rFonts w:ascii="Calibri" w:hAnsi="Calibri"/>
                <w:color w:val="000000"/>
              </w:rPr>
              <w:t>(wydawnictwo: HARMONIA, stron: 68,</w:t>
            </w:r>
            <w:r w:rsidR="00A6322B">
              <w:rPr>
                <w:rFonts w:ascii="Calibri" w:hAnsi="Calibri"/>
                <w:color w:val="000000"/>
              </w:rPr>
              <w:t xml:space="preserve"> forma: książka, oprawa: twarda), </w:t>
            </w:r>
            <w:r w:rsidR="00A6322B" w:rsidRPr="00384E16">
              <w:rPr>
                <w:rFonts w:ascii="Calibri" w:hAnsi="Calibri"/>
                <w:b/>
                <w:color w:val="000000"/>
              </w:rPr>
              <w:t>lub inna równoważna, zaproponowana przez Wykonawcę</w:t>
            </w:r>
          </w:p>
        </w:tc>
        <w:tc>
          <w:tcPr>
            <w:tcW w:w="1417" w:type="dxa"/>
          </w:tcPr>
          <w:p w14:paraId="3E94FFB2" w14:textId="2EF288EB" w:rsidR="00E879EF" w:rsidRDefault="00E879EF" w:rsidP="003C19BB">
            <w:pPr>
              <w:jc w:val="center"/>
              <w:rPr>
                <w:rFonts w:ascii="Calibri" w:hAnsi="Calibri"/>
                <w:color w:val="000000"/>
              </w:rPr>
            </w:pPr>
            <w:r>
              <w:rPr>
                <w:rFonts w:ascii="Calibri" w:hAnsi="Calibri"/>
                <w:color w:val="000000"/>
              </w:rPr>
              <w:t>ZSS L</w:t>
            </w:r>
            <w:r w:rsidR="003C19BB">
              <w:rPr>
                <w:rFonts w:ascii="Calibri" w:hAnsi="Calibri"/>
                <w:color w:val="000000"/>
              </w:rPr>
              <w:t xml:space="preserve">UBIĄŻ </w:t>
            </w:r>
          </w:p>
        </w:tc>
        <w:tc>
          <w:tcPr>
            <w:tcW w:w="987" w:type="dxa"/>
          </w:tcPr>
          <w:p w14:paraId="75222B13" w14:textId="77777777" w:rsidR="00E879EF" w:rsidRDefault="00E879EF" w:rsidP="00E879EF">
            <w:pPr>
              <w:jc w:val="center"/>
              <w:rPr>
                <w:rFonts w:ascii="Calibri" w:hAnsi="Calibri"/>
                <w:color w:val="000000"/>
              </w:rPr>
            </w:pPr>
            <w:r>
              <w:rPr>
                <w:rFonts w:ascii="Calibri" w:hAnsi="Calibri"/>
                <w:color w:val="000000"/>
              </w:rPr>
              <w:t>15</w:t>
            </w:r>
          </w:p>
        </w:tc>
      </w:tr>
      <w:tr w:rsidR="00E879EF" w14:paraId="593B8075" w14:textId="77777777" w:rsidTr="00E879EF">
        <w:tc>
          <w:tcPr>
            <w:tcW w:w="704" w:type="dxa"/>
          </w:tcPr>
          <w:p w14:paraId="0E510FF1" w14:textId="77777777" w:rsidR="00E879EF" w:rsidRDefault="00E879EF" w:rsidP="00E879EF">
            <w:pPr>
              <w:jc w:val="center"/>
              <w:rPr>
                <w:b/>
              </w:rPr>
            </w:pPr>
            <w:r>
              <w:rPr>
                <w:b/>
              </w:rPr>
              <w:t>7.</w:t>
            </w:r>
          </w:p>
        </w:tc>
        <w:tc>
          <w:tcPr>
            <w:tcW w:w="5954" w:type="dxa"/>
          </w:tcPr>
          <w:p w14:paraId="56DD473F" w14:textId="7FCB6121" w:rsidR="00E879EF" w:rsidRDefault="00A60C5C" w:rsidP="00E178DF">
            <w:pPr>
              <w:rPr>
                <w:rFonts w:ascii="Calibri" w:hAnsi="Calibri"/>
                <w:color w:val="000000"/>
              </w:rPr>
            </w:pPr>
            <w:r>
              <w:rPr>
                <w:rFonts w:ascii="Calibri" w:hAnsi="Calibri"/>
                <w:b/>
                <w:color w:val="000000"/>
              </w:rPr>
              <w:t>„</w:t>
            </w:r>
            <w:r w:rsidR="00E879EF" w:rsidRPr="00384E16">
              <w:rPr>
                <w:rFonts w:ascii="Calibri" w:hAnsi="Calibri"/>
                <w:b/>
                <w:color w:val="000000"/>
              </w:rPr>
              <w:t>UWAGA! KONCENTRUJE SIĘ! - Ćwiczenia na koncentrację i spostrzegawczość dla najmłodszych</w:t>
            </w:r>
            <w:r>
              <w:rPr>
                <w:rFonts w:ascii="Calibri" w:hAnsi="Calibri"/>
                <w:b/>
                <w:color w:val="000000"/>
              </w:rPr>
              <w:t>”</w:t>
            </w:r>
            <w:r w:rsidR="001E5833">
              <w:rPr>
                <w:rFonts w:ascii="Calibri" w:hAnsi="Calibri"/>
                <w:color w:val="000000"/>
              </w:rPr>
              <w:t>,  (wydawnictwo: Harmonia</w:t>
            </w:r>
            <w:r w:rsidR="00E178DF">
              <w:rPr>
                <w:rFonts w:ascii="Calibri" w:hAnsi="Calibri"/>
                <w:color w:val="000000"/>
              </w:rPr>
              <w:t>,</w:t>
            </w:r>
            <w:r w:rsidR="00384E16">
              <w:rPr>
                <w:rFonts w:ascii="Calibri" w:hAnsi="Calibri"/>
                <w:color w:val="000000"/>
              </w:rPr>
              <w:t xml:space="preserve"> stron: 80, oprawa: miękka</w:t>
            </w:r>
            <w:r w:rsidR="00E178DF">
              <w:rPr>
                <w:rFonts w:ascii="Calibri" w:hAnsi="Calibri"/>
                <w:color w:val="000000"/>
              </w:rPr>
              <w:t>, forma: książka, format: A4</w:t>
            </w:r>
            <w:r w:rsidR="00E178DF">
              <w:rPr>
                <w:rFonts w:cstheme="minorHAnsi"/>
                <w:color w:val="000000"/>
              </w:rPr>
              <w:t>)</w:t>
            </w:r>
            <w:r w:rsidR="00384E16" w:rsidRPr="00384E16">
              <w:rPr>
                <w:rFonts w:cstheme="minorHAnsi"/>
                <w:color w:val="111111"/>
              </w:rPr>
              <w:t>,</w:t>
            </w:r>
            <w:r w:rsidR="00384E16">
              <w:rPr>
                <w:rFonts w:ascii="Open Sans" w:hAnsi="Open Sans"/>
                <w:color w:val="111111"/>
                <w:sz w:val="20"/>
                <w:szCs w:val="20"/>
              </w:rPr>
              <w:t xml:space="preserve"> </w:t>
            </w:r>
            <w:r w:rsidR="00384E16" w:rsidRPr="00384E16">
              <w:rPr>
                <w:rFonts w:ascii="Calibri" w:hAnsi="Calibri"/>
                <w:b/>
                <w:color w:val="000000"/>
              </w:rPr>
              <w:t>lub inna równoważna, zaproponowana przez Wykonawcę</w:t>
            </w:r>
          </w:p>
        </w:tc>
        <w:tc>
          <w:tcPr>
            <w:tcW w:w="1417" w:type="dxa"/>
          </w:tcPr>
          <w:p w14:paraId="02032CA8" w14:textId="73E47FBF" w:rsidR="00E879EF" w:rsidRDefault="003C19BB" w:rsidP="00E879EF">
            <w:pPr>
              <w:jc w:val="cente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4ED4EAAB" w14:textId="77777777" w:rsidR="00E879EF" w:rsidRDefault="00E879EF" w:rsidP="00E879EF">
            <w:pPr>
              <w:jc w:val="center"/>
              <w:rPr>
                <w:rFonts w:ascii="Calibri" w:hAnsi="Calibri"/>
                <w:color w:val="000000"/>
              </w:rPr>
            </w:pPr>
            <w:r>
              <w:rPr>
                <w:rFonts w:ascii="Calibri" w:hAnsi="Calibri"/>
                <w:color w:val="000000"/>
              </w:rPr>
              <w:t>1</w:t>
            </w:r>
          </w:p>
        </w:tc>
      </w:tr>
      <w:tr w:rsidR="00E879EF" w14:paraId="4A873449" w14:textId="77777777" w:rsidTr="00E879EF">
        <w:tc>
          <w:tcPr>
            <w:tcW w:w="704" w:type="dxa"/>
          </w:tcPr>
          <w:p w14:paraId="5ABBED48" w14:textId="77777777" w:rsidR="00E879EF" w:rsidRDefault="00E879EF" w:rsidP="00E879EF">
            <w:pPr>
              <w:jc w:val="center"/>
              <w:rPr>
                <w:b/>
              </w:rPr>
            </w:pPr>
            <w:r>
              <w:rPr>
                <w:b/>
              </w:rPr>
              <w:t>8.</w:t>
            </w:r>
          </w:p>
        </w:tc>
        <w:tc>
          <w:tcPr>
            <w:tcW w:w="5954" w:type="dxa"/>
          </w:tcPr>
          <w:p w14:paraId="768AC8C2" w14:textId="2BC1027C" w:rsidR="00E879EF" w:rsidRDefault="00E178DF" w:rsidP="00CC0C33">
            <w:pPr>
              <w:rPr>
                <w:rFonts w:ascii="Calibri" w:hAnsi="Calibri"/>
                <w:color w:val="000000"/>
              </w:rPr>
            </w:pPr>
            <w:r w:rsidRPr="00E178DF">
              <w:rPr>
                <w:rFonts w:ascii="Calibri" w:hAnsi="Calibri"/>
                <w:b/>
                <w:bCs/>
                <w:color w:val="000000"/>
              </w:rPr>
              <w:t>Violetta Florkiewicz</w:t>
            </w:r>
            <w:r>
              <w:rPr>
                <w:rFonts w:ascii="Calibri" w:hAnsi="Calibri"/>
                <w:b/>
                <w:bCs/>
                <w:color w:val="000000"/>
              </w:rPr>
              <w:t xml:space="preserve"> „</w:t>
            </w:r>
            <w:r w:rsidR="00E879EF" w:rsidRPr="00384E16">
              <w:rPr>
                <w:rFonts w:ascii="Calibri" w:hAnsi="Calibri"/>
                <w:b/>
                <w:color w:val="000000"/>
              </w:rPr>
              <w:t xml:space="preserve">Mój profil dominacji </w:t>
            </w:r>
            <w:r>
              <w:rPr>
                <w:rFonts w:ascii="Calibri" w:hAnsi="Calibri"/>
                <w:b/>
                <w:color w:val="000000"/>
              </w:rPr>
              <w:t xml:space="preserve">- </w:t>
            </w:r>
            <w:r w:rsidR="00E879EF" w:rsidRPr="00384E16">
              <w:rPr>
                <w:rFonts w:ascii="Calibri" w:hAnsi="Calibri"/>
                <w:b/>
                <w:color w:val="000000"/>
              </w:rPr>
              <w:t>obrazkowy test do badania lateralizacji u dzieci i dorosłych"</w:t>
            </w:r>
            <w:r w:rsidR="00384E16">
              <w:rPr>
                <w:rFonts w:ascii="Calibri" w:hAnsi="Calibri"/>
                <w:color w:val="000000"/>
              </w:rPr>
              <w:t xml:space="preserve"> (</w:t>
            </w:r>
            <w:r w:rsidR="003302DB">
              <w:rPr>
                <w:rFonts w:ascii="Calibri" w:hAnsi="Calibri"/>
                <w:color w:val="000000"/>
              </w:rPr>
              <w:t xml:space="preserve">Wydawnictwo: </w:t>
            </w:r>
            <w:r w:rsidR="001E5833">
              <w:rPr>
                <w:rFonts w:ascii="Calibri" w:hAnsi="Calibri"/>
                <w:color w:val="000000"/>
              </w:rPr>
              <w:t>Harmonia</w:t>
            </w:r>
            <w:r w:rsidR="00CC0C33">
              <w:rPr>
                <w:rFonts w:ascii="Calibri" w:hAnsi="Calibri"/>
                <w:color w:val="000000"/>
              </w:rPr>
              <w:t>, Oprawa: t</w:t>
            </w:r>
            <w:r w:rsidR="00E879EF">
              <w:rPr>
                <w:rFonts w:ascii="Calibri" w:hAnsi="Calibri"/>
                <w:color w:val="000000"/>
              </w:rPr>
              <w:t xml:space="preserve">warda, </w:t>
            </w:r>
            <w:r>
              <w:rPr>
                <w:rFonts w:ascii="Calibri" w:hAnsi="Calibri"/>
                <w:color w:val="000000"/>
              </w:rPr>
              <w:t xml:space="preserve">, Format: A4,  </w:t>
            </w:r>
            <w:r w:rsidR="00E879EF">
              <w:rPr>
                <w:rFonts w:ascii="Calibri" w:hAnsi="Calibri"/>
                <w:color w:val="000000"/>
              </w:rPr>
              <w:t>stron: 72</w:t>
            </w:r>
            <w:r>
              <w:rPr>
                <w:rFonts w:ascii="Calibri" w:hAnsi="Calibri"/>
                <w:color w:val="000000"/>
              </w:rPr>
              <w:t xml:space="preserve"> </w:t>
            </w:r>
            <w:r w:rsidR="00CC0C33">
              <w:rPr>
                <w:rFonts w:ascii="Calibri" w:hAnsi="Calibri"/>
                <w:color w:val="000000"/>
              </w:rPr>
              <w:t>[</w:t>
            </w:r>
            <w:r>
              <w:rPr>
                <w:rFonts w:ascii="Calibri" w:hAnsi="Calibri"/>
                <w:color w:val="000000"/>
              </w:rPr>
              <w:t>20 kolorowych kart + 52 kolorowych stron</w:t>
            </w:r>
            <w:r w:rsidR="00CC0C33">
              <w:rPr>
                <w:rFonts w:ascii="Calibri" w:hAnsi="Calibri"/>
                <w:color w:val="000000"/>
              </w:rPr>
              <w:t>]</w:t>
            </w:r>
            <w:r>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4544A001" w14:textId="1816211B" w:rsidR="00E879EF" w:rsidRDefault="003C19BB" w:rsidP="00E879EF">
            <w:pPr>
              <w:jc w:val="cente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74BB24FF" w14:textId="77777777" w:rsidR="00E879EF" w:rsidRDefault="00E879EF" w:rsidP="00E879EF">
            <w:pPr>
              <w:jc w:val="center"/>
              <w:rPr>
                <w:rFonts w:ascii="Calibri" w:hAnsi="Calibri"/>
                <w:color w:val="000000"/>
              </w:rPr>
            </w:pPr>
            <w:r>
              <w:rPr>
                <w:rFonts w:ascii="Calibri" w:hAnsi="Calibri"/>
                <w:color w:val="000000"/>
              </w:rPr>
              <w:t>1</w:t>
            </w:r>
          </w:p>
        </w:tc>
      </w:tr>
      <w:tr w:rsidR="00E879EF" w14:paraId="19B925F3" w14:textId="77777777" w:rsidTr="00E879EF">
        <w:tc>
          <w:tcPr>
            <w:tcW w:w="704" w:type="dxa"/>
          </w:tcPr>
          <w:p w14:paraId="3FEDB2DB" w14:textId="77777777" w:rsidR="00E879EF" w:rsidRDefault="00E879EF" w:rsidP="00E879EF">
            <w:pPr>
              <w:jc w:val="center"/>
              <w:rPr>
                <w:b/>
              </w:rPr>
            </w:pPr>
            <w:r>
              <w:rPr>
                <w:b/>
              </w:rPr>
              <w:t>9.</w:t>
            </w:r>
          </w:p>
        </w:tc>
        <w:tc>
          <w:tcPr>
            <w:tcW w:w="5954" w:type="dxa"/>
          </w:tcPr>
          <w:p w14:paraId="1CF34956" w14:textId="729FECDC" w:rsidR="00E879EF" w:rsidRDefault="00384E16" w:rsidP="00CC0C33">
            <w:pPr>
              <w:rPr>
                <w:rFonts w:ascii="Calibri" w:hAnsi="Calibri"/>
                <w:color w:val="000000"/>
              </w:rPr>
            </w:pPr>
            <w:r w:rsidRPr="00384E16">
              <w:rPr>
                <w:rFonts w:ascii="Calibri" w:hAnsi="Calibri"/>
                <w:b/>
                <w:color w:val="000000"/>
              </w:rPr>
              <w:t>Krystyna Lelińska „</w:t>
            </w:r>
            <w:r w:rsidR="00E879EF" w:rsidRPr="00384E16">
              <w:rPr>
                <w:rFonts w:ascii="Calibri" w:hAnsi="Calibri"/>
                <w:b/>
                <w:color w:val="000000"/>
              </w:rPr>
              <w:t>Planowanie kariery a Interaktywna sieć zawodów. Scenariusze zajęć warsztatowych w pracy doradców zawodowych</w:t>
            </w:r>
            <w:r w:rsidRPr="00384E16">
              <w:rPr>
                <w:rFonts w:ascii="Calibri" w:hAnsi="Calibri"/>
                <w:b/>
                <w:color w:val="000000"/>
              </w:rPr>
              <w:t>”</w:t>
            </w:r>
            <w:r>
              <w:rPr>
                <w:rFonts w:ascii="Calibri" w:hAnsi="Calibri"/>
                <w:color w:val="000000"/>
              </w:rPr>
              <w:t xml:space="preserve"> (Wydawnictwo: </w:t>
            </w:r>
            <w:proofErr w:type="spellStart"/>
            <w:r>
              <w:rPr>
                <w:rFonts w:ascii="Calibri" w:hAnsi="Calibri"/>
                <w:color w:val="000000"/>
              </w:rPr>
              <w:t>Dif</w:t>
            </w:r>
            <w:r w:rsidR="00CC0C33">
              <w:rPr>
                <w:rFonts w:ascii="Calibri" w:hAnsi="Calibri"/>
                <w:color w:val="000000"/>
              </w:rPr>
              <w:t>in</w:t>
            </w:r>
            <w:proofErr w:type="spellEnd"/>
            <w:r w:rsidR="00CC0C33">
              <w:rPr>
                <w:rFonts w:ascii="Calibri" w:hAnsi="Calibri"/>
                <w:color w:val="000000"/>
              </w:rPr>
              <w:t>, rok wydania: 2016, stron: 327, oprawa: miękka</w:t>
            </w:r>
            <w:r>
              <w:rPr>
                <w:rFonts w:ascii="Calibri" w:hAnsi="Calibri"/>
                <w:color w:val="000000"/>
              </w:rPr>
              <w:t xml:space="preserve">), </w:t>
            </w:r>
            <w:r w:rsidRPr="00384E16">
              <w:rPr>
                <w:rFonts w:ascii="Calibri" w:hAnsi="Calibri"/>
                <w:b/>
                <w:color w:val="000000"/>
              </w:rPr>
              <w:t>lub inna równoważna, zaproponowana przez Wykonawcę</w:t>
            </w:r>
          </w:p>
        </w:tc>
        <w:tc>
          <w:tcPr>
            <w:tcW w:w="1417" w:type="dxa"/>
          </w:tcPr>
          <w:p w14:paraId="3C51308C" w14:textId="32A452E3" w:rsidR="00E879EF" w:rsidRDefault="00E879EF" w:rsidP="003C19BB">
            <w:pPr>
              <w:jc w:val="center"/>
              <w:rPr>
                <w:rFonts w:ascii="Calibri" w:hAnsi="Calibri"/>
                <w:color w:val="000000"/>
              </w:rPr>
            </w:pPr>
            <w:r>
              <w:rPr>
                <w:rFonts w:ascii="Calibri" w:hAnsi="Calibri"/>
                <w:color w:val="000000"/>
              </w:rPr>
              <w:t>ZSS L</w:t>
            </w:r>
            <w:r w:rsidR="003C19BB">
              <w:rPr>
                <w:rFonts w:ascii="Calibri" w:hAnsi="Calibri"/>
                <w:color w:val="000000"/>
              </w:rPr>
              <w:t xml:space="preserve">UBIĄŻ </w:t>
            </w:r>
          </w:p>
        </w:tc>
        <w:tc>
          <w:tcPr>
            <w:tcW w:w="987" w:type="dxa"/>
          </w:tcPr>
          <w:p w14:paraId="11C04F91" w14:textId="77777777" w:rsidR="00E879EF" w:rsidRDefault="00E879EF" w:rsidP="00E879EF">
            <w:pPr>
              <w:jc w:val="center"/>
              <w:rPr>
                <w:rFonts w:ascii="Calibri" w:hAnsi="Calibri"/>
                <w:color w:val="000000"/>
              </w:rPr>
            </w:pPr>
            <w:r>
              <w:rPr>
                <w:rFonts w:ascii="Calibri" w:hAnsi="Calibri"/>
                <w:color w:val="000000"/>
              </w:rPr>
              <w:t>1</w:t>
            </w:r>
          </w:p>
        </w:tc>
      </w:tr>
      <w:tr w:rsidR="00E879EF" w14:paraId="19716E04" w14:textId="77777777" w:rsidTr="00E879EF">
        <w:tc>
          <w:tcPr>
            <w:tcW w:w="704" w:type="dxa"/>
          </w:tcPr>
          <w:p w14:paraId="6EF19E8F" w14:textId="77777777" w:rsidR="00E879EF" w:rsidRDefault="00E879EF" w:rsidP="00E879EF">
            <w:pPr>
              <w:jc w:val="center"/>
              <w:rPr>
                <w:b/>
              </w:rPr>
            </w:pPr>
            <w:r>
              <w:rPr>
                <w:b/>
              </w:rPr>
              <w:t>10.</w:t>
            </w:r>
          </w:p>
        </w:tc>
        <w:tc>
          <w:tcPr>
            <w:tcW w:w="5954" w:type="dxa"/>
          </w:tcPr>
          <w:p w14:paraId="465CD87F" w14:textId="1AF34144" w:rsidR="00E879EF" w:rsidRDefault="00CC0C33" w:rsidP="00B718A5">
            <w:pPr>
              <w:rPr>
                <w:rFonts w:ascii="Calibri" w:hAnsi="Calibri"/>
                <w:color w:val="000000"/>
              </w:rPr>
            </w:pPr>
            <w:r>
              <w:rPr>
                <w:rFonts w:ascii="Calibri" w:hAnsi="Calibri"/>
                <w:b/>
                <w:color w:val="000000"/>
              </w:rPr>
              <w:t xml:space="preserve">Lucyna Bzowska, </w:t>
            </w:r>
            <w:r w:rsidRPr="00CC0C33">
              <w:rPr>
                <w:rFonts w:ascii="Calibri" w:hAnsi="Calibri"/>
                <w:b/>
                <w:color w:val="000000"/>
              </w:rPr>
              <w:t xml:space="preserve">Mirosław Bzowski </w:t>
            </w:r>
            <w:r>
              <w:rPr>
                <w:rFonts w:ascii="Calibri" w:hAnsi="Calibri"/>
                <w:b/>
                <w:color w:val="000000"/>
              </w:rPr>
              <w:t>„</w:t>
            </w:r>
            <w:r w:rsidR="00E879EF" w:rsidRPr="00384E16">
              <w:rPr>
                <w:rFonts w:ascii="Calibri" w:hAnsi="Calibri"/>
                <w:b/>
                <w:color w:val="000000"/>
              </w:rPr>
              <w:t>Folkowa zabawa. Integracyjne formy polskich tańców ludowy</w:t>
            </w:r>
            <w:r w:rsidR="00B718A5">
              <w:rPr>
                <w:rFonts w:ascii="Calibri" w:hAnsi="Calibri"/>
                <w:b/>
                <w:color w:val="000000"/>
              </w:rPr>
              <w:t xml:space="preserve">ch" </w:t>
            </w:r>
            <w:r w:rsidR="00B718A5" w:rsidRPr="00B718A5">
              <w:rPr>
                <w:rFonts w:ascii="Calibri" w:hAnsi="Calibri"/>
                <w:b/>
                <w:color w:val="000000"/>
              </w:rPr>
              <w:t>(cz.1)</w:t>
            </w:r>
            <w:r w:rsidR="00B718A5">
              <w:rPr>
                <w:rFonts w:ascii="Calibri" w:hAnsi="Calibri"/>
                <w:color w:val="000000"/>
              </w:rPr>
              <w:t xml:space="preserve"> (wydawnictwo</w:t>
            </w:r>
            <w:r w:rsidR="00E879EF">
              <w:rPr>
                <w:rFonts w:ascii="Calibri" w:hAnsi="Calibri"/>
                <w:color w:val="000000"/>
              </w:rPr>
              <w:t xml:space="preserve">: Polskie Stowarzyszenie Pedagogów i Animatorów KLANZA, rok </w:t>
            </w:r>
            <w:r w:rsidR="00B718A5">
              <w:rPr>
                <w:rFonts w:ascii="Calibri" w:hAnsi="Calibri"/>
                <w:color w:val="000000"/>
              </w:rPr>
              <w:t>wydania: 2002, miejsce wydania: Lublin, Stron: 56</w:t>
            </w:r>
            <w:r w:rsidR="00E879EF">
              <w:rPr>
                <w:rFonts w:ascii="Calibri" w:hAnsi="Calibri"/>
                <w:color w:val="000000"/>
              </w:rPr>
              <w:t>,</w:t>
            </w:r>
            <w:r w:rsidR="00B718A5">
              <w:rPr>
                <w:rFonts w:ascii="Calibri" w:hAnsi="Calibri"/>
                <w:color w:val="000000"/>
              </w:rPr>
              <w:t xml:space="preserve"> oprawa: miękka, </w:t>
            </w:r>
            <w:r w:rsidR="00E879EF">
              <w:rPr>
                <w:rFonts w:ascii="Calibri" w:hAnsi="Calibri"/>
                <w:color w:val="000000"/>
              </w:rPr>
              <w:t xml:space="preserve">format: B5, </w:t>
            </w:r>
            <w:r w:rsidR="00B718A5">
              <w:rPr>
                <w:rFonts w:ascii="Calibri" w:hAnsi="Calibri"/>
                <w:color w:val="000000"/>
              </w:rPr>
              <w:t>forma: książka + Płyta CD</w:t>
            </w:r>
            <w:r w:rsidR="00E879EF">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72EA6669" w14:textId="4F26A172" w:rsidR="00E879EF" w:rsidRDefault="003C19BB" w:rsidP="00E879EF">
            <w:pPr>
              <w:jc w:val="cente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2567C807" w14:textId="77777777" w:rsidR="00E879EF" w:rsidRDefault="00E879EF" w:rsidP="00E879EF">
            <w:pPr>
              <w:jc w:val="center"/>
              <w:rPr>
                <w:rFonts w:ascii="Calibri" w:hAnsi="Calibri"/>
                <w:color w:val="000000"/>
              </w:rPr>
            </w:pPr>
            <w:r>
              <w:rPr>
                <w:rFonts w:ascii="Calibri" w:hAnsi="Calibri"/>
                <w:color w:val="000000"/>
              </w:rPr>
              <w:t>1</w:t>
            </w:r>
          </w:p>
        </w:tc>
      </w:tr>
      <w:tr w:rsidR="00E879EF" w14:paraId="4C17D639" w14:textId="77777777" w:rsidTr="00E879EF">
        <w:tc>
          <w:tcPr>
            <w:tcW w:w="704" w:type="dxa"/>
          </w:tcPr>
          <w:p w14:paraId="2F964F25" w14:textId="77777777" w:rsidR="00E879EF" w:rsidRDefault="00E879EF" w:rsidP="00E879EF">
            <w:pPr>
              <w:jc w:val="center"/>
              <w:rPr>
                <w:b/>
              </w:rPr>
            </w:pPr>
            <w:r>
              <w:rPr>
                <w:b/>
              </w:rPr>
              <w:t>11.</w:t>
            </w:r>
          </w:p>
        </w:tc>
        <w:tc>
          <w:tcPr>
            <w:tcW w:w="5954" w:type="dxa"/>
          </w:tcPr>
          <w:p w14:paraId="3467010E" w14:textId="6C38C8F1" w:rsidR="00E879EF" w:rsidRDefault="00E879EF" w:rsidP="00B718A5">
            <w:pPr>
              <w:rPr>
                <w:rFonts w:ascii="Calibri" w:hAnsi="Calibri"/>
                <w:color w:val="000000"/>
              </w:rPr>
            </w:pPr>
            <w:r w:rsidRPr="00384E16">
              <w:rPr>
                <w:rFonts w:ascii="Calibri" w:hAnsi="Calibri"/>
                <w:b/>
                <w:color w:val="000000"/>
              </w:rPr>
              <w:t xml:space="preserve">"Tańce i zabawy dla grupy" </w:t>
            </w:r>
            <w:r w:rsidR="00B718A5">
              <w:rPr>
                <w:rFonts w:ascii="Calibri" w:hAnsi="Calibri"/>
                <w:b/>
                <w:color w:val="000000"/>
              </w:rPr>
              <w:t>(</w:t>
            </w:r>
            <w:r w:rsidR="00B718A5" w:rsidRPr="00B718A5">
              <w:rPr>
                <w:rFonts w:ascii="Calibri" w:hAnsi="Calibri"/>
                <w:color w:val="000000"/>
              </w:rPr>
              <w:t xml:space="preserve">opracowanie: Erich </w:t>
            </w:r>
            <w:proofErr w:type="spellStart"/>
            <w:r w:rsidR="00B718A5" w:rsidRPr="00B718A5">
              <w:rPr>
                <w:rFonts w:ascii="Calibri" w:hAnsi="Calibri"/>
                <w:color w:val="000000"/>
              </w:rPr>
              <w:t>Heiligenbrunner</w:t>
            </w:r>
            <w:proofErr w:type="spellEnd"/>
            <w:r w:rsidR="00B718A5" w:rsidRPr="00B718A5">
              <w:rPr>
                <w:rFonts w:ascii="Calibri" w:hAnsi="Calibri"/>
                <w:color w:val="000000"/>
              </w:rPr>
              <w:t xml:space="preserve">, Reinhold </w:t>
            </w:r>
            <w:proofErr w:type="spellStart"/>
            <w:r w:rsidR="00B718A5" w:rsidRPr="00B718A5">
              <w:rPr>
                <w:rFonts w:ascii="Calibri" w:hAnsi="Calibri"/>
                <w:color w:val="000000"/>
              </w:rPr>
              <w:t>Rabenstein</w:t>
            </w:r>
            <w:proofErr w:type="spellEnd"/>
            <w:r w:rsidR="00B718A5" w:rsidRPr="00B718A5">
              <w:rPr>
                <w:rFonts w:ascii="Calibri" w:hAnsi="Calibri"/>
                <w:color w:val="000000"/>
              </w:rPr>
              <w:t xml:space="preserve">, Bernhard </w:t>
            </w:r>
            <w:proofErr w:type="spellStart"/>
            <w:r w:rsidR="00B718A5" w:rsidRPr="00B718A5">
              <w:rPr>
                <w:rFonts w:ascii="Calibri" w:hAnsi="Calibri"/>
                <w:color w:val="000000"/>
              </w:rPr>
              <w:t>Weiser</w:t>
            </w:r>
            <w:proofErr w:type="spellEnd"/>
            <w:r w:rsidR="00B718A5">
              <w:rPr>
                <w:rFonts w:ascii="Calibri" w:hAnsi="Calibri"/>
                <w:color w:val="000000"/>
              </w:rPr>
              <w:t>,</w:t>
            </w:r>
            <w:r w:rsidR="00B718A5" w:rsidRPr="00B718A5">
              <w:rPr>
                <w:rFonts w:ascii="Calibri" w:hAnsi="Calibri"/>
                <w:b/>
                <w:color w:val="000000"/>
              </w:rPr>
              <w:t xml:space="preserve"> </w:t>
            </w:r>
            <w:r>
              <w:rPr>
                <w:rFonts w:ascii="Calibri" w:hAnsi="Calibri"/>
                <w:color w:val="000000"/>
              </w:rPr>
              <w:t>wydawnictwo:</w:t>
            </w:r>
            <w:r w:rsidR="00B718A5">
              <w:t xml:space="preserve"> </w:t>
            </w:r>
            <w:r w:rsidR="00B718A5" w:rsidRPr="00B718A5">
              <w:rPr>
                <w:rFonts w:ascii="Calibri" w:hAnsi="Calibri"/>
                <w:color w:val="000000"/>
              </w:rPr>
              <w:t>Polskie Stowarzyszenie Pedagogów i Animatorów KLANZA</w:t>
            </w:r>
            <w:r>
              <w:rPr>
                <w:rFonts w:ascii="Calibri" w:hAnsi="Calibri"/>
                <w:color w:val="000000"/>
              </w:rPr>
              <w:t xml:space="preserve"> , data wydania: 1995,</w:t>
            </w:r>
            <w:r w:rsidR="00B718A5">
              <w:rPr>
                <w:rFonts w:ascii="Calibri" w:hAnsi="Calibri"/>
                <w:color w:val="000000"/>
              </w:rPr>
              <w:t xml:space="preserve"> forma: książka + Płyta CD</w:t>
            </w:r>
            <w:r>
              <w:rPr>
                <w:rFonts w:ascii="Calibri" w:hAnsi="Calibri"/>
                <w:color w:val="000000"/>
              </w:rPr>
              <w:t>, format: A5, stron: 64, okładka: miękka)</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6EA03BEB" w14:textId="50837EDE" w:rsidR="00E879EF" w:rsidRDefault="003C19BB" w:rsidP="00E879EF">
            <w:pPr>
              <w:jc w:val="cente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14278B4D" w14:textId="77777777" w:rsidR="00E879EF" w:rsidRDefault="00E879EF" w:rsidP="00E879EF">
            <w:pPr>
              <w:jc w:val="center"/>
              <w:rPr>
                <w:rFonts w:ascii="Calibri" w:hAnsi="Calibri"/>
                <w:color w:val="000000"/>
              </w:rPr>
            </w:pPr>
            <w:r>
              <w:rPr>
                <w:rFonts w:ascii="Calibri" w:hAnsi="Calibri"/>
                <w:color w:val="000000"/>
              </w:rPr>
              <w:t>1</w:t>
            </w:r>
          </w:p>
        </w:tc>
      </w:tr>
      <w:tr w:rsidR="00E879EF" w14:paraId="504DC749" w14:textId="77777777" w:rsidTr="00E879EF">
        <w:tc>
          <w:tcPr>
            <w:tcW w:w="704" w:type="dxa"/>
          </w:tcPr>
          <w:p w14:paraId="49822CF6" w14:textId="77777777" w:rsidR="00E879EF" w:rsidRDefault="00E879EF" w:rsidP="00E879EF">
            <w:pPr>
              <w:jc w:val="center"/>
              <w:rPr>
                <w:b/>
              </w:rPr>
            </w:pPr>
            <w:r>
              <w:rPr>
                <w:b/>
              </w:rPr>
              <w:t>12.</w:t>
            </w:r>
          </w:p>
        </w:tc>
        <w:tc>
          <w:tcPr>
            <w:tcW w:w="5954" w:type="dxa"/>
          </w:tcPr>
          <w:p w14:paraId="2203B48F" w14:textId="6E2B350E" w:rsidR="00E879EF" w:rsidRDefault="00E879EF" w:rsidP="00C8432B">
            <w:pPr>
              <w:rPr>
                <w:rFonts w:ascii="Calibri" w:hAnsi="Calibri"/>
                <w:color w:val="000000"/>
              </w:rPr>
            </w:pPr>
            <w:r w:rsidRPr="00384E16">
              <w:rPr>
                <w:rFonts w:ascii="Calibri" w:hAnsi="Calibri"/>
                <w:b/>
                <w:color w:val="000000"/>
              </w:rPr>
              <w:t xml:space="preserve">"Taneczne spotkanie z </w:t>
            </w:r>
            <w:proofErr w:type="spellStart"/>
            <w:r w:rsidRPr="00384E16">
              <w:rPr>
                <w:rFonts w:ascii="Calibri" w:hAnsi="Calibri"/>
                <w:b/>
                <w:color w:val="000000"/>
              </w:rPr>
              <w:t>Klanzą</w:t>
            </w:r>
            <w:proofErr w:type="spellEnd"/>
            <w:r w:rsidRPr="00384E16">
              <w:rPr>
                <w:rFonts w:ascii="Calibri" w:hAnsi="Calibri"/>
                <w:b/>
                <w:color w:val="000000"/>
              </w:rPr>
              <w:t>. Tańce integracyjne z różnych stron świata cz. 1</w:t>
            </w:r>
            <w:r w:rsidR="00C8432B">
              <w:rPr>
                <w:rFonts w:ascii="Calibri" w:hAnsi="Calibri"/>
                <w:color w:val="000000"/>
              </w:rPr>
              <w:t xml:space="preserve"> </w:t>
            </w:r>
            <w:r>
              <w:rPr>
                <w:rFonts w:ascii="Calibri" w:hAnsi="Calibri"/>
                <w:color w:val="000000"/>
              </w:rPr>
              <w:t xml:space="preserve">(wydawnictwo: </w:t>
            </w:r>
            <w:r w:rsidR="00C8432B" w:rsidRPr="00B718A5">
              <w:rPr>
                <w:rFonts w:ascii="Calibri" w:hAnsi="Calibri"/>
                <w:color w:val="000000"/>
              </w:rPr>
              <w:t>Polskie Stowarzyszenie Pedagogów i Animatorów KLANZA</w:t>
            </w:r>
            <w:r>
              <w:rPr>
                <w:rFonts w:ascii="Calibri" w:hAnsi="Calibri"/>
                <w:color w:val="000000"/>
              </w:rPr>
              <w:t>, data wydania: 2012,</w:t>
            </w:r>
            <w:r w:rsidR="00C8432B">
              <w:rPr>
                <w:rFonts w:ascii="Calibri" w:hAnsi="Calibri"/>
                <w:color w:val="000000"/>
              </w:rPr>
              <w:t xml:space="preserve"> stron: 24,</w:t>
            </w:r>
            <w:r>
              <w:rPr>
                <w:rFonts w:ascii="Calibri" w:hAnsi="Calibri"/>
                <w:color w:val="000000"/>
              </w:rPr>
              <w:t xml:space="preserve"> </w:t>
            </w:r>
            <w:r w:rsidR="00C8432B">
              <w:rPr>
                <w:rFonts w:ascii="Calibri" w:hAnsi="Calibri"/>
                <w:color w:val="000000"/>
              </w:rPr>
              <w:t>forma: książka tzw. booklet + Płyta CD</w:t>
            </w:r>
            <w:r>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0332879A" w14:textId="1EFA73B5" w:rsidR="00E879EF" w:rsidRDefault="003C19BB" w:rsidP="00E879EF">
            <w:pPr>
              <w:jc w:val="cente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4488D485" w14:textId="77777777" w:rsidR="00E879EF" w:rsidRDefault="00E879EF" w:rsidP="00E879EF">
            <w:pPr>
              <w:jc w:val="center"/>
              <w:rPr>
                <w:rFonts w:ascii="Calibri" w:hAnsi="Calibri"/>
                <w:color w:val="000000"/>
              </w:rPr>
            </w:pPr>
            <w:r>
              <w:rPr>
                <w:rFonts w:ascii="Calibri" w:hAnsi="Calibri"/>
                <w:color w:val="000000"/>
              </w:rPr>
              <w:t>1</w:t>
            </w:r>
          </w:p>
        </w:tc>
      </w:tr>
      <w:tr w:rsidR="00E879EF" w14:paraId="53705F24" w14:textId="77777777" w:rsidTr="00E879EF">
        <w:tc>
          <w:tcPr>
            <w:tcW w:w="704" w:type="dxa"/>
          </w:tcPr>
          <w:p w14:paraId="52E32B9D" w14:textId="77777777" w:rsidR="00E879EF" w:rsidRDefault="00E879EF" w:rsidP="00E879EF">
            <w:pPr>
              <w:jc w:val="center"/>
              <w:rPr>
                <w:b/>
              </w:rPr>
            </w:pPr>
            <w:r>
              <w:rPr>
                <w:b/>
              </w:rPr>
              <w:t>13.</w:t>
            </w:r>
          </w:p>
        </w:tc>
        <w:tc>
          <w:tcPr>
            <w:tcW w:w="5954" w:type="dxa"/>
          </w:tcPr>
          <w:p w14:paraId="700CF5AE" w14:textId="19730FA0" w:rsidR="00E879EF" w:rsidRDefault="00E879EF" w:rsidP="00C8432B">
            <w:pPr>
              <w:rPr>
                <w:rFonts w:ascii="Calibri" w:hAnsi="Calibri"/>
                <w:color w:val="000000"/>
              </w:rPr>
            </w:pPr>
            <w:r w:rsidRPr="00384E16">
              <w:rPr>
                <w:rFonts w:ascii="Calibri" w:hAnsi="Calibri"/>
                <w:b/>
                <w:color w:val="000000"/>
              </w:rPr>
              <w:t xml:space="preserve">"Taneczne spotkanie z </w:t>
            </w:r>
            <w:proofErr w:type="spellStart"/>
            <w:r w:rsidRPr="00384E16">
              <w:rPr>
                <w:rFonts w:ascii="Calibri" w:hAnsi="Calibri"/>
                <w:b/>
                <w:color w:val="000000"/>
              </w:rPr>
              <w:t>Klanzą</w:t>
            </w:r>
            <w:proofErr w:type="spellEnd"/>
            <w:r w:rsidRPr="00384E16">
              <w:rPr>
                <w:rFonts w:ascii="Calibri" w:hAnsi="Calibri"/>
                <w:b/>
                <w:color w:val="000000"/>
              </w:rPr>
              <w:t>. Tańce integracyjne z różnych stron świata" - cz. 2</w:t>
            </w:r>
            <w:r w:rsidR="00C8432B">
              <w:rPr>
                <w:rFonts w:ascii="Calibri" w:hAnsi="Calibri"/>
                <w:color w:val="000000"/>
              </w:rPr>
              <w:t xml:space="preserve">  (</w:t>
            </w:r>
            <w:r>
              <w:rPr>
                <w:rFonts w:ascii="Calibri" w:hAnsi="Calibri"/>
                <w:color w:val="000000"/>
              </w:rPr>
              <w:t xml:space="preserve">wydawnictwo: </w:t>
            </w:r>
            <w:r w:rsidR="00C8432B" w:rsidRPr="00B718A5">
              <w:rPr>
                <w:rFonts w:ascii="Calibri" w:hAnsi="Calibri"/>
                <w:color w:val="000000"/>
              </w:rPr>
              <w:t>Polskie Stowarzyszenie Pedagogów i Animatorów KLANZA</w:t>
            </w:r>
            <w:r>
              <w:rPr>
                <w:rFonts w:ascii="Calibri" w:hAnsi="Calibri"/>
                <w:color w:val="000000"/>
              </w:rPr>
              <w:t>, data wydania: 2012,</w:t>
            </w:r>
            <w:r w:rsidR="00C8432B">
              <w:rPr>
                <w:rFonts w:ascii="Calibri" w:hAnsi="Calibri"/>
                <w:color w:val="000000"/>
              </w:rPr>
              <w:t xml:space="preserve"> stron: 24,</w:t>
            </w:r>
            <w:r>
              <w:rPr>
                <w:rFonts w:ascii="Calibri" w:hAnsi="Calibri"/>
                <w:color w:val="000000"/>
              </w:rPr>
              <w:t xml:space="preserve"> </w:t>
            </w:r>
            <w:r w:rsidR="00C8432B">
              <w:rPr>
                <w:rFonts w:ascii="Calibri" w:hAnsi="Calibri"/>
                <w:color w:val="000000"/>
              </w:rPr>
              <w:t>forma: książka tzw. booklet + Płyta CD</w:t>
            </w:r>
            <w:r>
              <w:rPr>
                <w:rFonts w:ascii="Calibri" w:hAnsi="Calibri"/>
                <w:color w:val="000000"/>
              </w:rPr>
              <w:t>)</w:t>
            </w:r>
            <w:r w:rsidR="00384E16">
              <w:rPr>
                <w:rFonts w:ascii="Calibri" w:hAnsi="Calibri"/>
                <w:color w:val="000000"/>
              </w:rPr>
              <w:t xml:space="preserve">, </w:t>
            </w:r>
            <w:r w:rsidR="00384E16" w:rsidRPr="00384E16">
              <w:rPr>
                <w:rFonts w:ascii="Calibri" w:hAnsi="Calibri"/>
                <w:b/>
                <w:color w:val="000000"/>
              </w:rPr>
              <w:t>lub inna równoważna, zaproponowana przez Wykonawcę</w:t>
            </w:r>
          </w:p>
        </w:tc>
        <w:tc>
          <w:tcPr>
            <w:tcW w:w="1417" w:type="dxa"/>
          </w:tcPr>
          <w:p w14:paraId="3C3A17A3" w14:textId="6B0B3CD7" w:rsidR="00E879EF" w:rsidRDefault="003C19BB" w:rsidP="00E879EF">
            <w:pPr>
              <w:jc w:val="cente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1BA992C5" w14:textId="77777777" w:rsidR="00E879EF" w:rsidRDefault="00E879EF" w:rsidP="00E879EF">
            <w:pPr>
              <w:jc w:val="center"/>
              <w:rPr>
                <w:rFonts w:ascii="Calibri" w:hAnsi="Calibri"/>
                <w:color w:val="000000"/>
              </w:rPr>
            </w:pPr>
            <w:r>
              <w:rPr>
                <w:rFonts w:ascii="Calibri" w:hAnsi="Calibri"/>
                <w:color w:val="000000"/>
              </w:rPr>
              <w:t>1</w:t>
            </w:r>
          </w:p>
        </w:tc>
      </w:tr>
      <w:tr w:rsidR="00041475" w14:paraId="25DB2C27" w14:textId="77777777" w:rsidTr="00E879EF">
        <w:tc>
          <w:tcPr>
            <w:tcW w:w="704" w:type="dxa"/>
          </w:tcPr>
          <w:p w14:paraId="3611A8DE" w14:textId="54A44755" w:rsidR="00041475" w:rsidRDefault="00041475" w:rsidP="00E879EF">
            <w:pPr>
              <w:jc w:val="center"/>
              <w:rPr>
                <w:b/>
              </w:rPr>
            </w:pPr>
            <w:r>
              <w:rPr>
                <w:b/>
              </w:rPr>
              <w:t>14.</w:t>
            </w:r>
          </w:p>
        </w:tc>
        <w:tc>
          <w:tcPr>
            <w:tcW w:w="5954" w:type="dxa"/>
          </w:tcPr>
          <w:p w14:paraId="5E88297C" w14:textId="47471F5E" w:rsidR="00041475" w:rsidRPr="00041475" w:rsidRDefault="00041475" w:rsidP="00041475">
            <w:pPr>
              <w:rPr>
                <w:rFonts w:ascii="Calibri" w:hAnsi="Calibri"/>
                <w:color w:val="000000"/>
              </w:rPr>
            </w:pPr>
            <w:r w:rsidRPr="00041475">
              <w:rPr>
                <w:rFonts w:ascii="Calibri" w:hAnsi="Calibri"/>
                <w:b/>
                <w:color w:val="000000"/>
              </w:rPr>
              <w:t>Elżbieta Szwajkowska, Witold Szwajkowski „</w:t>
            </w:r>
            <w:r>
              <w:rPr>
                <w:rFonts w:ascii="Calibri" w:hAnsi="Calibri"/>
                <w:b/>
                <w:color w:val="000000"/>
              </w:rPr>
              <w:t>Nasze emocje</w:t>
            </w:r>
            <w:r w:rsidRPr="00041475">
              <w:rPr>
                <w:rFonts w:ascii="Calibri" w:hAnsi="Calibri"/>
                <w:b/>
                <w:color w:val="000000"/>
              </w:rPr>
              <w:t>”</w:t>
            </w:r>
            <w:r>
              <w:rPr>
                <w:rFonts w:ascii="Calibri" w:hAnsi="Calibri"/>
                <w:b/>
                <w:color w:val="000000"/>
              </w:rPr>
              <w:t xml:space="preserve"> </w:t>
            </w:r>
            <w:r>
              <w:rPr>
                <w:rFonts w:ascii="Calibri" w:hAnsi="Calibri"/>
                <w:color w:val="000000"/>
              </w:rPr>
              <w:t>(</w:t>
            </w:r>
            <w:r w:rsidRPr="00041475">
              <w:rPr>
                <w:rFonts w:ascii="Calibri" w:hAnsi="Calibri"/>
                <w:color w:val="000000"/>
              </w:rPr>
              <w:t>Wydawnictwo</w:t>
            </w:r>
            <w:r>
              <w:rPr>
                <w:rFonts w:ascii="Calibri" w:hAnsi="Calibri"/>
                <w:color w:val="000000"/>
              </w:rPr>
              <w:t>: Harmonia; rok wydania: 2012</w:t>
            </w:r>
            <w:r w:rsidRPr="00041475">
              <w:rPr>
                <w:rFonts w:ascii="Calibri" w:hAnsi="Calibri"/>
                <w:color w:val="000000"/>
              </w:rPr>
              <w:t xml:space="preserve">; stron: 64; </w:t>
            </w:r>
            <w:r>
              <w:rPr>
                <w:rFonts w:ascii="Calibri" w:hAnsi="Calibri"/>
                <w:color w:val="000000"/>
              </w:rPr>
              <w:t xml:space="preserve">oprawa: miękka, format: A4, </w:t>
            </w:r>
            <w:r w:rsidRPr="00041475">
              <w:rPr>
                <w:rFonts w:ascii="Calibri" w:hAnsi="Calibri"/>
                <w:color w:val="000000"/>
              </w:rPr>
              <w:t>forma: książka)</w:t>
            </w:r>
            <w:r>
              <w:rPr>
                <w:rFonts w:ascii="Calibri" w:hAnsi="Calibri"/>
                <w:color w:val="000000"/>
              </w:rPr>
              <w:t xml:space="preserve"> </w:t>
            </w:r>
            <w:r w:rsidRPr="00384E16">
              <w:rPr>
                <w:rFonts w:ascii="Calibri" w:hAnsi="Calibri"/>
                <w:b/>
                <w:color w:val="000000"/>
              </w:rPr>
              <w:t>lub inna równoważna, zaproponowana przez Wykonawcę</w:t>
            </w:r>
          </w:p>
        </w:tc>
        <w:tc>
          <w:tcPr>
            <w:tcW w:w="1417" w:type="dxa"/>
          </w:tcPr>
          <w:p w14:paraId="28AC55E9" w14:textId="4B19A646" w:rsidR="00041475" w:rsidRPr="001426AB" w:rsidRDefault="003C19BB" w:rsidP="00E879EF">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766899A4" w14:textId="20B396BB" w:rsidR="00041475" w:rsidRDefault="00041475" w:rsidP="00E879EF">
            <w:pPr>
              <w:jc w:val="center"/>
              <w:rPr>
                <w:rFonts w:ascii="Calibri" w:hAnsi="Calibri"/>
                <w:color w:val="000000"/>
              </w:rPr>
            </w:pPr>
            <w:r>
              <w:rPr>
                <w:rFonts w:ascii="Calibri" w:hAnsi="Calibri"/>
                <w:color w:val="000000"/>
              </w:rPr>
              <w:t>1</w:t>
            </w:r>
          </w:p>
        </w:tc>
      </w:tr>
      <w:tr w:rsidR="00041475" w14:paraId="7692EFB9" w14:textId="77777777" w:rsidTr="00E879EF">
        <w:tc>
          <w:tcPr>
            <w:tcW w:w="704" w:type="dxa"/>
          </w:tcPr>
          <w:p w14:paraId="151D58F4" w14:textId="3D5169D0" w:rsidR="00041475" w:rsidRDefault="00041475" w:rsidP="00E879EF">
            <w:pPr>
              <w:jc w:val="center"/>
              <w:rPr>
                <w:b/>
              </w:rPr>
            </w:pPr>
            <w:r>
              <w:rPr>
                <w:b/>
              </w:rPr>
              <w:t>15.</w:t>
            </w:r>
          </w:p>
        </w:tc>
        <w:tc>
          <w:tcPr>
            <w:tcW w:w="5954" w:type="dxa"/>
          </w:tcPr>
          <w:p w14:paraId="21EA4ABB" w14:textId="4A56397E" w:rsidR="00041475" w:rsidRPr="00384E16" w:rsidRDefault="00041475" w:rsidP="003B319C">
            <w:pPr>
              <w:rPr>
                <w:rFonts w:ascii="Calibri" w:hAnsi="Calibri"/>
                <w:b/>
                <w:color w:val="000000"/>
              </w:rPr>
            </w:pPr>
            <w:r>
              <w:rPr>
                <w:rFonts w:ascii="Calibri" w:hAnsi="Calibri"/>
                <w:b/>
                <w:color w:val="000000"/>
              </w:rPr>
              <w:t xml:space="preserve">„Rysujemy oburącz” </w:t>
            </w:r>
            <w:r w:rsidRPr="00041475">
              <w:rPr>
                <w:rFonts w:ascii="Calibri" w:hAnsi="Calibri"/>
                <w:color w:val="000000"/>
              </w:rPr>
              <w:t>(Wydawnictwo</w:t>
            </w:r>
            <w:r w:rsidR="002F7792">
              <w:rPr>
                <w:rFonts w:ascii="Calibri" w:hAnsi="Calibri"/>
                <w:color w:val="000000"/>
              </w:rPr>
              <w:t>:</w:t>
            </w:r>
            <w:r w:rsidRPr="00041475">
              <w:rPr>
                <w:rFonts w:ascii="Calibri" w:hAnsi="Calibri"/>
                <w:color w:val="000000"/>
              </w:rPr>
              <w:t xml:space="preserve"> Harmonia; </w:t>
            </w:r>
            <w:r w:rsidR="002F7792">
              <w:rPr>
                <w:rFonts w:ascii="Calibri" w:hAnsi="Calibri"/>
                <w:color w:val="000000"/>
              </w:rPr>
              <w:t>rok</w:t>
            </w:r>
            <w:r w:rsidRPr="00041475">
              <w:rPr>
                <w:rFonts w:ascii="Calibri" w:hAnsi="Calibri"/>
                <w:color w:val="000000"/>
              </w:rPr>
              <w:t xml:space="preserve"> wydania: 2012; </w:t>
            </w:r>
            <w:r w:rsidR="002F7792">
              <w:rPr>
                <w:rFonts w:ascii="Calibri" w:hAnsi="Calibri"/>
                <w:color w:val="000000"/>
              </w:rPr>
              <w:t>stron</w:t>
            </w:r>
            <w:r w:rsidRPr="00041475">
              <w:rPr>
                <w:rFonts w:ascii="Calibri" w:hAnsi="Calibri"/>
                <w:color w:val="000000"/>
              </w:rPr>
              <w:t xml:space="preserve">: 84; </w:t>
            </w:r>
            <w:r w:rsidR="003B319C">
              <w:rPr>
                <w:rFonts w:ascii="Calibri" w:hAnsi="Calibri"/>
                <w:color w:val="000000"/>
              </w:rPr>
              <w:t xml:space="preserve">oprawa: miękka, format: A4, </w:t>
            </w:r>
            <w:r w:rsidRPr="00041475">
              <w:rPr>
                <w:rFonts w:ascii="Calibri" w:hAnsi="Calibri"/>
                <w:color w:val="000000"/>
              </w:rPr>
              <w:t>forma: książka),</w:t>
            </w:r>
            <w:r w:rsidRPr="00041475">
              <w:rPr>
                <w:rFonts w:ascii="Calibri" w:hAnsi="Calibri"/>
                <w:b/>
                <w:color w:val="000000"/>
              </w:rPr>
              <w:t xml:space="preserve"> lub inna równoważna, zaproponowana przez Wykonawcę</w:t>
            </w:r>
            <w:r w:rsidR="002F7792">
              <w:rPr>
                <w:rFonts w:ascii="Calibri" w:hAnsi="Calibri"/>
                <w:b/>
                <w:color w:val="000000"/>
              </w:rPr>
              <w:t xml:space="preserve"> </w:t>
            </w:r>
          </w:p>
        </w:tc>
        <w:tc>
          <w:tcPr>
            <w:tcW w:w="1417" w:type="dxa"/>
          </w:tcPr>
          <w:p w14:paraId="3441A35A" w14:textId="2C18A3A0" w:rsidR="00041475" w:rsidRPr="001426AB" w:rsidRDefault="003C19BB" w:rsidP="00E879EF">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55248F1B" w14:textId="24AA419A" w:rsidR="00041475" w:rsidRDefault="00041475" w:rsidP="00E879EF">
            <w:pPr>
              <w:jc w:val="center"/>
              <w:rPr>
                <w:rFonts w:ascii="Calibri" w:hAnsi="Calibri"/>
                <w:color w:val="000000"/>
              </w:rPr>
            </w:pPr>
            <w:r>
              <w:rPr>
                <w:rFonts w:ascii="Calibri" w:hAnsi="Calibri"/>
                <w:color w:val="000000"/>
              </w:rPr>
              <w:t>1</w:t>
            </w:r>
          </w:p>
        </w:tc>
      </w:tr>
      <w:tr w:rsidR="00041475" w14:paraId="3BBCCA28" w14:textId="77777777" w:rsidTr="00E879EF">
        <w:tc>
          <w:tcPr>
            <w:tcW w:w="704" w:type="dxa"/>
          </w:tcPr>
          <w:p w14:paraId="7123F829" w14:textId="7755138C" w:rsidR="00041475" w:rsidRDefault="00041475" w:rsidP="00E879EF">
            <w:pPr>
              <w:jc w:val="center"/>
              <w:rPr>
                <w:b/>
              </w:rPr>
            </w:pPr>
            <w:r>
              <w:rPr>
                <w:b/>
              </w:rPr>
              <w:t>16.</w:t>
            </w:r>
          </w:p>
        </w:tc>
        <w:tc>
          <w:tcPr>
            <w:tcW w:w="5954" w:type="dxa"/>
          </w:tcPr>
          <w:p w14:paraId="0BF43EF9" w14:textId="37A82F0B" w:rsidR="00041475" w:rsidRPr="00384E16" w:rsidRDefault="002F7792" w:rsidP="002F7792">
            <w:pPr>
              <w:rPr>
                <w:rFonts w:ascii="Calibri" w:hAnsi="Calibri"/>
                <w:b/>
                <w:color w:val="000000"/>
              </w:rPr>
            </w:pPr>
            <w:r w:rsidRPr="002F7792">
              <w:rPr>
                <w:rFonts w:ascii="Calibri" w:hAnsi="Calibri"/>
                <w:b/>
                <w:color w:val="000000"/>
              </w:rPr>
              <w:t>Małgorzata Barańska „Klaśnij, tupnij, raz i dwa. Zabawy ze śpiewem</w:t>
            </w:r>
            <w:r w:rsidRPr="002F7792">
              <w:rPr>
                <w:rFonts w:ascii="Calibri" w:hAnsi="Calibri"/>
                <w:color w:val="000000"/>
              </w:rPr>
              <w:t>”  (Wydawnictwo H</w:t>
            </w:r>
            <w:r>
              <w:rPr>
                <w:rFonts w:ascii="Calibri" w:hAnsi="Calibri"/>
                <w:color w:val="000000"/>
              </w:rPr>
              <w:t>armonia</w:t>
            </w:r>
            <w:r w:rsidRPr="002F7792">
              <w:rPr>
                <w:rFonts w:ascii="Calibri" w:hAnsi="Calibri"/>
                <w:color w:val="000000"/>
              </w:rPr>
              <w:t xml:space="preserve">; </w:t>
            </w:r>
            <w:r>
              <w:rPr>
                <w:rFonts w:ascii="Calibri" w:hAnsi="Calibri"/>
                <w:color w:val="000000"/>
              </w:rPr>
              <w:t>rok</w:t>
            </w:r>
            <w:r w:rsidRPr="002F7792">
              <w:rPr>
                <w:rFonts w:ascii="Calibri" w:hAnsi="Calibri"/>
                <w:color w:val="000000"/>
              </w:rPr>
              <w:t xml:space="preserve"> wydania: 2013</w:t>
            </w:r>
            <w:r>
              <w:rPr>
                <w:rFonts w:ascii="Calibri" w:hAnsi="Calibri"/>
                <w:color w:val="000000"/>
              </w:rPr>
              <w:t>;</w:t>
            </w:r>
            <w:r w:rsidRPr="002F7792">
              <w:rPr>
                <w:rFonts w:ascii="Calibri" w:hAnsi="Calibri"/>
                <w:color w:val="000000"/>
              </w:rPr>
              <w:t xml:space="preserve">  </w:t>
            </w:r>
            <w:r>
              <w:rPr>
                <w:rFonts w:ascii="Calibri" w:hAnsi="Calibri"/>
                <w:color w:val="000000"/>
              </w:rPr>
              <w:t xml:space="preserve">format: A5, </w:t>
            </w:r>
            <w:r w:rsidR="003B319C">
              <w:rPr>
                <w:rFonts w:ascii="Calibri" w:hAnsi="Calibri"/>
                <w:color w:val="000000"/>
              </w:rPr>
              <w:t xml:space="preserve">oprawa: miękka, </w:t>
            </w:r>
            <w:r w:rsidRPr="002F7792">
              <w:rPr>
                <w:rFonts w:ascii="Calibri" w:hAnsi="Calibri"/>
                <w:color w:val="000000"/>
              </w:rPr>
              <w:t>forma: książka + 3 płyty CD),</w:t>
            </w:r>
            <w:r w:rsidRPr="002F7792">
              <w:rPr>
                <w:rFonts w:ascii="Calibri" w:hAnsi="Calibri"/>
                <w:b/>
                <w:color w:val="000000"/>
              </w:rPr>
              <w:t xml:space="preserve"> lub inna równoważna, zaproponowana przez Wykonawcę</w:t>
            </w:r>
          </w:p>
        </w:tc>
        <w:tc>
          <w:tcPr>
            <w:tcW w:w="1417" w:type="dxa"/>
          </w:tcPr>
          <w:p w14:paraId="34209686" w14:textId="5962F09F" w:rsidR="00041475" w:rsidRPr="001426AB" w:rsidRDefault="003C19BB" w:rsidP="00E879EF">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613B51C5" w14:textId="32A3773B" w:rsidR="00041475" w:rsidRDefault="00041475" w:rsidP="00E879EF">
            <w:pPr>
              <w:jc w:val="center"/>
              <w:rPr>
                <w:rFonts w:ascii="Calibri" w:hAnsi="Calibri"/>
                <w:color w:val="000000"/>
              </w:rPr>
            </w:pPr>
            <w:r>
              <w:rPr>
                <w:rFonts w:ascii="Calibri" w:hAnsi="Calibri"/>
                <w:color w:val="000000"/>
              </w:rPr>
              <w:t>1</w:t>
            </w:r>
          </w:p>
        </w:tc>
      </w:tr>
    </w:tbl>
    <w:p w14:paraId="2F03B9AD" w14:textId="77777777" w:rsidR="00E879EF" w:rsidRDefault="00E879EF" w:rsidP="00C24A31">
      <w:pPr>
        <w:rPr>
          <w:b/>
        </w:rPr>
      </w:pPr>
    </w:p>
    <w:p w14:paraId="496A141C" w14:textId="5162F1DC" w:rsidR="005B38A4" w:rsidRDefault="005B38A4" w:rsidP="005B38A4">
      <w:pPr>
        <w:jc w:val="both"/>
        <w:rPr>
          <w:b/>
        </w:rPr>
      </w:pPr>
      <w:r>
        <w:rPr>
          <w:b/>
        </w:rPr>
        <w:t xml:space="preserve">W przypadku zaoferowania książki równoważnej, Wykonawca zobowiązany jest przedłożyć szczegółowe streszczenie/opis książki, tak, aby Zamawiający mógł sprawdzić zgodność jego treści z treścią żądaną przez Zamawiającego. </w:t>
      </w:r>
    </w:p>
    <w:p w14:paraId="733C609C" w14:textId="00C97363" w:rsidR="00E879EF" w:rsidRPr="00DE5440" w:rsidRDefault="004D3A31" w:rsidP="00A42137">
      <w:pPr>
        <w:shd w:val="clear" w:color="auto" w:fill="00B050"/>
        <w:rPr>
          <w:rFonts w:ascii="Calibri" w:hAnsi="Calibri"/>
          <w:b/>
          <w:sz w:val="20"/>
          <w:szCs w:val="20"/>
        </w:rPr>
      </w:pPr>
      <w:r>
        <w:rPr>
          <w:rFonts w:ascii="Calibri" w:hAnsi="Calibri"/>
          <w:b/>
          <w:sz w:val="20"/>
          <w:szCs w:val="20"/>
        </w:rPr>
        <w:t>CZĘŚĆ NR 5</w:t>
      </w:r>
      <w:r w:rsidR="00E879EF" w:rsidRPr="00DE5440">
        <w:rPr>
          <w:rFonts w:ascii="Calibri" w:hAnsi="Calibri"/>
          <w:b/>
          <w:sz w:val="20"/>
          <w:szCs w:val="20"/>
        </w:rPr>
        <w:t xml:space="preserve"> -  </w:t>
      </w:r>
      <w:r w:rsidR="00E879EF">
        <w:rPr>
          <w:rFonts w:ascii="Calibri" w:hAnsi="Calibri"/>
          <w:b/>
          <w:sz w:val="20"/>
          <w:szCs w:val="20"/>
        </w:rPr>
        <w:t xml:space="preserve">DOSTAWA PODRĘCZNIIKÓW DLA NAUCZYCIELI  </w:t>
      </w:r>
    </w:p>
    <w:p w14:paraId="6E5347C4" w14:textId="0AEF3424" w:rsidR="00E879EF" w:rsidRDefault="00E879EF" w:rsidP="00E879EF">
      <w:pPr>
        <w:jc w:val="both"/>
      </w:pPr>
      <w:r>
        <w:t xml:space="preserve">Przedmiotem zamówienia jest dostawa podręczników dla nauczycieli do </w:t>
      </w:r>
      <w:r w:rsidR="000B4EE6">
        <w:t xml:space="preserve">Liceum Ogólnokształcącego w Wołowie, Zespołu Szkół Zawodowych w Wołowie, </w:t>
      </w:r>
      <w:r>
        <w:t>Zespołu Szkół Specjalnych w Lubiążu oraz Zespołu Szkół Specjalnych i Placówek Oświatowych w Wołowie, według poniższej specyfikacji:</w:t>
      </w:r>
    </w:p>
    <w:p w14:paraId="0BF5173A" w14:textId="77777777" w:rsidR="00E879EF" w:rsidRDefault="00E879EF" w:rsidP="00E879EF">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E879EF" w14:paraId="5586869B" w14:textId="77777777" w:rsidTr="00A42137">
        <w:trPr>
          <w:trHeight w:val="423"/>
        </w:trPr>
        <w:tc>
          <w:tcPr>
            <w:tcW w:w="704" w:type="dxa"/>
            <w:shd w:val="clear" w:color="auto" w:fill="00B050"/>
          </w:tcPr>
          <w:p w14:paraId="5488CAA2" w14:textId="77777777" w:rsidR="00E879EF" w:rsidRDefault="00E879EF" w:rsidP="00E879EF">
            <w:pPr>
              <w:rPr>
                <w:b/>
              </w:rPr>
            </w:pPr>
            <w:r>
              <w:rPr>
                <w:b/>
              </w:rPr>
              <w:t>LP.</w:t>
            </w:r>
          </w:p>
        </w:tc>
        <w:tc>
          <w:tcPr>
            <w:tcW w:w="5954" w:type="dxa"/>
            <w:shd w:val="clear" w:color="auto" w:fill="00B050"/>
          </w:tcPr>
          <w:p w14:paraId="1ED29C65" w14:textId="77777777" w:rsidR="00E879EF" w:rsidRDefault="00E879EF" w:rsidP="00E879EF">
            <w:pPr>
              <w:rPr>
                <w:b/>
              </w:rPr>
            </w:pPr>
            <w:r>
              <w:rPr>
                <w:b/>
              </w:rPr>
              <w:t>Nazwa i opis przedmiotu zamówienia</w:t>
            </w:r>
          </w:p>
        </w:tc>
        <w:tc>
          <w:tcPr>
            <w:tcW w:w="1417" w:type="dxa"/>
            <w:shd w:val="clear" w:color="auto" w:fill="00B050"/>
          </w:tcPr>
          <w:p w14:paraId="10C6859E" w14:textId="77777777" w:rsidR="00E879EF" w:rsidRDefault="00E879EF" w:rsidP="00E879EF">
            <w:pPr>
              <w:rPr>
                <w:b/>
              </w:rPr>
            </w:pPr>
            <w:r>
              <w:rPr>
                <w:b/>
              </w:rPr>
              <w:t>Lokalizacja</w:t>
            </w:r>
          </w:p>
        </w:tc>
        <w:tc>
          <w:tcPr>
            <w:tcW w:w="987" w:type="dxa"/>
            <w:shd w:val="clear" w:color="auto" w:fill="00B050"/>
          </w:tcPr>
          <w:p w14:paraId="2B00B758" w14:textId="77777777" w:rsidR="00E879EF" w:rsidRDefault="00E879EF" w:rsidP="00E879EF">
            <w:pPr>
              <w:rPr>
                <w:b/>
              </w:rPr>
            </w:pPr>
            <w:r>
              <w:rPr>
                <w:b/>
              </w:rPr>
              <w:t>Ilość ( w szt.)</w:t>
            </w:r>
          </w:p>
        </w:tc>
      </w:tr>
      <w:tr w:rsidR="00E879EF" w14:paraId="747CD734" w14:textId="77777777" w:rsidTr="00E879EF">
        <w:tc>
          <w:tcPr>
            <w:tcW w:w="704" w:type="dxa"/>
          </w:tcPr>
          <w:p w14:paraId="4A04E907" w14:textId="38B2EFA3" w:rsidR="00E879EF" w:rsidRDefault="00E879EF" w:rsidP="00E879EF">
            <w:pPr>
              <w:jc w:val="center"/>
              <w:rPr>
                <w:b/>
              </w:rPr>
            </w:pPr>
            <w:r>
              <w:rPr>
                <w:b/>
              </w:rPr>
              <w:t>1.</w:t>
            </w:r>
          </w:p>
        </w:tc>
        <w:tc>
          <w:tcPr>
            <w:tcW w:w="5954" w:type="dxa"/>
          </w:tcPr>
          <w:p w14:paraId="49475D54" w14:textId="6B5AA146" w:rsidR="00E879EF" w:rsidRDefault="008443AB" w:rsidP="00787800">
            <w:pPr>
              <w:jc w:val="both"/>
              <w:rPr>
                <w:rFonts w:ascii="Calibri" w:hAnsi="Calibri"/>
                <w:color w:val="000000"/>
              </w:rPr>
            </w:pPr>
            <w:r w:rsidRPr="00283825">
              <w:rPr>
                <w:rFonts w:ascii="Calibri" w:hAnsi="Calibri"/>
                <w:b/>
                <w:color w:val="000000"/>
              </w:rPr>
              <w:t xml:space="preserve">Podręcznik do szkolenia </w:t>
            </w:r>
            <w:r w:rsidR="00283825">
              <w:rPr>
                <w:rFonts w:ascii="Calibri" w:hAnsi="Calibri"/>
                <w:b/>
                <w:color w:val="000000"/>
              </w:rPr>
              <w:t xml:space="preserve">dla nauczycieli pn. </w:t>
            </w:r>
            <w:r w:rsidRPr="00283825">
              <w:rPr>
                <w:rFonts w:ascii="Calibri" w:hAnsi="Calibri"/>
                <w:b/>
                <w:color w:val="000000"/>
              </w:rPr>
              <w:t>„Kompetencje społeczne</w:t>
            </w:r>
            <w:r>
              <w:rPr>
                <w:rFonts w:ascii="Calibri" w:hAnsi="Calibri"/>
                <w:color w:val="000000"/>
              </w:rPr>
              <w:t xml:space="preserve">” </w:t>
            </w:r>
            <w:r w:rsidR="00283825">
              <w:rPr>
                <w:rFonts w:ascii="Calibri" w:hAnsi="Calibri"/>
                <w:color w:val="000000"/>
              </w:rPr>
              <w:t xml:space="preserve">(autor: </w:t>
            </w:r>
            <w:r w:rsidR="00283825" w:rsidRPr="00283825">
              <w:rPr>
                <w:rFonts w:ascii="Calibri" w:hAnsi="Calibri"/>
                <w:color w:val="000000"/>
              </w:rPr>
              <w:t>Andrzej Cieplak, Edyta Dyrka</w:t>
            </w:r>
            <w:r w:rsidR="00283825">
              <w:rPr>
                <w:rFonts w:ascii="Calibri" w:hAnsi="Calibri"/>
                <w:color w:val="000000"/>
              </w:rPr>
              <w:t xml:space="preserve">, Wydawnictwo: Fundacja VCC) </w:t>
            </w:r>
            <w:r w:rsidR="00283825" w:rsidRPr="00283825">
              <w:rPr>
                <w:rFonts w:ascii="Calibri" w:hAnsi="Calibri"/>
                <w:b/>
                <w:color w:val="000000"/>
              </w:rPr>
              <w:t>lub</w:t>
            </w:r>
            <w:r w:rsidR="00283825">
              <w:rPr>
                <w:rFonts w:ascii="Calibri" w:hAnsi="Calibri"/>
                <w:color w:val="000000"/>
              </w:rPr>
              <w:t xml:space="preserve"> </w:t>
            </w:r>
            <w:r w:rsidR="00283825" w:rsidRPr="00283825">
              <w:rPr>
                <w:rFonts w:ascii="Calibri" w:hAnsi="Calibri"/>
                <w:b/>
                <w:color w:val="000000"/>
              </w:rPr>
              <w:t>inny równoważny zaproponowany przez Wykonawcę</w:t>
            </w:r>
            <w:r w:rsidR="00283825">
              <w:rPr>
                <w:rFonts w:ascii="Calibri" w:hAnsi="Calibri"/>
                <w:color w:val="000000"/>
              </w:rPr>
              <w:t xml:space="preserve">  (</w:t>
            </w:r>
            <w:r w:rsidR="007978C1">
              <w:rPr>
                <w:rFonts w:ascii="Calibri" w:hAnsi="Calibri"/>
                <w:color w:val="000000"/>
              </w:rPr>
              <w:t>wspomagający</w:t>
            </w:r>
            <w:r w:rsidR="00787800">
              <w:rPr>
                <w:rFonts w:ascii="Calibri" w:hAnsi="Calibri"/>
                <w:color w:val="000000"/>
              </w:rPr>
              <w:t xml:space="preserve"> szkolenie </w:t>
            </w:r>
            <w:r w:rsidR="00283825">
              <w:rPr>
                <w:rFonts w:ascii="Calibri" w:hAnsi="Calibri"/>
                <w:color w:val="000000"/>
              </w:rPr>
              <w:t>w standardzie VCC lub innym równoważnym standardzie)</w:t>
            </w:r>
            <w:r w:rsidR="005B38A4">
              <w:rPr>
                <w:rFonts w:ascii="Calibri" w:hAnsi="Calibri"/>
                <w:color w:val="000000"/>
              </w:rPr>
              <w:t>.</w:t>
            </w:r>
          </w:p>
          <w:p w14:paraId="396C9E1D" w14:textId="52775534" w:rsidR="005B38A4" w:rsidRDefault="005B38A4" w:rsidP="00787800">
            <w:pPr>
              <w:jc w:val="both"/>
              <w:rPr>
                <w:rFonts w:ascii="Calibri" w:hAnsi="Calibri"/>
                <w:color w:val="000000"/>
              </w:rPr>
            </w:pPr>
            <w:r>
              <w:rPr>
                <w:rFonts w:ascii="Calibri" w:hAnsi="Calibri"/>
                <w:color w:val="000000"/>
              </w:rPr>
              <w:t xml:space="preserve">Podręcznik musi zawierać </w:t>
            </w:r>
            <w:r w:rsidR="00787800">
              <w:rPr>
                <w:rFonts w:ascii="Calibri" w:hAnsi="Calibri"/>
                <w:color w:val="000000"/>
              </w:rPr>
              <w:t xml:space="preserve">m.in. </w:t>
            </w:r>
            <w:r>
              <w:rPr>
                <w:rFonts w:ascii="Calibri" w:hAnsi="Calibri"/>
                <w:color w:val="000000"/>
              </w:rPr>
              <w:t xml:space="preserve">podstawowe pojęcia związane z efektywnym pełnieniem różnych ról społecznych </w:t>
            </w:r>
            <w:r w:rsidR="00787800">
              <w:rPr>
                <w:rFonts w:ascii="Calibri" w:hAnsi="Calibri"/>
                <w:color w:val="000000"/>
              </w:rPr>
              <w:t>i </w:t>
            </w:r>
            <w:r>
              <w:rPr>
                <w:rFonts w:ascii="Calibri" w:hAnsi="Calibri"/>
                <w:color w:val="000000"/>
              </w:rPr>
              <w:t xml:space="preserve">zawodowych, </w:t>
            </w:r>
            <w:r w:rsidR="00787800">
              <w:rPr>
                <w:rFonts w:ascii="Calibri" w:hAnsi="Calibri"/>
                <w:color w:val="000000"/>
              </w:rPr>
              <w:t>osiąganiem celów społecznych, zachowaniem empatii i więzi emocjonalnych podczas interakcji. Materiały zawarte w podręczniku winny stanowić uzupełnienie do szkolenia prowadzonego w standardzie VCC lub innym równoważnym standardzie.</w:t>
            </w:r>
          </w:p>
        </w:tc>
        <w:tc>
          <w:tcPr>
            <w:tcW w:w="1417" w:type="dxa"/>
          </w:tcPr>
          <w:p w14:paraId="1F76B0F6" w14:textId="7BB2FBBF" w:rsidR="00E879EF" w:rsidRDefault="00283825" w:rsidP="00283825">
            <w:pPr>
              <w:jc w:val="center"/>
              <w:rPr>
                <w:rFonts w:ascii="Calibri" w:hAnsi="Calibri"/>
                <w:color w:val="000000"/>
              </w:rPr>
            </w:pPr>
            <w:r>
              <w:rPr>
                <w:rFonts w:ascii="Calibri" w:hAnsi="Calibri"/>
                <w:color w:val="000000"/>
              </w:rPr>
              <w:t>LO WOŁÓW</w:t>
            </w:r>
            <w:r w:rsidR="00062490">
              <w:rPr>
                <w:rFonts w:ascii="Calibri" w:hAnsi="Calibri"/>
                <w:color w:val="000000"/>
              </w:rPr>
              <w:t>,</w:t>
            </w:r>
            <w:r w:rsidR="00E879EF">
              <w:rPr>
                <w:rFonts w:ascii="Calibri" w:hAnsi="Calibri"/>
                <w:color w:val="000000"/>
              </w:rPr>
              <w:t xml:space="preserve"> ZSZ </w:t>
            </w:r>
            <w:r>
              <w:rPr>
                <w:rFonts w:ascii="Calibri" w:hAnsi="Calibri"/>
                <w:color w:val="000000"/>
              </w:rPr>
              <w:t>WOŁÓW</w:t>
            </w:r>
            <w:r w:rsidR="00062490">
              <w:rPr>
                <w:rFonts w:ascii="Calibri" w:hAnsi="Calibri"/>
                <w:color w:val="000000"/>
              </w:rPr>
              <w:t>,</w:t>
            </w:r>
          </w:p>
          <w:p w14:paraId="16FA9FF2" w14:textId="276F935A" w:rsidR="00062490" w:rsidRDefault="00062490" w:rsidP="00283825">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09C055B6" w14:textId="77777777" w:rsidR="00062490" w:rsidRDefault="00062490" w:rsidP="00E879EF">
            <w:pPr>
              <w:jc w:val="center"/>
              <w:rPr>
                <w:rFonts w:ascii="Calibri" w:hAnsi="Calibri"/>
                <w:color w:val="000000"/>
              </w:rPr>
            </w:pPr>
          </w:p>
          <w:p w14:paraId="27D6BF7D" w14:textId="77777777" w:rsidR="00E879EF" w:rsidRDefault="00E879EF" w:rsidP="00E879EF">
            <w:pPr>
              <w:jc w:val="center"/>
              <w:rPr>
                <w:rFonts w:ascii="Calibri" w:hAnsi="Calibri"/>
                <w:color w:val="000000"/>
              </w:rPr>
            </w:pPr>
            <w:r>
              <w:rPr>
                <w:rFonts w:ascii="Calibri" w:hAnsi="Calibri"/>
                <w:color w:val="000000"/>
              </w:rPr>
              <w:t>44</w:t>
            </w:r>
          </w:p>
        </w:tc>
      </w:tr>
      <w:tr w:rsidR="00E879EF" w14:paraId="3046409C" w14:textId="77777777" w:rsidTr="00E879EF">
        <w:tc>
          <w:tcPr>
            <w:tcW w:w="704" w:type="dxa"/>
          </w:tcPr>
          <w:p w14:paraId="7458D9F4" w14:textId="51D447AA" w:rsidR="00E879EF" w:rsidRDefault="00E879EF" w:rsidP="00E879EF">
            <w:pPr>
              <w:jc w:val="center"/>
              <w:rPr>
                <w:b/>
              </w:rPr>
            </w:pPr>
            <w:r>
              <w:rPr>
                <w:b/>
              </w:rPr>
              <w:t>2.</w:t>
            </w:r>
          </w:p>
        </w:tc>
        <w:tc>
          <w:tcPr>
            <w:tcW w:w="5954" w:type="dxa"/>
          </w:tcPr>
          <w:p w14:paraId="313F5789" w14:textId="1F7AAFE9" w:rsidR="00E879EF" w:rsidRDefault="00283825" w:rsidP="00787800">
            <w:pPr>
              <w:jc w:val="both"/>
              <w:rPr>
                <w:rFonts w:ascii="Calibri" w:hAnsi="Calibri"/>
                <w:color w:val="000000"/>
              </w:rPr>
            </w:pPr>
            <w:r w:rsidRPr="005B38A4">
              <w:rPr>
                <w:rFonts w:ascii="Calibri" w:hAnsi="Calibri"/>
                <w:b/>
                <w:color w:val="000000"/>
              </w:rPr>
              <w:t xml:space="preserve">Podręcznik do szkolenia dla nauczycieli pn. „Technologie </w:t>
            </w:r>
            <w:proofErr w:type="spellStart"/>
            <w:r w:rsidRPr="005B38A4">
              <w:rPr>
                <w:rFonts w:ascii="Calibri" w:hAnsi="Calibri"/>
                <w:b/>
                <w:color w:val="000000"/>
              </w:rPr>
              <w:t>informacyjno</w:t>
            </w:r>
            <w:proofErr w:type="spellEnd"/>
            <w:r w:rsidRPr="005B38A4">
              <w:rPr>
                <w:rFonts w:ascii="Calibri" w:hAnsi="Calibri"/>
                <w:b/>
                <w:color w:val="000000"/>
              </w:rPr>
              <w:t xml:space="preserve"> – komunikacyjne </w:t>
            </w:r>
            <w:r w:rsidR="00E879EF" w:rsidRPr="005B38A4">
              <w:rPr>
                <w:rFonts w:ascii="Calibri" w:hAnsi="Calibri"/>
                <w:b/>
                <w:color w:val="000000"/>
              </w:rPr>
              <w:t>w pracy dydaktycznej</w:t>
            </w:r>
            <w:r w:rsidRPr="005B38A4">
              <w:rPr>
                <w:rFonts w:ascii="Calibri" w:hAnsi="Calibri"/>
                <w:b/>
                <w:color w:val="000000"/>
              </w:rPr>
              <w:t>”</w:t>
            </w:r>
            <w:r>
              <w:rPr>
                <w:rFonts w:ascii="Calibri" w:hAnsi="Calibri"/>
                <w:color w:val="000000"/>
              </w:rPr>
              <w:t xml:space="preserve"> (autor Sebastian Panas, Wydawnictwo: Fundacja VCC) </w:t>
            </w:r>
            <w:r w:rsidR="00E879EF">
              <w:rPr>
                <w:rFonts w:ascii="Calibri" w:hAnsi="Calibri"/>
                <w:color w:val="000000"/>
              </w:rPr>
              <w:t xml:space="preserve"> </w:t>
            </w:r>
            <w:r w:rsidRPr="00283825">
              <w:rPr>
                <w:rFonts w:ascii="Calibri" w:hAnsi="Calibri"/>
                <w:b/>
                <w:color w:val="000000"/>
              </w:rPr>
              <w:t>lub</w:t>
            </w:r>
            <w:r>
              <w:rPr>
                <w:rFonts w:ascii="Calibri" w:hAnsi="Calibri"/>
                <w:color w:val="000000"/>
              </w:rPr>
              <w:t xml:space="preserve"> </w:t>
            </w:r>
            <w:r w:rsidRPr="00283825">
              <w:rPr>
                <w:rFonts w:ascii="Calibri" w:hAnsi="Calibri"/>
                <w:b/>
                <w:color w:val="000000"/>
              </w:rPr>
              <w:t>inny równoważny zaproponowany przez Wykonawcę</w:t>
            </w:r>
            <w:r>
              <w:rPr>
                <w:rFonts w:ascii="Calibri" w:hAnsi="Calibri"/>
                <w:color w:val="000000"/>
              </w:rPr>
              <w:t xml:space="preserve">  </w:t>
            </w:r>
            <w:r w:rsidR="00787800">
              <w:rPr>
                <w:rFonts w:ascii="Calibri" w:hAnsi="Calibri"/>
                <w:color w:val="000000"/>
              </w:rPr>
              <w:t>(wspomagając</w:t>
            </w:r>
            <w:r w:rsidR="007978C1">
              <w:rPr>
                <w:rFonts w:ascii="Calibri" w:hAnsi="Calibri"/>
                <w:color w:val="000000"/>
              </w:rPr>
              <w:t>y</w:t>
            </w:r>
            <w:r w:rsidR="00787800">
              <w:rPr>
                <w:rFonts w:ascii="Calibri" w:hAnsi="Calibri"/>
                <w:color w:val="000000"/>
              </w:rPr>
              <w:t xml:space="preserve"> szkolenie w standardzie VCC lub innym równoważnym standardzie).</w:t>
            </w:r>
          </w:p>
          <w:p w14:paraId="0FAE4D6B" w14:textId="37ADB06A" w:rsidR="00787800" w:rsidRDefault="00787800" w:rsidP="00787800">
            <w:pPr>
              <w:jc w:val="both"/>
              <w:rPr>
                <w:rFonts w:ascii="Calibri" w:hAnsi="Calibri"/>
                <w:color w:val="000000"/>
              </w:rPr>
            </w:pPr>
            <w:r>
              <w:rPr>
                <w:rFonts w:ascii="Calibri" w:hAnsi="Calibri"/>
                <w:color w:val="000000"/>
              </w:rPr>
              <w:t xml:space="preserve">Podręcznik musi zawierać m.in. pojęcia związane z  nowoczesnymi metodami komunikacji, obsługą urządzeń cyfrowych, wyszukiwaniem materiałów cyfrowych oraz posługiwania się nowoczesnymi metodami kształcenia  z wykorzystaniem narzędzi cyfrowych. </w:t>
            </w:r>
          </w:p>
        </w:tc>
        <w:tc>
          <w:tcPr>
            <w:tcW w:w="1417" w:type="dxa"/>
          </w:tcPr>
          <w:p w14:paraId="07AF6ADE" w14:textId="77777777" w:rsidR="00E879EF" w:rsidRDefault="00E879EF" w:rsidP="00062490">
            <w:pPr>
              <w:jc w:val="center"/>
              <w:rPr>
                <w:rFonts w:ascii="Calibri" w:hAnsi="Calibri"/>
                <w:color w:val="000000"/>
              </w:rPr>
            </w:pPr>
            <w:r>
              <w:rPr>
                <w:rFonts w:ascii="Calibri" w:hAnsi="Calibri"/>
                <w:color w:val="000000"/>
              </w:rPr>
              <w:t xml:space="preserve">LO </w:t>
            </w:r>
            <w:r w:rsidR="00062490">
              <w:rPr>
                <w:rFonts w:ascii="Calibri" w:hAnsi="Calibri"/>
                <w:color w:val="000000"/>
              </w:rPr>
              <w:t>WOŁÓW, ZSZ WOŁÓW</w:t>
            </w:r>
            <w:r>
              <w:rPr>
                <w:rFonts w:ascii="Calibri" w:hAnsi="Calibri"/>
                <w:color w:val="000000"/>
              </w:rPr>
              <w:t>,</w:t>
            </w:r>
          </w:p>
          <w:p w14:paraId="6FA3837D" w14:textId="77777777" w:rsidR="00062490" w:rsidRDefault="00062490" w:rsidP="00062490">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p w14:paraId="2CDCCB61" w14:textId="449AC468" w:rsidR="00062490" w:rsidRDefault="00062490" w:rsidP="00062490">
            <w:pPr>
              <w:jc w:val="center"/>
              <w:rPr>
                <w:rFonts w:ascii="Calibri" w:hAnsi="Calibri"/>
                <w:color w:val="000000"/>
              </w:rPr>
            </w:pPr>
            <w:r>
              <w:rPr>
                <w:rFonts w:ascii="Calibri" w:hAnsi="Calibri"/>
                <w:color w:val="000000"/>
              </w:rPr>
              <w:t>ZSS LUBIĄŻ</w:t>
            </w:r>
          </w:p>
        </w:tc>
        <w:tc>
          <w:tcPr>
            <w:tcW w:w="987" w:type="dxa"/>
          </w:tcPr>
          <w:p w14:paraId="006DA785" w14:textId="77777777" w:rsidR="00062490" w:rsidRDefault="00062490" w:rsidP="00E879EF">
            <w:pPr>
              <w:jc w:val="center"/>
              <w:rPr>
                <w:rFonts w:ascii="Calibri" w:hAnsi="Calibri"/>
                <w:color w:val="000000"/>
              </w:rPr>
            </w:pPr>
          </w:p>
          <w:p w14:paraId="2D7302FC" w14:textId="63E8C1D2" w:rsidR="00E879EF" w:rsidRDefault="000B4EE6" w:rsidP="00E879EF">
            <w:pPr>
              <w:jc w:val="center"/>
              <w:rPr>
                <w:rFonts w:ascii="Calibri" w:hAnsi="Calibri"/>
                <w:color w:val="000000"/>
              </w:rPr>
            </w:pPr>
            <w:r>
              <w:rPr>
                <w:rFonts w:ascii="Calibri" w:hAnsi="Calibri"/>
                <w:color w:val="000000"/>
              </w:rPr>
              <w:t>54</w:t>
            </w:r>
          </w:p>
        </w:tc>
      </w:tr>
      <w:tr w:rsidR="00F73B36" w14:paraId="4E301434" w14:textId="77777777" w:rsidTr="00E879EF">
        <w:tc>
          <w:tcPr>
            <w:tcW w:w="704" w:type="dxa"/>
          </w:tcPr>
          <w:p w14:paraId="6D061145" w14:textId="2583DF5E" w:rsidR="00F73B36" w:rsidRDefault="00F73B36" w:rsidP="00E879EF">
            <w:pPr>
              <w:jc w:val="center"/>
              <w:rPr>
                <w:b/>
              </w:rPr>
            </w:pPr>
            <w:r>
              <w:rPr>
                <w:b/>
              </w:rPr>
              <w:t>3.</w:t>
            </w:r>
          </w:p>
        </w:tc>
        <w:tc>
          <w:tcPr>
            <w:tcW w:w="5954" w:type="dxa"/>
          </w:tcPr>
          <w:p w14:paraId="1CD1730A" w14:textId="5B99B016" w:rsidR="00F73B36" w:rsidRPr="00F73B36" w:rsidRDefault="00F73B36" w:rsidP="00F73B36">
            <w:pPr>
              <w:jc w:val="both"/>
              <w:rPr>
                <w:rFonts w:ascii="Calibri" w:hAnsi="Calibri"/>
                <w:color w:val="000000"/>
              </w:rPr>
            </w:pPr>
            <w:r>
              <w:rPr>
                <w:rFonts w:ascii="Calibri" w:hAnsi="Calibri"/>
                <w:b/>
                <w:color w:val="000000"/>
              </w:rPr>
              <w:t xml:space="preserve">Podręcznik do szkolenia dla nauczycieli pn. </w:t>
            </w:r>
            <w:r w:rsidRPr="00F73B36">
              <w:rPr>
                <w:rFonts w:ascii="Calibri" w:hAnsi="Calibri"/>
                <w:b/>
                <w:color w:val="000000"/>
              </w:rPr>
              <w:t>„Metody zindywidualizowanego podejścia do ucznia”</w:t>
            </w:r>
            <w:r>
              <w:rPr>
                <w:rFonts w:ascii="Calibri" w:hAnsi="Calibri"/>
                <w:b/>
                <w:color w:val="000000"/>
              </w:rPr>
              <w:t xml:space="preserve"> – Harmin Merrill „Duch klasy - </w:t>
            </w:r>
            <w:r w:rsidRPr="00F73B36">
              <w:rPr>
                <w:rFonts w:ascii="Calibri" w:hAnsi="Calibri"/>
                <w:b/>
                <w:color w:val="000000"/>
              </w:rPr>
              <w:t>Jak motywować uczniów do nauki?</w:t>
            </w:r>
            <w:r>
              <w:rPr>
                <w:rFonts w:ascii="Calibri" w:hAnsi="Calibri"/>
                <w:b/>
                <w:color w:val="000000"/>
              </w:rPr>
              <w:t xml:space="preserve">” </w:t>
            </w:r>
            <w:r>
              <w:rPr>
                <w:rFonts w:ascii="Calibri" w:hAnsi="Calibri"/>
                <w:color w:val="000000"/>
              </w:rPr>
              <w:t>(wydawnictwo: CEO/</w:t>
            </w:r>
            <w:proofErr w:type="spellStart"/>
            <w:r>
              <w:rPr>
                <w:rFonts w:ascii="Calibri" w:hAnsi="Calibri"/>
                <w:color w:val="000000"/>
              </w:rPr>
              <w:t>Citivas</w:t>
            </w:r>
            <w:proofErr w:type="spellEnd"/>
            <w:r>
              <w:rPr>
                <w:rFonts w:ascii="Calibri" w:hAnsi="Calibri"/>
                <w:color w:val="000000"/>
              </w:rPr>
              <w:t xml:space="preserve">, oprawa: miękka, stron: 184) </w:t>
            </w:r>
            <w:r w:rsidRPr="00283825">
              <w:rPr>
                <w:rFonts w:ascii="Calibri" w:hAnsi="Calibri"/>
                <w:b/>
                <w:color w:val="000000"/>
              </w:rPr>
              <w:t>lub</w:t>
            </w:r>
            <w:r>
              <w:rPr>
                <w:rFonts w:ascii="Calibri" w:hAnsi="Calibri"/>
                <w:color w:val="000000"/>
              </w:rPr>
              <w:t xml:space="preserve"> </w:t>
            </w:r>
            <w:r w:rsidRPr="00283825">
              <w:rPr>
                <w:rFonts w:ascii="Calibri" w:hAnsi="Calibri"/>
                <w:b/>
                <w:color w:val="000000"/>
              </w:rPr>
              <w:t>inny równoważny zaproponowany przez Wykonawcę</w:t>
            </w:r>
            <w:r>
              <w:rPr>
                <w:rFonts w:ascii="Calibri" w:hAnsi="Calibri"/>
                <w:color w:val="000000"/>
              </w:rPr>
              <w:t xml:space="preserve">  (wspomagający szkolenie w standardzie VCC lub innym równoważnym standardzie).</w:t>
            </w:r>
          </w:p>
        </w:tc>
        <w:tc>
          <w:tcPr>
            <w:tcW w:w="1417" w:type="dxa"/>
          </w:tcPr>
          <w:p w14:paraId="2A36FA8F" w14:textId="493C415A" w:rsidR="00F73B36" w:rsidRDefault="00F73B36" w:rsidP="00062490">
            <w:pPr>
              <w:jc w:val="center"/>
              <w:rPr>
                <w:rFonts w:ascii="Calibri" w:hAnsi="Calibri"/>
                <w:color w:val="000000"/>
              </w:rPr>
            </w:pPr>
            <w:r>
              <w:rPr>
                <w:rFonts w:ascii="Calibri" w:hAnsi="Calibri"/>
                <w:color w:val="000000"/>
              </w:rPr>
              <w:t>ZSZ WOŁÓW</w:t>
            </w:r>
          </w:p>
        </w:tc>
        <w:tc>
          <w:tcPr>
            <w:tcW w:w="987" w:type="dxa"/>
          </w:tcPr>
          <w:p w14:paraId="1A371512" w14:textId="51A746A5" w:rsidR="00F73B36" w:rsidRDefault="000B4EE6" w:rsidP="00E879EF">
            <w:pPr>
              <w:jc w:val="center"/>
              <w:rPr>
                <w:rFonts w:ascii="Calibri" w:hAnsi="Calibri"/>
                <w:color w:val="000000"/>
              </w:rPr>
            </w:pPr>
            <w:r>
              <w:rPr>
                <w:rFonts w:ascii="Calibri" w:hAnsi="Calibri"/>
                <w:color w:val="000000"/>
              </w:rPr>
              <w:t>20</w:t>
            </w:r>
          </w:p>
        </w:tc>
      </w:tr>
    </w:tbl>
    <w:p w14:paraId="0A69FDB5" w14:textId="77777777" w:rsidR="00F73B36" w:rsidRDefault="00F73B36" w:rsidP="00F73B36">
      <w:pPr>
        <w:jc w:val="both"/>
        <w:rPr>
          <w:b/>
        </w:rPr>
      </w:pPr>
    </w:p>
    <w:p w14:paraId="30BB7EDF" w14:textId="11FF93B0" w:rsidR="00F73B36" w:rsidRDefault="00F73B36" w:rsidP="00F73B36">
      <w:pPr>
        <w:jc w:val="both"/>
        <w:rPr>
          <w:b/>
        </w:rPr>
      </w:pPr>
      <w:r>
        <w:rPr>
          <w:b/>
        </w:rPr>
        <w:t xml:space="preserve">W przypadku zaoferowania podręcznika równoważnego, Wykonawca zobowiązany jest przedłożyć szczegółowe streszczenie/opis podręcznika, tak, aby Zamawiający mógł sprawdzić zgodność jego treści z treścią żądaną przez Zamawiającego. </w:t>
      </w:r>
    </w:p>
    <w:p w14:paraId="6CC9691E" w14:textId="77777777" w:rsidR="00D025C7" w:rsidRPr="00DE5440" w:rsidRDefault="00D025C7" w:rsidP="00D025C7">
      <w:pPr>
        <w:shd w:val="clear" w:color="auto" w:fill="FBD4B4" w:themeFill="accent6" w:themeFillTint="66"/>
        <w:rPr>
          <w:rFonts w:ascii="Calibri" w:hAnsi="Calibri"/>
          <w:b/>
          <w:sz w:val="20"/>
          <w:szCs w:val="20"/>
        </w:rPr>
      </w:pPr>
      <w:r>
        <w:rPr>
          <w:rFonts w:ascii="Calibri" w:hAnsi="Calibri"/>
          <w:b/>
          <w:sz w:val="20"/>
          <w:szCs w:val="20"/>
        </w:rPr>
        <w:t>CZĘŚĆ NR 6</w:t>
      </w:r>
      <w:r w:rsidRPr="00DE5440">
        <w:rPr>
          <w:rFonts w:ascii="Calibri" w:hAnsi="Calibri"/>
          <w:b/>
          <w:sz w:val="20"/>
          <w:szCs w:val="20"/>
        </w:rPr>
        <w:t xml:space="preserve"> -  </w:t>
      </w:r>
      <w:r>
        <w:rPr>
          <w:rFonts w:ascii="Calibri" w:hAnsi="Calibri"/>
          <w:b/>
          <w:sz w:val="20"/>
          <w:szCs w:val="20"/>
        </w:rPr>
        <w:t>DOSTAWA TKANIN I ARTYKUŁÓW NA POTRZEBY ZSS W LUBIĄŻU</w:t>
      </w:r>
    </w:p>
    <w:p w14:paraId="05D28FCD" w14:textId="66260E83" w:rsidR="00D025C7" w:rsidRDefault="00D025C7" w:rsidP="00D025C7">
      <w:pPr>
        <w:jc w:val="both"/>
      </w:pPr>
      <w:r>
        <w:t xml:space="preserve">Przedmiotem zamówienia jest dostawa tkanin i artykułów na potrzeby </w:t>
      </w:r>
      <w:r w:rsidR="00062490">
        <w:t>Zespołu Szkół Specjalnych w </w:t>
      </w:r>
      <w:r>
        <w:t>Lubiążu, według poniższej specyfikacji:</w:t>
      </w:r>
    </w:p>
    <w:p w14:paraId="79E34E29" w14:textId="77777777" w:rsidR="00D025C7" w:rsidRDefault="00D025C7" w:rsidP="00D025C7">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D025C7" w14:paraId="17E32514" w14:textId="77777777" w:rsidTr="00C95BD5">
        <w:trPr>
          <w:trHeight w:val="423"/>
        </w:trPr>
        <w:tc>
          <w:tcPr>
            <w:tcW w:w="704" w:type="dxa"/>
            <w:shd w:val="clear" w:color="auto" w:fill="FBD4B4" w:themeFill="accent6" w:themeFillTint="66"/>
          </w:tcPr>
          <w:p w14:paraId="203A7EEC" w14:textId="77777777" w:rsidR="00D025C7" w:rsidRDefault="00D025C7" w:rsidP="00C95BD5">
            <w:pPr>
              <w:rPr>
                <w:b/>
              </w:rPr>
            </w:pPr>
            <w:r>
              <w:rPr>
                <w:b/>
              </w:rPr>
              <w:t>LP.</w:t>
            </w:r>
          </w:p>
        </w:tc>
        <w:tc>
          <w:tcPr>
            <w:tcW w:w="5954" w:type="dxa"/>
            <w:shd w:val="clear" w:color="auto" w:fill="FBD4B4" w:themeFill="accent6" w:themeFillTint="66"/>
          </w:tcPr>
          <w:p w14:paraId="7F23D94E" w14:textId="77777777" w:rsidR="00D025C7" w:rsidRDefault="00D025C7" w:rsidP="00C95BD5">
            <w:pPr>
              <w:rPr>
                <w:b/>
              </w:rPr>
            </w:pPr>
            <w:r>
              <w:rPr>
                <w:b/>
              </w:rPr>
              <w:t>Nazwa i opis przedmiotu zamówienia</w:t>
            </w:r>
          </w:p>
        </w:tc>
        <w:tc>
          <w:tcPr>
            <w:tcW w:w="1417" w:type="dxa"/>
            <w:shd w:val="clear" w:color="auto" w:fill="FBD4B4" w:themeFill="accent6" w:themeFillTint="66"/>
          </w:tcPr>
          <w:p w14:paraId="1D5480AC" w14:textId="77777777" w:rsidR="00D025C7" w:rsidRDefault="00D025C7" w:rsidP="00C95BD5">
            <w:pPr>
              <w:rPr>
                <w:b/>
              </w:rPr>
            </w:pPr>
            <w:r>
              <w:rPr>
                <w:b/>
              </w:rPr>
              <w:t>Lokalizacja</w:t>
            </w:r>
          </w:p>
        </w:tc>
        <w:tc>
          <w:tcPr>
            <w:tcW w:w="987" w:type="dxa"/>
            <w:shd w:val="clear" w:color="auto" w:fill="FBD4B4" w:themeFill="accent6" w:themeFillTint="66"/>
          </w:tcPr>
          <w:p w14:paraId="4DD8F95C" w14:textId="77777777" w:rsidR="00D025C7" w:rsidRDefault="00D025C7" w:rsidP="00C95BD5">
            <w:pPr>
              <w:rPr>
                <w:b/>
              </w:rPr>
            </w:pPr>
            <w:r>
              <w:rPr>
                <w:b/>
              </w:rPr>
              <w:t>Ilość ( w szt.)</w:t>
            </w:r>
          </w:p>
        </w:tc>
      </w:tr>
      <w:tr w:rsidR="00D025C7" w14:paraId="19072B26" w14:textId="77777777" w:rsidTr="00C95BD5">
        <w:tc>
          <w:tcPr>
            <w:tcW w:w="704" w:type="dxa"/>
          </w:tcPr>
          <w:p w14:paraId="00121DE7" w14:textId="77777777" w:rsidR="00D025C7" w:rsidRDefault="00D025C7" w:rsidP="00C95BD5">
            <w:pPr>
              <w:jc w:val="center"/>
              <w:rPr>
                <w:b/>
              </w:rPr>
            </w:pPr>
            <w:r>
              <w:rPr>
                <w:b/>
              </w:rPr>
              <w:t>1.</w:t>
            </w:r>
          </w:p>
        </w:tc>
        <w:tc>
          <w:tcPr>
            <w:tcW w:w="5954" w:type="dxa"/>
            <w:vAlign w:val="bottom"/>
          </w:tcPr>
          <w:p w14:paraId="5211CBC8" w14:textId="77777777" w:rsidR="00D025C7" w:rsidRDefault="00D025C7" w:rsidP="00C95BD5">
            <w:pPr>
              <w:rPr>
                <w:rFonts w:ascii="Calibri" w:hAnsi="Calibri"/>
                <w:color w:val="000000"/>
              </w:rPr>
            </w:pPr>
            <w:r w:rsidRPr="004555EF">
              <w:rPr>
                <w:rFonts w:ascii="Calibri" w:hAnsi="Calibri" w:cs="Calibri"/>
                <w:b/>
                <w:color w:val="000000"/>
              </w:rPr>
              <w:t>Tkaniny na stroje: bawełna</w:t>
            </w:r>
            <w:r>
              <w:rPr>
                <w:rFonts w:ascii="Calibri" w:hAnsi="Calibri" w:cs="Calibri"/>
                <w:color w:val="000000"/>
              </w:rPr>
              <w:t xml:space="preserve"> – rolki tkanin w 15 różnych kolorach (po dwie rolki dla każdego koloru) o szerokości  min. 1,2 m maksymalnie 1,5 m i długości min. 5 m, maksymalnie 7 m. Przykładowe kolory: jasnobrązowy, jasnozielony, ciemnozielony, czerwony, żółty, pomarańczowy, niebieski, granatowy, czarny, biały, ciemnobrązowy, szary, jasnoróżowy, złoty, srebrny. </w:t>
            </w:r>
          </w:p>
        </w:tc>
        <w:tc>
          <w:tcPr>
            <w:tcW w:w="1417" w:type="dxa"/>
          </w:tcPr>
          <w:p w14:paraId="0FC39F96" w14:textId="77777777" w:rsidR="00D025C7" w:rsidRDefault="00D025C7" w:rsidP="00C95BD5">
            <w:pPr>
              <w:jc w:val="center"/>
              <w:rPr>
                <w:rFonts w:ascii="Calibri" w:hAnsi="Calibri"/>
                <w:color w:val="000000"/>
              </w:rPr>
            </w:pPr>
          </w:p>
          <w:p w14:paraId="5ECDFC21" w14:textId="77777777" w:rsidR="00D025C7" w:rsidRDefault="00D025C7" w:rsidP="00C95BD5">
            <w:pPr>
              <w:jc w:val="center"/>
              <w:rPr>
                <w:rFonts w:ascii="Calibri" w:hAnsi="Calibri"/>
                <w:color w:val="000000"/>
              </w:rPr>
            </w:pPr>
          </w:p>
          <w:p w14:paraId="1F4E7880" w14:textId="77777777" w:rsidR="00D025C7" w:rsidRDefault="00D025C7" w:rsidP="00C95BD5">
            <w:pPr>
              <w:jc w:val="center"/>
              <w:rPr>
                <w:rFonts w:ascii="Calibri" w:hAnsi="Calibri"/>
                <w:color w:val="000000"/>
              </w:rPr>
            </w:pPr>
          </w:p>
          <w:p w14:paraId="2071794E" w14:textId="77777777" w:rsidR="00D025C7" w:rsidRDefault="00D025C7" w:rsidP="00C95BD5">
            <w:pPr>
              <w:jc w:val="center"/>
              <w:rPr>
                <w:rFonts w:ascii="Calibri" w:hAnsi="Calibri"/>
                <w:color w:val="000000"/>
              </w:rPr>
            </w:pPr>
            <w:r>
              <w:rPr>
                <w:rFonts w:ascii="Calibri" w:hAnsi="Calibri"/>
                <w:color w:val="000000"/>
              </w:rPr>
              <w:t>ZSS LUBIĄŻ</w:t>
            </w:r>
          </w:p>
        </w:tc>
        <w:tc>
          <w:tcPr>
            <w:tcW w:w="987" w:type="dxa"/>
            <w:vAlign w:val="center"/>
          </w:tcPr>
          <w:p w14:paraId="3C475EA8" w14:textId="77777777" w:rsidR="00D025C7" w:rsidRDefault="00D025C7" w:rsidP="00C95BD5">
            <w:pPr>
              <w:jc w:val="center"/>
              <w:rPr>
                <w:rFonts w:ascii="Calibri" w:hAnsi="Calibri"/>
                <w:color w:val="000000"/>
              </w:rPr>
            </w:pPr>
            <w:r>
              <w:rPr>
                <w:rFonts w:ascii="Calibri" w:hAnsi="Calibri" w:cs="Calibri"/>
                <w:color w:val="000000"/>
              </w:rPr>
              <w:t>30</w:t>
            </w:r>
          </w:p>
        </w:tc>
      </w:tr>
      <w:tr w:rsidR="00D025C7" w14:paraId="66F95678" w14:textId="77777777" w:rsidTr="00C95BD5">
        <w:tc>
          <w:tcPr>
            <w:tcW w:w="704" w:type="dxa"/>
          </w:tcPr>
          <w:p w14:paraId="430F1BA8" w14:textId="77777777" w:rsidR="00D025C7" w:rsidRDefault="00D025C7" w:rsidP="00C95BD5">
            <w:pPr>
              <w:jc w:val="center"/>
              <w:rPr>
                <w:b/>
              </w:rPr>
            </w:pPr>
            <w:r>
              <w:rPr>
                <w:b/>
              </w:rPr>
              <w:t>2.</w:t>
            </w:r>
          </w:p>
        </w:tc>
        <w:tc>
          <w:tcPr>
            <w:tcW w:w="5954" w:type="dxa"/>
            <w:vAlign w:val="bottom"/>
          </w:tcPr>
          <w:p w14:paraId="35A4E77B" w14:textId="77777777" w:rsidR="00D025C7" w:rsidRDefault="00D025C7" w:rsidP="00C95BD5">
            <w:pPr>
              <w:rPr>
                <w:rFonts w:ascii="Calibri" w:hAnsi="Calibri"/>
                <w:color w:val="000000"/>
              </w:rPr>
            </w:pPr>
            <w:r w:rsidRPr="004555EF">
              <w:rPr>
                <w:rFonts w:ascii="Calibri" w:hAnsi="Calibri" w:cs="Calibri"/>
                <w:b/>
                <w:color w:val="000000"/>
              </w:rPr>
              <w:t>Tkaniny na stroje: imitacja futra</w:t>
            </w:r>
            <w:r>
              <w:rPr>
                <w:rFonts w:ascii="Calibri" w:hAnsi="Calibri" w:cs="Calibri"/>
                <w:color w:val="000000"/>
              </w:rPr>
              <w:t xml:space="preserve"> – tkanina w rolce, o szerokości  min. 1,2 m, maks. 1,5 m i długości min. 5 m, maks. 7 m. Wykonana z poliestru lub innego podobnego materiału (np. mieszanka poliestru i </w:t>
            </w:r>
            <w:proofErr w:type="spellStart"/>
            <w:r>
              <w:rPr>
                <w:rFonts w:ascii="Calibri" w:hAnsi="Calibri" w:cs="Calibri"/>
                <w:color w:val="000000"/>
              </w:rPr>
              <w:t>poliakrylu</w:t>
            </w:r>
            <w:proofErr w:type="spellEnd"/>
            <w:r>
              <w:rPr>
                <w:rFonts w:ascii="Calibri" w:hAnsi="Calibri" w:cs="Calibri"/>
                <w:color w:val="000000"/>
              </w:rPr>
              <w:t>), kolor: brąz</w:t>
            </w:r>
          </w:p>
        </w:tc>
        <w:tc>
          <w:tcPr>
            <w:tcW w:w="1417" w:type="dxa"/>
          </w:tcPr>
          <w:p w14:paraId="12511F4C" w14:textId="77777777" w:rsidR="00D025C7" w:rsidRDefault="00D025C7" w:rsidP="00C95BD5">
            <w:pPr>
              <w:jc w:val="center"/>
              <w:rPr>
                <w:rFonts w:ascii="Calibri" w:hAnsi="Calibri"/>
                <w:color w:val="000000"/>
              </w:rPr>
            </w:pPr>
          </w:p>
          <w:p w14:paraId="4D2A5045" w14:textId="77777777" w:rsidR="00D025C7" w:rsidRDefault="00D025C7" w:rsidP="00C95BD5">
            <w:pPr>
              <w:jc w:val="center"/>
              <w:rPr>
                <w:rFonts w:ascii="Calibri" w:hAnsi="Calibri"/>
                <w:color w:val="000000"/>
              </w:rPr>
            </w:pPr>
            <w:r>
              <w:rPr>
                <w:rFonts w:ascii="Calibri" w:hAnsi="Calibri"/>
                <w:color w:val="000000"/>
              </w:rPr>
              <w:t>ZSS LUBIĄŻ</w:t>
            </w:r>
          </w:p>
        </w:tc>
        <w:tc>
          <w:tcPr>
            <w:tcW w:w="987" w:type="dxa"/>
            <w:vAlign w:val="center"/>
          </w:tcPr>
          <w:p w14:paraId="6B56409A" w14:textId="77777777" w:rsidR="00D025C7" w:rsidRDefault="00D025C7" w:rsidP="00C95BD5">
            <w:pPr>
              <w:jc w:val="center"/>
              <w:rPr>
                <w:rFonts w:ascii="Calibri" w:hAnsi="Calibri"/>
                <w:color w:val="000000"/>
              </w:rPr>
            </w:pPr>
            <w:r>
              <w:rPr>
                <w:rFonts w:ascii="Calibri" w:hAnsi="Calibri" w:cs="Calibri"/>
                <w:color w:val="000000"/>
              </w:rPr>
              <w:t>2</w:t>
            </w:r>
          </w:p>
        </w:tc>
      </w:tr>
      <w:tr w:rsidR="00D025C7" w14:paraId="736E1F64" w14:textId="77777777" w:rsidTr="00C95BD5">
        <w:tc>
          <w:tcPr>
            <w:tcW w:w="704" w:type="dxa"/>
          </w:tcPr>
          <w:p w14:paraId="0677239F" w14:textId="77777777" w:rsidR="00D025C7" w:rsidRDefault="00D025C7" w:rsidP="00C95BD5">
            <w:pPr>
              <w:jc w:val="center"/>
              <w:rPr>
                <w:b/>
              </w:rPr>
            </w:pPr>
            <w:r>
              <w:rPr>
                <w:b/>
              </w:rPr>
              <w:t>3.</w:t>
            </w:r>
          </w:p>
        </w:tc>
        <w:tc>
          <w:tcPr>
            <w:tcW w:w="5954" w:type="dxa"/>
            <w:vAlign w:val="bottom"/>
          </w:tcPr>
          <w:p w14:paraId="239E3F10" w14:textId="77777777" w:rsidR="00D025C7" w:rsidRDefault="00D025C7" w:rsidP="00C95BD5">
            <w:pPr>
              <w:rPr>
                <w:rFonts w:ascii="Calibri" w:hAnsi="Calibri"/>
                <w:color w:val="000000"/>
              </w:rPr>
            </w:pPr>
            <w:r w:rsidRPr="004555EF">
              <w:rPr>
                <w:rFonts w:ascii="Calibri" w:hAnsi="Calibri" w:cs="Calibri"/>
                <w:b/>
                <w:color w:val="000000"/>
              </w:rPr>
              <w:t xml:space="preserve">Tkaniny </w:t>
            </w:r>
            <w:proofErr w:type="spellStart"/>
            <w:r w:rsidRPr="004555EF">
              <w:rPr>
                <w:rFonts w:ascii="Calibri" w:hAnsi="Calibri" w:cs="Calibri"/>
                <w:b/>
                <w:color w:val="000000"/>
              </w:rPr>
              <w:t>eco</w:t>
            </w:r>
            <w:proofErr w:type="spellEnd"/>
            <w:r w:rsidRPr="004555EF">
              <w:rPr>
                <w:rFonts w:ascii="Calibri" w:hAnsi="Calibri" w:cs="Calibri"/>
                <w:b/>
                <w:color w:val="000000"/>
              </w:rPr>
              <w:t xml:space="preserve"> skóra skaj</w:t>
            </w:r>
            <w:r>
              <w:rPr>
                <w:rFonts w:ascii="Calibri" w:hAnsi="Calibri" w:cs="Calibri"/>
                <w:color w:val="000000"/>
              </w:rPr>
              <w:t xml:space="preserve"> – tkanina elastyczna będąca imitacją skóry naturalnej, 5 rolek różnych kolorów skaju o szer. min. 1,2 m, maks. 1,5 m i długości min. 5 m, maks. 7 m.  (Przykładowe kolory: beż, ciemny brąz, srebrny, ciemne złoto, ciemna czerwień) </w:t>
            </w:r>
          </w:p>
        </w:tc>
        <w:tc>
          <w:tcPr>
            <w:tcW w:w="1417" w:type="dxa"/>
          </w:tcPr>
          <w:p w14:paraId="08E61A6A" w14:textId="77777777" w:rsidR="00D025C7" w:rsidRDefault="00D025C7" w:rsidP="00C95BD5">
            <w:pPr>
              <w:jc w:val="center"/>
              <w:rPr>
                <w:rFonts w:ascii="Calibri" w:hAnsi="Calibri"/>
                <w:color w:val="000000"/>
              </w:rPr>
            </w:pPr>
          </w:p>
          <w:p w14:paraId="7E900090" w14:textId="77777777" w:rsidR="00D025C7" w:rsidRDefault="00D025C7" w:rsidP="00C95BD5">
            <w:pPr>
              <w:jc w:val="center"/>
              <w:rPr>
                <w:rFonts w:ascii="Calibri" w:hAnsi="Calibri"/>
                <w:color w:val="000000"/>
              </w:rPr>
            </w:pPr>
          </w:p>
          <w:p w14:paraId="75728D05" w14:textId="77777777" w:rsidR="00D025C7" w:rsidRDefault="00D025C7" w:rsidP="00C95BD5">
            <w:pPr>
              <w:jc w:val="center"/>
              <w:rPr>
                <w:rFonts w:ascii="Calibri" w:hAnsi="Calibri"/>
                <w:color w:val="000000"/>
              </w:rPr>
            </w:pPr>
            <w:r>
              <w:rPr>
                <w:rFonts w:ascii="Calibri" w:hAnsi="Calibri"/>
                <w:color w:val="000000"/>
              </w:rPr>
              <w:t>ZSS LUBIĄŻ</w:t>
            </w:r>
          </w:p>
        </w:tc>
        <w:tc>
          <w:tcPr>
            <w:tcW w:w="987" w:type="dxa"/>
            <w:vAlign w:val="center"/>
          </w:tcPr>
          <w:p w14:paraId="4698EAA2" w14:textId="77777777" w:rsidR="00D025C7" w:rsidRDefault="00D025C7" w:rsidP="00C95BD5">
            <w:pPr>
              <w:jc w:val="center"/>
              <w:rPr>
                <w:rFonts w:ascii="Calibri" w:hAnsi="Calibri"/>
                <w:color w:val="000000"/>
              </w:rPr>
            </w:pPr>
            <w:r>
              <w:rPr>
                <w:rFonts w:ascii="Calibri" w:hAnsi="Calibri" w:cs="Calibri"/>
                <w:color w:val="000000"/>
              </w:rPr>
              <w:t>5</w:t>
            </w:r>
          </w:p>
        </w:tc>
      </w:tr>
      <w:tr w:rsidR="00D025C7" w14:paraId="656CC357" w14:textId="77777777" w:rsidTr="00C95BD5">
        <w:tc>
          <w:tcPr>
            <w:tcW w:w="704" w:type="dxa"/>
          </w:tcPr>
          <w:p w14:paraId="62B737A9" w14:textId="77777777" w:rsidR="00D025C7" w:rsidRDefault="00D025C7" w:rsidP="00C95BD5">
            <w:pPr>
              <w:jc w:val="center"/>
              <w:rPr>
                <w:b/>
              </w:rPr>
            </w:pPr>
            <w:r>
              <w:rPr>
                <w:b/>
              </w:rPr>
              <w:t>4.</w:t>
            </w:r>
          </w:p>
        </w:tc>
        <w:tc>
          <w:tcPr>
            <w:tcW w:w="5954" w:type="dxa"/>
            <w:vAlign w:val="bottom"/>
          </w:tcPr>
          <w:p w14:paraId="29DF43CF" w14:textId="77777777" w:rsidR="00D025C7" w:rsidRPr="00FF36A3" w:rsidRDefault="00D025C7" w:rsidP="00C95BD5">
            <w:pPr>
              <w:rPr>
                <w:rFonts w:ascii="Calibri" w:hAnsi="Calibri"/>
                <w:color w:val="000000"/>
              </w:rPr>
            </w:pPr>
            <w:r w:rsidRPr="008C53BF">
              <w:rPr>
                <w:rFonts w:ascii="Calibri" w:hAnsi="Calibri" w:cs="Calibri"/>
                <w:b/>
                <w:color w:val="000000"/>
              </w:rPr>
              <w:t xml:space="preserve">Wstążki/tasiemki satynowe </w:t>
            </w:r>
            <w:r>
              <w:rPr>
                <w:rFonts w:ascii="Calibri" w:hAnsi="Calibri" w:cs="Calibri"/>
                <w:b/>
                <w:color w:val="000000"/>
              </w:rPr>
              <w:t>–</w:t>
            </w:r>
            <w:r>
              <w:rPr>
                <w:rFonts w:ascii="Calibri" w:hAnsi="Calibri" w:cs="Calibri"/>
                <w:color w:val="000000"/>
              </w:rPr>
              <w:t xml:space="preserve">kolorowe tasiemki/wstążki w różnych kolorach, nawinięte na plastikową tulejkę o szerokości min. 20 mm maks. 25 mm i długości min. 30 m maks. 35 m. </w:t>
            </w:r>
          </w:p>
        </w:tc>
        <w:tc>
          <w:tcPr>
            <w:tcW w:w="1417" w:type="dxa"/>
          </w:tcPr>
          <w:p w14:paraId="753927E0" w14:textId="77777777" w:rsidR="00D025C7" w:rsidRDefault="00D025C7" w:rsidP="00C95BD5">
            <w:pPr>
              <w:jc w:val="center"/>
              <w:rPr>
                <w:rFonts w:ascii="Calibri" w:hAnsi="Calibri"/>
                <w:color w:val="000000"/>
              </w:rPr>
            </w:pPr>
          </w:p>
          <w:p w14:paraId="2CBBA7C0" w14:textId="77777777" w:rsidR="00D025C7" w:rsidRDefault="00D025C7" w:rsidP="00C95BD5">
            <w:pPr>
              <w:jc w:val="center"/>
              <w:rPr>
                <w:rFonts w:ascii="Calibri" w:hAnsi="Calibri"/>
                <w:color w:val="000000"/>
              </w:rPr>
            </w:pPr>
            <w:r>
              <w:rPr>
                <w:rFonts w:ascii="Calibri" w:hAnsi="Calibri"/>
                <w:color w:val="000000"/>
              </w:rPr>
              <w:t>ZSS LUBIĄŻ</w:t>
            </w:r>
          </w:p>
        </w:tc>
        <w:tc>
          <w:tcPr>
            <w:tcW w:w="987" w:type="dxa"/>
            <w:vAlign w:val="center"/>
          </w:tcPr>
          <w:p w14:paraId="361F2F77" w14:textId="77777777" w:rsidR="00D025C7" w:rsidRDefault="00D025C7" w:rsidP="00C95BD5">
            <w:pPr>
              <w:jc w:val="center"/>
              <w:rPr>
                <w:rFonts w:ascii="Calibri" w:hAnsi="Calibri"/>
                <w:color w:val="000000"/>
              </w:rPr>
            </w:pPr>
            <w:r>
              <w:rPr>
                <w:rFonts w:ascii="Calibri" w:hAnsi="Calibri" w:cs="Calibri"/>
                <w:color w:val="000000"/>
              </w:rPr>
              <w:t>4</w:t>
            </w:r>
          </w:p>
        </w:tc>
      </w:tr>
      <w:tr w:rsidR="00D025C7" w14:paraId="22CA2294" w14:textId="77777777" w:rsidTr="00C95BD5">
        <w:tc>
          <w:tcPr>
            <w:tcW w:w="704" w:type="dxa"/>
          </w:tcPr>
          <w:p w14:paraId="188EDC04" w14:textId="77777777" w:rsidR="00D025C7" w:rsidRDefault="00D025C7" w:rsidP="00C95BD5">
            <w:pPr>
              <w:jc w:val="center"/>
              <w:rPr>
                <w:b/>
              </w:rPr>
            </w:pPr>
            <w:r>
              <w:rPr>
                <w:b/>
              </w:rPr>
              <w:t>5.</w:t>
            </w:r>
          </w:p>
        </w:tc>
        <w:tc>
          <w:tcPr>
            <w:tcW w:w="5954" w:type="dxa"/>
            <w:vAlign w:val="bottom"/>
          </w:tcPr>
          <w:p w14:paraId="3B9B3F26" w14:textId="77777777" w:rsidR="00D025C7" w:rsidRPr="00FF36A3" w:rsidRDefault="00D025C7" w:rsidP="00C95BD5">
            <w:pPr>
              <w:rPr>
                <w:rFonts w:ascii="Calibri" w:hAnsi="Calibri"/>
                <w:color w:val="000000"/>
              </w:rPr>
            </w:pPr>
            <w:r w:rsidRPr="008C53BF">
              <w:rPr>
                <w:rFonts w:ascii="Calibri" w:hAnsi="Calibri" w:cs="Calibri"/>
                <w:b/>
                <w:color w:val="000000"/>
              </w:rPr>
              <w:t xml:space="preserve">Taśmy ozdobne </w:t>
            </w:r>
            <w:r>
              <w:rPr>
                <w:rFonts w:ascii="Calibri" w:hAnsi="Calibri" w:cs="Calibri"/>
                <w:b/>
                <w:color w:val="000000"/>
              </w:rPr>
              <w:t>–</w:t>
            </w:r>
            <w:r w:rsidRPr="008C53BF">
              <w:rPr>
                <w:rFonts w:ascii="Calibri" w:hAnsi="Calibri" w:cs="Calibri"/>
                <w:b/>
                <w:color w:val="000000"/>
              </w:rPr>
              <w:t xml:space="preserve"> </w:t>
            </w:r>
            <w:r>
              <w:rPr>
                <w:rFonts w:ascii="Calibri" w:hAnsi="Calibri" w:cs="Calibri"/>
                <w:color w:val="000000"/>
              </w:rPr>
              <w:t xml:space="preserve">zestaw dziesięciu taśm ozdobnych, nawiniętych na plastikową tulejkę o szerokości min. 15 mm, maks. 45 mm i długości min. 20 m maks. 25 m. W zestawie mają się znaleźć m.in.  taśma brokatowa, z kamieniami ozdobnymi, z cekinami, z innymi przyczepionymi aplikacjami, koronkowe. </w:t>
            </w:r>
          </w:p>
        </w:tc>
        <w:tc>
          <w:tcPr>
            <w:tcW w:w="1417" w:type="dxa"/>
          </w:tcPr>
          <w:p w14:paraId="4DD26966" w14:textId="77777777" w:rsidR="00D025C7" w:rsidRDefault="00D025C7" w:rsidP="00C95BD5">
            <w:pPr>
              <w:jc w:val="center"/>
              <w:rPr>
                <w:rFonts w:ascii="Calibri" w:hAnsi="Calibri"/>
                <w:color w:val="000000"/>
              </w:rPr>
            </w:pPr>
          </w:p>
          <w:p w14:paraId="1C224AAB" w14:textId="77777777" w:rsidR="00D025C7" w:rsidRDefault="00D025C7" w:rsidP="00C95BD5">
            <w:pPr>
              <w:jc w:val="center"/>
              <w:rPr>
                <w:rFonts w:ascii="Calibri" w:hAnsi="Calibri"/>
                <w:color w:val="000000"/>
              </w:rPr>
            </w:pPr>
          </w:p>
          <w:p w14:paraId="6A974913" w14:textId="77777777" w:rsidR="00D025C7" w:rsidRDefault="00D025C7" w:rsidP="00C95BD5">
            <w:pPr>
              <w:jc w:val="center"/>
              <w:rPr>
                <w:rFonts w:ascii="Calibri" w:hAnsi="Calibri"/>
                <w:color w:val="000000"/>
              </w:rPr>
            </w:pPr>
            <w:r>
              <w:rPr>
                <w:rFonts w:ascii="Calibri" w:hAnsi="Calibri"/>
                <w:color w:val="000000"/>
              </w:rPr>
              <w:t>ZSS LUBIĄŻ</w:t>
            </w:r>
          </w:p>
        </w:tc>
        <w:tc>
          <w:tcPr>
            <w:tcW w:w="987" w:type="dxa"/>
            <w:vAlign w:val="center"/>
          </w:tcPr>
          <w:p w14:paraId="48DB5EA1" w14:textId="77777777" w:rsidR="00D025C7" w:rsidRDefault="00D025C7" w:rsidP="00C95BD5">
            <w:pPr>
              <w:jc w:val="center"/>
              <w:rPr>
                <w:rFonts w:ascii="Calibri" w:hAnsi="Calibri"/>
                <w:color w:val="000000"/>
              </w:rPr>
            </w:pPr>
            <w:r>
              <w:rPr>
                <w:rFonts w:ascii="Calibri" w:hAnsi="Calibri" w:cs="Calibri"/>
                <w:color w:val="000000"/>
              </w:rPr>
              <w:t>10</w:t>
            </w:r>
          </w:p>
        </w:tc>
      </w:tr>
      <w:tr w:rsidR="00D025C7" w14:paraId="7E5503FC" w14:textId="77777777" w:rsidTr="00C95BD5">
        <w:tc>
          <w:tcPr>
            <w:tcW w:w="704" w:type="dxa"/>
          </w:tcPr>
          <w:p w14:paraId="3F9D444F" w14:textId="77777777" w:rsidR="00D025C7" w:rsidRDefault="00D025C7" w:rsidP="00C95BD5">
            <w:pPr>
              <w:jc w:val="center"/>
              <w:rPr>
                <w:b/>
              </w:rPr>
            </w:pPr>
            <w:r>
              <w:rPr>
                <w:b/>
              </w:rPr>
              <w:t>6.</w:t>
            </w:r>
          </w:p>
        </w:tc>
        <w:tc>
          <w:tcPr>
            <w:tcW w:w="5954" w:type="dxa"/>
            <w:vAlign w:val="bottom"/>
          </w:tcPr>
          <w:p w14:paraId="0F525B8D" w14:textId="77777777" w:rsidR="00D025C7" w:rsidRDefault="00D025C7" w:rsidP="00C95BD5">
            <w:pPr>
              <w:rPr>
                <w:rFonts w:ascii="Calibri" w:hAnsi="Calibri" w:cs="Calibri"/>
                <w:color w:val="000000"/>
              </w:rPr>
            </w:pPr>
            <w:r w:rsidRPr="008C53BF">
              <w:rPr>
                <w:rFonts w:ascii="Calibri" w:hAnsi="Calibri" w:cs="Calibri"/>
                <w:b/>
                <w:color w:val="000000"/>
              </w:rPr>
              <w:t xml:space="preserve">Pióra </w:t>
            </w:r>
            <w:r>
              <w:rPr>
                <w:rFonts w:ascii="Calibri" w:hAnsi="Calibri" w:cs="Calibri"/>
                <w:b/>
                <w:color w:val="000000"/>
              </w:rPr>
              <w:t>–</w:t>
            </w:r>
            <w:r w:rsidRPr="008C53BF">
              <w:rPr>
                <w:rFonts w:ascii="Calibri" w:hAnsi="Calibri" w:cs="Calibri"/>
                <w:b/>
                <w:color w:val="000000"/>
              </w:rPr>
              <w:t xml:space="preserve"> </w:t>
            </w:r>
            <w:r>
              <w:rPr>
                <w:rFonts w:ascii="Calibri" w:hAnsi="Calibri" w:cs="Calibri"/>
                <w:color w:val="000000"/>
              </w:rPr>
              <w:t xml:space="preserve">pióra dekoracyjne pakowane w pudełka blisterowe bądź torebki strunowe, różne kolory. </w:t>
            </w:r>
          </w:p>
          <w:p w14:paraId="658EE352" w14:textId="77777777" w:rsidR="00D025C7" w:rsidRPr="00FF36A3" w:rsidRDefault="00D025C7" w:rsidP="00C95BD5">
            <w:pPr>
              <w:rPr>
                <w:rFonts w:ascii="Calibri" w:hAnsi="Calibri"/>
                <w:color w:val="000000"/>
              </w:rPr>
            </w:pPr>
            <w:r>
              <w:rPr>
                <w:rFonts w:ascii="Calibri" w:hAnsi="Calibri" w:cs="Calibri"/>
                <w:color w:val="000000"/>
              </w:rPr>
              <w:t>Jedno pudełko o wadze ok. 50 g/torebka – około 150 piór w środku</w:t>
            </w:r>
          </w:p>
        </w:tc>
        <w:tc>
          <w:tcPr>
            <w:tcW w:w="1417" w:type="dxa"/>
          </w:tcPr>
          <w:p w14:paraId="35B3BC59" w14:textId="77777777" w:rsidR="00D025C7" w:rsidRDefault="00D025C7" w:rsidP="00C95BD5">
            <w:pPr>
              <w:jc w:val="center"/>
              <w:rPr>
                <w:rFonts w:ascii="Calibri" w:hAnsi="Calibri"/>
                <w:color w:val="000000"/>
              </w:rPr>
            </w:pPr>
          </w:p>
          <w:p w14:paraId="4B4D69F7" w14:textId="77777777" w:rsidR="00D025C7" w:rsidRDefault="00D025C7" w:rsidP="00C95BD5">
            <w:pPr>
              <w:jc w:val="center"/>
              <w:rPr>
                <w:rFonts w:ascii="Calibri" w:hAnsi="Calibri"/>
                <w:color w:val="000000"/>
              </w:rPr>
            </w:pPr>
            <w:r>
              <w:rPr>
                <w:rFonts w:ascii="Calibri" w:hAnsi="Calibri"/>
                <w:color w:val="000000"/>
              </w:rPr>
              <w:t>ZSS LUBIĄŻ</w:t>
            </w:r>
          </w:p>
        </w:tc>
        <w:tc>
          <w:tcPr>
            <w:tcW w:w="987" w:type="dxa"/>
            <w:vAlign w:val="center"/>
          </w:tcPr>
          <w:p w14:paraId="73E6F514" w14:textId="77777777" w:rsidR="00D025C7" w:rsidRDefault="00D025C7" w:rsidP="00C95BD5">
            <w:pPr>
              <w:jc w:val="center"/>
              <w:rPr>
                <w:rFonts w:ascii="Calibri" w:hAnsi="Calibri"/>
                <w:color w:val="000000"/>
              </w:rPr>
            </w:pPr>
            <w:r>
              <w:rPr>
                <w:rFonts w:ascii="Calibri" w:hAnsi="Calibri" w:cs="Calibri"/>
                <w:color w:val="000000"/>
              </w:rPr>
              <w:t>20</w:t>
            </w:r>
          </w:p>
        </w:tc>
      </w:tr>
      <w:tr w:rsidR="00D025C7" w14:paraId="6349CBA4" w14:textId="77777777" w:rsidTr="00C95BD5">
        <w:tc>
          <w:tcPr>
            <w:tcW w:w="704" w:type="dxa"/>
          </w:tcPr>
          <w:p w14:paraId="1E86E757" w14:textId="77777777" w:rsidR="00D025C7" w:rsidRDefault="00D025C7" w:rsidP="00C95BD5">
            <w:pPr>
              <w:jc w:val="center"/>
              <w:rPr>
                <w:b/>
              </w:rPr>
            </w:pPr>
            <w:r>
              <w:rPr>
                <w:b/>
              </w:rPr>
              <w:t>7.</w:t>
            </w:r>
          </w:p>
        </w:tc>
        <w:tc>
          <w:tcPr>
            <w:tcW w:w="5954" w:type="dxa"/>
            <w:vAlign w:val="bottom"/>
          </w:tcPr>
          <w:p w14:paraId="3865B3C5" w14:textId="77777777" w:rsidR="00D025C7" w:rsidRPr="002C69EA" w:rsidRDefault="00D025C7" w:rsidP="00C95BD5">
            <w:pPr>
              <w:rPr>
                <w:rFonts w:ascii="Calibri" w:hAnsi="Calibri"/>
                <w:color w:val="000000"/>
              </w:rPr>
            </w:pPr>
            <w:r w:rsidRPr="008C53BF">
              <w:rPr>
                <w:rFonts w:ascii="Calibri" w:hAnsi="Calibri" w:cs="Calibri"/>
                <w:b/>
                <w:color w:val="000000"/>
              </w:rPr>
              <w:t xml:space="preserve">Bandaż gipsowy do masek </w:t>
            </w:r>
            <w:r>
              <w:rPr>
                <w:rFonts w:ascii="Calibri" w:hAnsi="Calibri" w:cs="Calibri"/>
                <w:b/>
                <w:color w:val="000000"/>
              </w:rPr>
              <w:t>–</w:t>
            </w:r>
            <w:r w:rsidRPr="008C53BF">
              <w:rPr>
                <w:rFonts w:ascii="Calibri" w:hAnsi="Calibri" w:cs="Calibri"/>
                <w:b/>
                <w:color w:val="000000"/>
              </w:rPr>
              <w:t xml:space="preserve"> </w:t>
            </w:r>
            <w:r w:rsidRPr="002C69EA">
              <w:rPr>
                <w:rFonts w:ascii="Calibri" w:hAnsi="Calibri" w:cs="Calibri"/>
                <w:color w:val="000000"/>
              </w:rPr>
              <w:t>wykonan</w:t>
            </w:r>
            <w:r>
              <w:rPr>
                <w:rFonts w:ascii="Calibri" w:hAnsi="Calibri" w:cs="Calibri"/>
                <w:color w:val="000000"/>
              </w:rPr>
              <w:t>y</w:t>
            </w:r>
            <w:r w:rsidRPr="002C69EA">
              <w:rPr>
                <w:rFonts w:ascii="Calibri" w:hAnsi="Calibri" w:cs="Calibri"/>
                <w:color w:val="000000"/>
              </w:rPr>
              <w:t xml:space="preserve"> z gazy bawełnianej pokrytej obustronnie gipsem naturalnym</w:t>
            </w:r>
            <w:r>
              <w:rPr>
                <w:rFonts w:ascii="Calibri" w:hAnsi="Calibri" w:cs="Calibri"/>
                <w:color w:val="000000"/>
              </w:rPr>
              <w:t xml:space="preserve">, stosowany do prac </w:t>
            </w:r>
            <w:r w:rsidRPr="002C69EA">
              <w:rPr>
                <w:rFonts w:ascii="Calibri" w:hAnsi="Calibri" w:cs="Calibri"/>
                <w:color w:val="000000"/>
              </w:rPr>
              <w:t>rzeźbiarskich, modelarskich, odlewac</w:t>
            </w:r>
            <w:r>
              <w:rPr>
                <w:rFonts w:ascii="Calibri" w:hAnsi="Calibri" w:cs="Calibri"/>
                <w:color w:val="000000"/>
              </w:rPr>
              <w:t xml:space="preserve">h części ciała; wymiary: szerokość min. 8 cm, maks. 12 cm, długość min. 2,5 m maks. 3 m. </w:t>
            </w:r>
          </w:p>
        </w:tc>
        <w:tc>
          <w:tcPr>
            <w:tcW w:w="1417" w:type="dxa"/>
          </w:tcPr>
          <w:p w14:paraId="30AE6B21" w14:textId="77777777" w:rsidR="00D025C7" w:rsidRDefault="00D025C7" w:rsidP="00C95BD5">
            <w:pPr>
              <w:jc w:val="center"/>
              <w:rPr>
                <w:rFonts w:ascii="Calibri" w:hAnsi="Calibri"/>
                <w:color w:val="000000"/>
              </w:rPr>
            </w:pPr>
            <w:r>
              <w:rPr>
                <w:rFonts w:ascii="Calibri" w:hAnsi="Calibri"/>
                <w:color w:val="000000"/>
              </w:rPr>
              <w:t>ZSS LUBIĄŻ</w:t>
            </w:r>
          </w:p>
        </w:tc>
        <w:tc>
          <w:tcPr>
            <w:tcW w:w="987" w:type="dxa"/>
            <w:vAlign w:val="center"/>
          </w:tcPr>
          <w:p w14:paraId="2E508D4F" w14:textId="77777777" w:rsidR="00D025C7" w:rsidRDefault="00D025C7" w:rsidP="00C95BD5">
            <w:pPr>
              <w:jc w:val="center"/>
              <w:rPr>
                <w:rFonts w:ascii="Calibri" w:hAnsi="Calibri"/>
                <w:color w:val="000000"/>
              </w:rPr>
            </w:pPr>
            <w:r>
              <w:rPr>
                <w:rFonts w:ascii="Calibri" w:hAnsi="Calibri" w:cs="Calibri"/>
                <w:color w:val="000000"/>
              </w:rPr>
              <w:t>70</w:t>
            </w:r>
          </w:p>
        </w:tc>
      </w:tr>
      <w:tr w:rsidR="00D025C7" w14:paraId="2836E343" w14:textId="77777777" w:rsidTr="00C95BD5">
        <w:tc>
          <w:tcPr>
            <w:tcW w:w="704" w:type="dxa"/>
          </w:tcPr>
          <w:p w14:paraId="21163868" w14:textId="77777777" w:rsidR="00D025C7" w:rsidRDefault="00D025C7" w:rsidP="00C95BD5">
            <w:pPr>
              <w:jc w:val="center"/>
              <w:rPr>
                <w:b/>
              </w:rPr>
            </w:pPr>
            <w:r>
              <w:rPr>
                <w:b/>
              </w:rPr>
              <w:t>8.</w:t>
            </w:r>
          </w:p>
        </w:tc>
        <w:tc>
          <w:tcPr>
            <w:tcW w:w="5954" w:type="dxa"/>
            <w:vAlign w:val="bottom"/>
          </w:tcPr>
          <w:p w14:paraId="73EB6958" w14:textId="4247615C" w:rsidR="00021EBE" w:rsidRPr="00975551" w:rsidRDefault="008D077E" w:rsidP="00C95BD5">
            <w:pPr>
              <w:rPr>
                <w:rFonts w:ascii="Calibri" w:hAnsi="Calibri" w:cs="Calibri"/>
                <w:color w:val="000000"/>
              </w:rPr>
            </w:pPr>
            <w:r w:rsidRPr="00E049D4">
              <w:rPr>
                <w:rFonts w:cstheme="minorHAnsi"/>
                <w:b/>
              </w:rPr>
              <w:t xml:space="preserve">Zestaw nici </w:t>
            </w:r>
            <w:r w:rsidRPr="00E049D4">
              <w:rPr>
                <w:rFonts w:cstheme="minorHAnsi"/>
              </w:rPr>
              <w:t xml:space="preserve">– zestaw 5 sztuk nici </w:t>
            </w:r>
            <w:r>
              <w:rPr>
                <w:rFonts w:cstheme="minorHAnsi"/>
              </w:rPr>
              <w:t>na szpulach</w:t>
            </w:r>
            <w:r w:rsidRPr="00E049D4">
              <w:rPr>
                <w:rFonts w:cstheme="minorHAnsi"/>
              </w:rPr>
              <w:t xml:space="preserve">, </w:t>
            </w:r>
            <w:r>
              <w:rPr>
                <w:rFonts w:cstheme="minorHAnsi"/>
              </w:rPr>
              <w:t xml:space="preserve">wykonane z </w:t>
            </w:r>
            <w:r w:rsidRPr="00E049D4">
              <w:rPr>
                <w:rFonts w:cstheme="minorHAnsi"/>
              </w:rPr>
              <w:t>włó</w:t>
            </w:r>
            <w:r>
              <w:rPr>
                <w:rFonts w:cstheme="minorHAnsi"/>
              </w:rPr>
              <w:t xml:space="preserve">kien </w:t>
            </w:r>
            <w:r w:rsidRPr="00E049D4">
              <w:rPr>
                <w:rFonts w:cstheme="minorHAnsi"/>
              </w:rPr>
              <w:t xml:space="preserve">poliestrowych. </w:t>
            </w:r>
            <w:r>
              <w:rPr>
                <w:rFonts w:cstheme="minorHAnsi"/>
              </w:rPr>
              <w:t>M</w:t>
            </w:r>
            <w:r w:rsidRPr="00E049D4">
              <w:rPr>
                <w:rFonts w:cstheme="minorHAnsi"/>
              </w:rPr>
              <w:t xml:space="preserve">ała kurczliwość, wysoka wytrzymałość </w:t>
            </w:r>
            <w:r>
              <w:rPr>
                <w:rFonts w:cstheme="minorHAnsi"/>
              </w:rPr>
              <w:t xml:space="preserve">i </w:t>
            </w:r>
            <w:r w:rsidRPr="00E049D4">
              <w:rPr>
                <w:rFonts w:cstheme="minorHAnsi"/>
              </w:rPr>
              <w:t>odporność na ciepło i chemikalia</w:t>
            </w:r>
            <w:r>
              <w:rPr>
                <w:rFonts w:cstheme="minorHAnsi"/>
              </w:rPr>
              <w:t>. K</w:t>
            </w:r>
            <w:r w:rsidRPr="00E049D4">
              <w:rPr>
                <w:rFonts w:cstheme="minorHAnsi"/>
              </w:rPr>
              <w:t>olory nici: biały, czarny</w:t>
            </w:r>
            <w:r>
              <w:rPr>
                <w:rFonts w:cstheme="minorHAnsi"/>
              </w:rPr>
              <w:t>, czerwony, zielony, niebieski (po 1 szt. z każdego wymienionego koloru kolorów).</w:t>
            </w:r>
          </w:p>
        </w:tc>
        <w:tc>
          <w:tcPr>
            <w:tcW w:w="1417" w:type="dxa"/>
          </w:tcPr>
          <w:p w14:paraId="29353900" w14:textId="77777777" w:rsidR="00D025C7" w:rsidRDefault="00D025C7" w:rsidP="00C95BD5">
            <w:pPr>
              <w:jc w:val="center"/>
              <w:rPr>
                <w:rFonts w:ascii="Calibri" w:hAnsi="Calibri"/>
                <w:color w:val="000000"/>
              </w:rPr>
            </w:pPr>
          </w:p>
          <w:p w14:paraId="79D87B5B" w14:textId="77777777" w:rsidR="00D025C7" w:rsidRDefault="00D025C7" w:rsidP="00C95BD5">
            <w:pPr>
              <w:jc w:val="center"/>
              <w:rPr>
                <w:rFonts w:ascii="Calibri" w:hAnsi="Calibri"/>
                <w:color w:val="000000"/>
              </w:rPr>
            </w:pPr>
            <w:r>
              <w:rPr>
                <w:rFonts w:ascii="Calibri" w:hAnsi="Calibri"/>
                <w:color w:val="000000"/>
              </w:rPr>
              <w:t>ZSS LUBIĄŻ</w:t>
            </w:r>
          </w:p>
        </w:tc>
        <w:tc>
          <w:tcPr>
            <w:tcW w:w="987" w:type="dxa"/>
            <w:vAlign w:val="center"/>
          </w:tcPr>
          <w:p w14:paraId="476EE282" w14:textId="77777777" w:rsidR="00D025C7" w:rsidRDefault="008D077E" w:rsidP="008D077E">
            <w:pPr>
              <w:jc w:val="center"/>
              <w:rPr>
                <w:rFonts w:ascii="Calibri" w:hAnsi="Calibri"/>
                <w:color w:val="000000"/>
              </w:rPr>
            </w:pPr>
            <w:r>
              <w:rPr>
                <w:rFonts w:ascii="Calibri" w:hAnsi="Calibri"/>
                <w:color w:val="000000"/>
              </w:rPr>
              <w:t>1</w:t>
            </w:r>
          </w:p>
          <w:p w14:paraId="01014168" w14:textId="407845B1" w:rsidR="008D077E" w:rsidRDefault="008D077E" w:rsidP="008D077E">
            <w:pPr>
              <w:rPr>
                <w:rFonts w:ascii="Calibri" w:hAnsi="Calibri"/>
                <w:color w:val="000000"/>
              </w:rPr>
            </w:pPr>
          </w:p>
        </w:tc>
      </w:tr>
      <w:tr w:rsidR="008D077E" w14:paraId="0CC94D81" w14:textId="77777777" w:rsidTr="00C95BD5">
        <w:tc>
          <w:tcPr>
            <w:tcW w:w="704" w:type="dxa"/>
          </w:tcPr>
          <w:p w14:paraId="0F1AE36D" w14:textId="2E19AC7D" w:rsidR="008D077E" w:rsidRDefault="008D077E" w:rsidP="00C95BD5">
            <w:pPr>
              <w:jc w:val="center"/>
              <w:rPr>
                <w:b/>
              </w:rPr>
            </w:pPr>
            <w:r>
              <w:rPr>
                <w:b/>
              </w:rPr>
              <w:t>9.</w:t>
            </w:r>
          </w:p>
        </w:tc>
        <w:tc>
          <w:tcPr>
            <w:tcW w:w="5954" w:type="dxa"/>
            <w:vAlign w:val="bottom"/>
          </w:tcPr>
          <w:p w14:paraId="15938399" w14:textId="6954E2E3" w:rsidR="008D077E" w:rsidRPr="00E049D4" w:rsidRDefault="008D077E" w:rsidP="00C95BD5">
            <w:pPr>
              <w:rPr>
                <w:rFonts w:cstheme="minorHAnsi"/>
                <w:b/>
              </w:rPr>
            </w:pPr>
            <w:r w:rsidRPr="00B72011">
              <w:rPr>
                <w:rFonts w:cstheme="minorHAnsi"/>
                <w:b/>
              </w:rPr>
              <w:t>Tiul biały</w:t>
            </w:r>
            <w:r w:rsidRPr="00B72011">
              <w:rPr>
                <w:rFonts w:cstheme="minorHAnsi"/>
              </w:rPr>
              <w:t xml:space="preserve"> – biały tiul na rolce o szerokoś</w:t>
            </w:r>
            <w:r>
              <w:rPr>
                <w:rFonts w:cstheme="minorHAnsi"/>
              </w:rPr>
              <w:t>ci ok. 15 cm i długości ok. 9m, wykonany z poliestru lub ażuru.</w:t>
            </w:r>
          </w:p>
        </w:tc>
        <w:tc>
          <w:tcPr>
            <w:tcW w:w="1417" w:type="dxa"/>
          </w:tcPr>
          <w:p w14:paraId="572C447F" w14:textId="162DF7CF" w:rsidR="008D077E" w:rsidRDefault="008D077E" w:rsidP="00C95BD5">
            <w:pPr>
              <w:jc w:val="center"/>
              <w:rPr>
                <w:rFonts w:ascii="Calibri" w:hAnsi="Calibri"/>
                <w:color w:val="000000"/>
              </w:rPr>
            </w:pPr>
            <w:r>
              <w:rPr>
                <w:rFonts w:ascii="Calibri" w:hAnsi="Calibri"/>
                <w:color w:val="000000"/>
              </w:rPr>
              <w:t>ZSS LUBIĄŻ</w:t>
            </w:r>
          </w:p>
        </w:tc>
        <w:tc>
          <w:tcPr>
            <w:tcW w:w="987" w:type="dxa"/>
            <w:vAlign w:val="center"/>
          </w:tcPr>
          <w:p w14:paraId="584C93A7" w14:textId="3829FE42" w:rsidR="008D077E" w:rsidRDefault="008D077E" w:rsidP="008D077E">
            <w:pPr>
              <w:jc w:val="center"/>
              <w:rPr>
                <w:rFonts w:ascii="Calibri" w:hAnsi="Calibri"/>
                <w:color w:val="000000"/>
              </w:rPr>
            </w:pPr>
            <w:r>
              <w:rPr>
                <w:rFonts w:ascii="Calibri" w:hAnsi="Calibri"/>
                <w:color w:val="000000"/>
              </w:rPr>
              <w:t>10 rolek</w:t>
            </w:r>
          </w:p>
        </w:tc>
      </w:tr>
      <w:tr w:rsidR="008D077E" w14:paraId="5039F597" w14:textId="77777777" w:rsidTr="00C95BD5">
        <w:tc>
          <w:tcPr>
            <w:tcW w:w="704" w:type="dxa"/>
          </w:tcPr>
          <w:p w14:paraId="408788DF" w14:textId="29FB106D" w:rsidR="008D077E" w:rsidRDefault="008D077E" w:rsidP="00C95BD5">
            <w:pPr>
              <w:jc w:val="center"/>
              <w:rPr>
                <w:b/>
              </w:rPr>
            </w:pPr>
            <w:r>
              <w:rPr>
                <w:b/>
              </w:rPr>
              <w:t>10.</w:t>
            </w:r>
          </w:p>
        </w:tc>
        <w:tc>
          <w:tcPr>
            <w:tcW w:w="5954" w:type="dxa"/>
            <w:vAlign w:val="bottom"/>
          </w:tcPr>
          <w:p w14:paraId="2A9AB073" w14:textId="6C2EE9A6" w:rsidR="008D077E" w:rsidRPr="00E049D4" w:rsidRDefault="008D077E" w:rsidP="00C95BD5">
            <w:pPr>
              <w:rPr>
                <w:rFonts w:cstheme="minorHAnsi"/>
                <w:b/>
              </w:rPr>
            </w:pPr>
            <w:r w:rsidRPr="007F228B">
              <w:rPr>
                <w:rFonts w:cstheme="minorHAnsi"/>
                <w:b/>
              </w:rPr>
              <w:t>Tiul granatowy</w:t>
            </w:r>
            <w:r>
              <w:rPr>
                <w:rFonts w:cstheme="minorHAnsi"/>
              </w:rPr>
              <w:t xml:space="preserve"> </w:t>
            </w:r>
            <w:r w:rsidRPr="00B72011">
              <w:rPr>
                <w:rFonts w:cstheme="minorHAnsi"/>
              </w:rPr>
              <w:t xml:space="preserve">- </w:t>
            </w:r>
            <w:r>
              <w:rPr>
                <w:rFonts w:cstheme="minorHAnsi"/>
              </w:rPr>
              <w:t>granatowy</w:t>
            </w:r>
            <w:r w:rsidRPr="00B72011">
              <w:rPr>
                <w:rFonts w:cstheme="minorHAnsi"/>
              </w:rPr>
              <w:t xml:space="preserve"> tiul na rolce o szerokoś</w:t>
            </w:r>
            <w:r>
              <w:rPr>
                <w:rFonts w:cstheme="minorHAnsi"/>
              </w:rPr>
              <w:t>ci ok. 50 cm i długości ok. 9m, wykonany z poliestru lub ażuru.</w:t>
            </w:r>
          </w:p>
        </w:tc>
        <w:tc>
          <w:tcPr>
            <w:tcW w:w="1417" w:type="dxa"/>
          </w:tcPr>
          <w:p w14:paraId="0B6FF2AA" w14:textId="7C888AE6" w:rsidR="008D077E" w:rsidRDefault="008D077E" w:rsidP="00C95BD5">
            <w:pPr>
              <w:jc w:val="center"/>
              <w:rPr>
                <w:rFonts w:ascii="Calibri" w:hAnsi="Calibri"/>
                <w:color w:val="000000"/>
              </w:rPr>
            </w:pPr>
            <w:r>
              <w:rPr>
                <w:rFonts w:ascii="Calibri" w:hAnsi="Calibri"/>
                <w:color w:val="000000"/>
              </w:rPr>
              <w:t>ZSS LUBIĄŻ</w:t>
            </w:r>
          </w:p>
        </w:tc>
        <w:tc>
          <w:tcPr>
            <w:tcW w:w="987" w:type="dxa"/>
            <w:vAlign w:val="center"/>
          </w:tcPr>
          <w:p w14:paraId="60BD10CA" w14:textId="3E0BEE50" w:rsidR="008D077E" w:rsidRDefault="008D077E" w:rsidP="008D077E">
            <w:pPr>
              <w:jc w:val="center"/>
              <w:rPr>
                <w:rFonts w:ascii="Calibri" w:hAnsi="Calibri"/>
                <w:color w:val="000000"/>
              </w:rPr>
            </w:pPr>
            <w:r>
              <w:rPr>
                <w:rFonts w:ascii="Calibri" w:hAnsi="Calibri"/>
                <w:color w:val="000000"/>
              </w:rPr>
              <w:t xml:space="preserve">2 rolki </w:t>
            </w:r>
          </w:p>
        </w:tc>
      </w:tr>
      <w:tr w:rsidR="008D077E" w14:paraId="0EEC3033" w14:textId="77777777" w:rsidTr="00C95BD5">
        <w:tc>
          <w:tcPr>
            <w:tcW w:w="704" w:type="dxa"/>
          </w:tcPr>
          <w:p w14:paraId="4A5E7FD2" w14:textId="1FB1F759" w:rsidR="008D077E" w:rsidRDefault="008D077E" w:rsidP="00C95BD5">
            <w:pPr>
              <w:jc w:val="center"/>
              <w:rPr>
                <w:b/>
              </w:rPr>
            </w:pPr>
            <w:r>
              <w:rPr>
                <w:b/>
              </w:rPr>
              <w:t>11.</w:t>
            </w:r>
          </w:p>
        </w:tc>
        <w:tc>
          <w:tcPr>
            <w:tcW w:w="5954" w:type="dxa"/>
            <w:vAlign w:val="bottom"/>
          </w:tcPr>
          <w:p w14:paraId="265A8205" w14:textId="7CCA9C30" w:rsidR="008D077E" w:rsidRPr="00E049D4" w:rsidRDefault="008D077E" w:rsidP="00C95BD5">
            <w:pPr>
              <w:rPr>
                <w:rFonts w:cstheme="minorHAnsi"/>
                <w:b/>
              </w:rPr>
            </w:pPr>
            <w:r w:rsidRPr="007F228B">
              <w:rPr>
                <w:rFonts w:cstheme="minorHAnsi"/>
                <w:b/>
              </w:rPr>
              <w:t xml:space="preserve">Tiul błękitny </w:t>
            </w:r>
            <w:r>
              <w:rPr>
                <w:rFonts w:cstheme="minorHAnsi"/>
              </w:rPr>
              <w:t>–</w:t>
            </w:r>
            <w:r w:rsidRPr="00B72011">
              <w:rPr>
                <w:rFonts w:cstheme="minorHAnsi"/>
              </w:rPr>
              <w:t xml:space="preserve"> </w:t>
            </w:r>
            <w:r>
              <w:rPr>
                <w:rFonts w:cstheme="minorHAnsi"/>
              </w:rPr>
              <w:t xml:space="preserve">błękitny </w:t>
            </w:r>
            <w:r w:rsidRPr="00B72011">
              <w:rPr>
                <w:rFonts w:cstheme="minorHAnsi"/>
              </w:rPr>
              <w:t>tiul na rolce o szerokoś</w:t>
            </w:r>
            <w:r>
              <w:rPr>
                <w:rFonts w:cstheme="minorHAnsi"/>
              </w:rPr>
              <w:t>ci ok. 50 cm i długości ok. 9m, wykonany z poliestru lub ażuru.</w:t>
            </w:r>
          </w:p>
        </w:tc>
        <w:tc>
          <w:tcPr>
            <w:tcW w:w="1417" w:type="dxa"/>
          </w:tcPr>
          <w:p w14:paraId="793AAE6A" w14:textId="1D459D6E" w:rsidR="008D077E" w:rsidRDefault="008D077E" w:rsidP="00C95BD5">
            <w:pPr>
              <w:jc w:val="center"/>
              <w:rPr>
                <w:rFonts w:ascii="Calibri" w:hAnsi="Calibri"/>
                <w:color w:val="000000"/>
              </w:rPr>
            </w:pPr>
            <w:r>
              <w:rPr>
                <w:rFonts w:ascii="Calibri" w:hAnsi="Calibri"/>
                <w:color w:val="000000"/>
              </w:rPr>
              <w:t>ZSS LUBIĄŻ</w:t>
            </w:r>
          </w:p>
        </w:tc>
        <w:tc>
          <w:tcPr>
            <w:tcW w:w="987" w:type="dxa"/>
            <w:vAlign w:val="center"/>
          </w:tcPr>
          <w:p w14:paraId="5B4205FA" w14:textId="3913225A" w:rsidR="008D077E" w:rsidRDefault="008D077E" w:rsidP="008D077E">
            <w:pPr>
              <w:jc w:val="center"/>
              <w:rPr>
                <w:rFonts w:ascii="Calibri" w:hAnsi="Calibri"/>
                <w:color w:val="000000"/>
              </w:rPr>
            </w:pPr>
            <w:r>
              <w:rPr>
                <w:rFonts w:ascii="Calibri" w:hAnsi="Calibri"/>
                <w:color w:val="000000"/>
              </w:rPr>
              <w:t xml:space="preserve">2 rolki </w:t>
            </w:r>
          </w:p>
        </w:tc>
      </w:tr>
    </w:tbl>
    <w:p w14:paraId="69268AB5" w14:textId="77777777" w:rsidR="008D077E" w:rsidRDefault="008D077E" w:rsidP="008D077E">
      <w:pPr>
        <w:rPr>
          <w:rFonts w:ascii="Calibri" w:hAnsi="Calibri"/>
          <w:b/>
          <w:sz w:val="20"/>
          <w:szCs w:val="20"/>
        </w:rPr>
      </w:pPr>
    </w:p>
    <w:p w14:paraId="454F4DA7" w14:textId="03F47823" w:rsidR="0083785E" w:rsidRPr="00DE5440" w:rsidRDefault="0083785E" w:rsidP="0083785E">
      <w:pPr>
        <w:shd w:val="clear" w:color="auto" w:fill="FFC000"/>
        <w:rPr>
          <w:rFonts w:ascii="Calibri" w:hAnsi="Calibri"/>
          <w:b/>
          <w:sz w:val="20"/>
          <w:szCs w:val="20"/>
        </w:rPr>
      </w:pPr>
      <w:r>
        <w:rPr>
          <w:rFonts w:ascii="Calibri" w:hAnsi="Calibri"/>
          <w:b/>
          <w:sz w:val="20"/>
          <w:szCs w:val="20"/>
        </w:rPr>
        <w:t>CZĘŚĆ NR 7</w:t>
      </w:r>
      <w:r w:rsidRPr="00DE5440">
        <w:rPr>
          <w:rFonts w:ascii="Calibri" w:hAnsi="Calibri"/>
          <w:b/>
          <w:sz w:val="20"/>
          <w:szCs w:val="20"/>
        </w:rPr>
        <w:t xml:space="preserve"> -  </w:t>
      </w:r>
      <w:r>
        <w:rPr>
          <w:rFonts w:ascii="Calibri" w:hAnsi="Calibri"/>
          <w:b/>
          <w:sz w:val="20"/>
          <w:szCs w:val="20"/>
        </w:rPr>
        <w:t>DOSTAWA ARTYKUŁÓW BIUROWYCH</w:t>
      </w:r>
    </w:p>
    <w:p w14:paraId="0E62E4C0" w14:textId="77777777" w:rsidR="0083785E" w:rsidRDefault="0083785E" w:rsidP="0083785E">
      <w:pPr>
        <w:jc w:val="both"/>
      </w:pPr>
      <w:r>
        <w:t>Przedmiotem zamówienia jest dostawa artykułów biurowych do Zespołu Szkół Specjalnych w Lubiążu oraz Zespołu Szkół Specjalnych i Placówek Oświatowych w Wołowie, według poniższej specyfikacji:</w:t>
      </w:r>
    </w:p>
    <w:p w14:paraId="02EE4E81" w14:textId="77777777" w:rsidR="0083785E" w:rsidRDefault="0083785E" w:rsidP="0083785E">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83785E" w14:paraId="4B8F084A" w14:textId="77777777" w:rsidTr="00AA7B51">
        <w:trPr>
          <w:trHeight w:val="423"/>
        </w:trPr>
        <w:tc>
          <w:tcPr>
            <w:tcW w:w="704" w:type="dxa"/>
            <w:shd w:val="clear" w:color="auto" w:fill="FFC000"/>
          </w:tcPr>
          <w:p w14:paraId="0B46598C" w14:textId="77777777" w:rsidR="0083785E" w:rsidRDefault="0083785E" w:rsidP="00AA7B51">
            <w:pPr>
              <w:rPr>
                <w:b/>
              </w:rPr>
            </w:pPr>
            <w:r>
              <w:rPr>
                <w:b/>
              </w:rPr>
              <w:t>LP.</w:t>
            </w:r>
          </w:p>
        </w:tc>
        <w:tc>
          <w:tcPr>
            <w:tcW w:w="5954" w:type="dxa"/>
            <w:shd w:val="clear" w:color="auto" w:fill="FFC000"/>
          </w:tcPr>
          <w:p w14:paraId="24E6098F" w14:textId="77777777" w:rsidR="0083785E" w:rsidRDefault="0083785E" w:rsidP="00AA7B51">
            <w:pPr>
              <w:rPr>
                <w:b/>
              </w:rPr>
            </w:pPr>
            <w:r>
              <w:rPr>
                <w:b/>
              </w:rPr>
              <w:t>Nazwa i opis przedmiotu zamówienia</w:t>
            </w:r>
          </w:p>
        </w:tc>
        <w:tc>
          <w:tcPr>
            <w:tcW w:w="1417" w:type="dxa"/>
            <w:shd w:val="clear" w:color="auto" w:fill="FFC000"/>
          </w:tcPr>
          <w:p w14:paraId="2809782D" w14:textId="77777777" w:rsidR="0083785E" w:rsidRDefault="0083785E" w:rsidP="00AA7B51">
            <w:pPr>
              <w:rPr>
                <w:b/>
              </w:rPr>
            </w:pPr>
            <w:r>
              <w:rPr>
                <w:b/>
              </w:rPr>
              <w:t>Lokalizacja</w:t>
            </w:r>
          </w:p>
        </w:tc>
        <w:tc>
          <w:tcPr>
            <w:tcW w:w="987" w:type="dxa"/>
            <w:shd w:val="clear" w:color="auto" w:fill="FFC000"/>
          </w:tcPr>
          <w:p w14:paraId="0E541AA6" w14:textId="77777777" w:rsidR="0083785E" w:rsidRDefault="0083785E" w:rsidP="00AA7B51">
            <w:pPr>
              <w:rPr>
                <w:b/>
              </w:rPr>
            </w:pPr>
            <w:r>
              <w:rPr>
                <w:b/>
              </w:rPr>
              <w:t>Ilość ( w szt.)</w:t>
            </w:r>
          </w:p>
        </w:tc>
      </w:tr>
      <w:tr w:rsidR="0083785E" w14:paraId="3A4BD244" w14:textId="77777777" w:rsidTr="00AA7B51">
        <w:tc>
          <w:tcPr>
            <w:tcW w:w="704" w:type="dxa"/>
          </w:tcPr>
          <w:p w14:paraId="493DE6FF" w14:textId="77777777" w:rsidR="0083785E" w:rsidRDefault="0083785E" w:rsidP="00AA7B51">
            <w:pPr>
              <w:jc w:val="center"/>
              <w:rPr>
                <w:b/>
              </w:rPr>
            </w:pPr>
            <w:r>
              <w:rPr>
                <w:b/>
              </w:rPr>
              <w:t>1.</w:t>
            </w:r>
          </w:p>
        </w:tc>
        <w:tc>
          <w:tcPr>
            <w:tcW w:w="5954" w:type="dxa"/>
          </w:tcPr>
          <w:p w14:paraId="66D39A34" w14:textId="77777777" w:rsidR="0083785E" w:rsidRDefault="0083785E" w:rsidP="00AA7B51">
            <w:pPr>
              <w:rPr>
                <w:rFonts w:ascii="Calibri" w:hAnsi="Calibri"/>
                <w:color w:val="000000"/>
              </w:rPr>
            </w:pPr>
            <w:r w:rsidRPr="00402823">
              <w:rPr>
                <w:rFonts w:ascii="Calibri" w:hAnsi="Calibri"/>
                <w:b/>
                <w:color w:val="000000"/>
              </w:rPr>
              <w:t>Blok techniczny</w:t>
            </w:r>
            <w:r>
              <w:rPr>
                <w:rFonts w:ascii="Calibri" w:hAnsi="Calibri"/>
                <w:color w:val="000000"/>
              </w:rPr>
              <w:t xml:space="preserve"> – biały, format A4, gramatura papieru 240g/m2, ilość kartek: 10. </w:t>
            </w:r>
          </w:p>
        </w:tc>
        <w:tc>
          <w:tcPr>
            <w:tcW w:w="1417" w:type="dxa"/>
          </w:tcPr>
          <w:p w14:paraId="4D833989"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5F5478E5" w14:textId="3E4324C5" w:rsidR="0083785E" w:rsidRDefault="000614DB" w:rsidP="000614DB">
            <w:pPr>
              <w:jc w:val="center"/>
              <w:rPr>
                <w:rFonts w:ascii="Calibri" w:hAnsi="Calibri"/>
                <w:color w:val="000000"/>
              </w:rPr>
            </w:pPr>
            <w:r>
              <w:rPr>
                <w:rFonts w:ascii="Calibri" w:hAnsi="Calibri"/>
                <w:color w:val="000000"/>
              </w:rPr>
              <w:t>WOŁÓW</w:t>
            </w:r>
          </w:p>
        </w:tc>
        <w:tc>
          <w:tcPr>
            <w:tcW w:w="987" w:type="dxa"/>
          </w:tcPr>
          <w:p w14:paraId="46AEC86D" w14:textId="77777777" w:rsidR="0083785E" w:rsidRDefault="0083785E" w:rsidP="00AA7B51">
            <w:pPr>
              <w:jc w:val="center"/>
              <w:rPr>
                <w:rFonts w:ascii="Calibri" w:hAnsi="Calibri"/>
                <w:color w:val="000000"/>
              </w:rPr>
            </w:pPr>
            <w:r>
              <w:rPr>
                <w:rFonts w:ascii="Calibri" w:hAnsi="Calibri"/>
                <w:color w:val="000000"/>
              </w:rPr>
              <w:t>5</w:t>
            </w:r>
          </w:p>
        </w:tc>
      </w:tr>
      <w:tr w:rsidR="0083785E" w14:paraId="7CDE4786" w14:textId="77777777" w:rsidTr="00AA7B51">
        <w:tc>
          <w:tcPr>
            <w:tcW w:w="704" w:type="dxa"/>
          </w:tcPr>
          <w:p w14:paraId="09CE5E49" w14:textId="77777777" w:rsidR="0083785E" w:rsidRDefault="0083785E" w:rsidP="00AA7B51">
            <w:pPr>
              <w:jc w:val="center"/>
              <w:rPr>
                <w:b/>
              </w:rPr>
            </w:pPr>
            <w:r>
              <w:rPr>
                <w:b/>
              </w:rPr>
              <w:t>2.</w:t>
            </w:r>
          </w:p>
        </w:tc>
        <w:tc>
          <w:tcPr>
            <w:tcW w:w="5954" w:type="dxa"/>
          </w:tcPr>
          <w:p w14:paraId="4D03D95B" w14:textId="77777777" w:rsidR="0083785E" w:rsidRDefault="0083785E" w:rsidP="00AA7B51">
            <w:pPr>
              <w:rPr>
                <w:rFonts w:ascii="Calibri" w:hAnsi="Calibri"/>
                <w:color w:val="000000"/>
              </w:rPr>
            </w:pPr>
            <w:r w:rsidRPr="000B5C31">
              <w:rPr>
                <w:rFonts w:ascii="Calibri" w:hAnsi="Calibri"/>
                <w:b/>
                <w:color w:val="000000"/>
              </w:rPr>
              <w:t>Klej w sztyfcie</w:t>
            </w:r>
            <w:r>
              <w:rPr>
                <w:rFonts w:ascii="Calibri" w:hAnsi="Calibri"/>
                <w:color w:val="000000"/>
              </w:rPr>
              <w:t xml:space="preserve"> </w:t>
            </w:r>
            <w:r w:rsidRPr="00B705E2">
              <w:rPr>
                <w:rFonts w:ascii="Calibri" w:hAnsi="Calibri"/>
                <w:b/>
                <w:color w:val="000000"/>
              </w:rPr>
              <w:t>Magic</w:t>
            </w:r>
            <w:r>
              <w:rPr>
                <w:rFonts w:ascii="Calibri" w:hAnsi="Calibri"/>
                <w:b/>
                <w:color w:val="000000"/>
              </w:rPr>
              <w:t xml:space="preserve"> lub inny równoważny </w:t>
            </w:r>
            <w:r w:rsidRPr="00B705E2">
              <w:rPr>
                <w:rFonts w:ascii="Calibri" w:hAnsi="Calibri"/>
                <w:b/>
                <w:color w:val="000000"/>
              </w:rPr>
              <w:t>-</w:t>
            </w:r>
            <w:r>
              <w:rPr>
                <w:rFonts w:ascii="Calibri" w:hAnsi="Calibri"/>
                <w:color w:val="000000"/>
              </w:rPr>
              <w:t xml:space="preserve"> k</w:t>
            </w:r>
            <w:r w:rsidRPr="00B705E2">
              <w:rPr>
                <w:rFonts w:ascii="Calibri" w:hAnsi="Calibri"/>
                <w:color w:val="000000"/>
              </w:rPr>
              <w:t>lej introligatorski, wodny, typu CR, niebrudzący, przeźroczysty i elastyczny po wyschnięciu</w:t>
            </w:r>
            <w:r>
              <w:rPr>
                <w:rFonts w:ascii="Calibri" w:hAnsi="Calibri"/>
                <w:color w:val="000000"/>
              </w:rPr>
              <w:t>. Pojemność: 20 g.</w:t>
            </w:r>
          </w:p>
        </w:tc>
        <w:tc>
          <w:tcPr>
            <w:tcW w:w="1417" w:type="dxa"/>
          </w:tcPr>
          <w:p w14:paraId="1492A6B2"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189334AD" w14:textId="5911C2F8" w:rsidR="0083785E" w:rsidRDefault="000614DB" w:rsidP="000614DB">
            <w:pPr>
              <w:jc w:val="center"/>
              <w:rPr>
                <w:rFonts w:ascii="Calibri" w:hAnsi="Calibri"/>
                <w:color w:val="000000"/>
              </w:rPr>
            </w:pPr>
            <w:r>
              <w:rPr>
                <w:rFonts w:ascii="Calibri" w:hAnsi="Calibri"/>
                <w:color w:val="000000"/>
              </w:rPr>
              <w:t>WOŁÓW</w:t>
            </w:r>
          </w:p>
        </w:tc>
        <w:tc>
          <w:tcPr>
            <w:tcW w:w="987" w:type="dxa"/>
          </w:tcPr>
          <w:p w14:paraId="62589F25" w14:textId="77777777" w:rsidR="0083785E" w:rsidRDefault="0083785E" w:rsidP="00AA7B51">
            <w:pPr>
              <w:jc w:val="center"/>
              <w:rPr>
                <w:rFonts w:ascii="Calibri" w:hAnsi="Calibri"/>
                <w:color w:val="000000"/>
              </w:rPr>
            </w:pPr>
            <w:r>
              <w:rPr>
                <w:rFonts w:ascii="Calibri" w:hAnsi="Calibri"/>
                <w:color w:val="000000"/>
              </w:rPr>
              <w:t>10</w:t>
            </w:r>
          </w:p>
        </w:tc>
      </w:tr>
      <w:tr w:rsidR="0083785E" w14:paraId="20A80926" w14:textId="77777777" w:rsidTr="00AA7B51">
        <w:trPr>
          <w:trHeight w:val="550"/>
        </w:trPr>
        <w:tc>
          <w:tcPr>
            <w:tcW w:w="704" w:type="dxa"/>
          </w:tcPr>
          <w:p w14:paraId="766ACDE5" w14:textId="77777777" w:rsidR="0083785E" w:rsidRDefault="0083785E" w:rsidP="00AA7B51">
            <w:pPr>
              <w:jc w:val="center"/>
              <w:rPr>
                <w:b/>
              </w:rPr>
            </w:pPr>
            <w:r>
              <w:rPr>
                <w:b/>
              </w:rPr>
              <w:t>3.</w:t>
            </w:r>
          </w:p>
        </w:tc>
        <w:tc>
          <w:tcPr>
            <w:tcW w:w="5954" w:type="dxa"/>
          </w:tcPr>
          <w:p w14:paraId="7A69D1E2" w14:textId="77777777" w:rsidR="0083785E" w:rsidRDefault="0083785E" w:rsidP="00AA7B51">
            <w:pPr>
              <w:rPr>
                <w:rFonts w:ascii="Calibri" w:hAnsi="Calibri"/>
                <w:color w:val="000000"/>
              </w:rPr>
            </w:pPr>
            <w:r w:rsidRPr="000B5C31">
              <w:rPr>
                <w:rFonts w:ascii="Calibri" w:hAnsi="Calibri"/>
                <w:b/>
                <w:color w:val="000000"/>
              </w:rPr>
              <w:t>Kredki świecowe na paluszki</w:t>
            </w:r>
            <w:r>
              <w:rPr>
                <w:rFonts w:ascii="Calibri" w:hAnsi="Calibri"/>
                <w:color w:val="000000"/>
              </w:rPr>
              <w:t xml:space="preserve"> – zestaw kredek świecowych: 6 lub 7 różnych kolorów. </w:t>
            </w:r>
            <w:r w:rsidRPr="00B705E2">
              <w:rPr>
                <w:rFonts w:ascii="Calibri" w:hAnsi="Calibri"/>
                <w:color w:val="000000"/>
              </w:rPr>
              <w:t>Kredkami można rysować i bawić się trzymając je w ręku lub zakładając je bezpośrednio na palce.</w:t>
            </w:r>
          </w:p>
        </w:tc>
        <w:tc>
          <w:tcPr>
            <w:tcW w:w="1417" w:type="dxa"/>
          </w:tcPr>
          <w:p w14:paraId="3399D8BF"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1B304430" w14:textId="301CDAAC" w:rsidR="0083785E" w:rsidRDefault="000614DB" w:rsidP="000614DB">
            <w:pPr>
              <w:jc w:val="center"/>
              <w:rPr>
                <w:rFonts w:ascii="Calibri" w:hAnsi="Calibri"/>
                <w:color w:val="000000"/>
              </w:rPr>
            </w:pPr>
            <w:r>
              <w:rPr>
                <w:rFonts w:ascii="Calibri" w:hAnsi="Calibri"/>
                <w:color w:val="000000"/>
              </w:rPr>
              <w:t>WOŁÓW</w:t>
            </w:r>
          </w:p>
        </w:tc>
        <w:tc>
          <w:tcPr>
            <w:tcW w:w="987" w:type="dxa"/>
          </w:tcPr>
          <w:p w14:paraId="25B4B59D" w14:textId="77777777" w:rsidR="0083785E" w:rsidRDefault="0083785E" w:rsidP="00AA7B51">
            <w:pPr>
              <w:jc w:val="center"/>
              <w:rPr>
                <w:rFonts w:ascii="Calibri" w:hAnsi="Calibri"/>
                <w:color w:val="000000"/>
              </w:rPr>
            </w:pPr>
            <w:r>
              <w:rPr>
                <w:rFonts w:ascii="Calibri" w:hAnsi="Calibri"/>
                <w:color w:val="000000"/>
              </w:rPr>
              <w:t>4</w:t>
            </w:r>
          </w:p>
        </w:tc>
      </w:tr>
      <w:tr w:rsidR="0083785E" w14:paraId="68678405" w14:textId="77777777" w:rsidTr="00AA7B51">
        <w:tc>
          <w:tcPr>
            <w:tcW w:w="704" w:type="dxa"/>
          </w:tcPr>
          <w:p w14:paraId="6973CAB9" w14:textId="77777777" w:rsidR="0083785E" w:rsidRDefault="0083785E" w:rsidP="00AA7B51">
            <w:pPr>
              <w:jc w:val="center"/>
              <w:rPr>
                <w:b/>
              </w:rPr>
            </w:pPr>
            <w:r>
              <w:rPr>
                <w:b/>
              </w:rPr>
              <w:t>4.</w:t>
            </w:r>
          </w:p>
        </w:tc>
        <w:tc>
          <w:tcPr>
            <w:tcW w:w="5954" w:type="dxa"/>
          </w:tcPr>
          <w:p w14:paraId="1A3505D5" w14:textId="77777777" w:rsidR="0083785E" w:rsidRDefault="0083785E" w:rsidP="00AA7B51">
            <w:pPr>
              <w:rPr>
                <w:rFonts w:ascii="Calibri" w:hAnsi="Calibri"/>
                <w:color w:val="000000"/>
              </w:rPr>
            </w:pPr>
            <w:r>
              <w:rPr>
                <w:rFonts w:ascii="Calibri" w:hAnsi="Calibri"/>
                <w:b/>
                <w:color w:val="000000"/>
              </w:rPr>
              <w:t>Dziurkacze</w:t>
            </w:r>
            <w:r w:rsidRPr="000B5C31">
              <w:rPr>
                <w:rFonts w:ascii="Calibri" w:hAnsi="Calibri"/>
                <w:b/>
                <w:color w:val="000000"/>
              </w:rPr>
              <w:t xml:space="preserve"> ozdobne</w:t>
            </w:r>
            <w:r>
              <w:rPr>
                <w:rFonts w:ascii="Calibri" w:hAnsi="Calibri"/>
                <w:color w:val="000000"/>
              </w:rPr>
              <w:t xml:space="preserve"> - </w:t>
            </w:r>
            <w:r w:rsidRPr="00E65321">
              <w:rPr>
                <w:rFonts w:ascii="Calibri" w:hAnsi="Calibri"/>
                <w:color w:val="000000"/>
              </w:rPr>
              <w:t xml:space="preserve"> dziurkacze ozdobne o różnorodnych kształtach</w:t>
            </w:r>
            <w:r>
              <w:rPr>
                <w:rFonts w:ascii="Calibri" w:hAnsi="Calibri"/>
                <w:color w:val="000000"/>
              </w:rPr>
              <w:t xml:space="preserve">, o średnicy około 10mm. </w:t>
            </w:r>
          </w:p>
        </w:tc>
        <w:tc>
          <w:tcPr>
            <w:tcW w:w="1417" w:type="dxa"/>
          </w:tcPr>
          <w:p w14:paraId="6E214452"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0FE376CF" w14:textId="0D46F4B4" w:rsidR="0083785E" w:rsidRDefault="000614DB" w:rsidP="000614DB">
            <w:pPr>
              <w:jc w:val="center"/>
              <w:rPr>
                <w:rFonts w:ascii="Calibri" w:hAnsi="Calibri"/>
                <w:color w:val="000000"/>
              </w:rPr>
            </w:pPr>
            <w:r>
              <w:rPr>
                <w:rFonts w:ascii="Calibri" w:hAnsi="Calibri"/>
                <w:color w:val="000000"/>
              </w:rPr>
              <w:t>WOŁÓW</w:t>
            </w:r>
          </w:p>
        </w:tc>
        <w:tc>
          <w:tcPr>
            <w:tcW w:w="987" w:type="dxa"/>
          </w:tcPr>
          <w:p w14:paraId="24519255" w14:textId="77777777" w:rsidR="0083785E" w:rsidRDefault="0083785E" w:rsidP="00AA7B51">
            <w:pPr>
              <w:jc w:val="center"/>
              <w:rPr>
                <w:rFonts w:ascii="Calibri" w:hAnsi="Calibri"/>
                <w:color w:val="000000"/>
              </w:rPr>
            </w:pPr>
            <w:r>
              <w:rPr>
                <w:rFonts w:ascii="Calibri" w:hAnsi="Calibri"/>
                <w:color w:val="000000"/>
              </w:rPr>
              <w:t>5</w:t>
            </w:r>
          </w:p>
        </w:tc>
      </w:tr>
      <w:tr w:rsidR="0083785E" w14:paraId="0C13BF10" w14:textId="77777777" w:rsidTr="00AA7B51">
        <w:tc>
          <w:tcPr>
            <w:tcW w:w="704" w:type="dxa"/>
          </w:tcPr>
          <w:p w14:paraId="6640960C" w14:textId="77777777" w:rsidR="0083785E" w:rsidRDefault="0083785E" w:rsidP="00AA7B51">
            <w:pPr>
              <w:jc w:val="center"/>
              <w:rPr>
                <w:b/>
              </w:rPr>
            </w:pPr>
            <w:r>
              <w:rPr>
                <w:b/>
              </w:rPr>
              <w:t>5.</w:t>
            </w:r>
          </w:p>
        </w:tc>
        <w:tc>
          <w:tcPr>
            <w:tcW w:w="5954" w:type="dxa"/>
          </w:tcPr>
          <w:p w14:paraId="56C92938" w14:textId="77777777" w:rsidR="0083785E" w:rsidRDefault="0083785E" w:rsidP="00AA7B51">
            <w:pPr>
              <w:rPr>
                <w:rFonts w:ascii="Calibri" w:hAnsi="Calibri"/>
                <w:color w:val="000000"/>
              </w:rPr>
            </w:pPr>
            <w:r w:rsidRPr="000B5C31">
              <w:rPr>
                <w:rFonts w:ascii="Calibri" w:hAnsi="Calibri"/>
                <w:b/>
                <w:color w:val="000000"/>
              </w:rPr>
              <w:t>Papier pakowy</w:t>
            </w:r>
            <w:r>
              <w:rPr>
                <w:rFonts w:ascii="Calibri" w:hAnsi="Calibri"/>
                <w:b/>
                <w:color w:val="000000"/>
              </w:rPr>
              <w:t xml:space="preserve"> biały- </w:t>
            </w:r>
            <w:r>
              <w:rPr>
                <w:rFonts w:ascii="Calibri" w:hAnsi="Calibri"/>
                <w:color w:val="000000"/>
              </w:rPr>
              <w:t xml:space="preserve"> w rolce 10 kg, gramatura: 50g/m2, wymiary formatu ok. 80-90 cm x 120 – 140 cm. </w:t>
            </w:r>
          </w:p>
        </w:tc>
        <w:tc>
          <w:tcPr>
            <w:tcW w:w="1417" w:type="dxa"/>
          </w:tcPr>
          <w:p w14:paraId="388014BC"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56F65697" w14:textId="24A83276" w:rsidR="0083785E" w:rsidRDefault="000614DB" w:rsidP="000614DB">
            <w:pPr>
              <w:jc w:val="center"/>
              <w:rPr>
                <w:rFonts w:ascii="Calibri" w:hAnsi="Calibri"/>
                <w:color w:val="000000"/>
              </w:rPr>
            </w:pPr>
            <w:r>
              <w:rPr>
                <w:rFonts w:ascii="Calibri" w:hAnsi="Calibri"/>
                <w:color w:val="000000"/>
              </w:rPr>
              <w:t>WOŁÓW</w:t>
            </w:r>
          </w:p>
        </w:tc>
        <w:tc>
          <w:tcPr>
            <w:tcW w:w="987" w:type="dxa"/>
          </w:tcPr>
          <w:p w14:paraId="4364C62F" w14:textId="77777777" w:rsidR="0083785E" w:rsidRDefault="0083785E" w:rsidP="00AA7B51">
            <w:pPr>
              <w:jc w:val="center"/>
              <w:rPr>
                <w:rFonts w:ascii="Calibri" w:hAnsi="Calibri"/>
                <w:color w:val="000000"/>
              </w:rPr>
            </w:pPr>
            <w:r>
              <w:rPr>
                <w:rFonts w:ascii="Calibri" w:hAnsi="Calibri"/>
                <w:color w:val="000000"/>
              </w:rPr>
              <w:t>2</w:t>
            </w:r>
          </w:p>
        </w:tc>
      </w:tr>
      <w:tr w:rsidR="0083785E" w14:paraId="183D97E9" w14:textId="77777777" w:rsidTr="00AA7B51">
        <w:tc>
          <w:tcPr>
            <w:tcW w:w="704" w:type="dxa"/>
          </w:tcPr>
          <w:p w14:paraId="6C956EF3" w14:textId="77777777" w:rsidR="0083785E" w:rsidRDefault="0083785E" w:rsidP="00AA7B51">
            <w:pPr>
              <w:jc w:val="center"/>
              <w:rPr>
                <w:b/>
              </w:rPr>
            </w:pPr>
            <w:r>
              <w:rPr>
                <w:b/>
              </w:rPr>
              <w:t>6.</w:t>
            </w:r>
          </w:p>
        </w:tc>
        <w:tc>
          <w:tcPr>
            <w:tcW w:w="5954" w:type="dxa"/>
          </w:tcPr>
          <w:p w14:paraId="3BCE4B93" w14:textId="15B005C6" w:rsidR="0083785E" w:rsidRDefault="0083785E" w:rsidP="000B4EE6">
            <w:pPr>
              <w:rPr>
                <w:rFonts w:ascii="Calibri" w:hAnsi="Calibri"/>
                <w:color w:val="000000"/>
              </w:rPr>
            </w:pPr>
            <w:r>
              <w:rPr>
                <w:rFonts w:ascii="Calibri" w:hAnsi="Calibri"/>
                <w:b/>
                <w:color w:val="000000"/>
              </w:rPr>
              <w:t xml:space="preserve">Papier rysunkowy biały – </w:t>
            </w:r>
            <w:r>
              <w:rPr>
                <w:rFonts w:ascii="Calibri" w:hAnsi="Calibri"/>
                <w:color w:val="000000"/>
              </w:rPr>
              <w:t xml:space="preserve">w rolce (możliwość przyczepienia na wieszaku ściennym lub sztaludze), o wysokiej gramaturze 120 g szerokość rolki w przedziale ok. 40 - 50 cm, długość - 10 m. </w:t>
            </w:r>
          </w:p>
        </w:tc>
        <w:tc>
          <w:tcPr>
            <w:tcW w:w="1417" w:type="dxa"/>
          </w:tcPr>
          <w:p w14:paraId="3CE4E3E8"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5C20B4F4" w14:textId="34080636" w:rsidR="0083785E" w:rsidRDefault="000614DB" w:rsidP="000614DB">
            <w:pPr>
              <w:jc w:val="center"/>
              <w:rPr>
                <w:rFonts w:ascii="Calibri" w:hAnsi="Calibri"/>
                <w:color w:val="000000"/>
              </w:rPr>
            </w:pPr>
            <w:r>
              <w:rPr>
                <w:rFonts w:ascii="Calibri" w:hAnsi="Calibri"/>
                <w:color w:val="000000"/>
              </w:rPr>
              <w:t>WOŁÓW</w:t>
            </w:r>
          </w:p>
        </w:tc>
        <w:tc>
          <w:tcPr>
            <w:tcW w:w="987" w:type="dxa"/>
          </w:tcPr>
          <w:p w14:paraId="6DCACD94" w14:textId="77777777" w:rsidR="0083785E" w:rsidRDefault="0083785E" w:rsidP="00AA7B51">
            <w:pPr>
              <w:jc w:val="center"/>
              <w:rPr>
                <w:rFonts w:ascii="Calibri" w:hAnsi="Calibri"/>
                <w:color w:val="000000"/>
              </w:rPr>
            </w:pPr>
            <w:r>
              <w:rPr>
                <w:rFonts w:ascii="Calibri" w:hAnsi="Calibri"/>
                <w:color w:val="000000"/>
              </w:rPr>
              <w:t>4</w:t>
            </w:r>
          </w:p>
        </w:tc>
      </w:tr>
      <w:tr w:rsidR="0083785E" w14:paraId="6DDB7D3B" w14:textId="77777777" w:rsidTr="00AA7B51">
        <w:tc>
          <w:tcPr>
            <w:tcW w:w="704" w:type="dxa"/>
          </w:tcPr>
          <w:p w14:paraId="0DF983EA" w14:textId="77777777" w:rsidR="0083785E" w:rsidRDefault="0083785E" w:rsidP="00AA7B51">
            <w:pPr>
              <w:jc w:val="center"/>
              <w:rPr>
                <w:b/>
              </w:rPr>
            </w:pPr>
            <w:r>
              <w:rPr>
                <w:b/>
              </w:rPr>
              <w:t>7.</w:t>
            </w:r>
          </w:p>
        </w:tc>
        <w:tc>
          <w:tcPr>
            <w:tcW w:w="5954" w:type="dxa"/>
          </w:tcPr>
          <w:p w14:paraId="38465950" w14:textId="77777777" w:rsidR="0083785E" w:rsidRDefault="0083785E" w:rsidP="00AA7B51">
            <w:pPr>
              <w:rPr>
                <w:rFonts w:ascii="Calibri" w:hAnsi="Calibri"/>
                <w:color w:val="000000"/>
              </w:rPr>
            </w:pPr>
            <w:r>
              <w:rPr>
                <w:rFonts w:ascii="Calibri" w:hAnsi="Calibri"/>
                <w:b/>
                <w:color w:val="000000"/>
              </w:rPr>
              <w:t xml:space="preserve">Zestaw: </w:t>
            </w:r>
            <w:r w:rsidRPr="000B5C31">
              <w:rPr>
                <w:rFonts w:ascii="Calibri" w:hAnsi="Calibri"/>
                <w:b/>
                <w:color w:val="000000"/>
              </w:rPr>
              <w:t xml:space="preserve">Folia czarna </w:t>
            </w:r>
            <w:r w:rsidRPr="00AB4558">
              <w:rPr>
                <w:rFonts w:ascii="Calibri" w:hAnsi="Calibri"/>
                <w:b/>
                <w:color w:val="000000"/>
              </w:rPr>
              <w:t>samoprzylepna (</w:t>
            </w:r>
            <w:r>
              <w:rPr>
                <w:rFonts w:ascii="Calibri" w:hAnsi="Calibri"/>
                <w:b/>
                <w:color w:val="000000"/>
              </w:rPr>
              <w:t xml:space="preserve">tzw. </w:t>
            </w:r>
            <w:r w:rsidRPr="00AB4558">
              <w:rPr>
                <w:rFonts w:ascii="Calibri" w:hAnsi="Calibri"/>
                <w:b/>
                <w:color w:val="000000"/>
              </w:rPr>
              <w:t>tablicowa</w:t>
            </w:r>
            <w:r>
              <w:rPr>
                <w:rFonts w:ascii="Calibri" w:hAnsi="Calibri"/>
                <w:b/>
                <w:color w:val="000000"/>
              </w:rPr>
              <w:t>/kredowa</w:t>
            </w:r>
            <w:r w:rsidRPr="00AB4558">
              <w:rPr>
                <w:rFonts w:ascii="Calibri" w:hAnsi="Calibri"/>
                <w:b/>
                <w:color w:val="000000"/>
              </w:rPr>
              <w:t>)</w:t>
            </w:r>
            <w:r>
              <w:rPr>
                <w:rFonts w:ascii="Calibri" w:hAnsi="Calibri"/>
                <w:color w:val="000000"/>
              </w:rPr>
              <w:t xml:space="preserve"> </w:t>
            </w:r>
            <w:r w:rsidRPr="00C95BD5">
              <w:rPr>
                <w:rFonts w:ascii="Calibri" w:hAnsi="Calibri"/>
                <w:b/>
                <w:color w:val="000000"/>
              </w:rPr>
              <w:t>+ kreda</w:t>
            </w:r>
            <w:r>
              <w:rPr>
                <w:rFonts w:ascii="Calibri" w:hAnsi="Calibri"/>
                <w:color w:val="000000"/>
              </w:rPr>
              <w:t xml:space="preserve"> – idealna na tło, o szerokości około 45 cm i długości około 200 cm. W zestawie znaleźć powinna się również </w:t>
            </w:r>
            <w:r w:rsidRPr="00AB4558">
              <w:rPr>
                <w:rFonts w:ascii="Calibri" w:hAnsi="Calibri"/>
                <w:color w:val="000000"/>
              </w:rPr>
              <w:t>kreda</w:t>
            </w:r>
            <w:r>
              <w:rPr>
                <w:rFonts w:ascii="Calibri" w:hAnsi="Calibri"/>
                <w:color w:val="000000"/>
              </w:rPr>
              <w:t>: 4x biała, 2x niebieska, 2x żółta, 2</w:t>
            </w:r>
            <w:r w:rsidRPr="00AB4558">
              <w:rPr>
                <w:rFonts w:ascii="Calibri" w:hAnsi="Calibri"/>
                <w:color w:val="000000"/>
              </w:rPr>
              <w:t>x czerwona</w:t>
            </w:r>
            <w:r>
              <w:rPr>
                <w:rFonts w:ascii="Calibri" w:hAnsi="Calibri"/>
                <w:color w:val="000000"/>
              </w:rPr>
              <w:t>.</w:t>
            </w:r>
          </w:p>
        </w:tc>
        <w:tc>
          <w:tcPr>
            <w:tcW w:w="1417" w:type="dxa"/>
          </w:tcPr>
          <w:p w14:paraId="4C29B4F9"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2626EE68" w14:textId="771084DA" w:rsidR="0083785E" w:rsidRDefault="000614DB" w:rsidP="000614DB">
            <w:pPr>
              <w:jc w:val="center"/>
              <w:rPr>
                <w:rFonts w:ascii="Calibri" w:hAnsi="Calibri"/>
                <w:color w:val="000000"/>
              </w:rPr>
            </w:pPr>
            <w:r>
              <w:rPr>
                <w:rFonts w:ascii="Calibri" w:hAnsi="Calibri"/>
                <w:color w:val="000000"/>
              </w:rPr>
              <w:t>WOŁÓW</w:t>
            </w:r>
          </w:p>
        </w:tc>
        <w:tc>
          <w:tcPr>
            <w:tcW w:w="987" w:type="dxa"/>
          </w:tcPr>
          <w:p w14:paraId="3E94CF24" w14:textId="77777777" w:rsidR="0083785E" w:rsidRDefault="0083785E" w:rsidP="00AA7B51">
            <w:pPr>
              <w:jc w:val="center"/>
              <w:rPr>
                <w:rFonts w:ascii="Calibri" w:hAnsi="Calibri"/>
                <w:color w:val="000000"/>
              </w:rPr>
            </w:pPr>
            <w:r>
              <w:rPr>
                <w:rFonts w:ascii="Calibri" w:hAnsi="Calibri"/>
                <w:color w:val="000000"/>
              </w:rPr>
              <w:t>2</w:t>
            </w:r>
          </w:p>
        </w:tc>
      </w:tr>
      <w:tr w:rsidR="0083785E" w14:paraId="45C546E3" w14:textId="77777777" w:rsidTr="00AA7B51">
        <w:tc>
          <w:tcPr>
            <w:tcW w:w="704" w:type="dxa"/>
          </w:tcPr>
          <w:p w14:paraId="18602284" w14:textId="77777777" w:rsidR="0083785E" w:rsidRDefault="0083785E" w:rsidP="00AA7B51">
            <w:pPr>
              <w:jc w:val="center"/>
              <w:rPr>
                <w:b/>
              </w:rPr>
            </w:pPr>
            <w:r>
              <w:rPr>
                <w:b/>
              </w:rPr>
              <w:t>8.</w:t>
            </w:r>
          </w:p>
        </w:tc>
        <w:tc>
          <w:tcPr>
            <w:tcW w:w="5954" w:type="dxa"/>
          </w:tcPr>
          <w:p w14:paraId="3B18F2F4" w14:textId="77777777" w:rsidR="0083785E" w:rsidRPr="000B5C31" w:rsidRDefault="0083785E" w:rsidP="00AA7B51">
            <w:pPr>
              <w:rPr>
                <w:rFonts w:ascii="Calibri" w:hAnsi="Calibri"/>
                <w:b/>
                <w:color w:val="000000"/>
              </w:rPr>
            </w:pPr>
            <w:r w:rsidRPr="000B5C31">
              <w:rPr>
                <w:rFonts w:ascii="Calibri" w:hAnsi="Calibri"/>
                <w:b/>
                <w:color w:val="000000"/>
              </w:rPr>
              <w:t>Nożyczki szkolne</w:t>
            </w:r>
            <w:r>
              <w:rPr>
                <w:rFonts w:ascii="Calibri" w:hAnsi="Calibri"/>
                <w:b/>
                <w:color w:val="000000"/>
              </w:rPr>
              <w:t xml:space="preserve"> - </w:t>
            </w:r>
            <w:r w:rsidRPr="00AB4558">
              <w:rPr>
                <w:rFonts w:ascii="Calibri" w:hAnsi="Calibri"/>
                <w:b/>
                <w:color w:val="000000"/>
              </w:rPr>
              <w:t xml:space="preserve"> </w:t>
            </w:r>
            <w:r>
              <w:rPr>
                <w:rFonts w:ascii="Calibri" w:hAnsi="Calibri"/>
                <w:color w:val="000000"/>
              </w:rPr>
              <w:t xml:space="preserve">nożyczki </w:t>
            </w:r>
            <w:r w:rsidRPr="00AB4558">
              <w:rPr>
                <w:rFonts w:ascii="Calibri" w:hAnsi="Calibri"/>
                <w:color w:val="000000"/>
              </w:rPr>
              <w:t>z podziałką</w:t>
            </w:r>
            <w:r>
              <w:rPr>
                <w:rFonts w:ascii="Calibri" w:hAnsi="Calibri"/>
                <w:color w:val="000000"/>
              </w:rPr>
              <w:t xml:space="preserve"> do użytku szkolnego,  z p</w:t>
            </w:r>
            <w:r w:rsidRPr="00AB4558">
              <w:rPr>
                <w:rFonts w:ascii="Calibri" w:hAnsi="Calibri"/>
                <w:color w:val="000000"/>
              </w:rPr>
              <w:t>lastikow</w:t>
            </w:r>
            <w:r>
              <w:rPr>
                <w:rFonts w:ascii="Calibri" w:hAnsi="Calibri"/>
                <w:color w:val="000000"/>
              </w:rPr>
              <w:t>ą, kolorową</w:t>
            </w:r>
            <w:r w:rsidRPr="00AB4558">
              <w:rPr>
                <w:rFonts w:ascii="Calibri" w:hAnsi="Calibri"/>
                <w:color w:val="000000"/>
              </w:rPr>
              <w:t>, wygodnie wyprofilowan</w:t>
            </w:r>
            <w:r>
              <w:rPr>
                <w:rFonts w:ascii="Calibri" w:hAnsi="Calibri"/>
                <w:color w:val="000000"/>
              </w:rPr>
              <w:t>a rączką do dłoni dziecka, ostrza z zaokrąglonymi końcami</w:t>
            </w:r>
            <w:r w:rsidRPr="00AB4558">
              <w:rPr>
                <w:rFonts w:ascii="Calibri" w:hAnsi="Calibri"/>
                <w:color w:val="000000"/>
              </w:rPr>
              <w:t>.</w:t>
            </w:r>
          </w:p>
        </w:tc>
        <w:tc>
          <w:tcPr>
            <w:tcW w:w="1417" w:type="dxa"/>
          </w:tcPr>
          <w:p w14:paraId="6AEE4452"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2D574F2A" w14:textId="51BFE989" w:rsidR="0083785E" w:rsidRDefault="000614DB" w:rsidP="000614DB">
            <w:pPr>
              <w:jc w:val="center"/>
              <w:rPr>
                <w:rFonts w:ascii="Calibri" w:hAnsi="Calibri"/>
                <w:color w:val="000000"/>
              </w:rPr>
            </w:pPr>
            <w:r>
              <w:rPr>
                <w:rFonts w:ascii="Calibri" w:hAnsi="Calibri"/>
                <w:color w:val="000000"/>
              </w:rPr>
              <w:t>WOŁÓW</w:t>
            </w:r>
          </w:p>
        </w:tc>
        <w:tc>
          <w:tcPr>
            <w:tcW w:w="987" w:type="dxa"/>
          </w:tcPr>
          <w:p w14:paraId="0984C6A4" w14:textId="77777777" w:rsidR="0083785E" w:rsidRDefault="0083785E" w:rsidP="00AA7B51">
            <w:pPr>
              <w:jc w:val="center"/>
              <w:rPr>
                <w:rFonts w:ascii="Calibri" w:hAnsi="Calibri"/>
                <w:color w:val="000000"/>
              </w:rPr>
            </w:pPr>
            <w:r>
              <w:rPr>
                <w:rFonts w:ascii="Calibri" w:hAnsi="Calibri"/>
                <w:color w:val="000000"/>
              </w:rPr>
              <w:t>5</w:t>
            </w:r>
          </w:p>
        </w:tc>
      </w:tr>
      <w:tr w:rsidR="0083785E" w14:paraId="5CC13B5F" w14:textId="77777777" w:rsidTr="00AA7B51">
        <w:tc>
          <w:tcPr>
            <w:tcW w:w="704" w:type="dxa"/>
          </w:tcPr>
          <w:p w14:paraId="3C3D4CFB" w14:textId="77777777" w:rsidR="0083785E" w:rsidRDefault="0083785E" w:rsidP="00AA7B51">
            <w:pPr>
              <w:jc w:val="center"/>
              <w:rPr>
                <w:b/>
              </w:rPr>
            </w:pPr>
            <w:r>
              <w:rPr>
                <w:b/>
              </w:rPr>
              <w:t>9.</w:t>
            </w:r>
          </w:p>
        </w:tc>
        <w:tc>
          <w:tcPr>
            <w:tcW w:w="5954" w:type="dxa"/>
          </w:tcPr>
          <w:p w14:paraId="16BEFCD9" w14:textId="77777777" w:rsidR="0083785E" w:rsidRDefault="0083785E" w:rsidP="00AA7B51">
            <w:pPr>
              <w:rPr>
                <w:rFonts w:ascii="Calibri" w:hAnsi="Calibri"/>
                <w:color w:val="000000"/>
              </w:rPr>
            </w:pPr>
            <w:r w:rsidRPr="000B5C31">
              <w:rPr>
                <w:rFonts w:ascii="Calibri" w:hAnsi="Calibri"/>
                <w:b/>
                <w:color w:val="000000"/>
              </w:rPr>
              <w:t xml:space="preserve">Papier pakowy </w:t>
            </w:r>
            <w:r>
              <w:rPr>
                <w:rFonts w:ascii="Calibri" w:hAnsi="Calibri"/>
                <w:color w:val="000000"/>
              </w:rPr>
              <w:t>- papier o jasnoszarym kolorze, wymiary minimum 100 cm x 130 cm, waga: 5 kg (= około 50 arkuszy) o gramaturze min. 70g/m2</w:t>
            </w:r>
          </w:p>
        </w:tc>
        <w:tc>
          <w:tcPr>
            <w:tcW w:w="1417" w:type="dxa"/>
          </w:tcPr>
          <w:p w14:paraId="2116D1BD"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10F57AF4" w14:textId="0378F670" w:rsidR="0083785E" w:rsidRDefault="000614DB" w:rsidP="000614DB">
            <w:pPr>
              <w:jc w:val="center"/>
              <w:rPr>
                <w:rFonts w:ascii="Calibri" w:hAnsi="Calibri"/>
                <w:color w:val="000000"/>
              </w:rPr>
            </w:pPr>
            <w:r>
              <w:rPr>
                <w:rFonts w:ascii="Calibri" w:hAnsi="Calibri"/>
                <w:color w:val="000000"/>
              </w:rPr>
              <w:t>WOŁÓW</w:t>
            </w:r>
          </w:p>
        </w:tc>
        <w:tc>
          <w:tcPr>
            <w:tcW w:w="987" w:type="dxa"/>
          </w:tcPr>
          <w:p w14:paraId="347A8EB3" w14:textId="77777777" w:rsidR="0083785E" w:rsidRDefault="0083785E" w:rsidP="00AA7B51">
            <w:pPr>
              <w:jc w:val="center"/>
              <w:rPr>
                <w:rFonts w:ascii="Calibri" w:hAnsi="Calibri"/>
                <w:color w:val="000000"/>
              </w:rPr>
            </w:pPr>
            <w:r>
              <w:rPr>
                <w:rFonts w:ascii="Calibri" w:hAnsi="Calibri"/>
                <w:color w:val="000000"/>
              </w:rPr>
              <w:t>1</w:t>
            </w:r>
          </w:p>
        </w:tc>
      </w:tr>
      <w:tr w:rsidR="0083785E" w14:paraId="43D49A93" w14:textId="77777777" w:rsidTr="00AA7B51">
        <w:tc>
          <w:tcPr>
            <w:tcW w:w="704" w:type="dxa"/>
          </w:tcPr>
          <w:p w14:paraId="7C0F9D40" w14:textId="77777777" w:rsidR="0083785E" w:rsidRDefault="0083785E" w:rsidP="00AA7B51">
            <w:pPr>
              <w:jc w:val="center"/>
              <w:rPr>
                <w:b/>
              </w:rPr>
            </w:pPr>
            <w:r>
              <w:rPr>
                <w:b/>
              </w:rPr>
              <w:t>10.</w:t>
            </w:r>
          </w:p>
        </w:tc>
        <w:tc>
          <w:tcPr>
            <w:tcW w:w="5954" w:type="dxa"/>
          </w:tcPr>
          <w:p w14:paraId="7E10961C" w14:textId="77777777" w:rsidR="0083785E" w:rsidRDefault="0083785E" w:rsidP="00AA7B51">
            <w:pPr>
              <w:rPr>
                <w:rFonts w:ascii="Calibri" w:hAnsi="Calibri"/>
                <w:color w:val="000000"/>
              </w:rPr>
            </w:pPr>
            <w:r w:rsidRPr="000B5C31">
              <w:rPr>
                <w:rFonts w:ascii="Calibri" w:hAnsi="Calibri"/>
                <w:b/>
                <w:color w:val="000000"/>
              </w:rPr>
              <w:t>Papier kolorowy A3</w:t>
            </w:r>
            <w:r>
              <w:rPr>
                <w:rFonts w:ascii="Calibri" w:hAnsi="Calibri"/>
                <w:color w:val="000000"/>
              </w:rPr>
              <w:t xml:space="preserve"> - 100 kartek papieru kolorowego; mix 5 podstawowych kolorów w formacie A3 o gramaturze około 80g/m2.</w:t>
            </w:r>
          </w:p>
        </w:tc>
        <w:tc>
          <w:tcPr>
            <w:tcW w:w="1417" w:type="dxa"/>
          </w:tcPr>
          <w:p w14:paraId="65837D8B"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1FF1F6FD" w14:textId="00741C36" w:rsidR="0083785E" w:rsidRDefault="000614DB" w:rsidP="000614DB">
            <w:pPr>
              <w:jc w:val="center"/>
              <w:rPr>
                <w:rFonts w:ascii="Calibri" w:hAnsi="Calibri"/>
                <w:color w:val="000000"/>
              </w:rPr>
            </w:pPr>
            <w:r>
              <w:rPr>
                <w:rFonts w:ascii="Calibri" w:hAnsi="Calibri"/>
                <w:color w:val="000000"/>
              </w:rPr>
              <w:t>WOŁÓW</w:t>
            </w:r>
          </w:p>
        </w:tc>
        <w:tc>
          <w:tcPr>
            <w:tcW w:w="987" w:type="dxa"/>
          </w:tcPr>
          <w:p w14:paraId="209D0BA6" w14:textId="77777777" w:rsidR="0083785E" w:rsidRDefault="0083785E" w:rsidP="00AA7B51">
            <w:pPr>
              <w:jc w:val="center"/>
              <w:rPr>
                <w:rFonts w:ascii="Calibri" w:hAnsi="Calibri"/>
                <w:color w:val="000000"/>
              </w:rPr>
            </w:pPr>
            <w:r>
              <w:rPr>
                <w:rFonts w:ascii="Calibri" w:hAnsi="Calibri"/>
                <w:color w:val="000000"/>
              </w:rPr>
              <w:t>1</w:t>
            </w:r>
          </w:p>
        </w:tc>
      </w:tr>
      <w:tr w:rsidR="0083785E" w14:paraId="2530CDB7" w14:textId="77777777" w:rsidTr="00AA7B51">
        <w:tc>
          <w:tcPr>
            <w:tcW w:w="704" w:type="dxa"/>
          </w:tcPr>
          <w:p w14:paraId="4E3AC6E1" w14:textId="77777777" w:rsidR="0083785E" w:rsidRDefault="0083785E" w:rsidP="00AA7B51">
            <w:pPr>
              <w:jc w:val="center"/>
              <w:rPr>
                <w:b/>
              </w:rPr>
            </w:pPr>
            <w:r>
              <w:rPr>
                <w:b/>
              </w:rPr>
              <w:t>11.</w:t>
            </w:r>
          </w:p>
        </w:tc>
        <w:tc>
          <w:tcPr>
            <w:tcW w:w="5954" w:type="dxa"/>
          </w:tcPr>
          <w:p w14:paraId="3FEC7889" w14:textId="77777777" w:rsidR="0083785E" w:rsidRDefault="0083785E" w:rsidP="00AA7B51">
            <w:pPr>
              <w:rPr>
                <w:rFonts w:ascii="Calibri" w:hAnsi="Calibri"/>
                <w:color w:val="000000"/>
              </w:rPr>
            </w:pPr>
            <w:r w:rsidRPr="000B5C31">
              <w:rPr>
                <w:rFonts w:ascii="Calibri" w:hAnsi="Calibri"/>
                <w:b/>
                <w:color w:val="000000"/>
              </w:rPr>
              <w:t>Walki do malowania</w:t>
            </w:r>
            <w:r>
              <w:rPr>
                <w:rFonts w:ascii="Calibri" w:hAnsi="Calibri"/>
                <w:b/>
                <w:color w:val="000000"/>
              </w:rPr>
              <w:t xml:space="preserve"> </w:t>
            </w:r>
            <w:r w:rsidRPr="00D94C29">
              <w:rPr>
                <w:rFonts w:ascii="Calibri" w:hAnsi="Calibri"/>
                <w:b/>
                <w:color w:val="000000"/>
              </w:rPr>
              <w:t>ASTRA</w:t>
            </w:r>
            <w:r>
              <w:rPr>
                <w:rFonts w:ascii="Calibri" w:hAnsi="Calibri"/>
                <w:color w:val="000000"/>
              </w:rPr>
              <w:t xml:space="preserve"> </w:t>
            </w:r>
            <w:r w:rsidRPr="00D94C29">
              <w:rPr>
                <w:rFonts w:ascii="Calibri" w:hAnsi="Calibri"/>
                <w:b/>
                <w:color w:val="000000"/>
              </w:rPr>
              <w:t>lub inne równoważne</w:t>
            </w:r>
            <w:r>
              <w:rPr>
                <w:rFonts w:ascii="Calibri" w:hAnsi="Calibri"/>
                <w:color w:val="000000"/>
              </w:rPr>
              <w:t xml:space="preserve"> - </w:t>
            </w:r>
            <w:r w:rsidRPr="00D94C29">
              <w:rPr>
                <w:rFonts w:ascii="Calibri" w:hAnsi="Calibri"/>
                <w:color w:val="000000"/>
              </w:rPr>
              <w:t xml:space="preserve">wałki z gąbki </w:t>
            </w:r>
            <w:r w:rsidRPr="005E3357">
              <w:rPr>
                <w:rFonts w:ascii="Calibri" w:hAnsi="Calibri"/>
                <w:color w:val="000000"/>
              </w:rPr>
              <w:t xml:space="preserve">ze wzorzystą powierzchnią </w:t>
            </w:r>
            <w:r w:rsidRPr="00D94C29">
              <w:rPr>
                <w:rFonts w:ascii="Calibri" w:hAnsi="Calibri"/>
                <w:color w:val="000000"/>
              </w:rPr>
              <w:t>do malowania farbami i dekorowania różnych powierzchni</w:t>
            </w:r>
            <w:r>
              <w:rPr>
                <w:rFonts w:ascii="Calibri" w:hAnsi="Calibri"/>
                <w:color w:val="000000"/>
              </w:rPr>
              <w:t xml:space="preserve">. W komplecie znajdować się mają dwa wałki – jeden wąski, drugi szeroki. </w:t>
            </w:r>
          </w:p>
        </w:tc>
        <w:tc>
          <w:tcPr>
            <w:tcW w:w="1417" w:type="dxa"/>
          </w:tcPr>
          <w:p w14:paraId="7D40404A"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36461A5B" w14:textId="24EF48F6" w:rsidR="0083785E" w:rsidRDefault="000614DB" w:rsidP="000614DB">
            <w:pPr>
              <w:jc w:val="center"/>
              <w:rPr>
                <w:rFonts w:ascii="Calibri" w:hAnsi="Calibri"/>
                <w:color w:val="000000"/>
              </w:rPr>
            </w:pPr>
            <w:r>
              <w:rPr>
                <w:rFonts w:ascii="Calibri" w:hAnsi="Calibri"/>
                <w:color w:val="000000"/>
              </w:rPr>
              <w:t>WOŁÓW</w:t>
            </w:r>
          </w:p>
        </w:tc>
        <w:tc>
          <w:tcPr>
            <w:tcW w:w="987" w:type="dxa"/>
          </w:tcPr>
          <w:p w14:paraId="3A6DE682" w14:textId="77777777" w:rsidR="0083785E" w:rsidRDefault="0083785E" w:rsidP="00AA7B51">
            <w:pPr>
              <w:jc w:val="center"/>
              <w:rPr>
                <w:rFonts w:ascii="Calibri" w:hAnsi="Calibri"/>
                <w:color w:val="000000"/>
              </w:rPr>
            </w:pPr>
            <w:r>
              <w:rPr>
                <w:rFonts w:ascii="Calibri" w:hAnsi="Calibri"/>
                <w:color w:val="000000"/>
              </w:rPr>
              <w:t>2</w:t>
            </w:r>
          </w:p>
        </w:tc>
      </w:tr>
      <w:tr w:rsidR="0083785E" w14:paraId="03D218E4" w14:textId="77777777" w:rsidTr="00AA7B51">
        <w:tc>
          <w:tcPr>
            <w:tcW w:w="704" w:type="dxa"/>
          </w:tcPr>
          <w:p w14:paraId="5C5099B4" w14:textId="77777777" w:rsidR="0083785E" w:rsidRDefault="0083785E" w:rsidP="00AA7B51">
            <w:pPr>
              <w:jc w:val="center"/>
              <w:rPr>
                <w:b/>
              </w:rPr>
            </w:pPr>
            <w:r>
              <w:rPr>
                <w:b/>
              </w:rPr>
              <w:t>12.</w:t>
            </w:r>
          </w:p>
        </w:tc>
        <w:tc>
          <w:tcPr>
            <w:tcW w:w="5954" w:type="dxa"/>
          </w:tcPr>
          <w:p w14:paraId="1B257F63" w14:textId="77777777" w:rsidR="0083785E" w:rsidRDefault="0083785E" w:rsidP="00AA7B51">
            <w:pPr>
              <w:rPr>
                <w:rFonts w:ascii="Calibri" w:hAnsi="Calibri"/>
                <w:color w:val="000000"/>
              </w:rPr>
            </w:pPr>
            <w:r w:rsidRPr="000B5C31">
              <w:rPr>
                <w:rFonts w:ascii="Calibri" w:hAnsi="Calibri"/>
                <w:b/>
                <w:color w:val="000000"/>
              </w:rPr>
              <w:t>Farba tempera</w:t>
            </w:r>
            <w:r>
              <w:rPr>
                <w:rFonts w:ascii="Calibri" w:hAnsi="Calibri"/>
                <w:color w:val="000000"/>
              </w:rPr>
              <w:t xml:space="preserve"> </w:t>
            </w:r>
            <w:r w:rsidRPr="005E3357">
              <w:rPr>
                <w:rFonts w:ascii="Calibri" w:hAnsi="Calibri"/>
                <w:b/>
                <w:color w:val="000000"/>
              </w:rPr>
              <w:t>TOY COLOR</w:t>
            </w:r>
            <w:r>
              <w:rPr>
                <w:rFonts w:ascii="Calibri" w:hAnsi="Calibri"/>
                <w:color w:val="000000"/>
              </w:rPr>
              <w:t xml:space="preserve"> </w:t>
            </w:r>
            <w:r w:rsidRPr="005E3357">
              <w:rPr>
                <w:rFonts w:ascii="Calibri" w:hAnsi="Calibri"/>
                <w:b/>
                <w:color w:val="000000"/>
              </w:rPr>
              <w:t>lub inna równoważna</w:t>
            </w:r>
            <w:r>
              <w:rPr>
                <w:rFonts w:ascii="Calibri" w:hAnsi="Calibri"/>
                <w:color w:val="000000"/>
              </w:rPr>
              <w:t xml:space="preserve"> – farba wodo rozpuszczalna, szybkoschnąca i łatwo zmywalna/spieralna z ciała i  tkanin</w:t>
            </w:r>
            <w:r w:rsidRPr="005E3357">
              <w:rPr>
                <w:rFonts w:ascii="Calibri" w:hAnsi="Calibri"/>
                <w:color w:val="000000"/>
              </w:rPr>
              <w:t>,</w:t>
            </w:r>
            <w:r>
              <w:rPr>
                <w:rFonts w:ascii="Calibri" w:hAnsi="Calibri"/>
                <w:color w:val="000000"/>
              </w:rPr>
              <w:t xml:space="preserve"> o pojemności około 1000 ml – różne kolory (biała, czerwona, niebieska, żółta). </w:t>
            </w:r>
          </w:p>
        </w:tc>
        <w:tc>
          <w:tcPr>
            <w:tcW w:w="1417" w:type="dxa"/>
          </w:tcPr>
          <w:p w14:paraId="3A2B2A65"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4A29C26A" w14:textId="25064952" w:rsidR="0083785E" w:rsidRDefault="000614DB" w:rsidP="000614DB">
            <w:pPr>
              <w:jc w:val="center"/>
              <w:rPr>
                <w:rFonts w:ascii="Calibri" w:hAnsi="Calibri"/>
                <w:color w:val="000000"/>
              </w:rPr>
            </w:pPr>
            <w:r>
              <w:rPr>
                <w:rFonts w:ascii="Calibri" w:hAnsi="Calibri"/>
                <w:color w:val="000000"/>
              </w:rPr>
              <w:t>WOŁÓW</w:t>
            </w:r>
          </w:p>
        </w:tc>
        <w:tc>
          <w:tcPr>
            <w:tcW w:w="987" w:type="dxa"/>
          </w:tcPr>
          <w:p w14:paraId="3F142B68" w14:textId="77777777" w:rsidR="0083785E" w:rsidRDefault="0083785E" w:rsidP="00AA7B51">
            <w:pPr>
              <w:jc w:val="center"/>
              <w:rPr>
                <w:rFonts w:ascii="Calibri" w:hAnsi="Calibri"/>
                <w:color w:val="000000"/>
              </w:rPr>
            </w:pPr>
            <w:r>
              <w:rPr>
                <w:rFonts w:ascii="Calibri" w:hAnsi="Calibri"/>
                <w:color w:val="000000"/>
              </w:rPr>
              <w:t>4</w:t>
            </w:r>
          </w:p>
        </w:tc>
      </w:tr>
      <w:tr w:rsidR="0083785E" w14:paraId="5033E4D3" w14:textId="77777777" w:rsidTr="00AA7B51">
        <w:tc>
          <w:tcPr>
            <w:tcW w:w="704" w:type="dxa"/>
          </w:tcPr>
          <w:p w14:paraId="2E1189B8" w14:textId="77777777" w:rsidR="0083785E" w:rsidRDefault="0083785E" w:rsidP="00AA7B51">
            <w:pPr>
              <w:jc w:val="center"/>
              <w:rPr>
                <w:b/>
              </w:rPr>
            </w:pPr>
            <w:r>
              <w:rPr>
                <w:b/>
              </w:rPr>
              <w:t>13.</w:t>
            </w:r>
          </w:p>
        </w:tc>
        <w:tc>
          <w:tcPr>
            <w:tcW w:w="5954" w:type="dxa"/>
          </w:tcPr>
          <w:p w14:paraId="71DD15BB" w14:textId="77777777" w:rsidR="0083785E" w:rsidRPr="008052E8" w:rsidRDefault="0083785E" w:rsidP="00AA7B51">
            <w:pPr>
              <w:rPr>
                <w:rFonts w:ascii="Calibri" w:hAnsi="Calibri"/>
                <w:color w:val="000000"/>
              </w:rPr>
            </w:pPr>
            <w:r>
              <w:rPr>
                <w:rFonts w:ascii="Calibri" w:hAnsi="Calibri"/>
                <w:b/>
                <w:color w:val="000000"/>
              </w:rPr>
              <w:t>F</w:t>
            </w:r>
            <w:r w:rsidRPr="000B5C31">
              <w:rPr>
                <w:rFonts w:ascii="Calibri" w:hAnsi="Calibri"/>
                <w:b/>
                <w:color w:val="000000"/>
              </w:rPr>
              <w:t>arby do tkanin</w:t>
            </w:r>
            <w:r>
              <w:rPr>
                <w:rFonts w:ascii="Calibri" w:hAnsi="Calibri"/>
                <w:b/>
                <w:color w:val="000000"/>
              </w:rPr>
              <w:t xml:space="preserve"> – </w:t>
            </w:r>
            <w:r>
              <w:rPr>
                <w:rFonts w:ascii="Calibri" w:hAnsi="Calibri"/>
                <w:color w:val="000000"/>
              </w:rPr>
              <w:t>zestaw dziesięciu farb akrylowych do tkanin w różnych kolorach o pojemności w przedziale ok. 15-25 ml.</w:t>
            </w:r>
          </w:p>
        </w:tc>
        <w:tc>
          <w:tcPr>
            <w:tcW w:w="1417" w:type="dxa"/>
          </w:tcPr>
          <w:p w14:paraId="5AF99DE9"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5A277922" w14:textId="352BD188" w:rsidR="0083785E" w:rsidRDefault="000614DB" w:rsidP="000614DB">
            <w:pPr>
              <w:jc w:val="center"/>
              <w:rPr>
                <w:rFonts w:ascii="Calibri" w:hAnsi="Calibri"/>
                <w:color w:val="000000"/>
              </w:rPr>
            </w:pPr>
            <w:r>
              <w:rPr>
                <w:rFonts w:ascii="Calibri" w:hAnsi="Calibri"/>
                <w:color w:val="000000"/>
              </w:rPr>
              <w:t>WOŁÓW</w:t>
            </w:r>
          </w:p>
        </w:tc>
        <w:tc>
          <w:tcPr>
            <w:tcW w:w="987" w:type="dxa"/>
          </w:tcPr>
          <w:p w14:paraId="375EF042" w14:textId="77777777" w:rsidR="0083785E" w:rsidRDefault="0083785E" w:rsidP="00AA7B51">
            <w:pPr>
              <w:jc w:val="center"/>
              <w:rPr>
                <w:rFonts w:ascii="Calibri" w:hAnsi="Calibri"/>
                <w:color w:val="000000"/>
              </w:rPr>
            </w:pPr>
            <w:r>
              <w:rPr>
                <w:rFonts w:ascii="Calibri" w:hAnsi="Calibri"/>
                <w:color w:val="000000"/>
              </w:rPr>
              <w:t>1</w:t>
            </w:r>
          </w:p>
        </w:tc>
      </w:tr>
      <w:tr w:rsidR="0083785E" w14:paraId="2DA71A88" w14:textId="77777777" w:rsidTr="00AA7B51">
        <w:tc>
          <w:tcPr>
            <w:tcW w:w="704" w:type="dxa"/>
          </w:tcPr>
          <w:p w14:paraId="71DE4C1D" w14:textId="77777777" w:rsidR="0083785E" w:rsidRDefault="0083785E" w:rsidP="00AA7B51">
            <w:pPr>
              <w:jc w:val="center"/>
              <w:rPr>
                <w:b/>
              </w:rPr>
            </w:pPr>
            <w:r>
              <w:rPr>
                <w:b/>
              </w:rPr>
              <w:t>14.</w:t>
            </w:r>
          </w:p>
        </w:tc>
        <w:tc>
          <w:tcPr>
            <w:tcW w:w="5954" w:type="dxa"/>
          </w:tcPr>
          <w:p w14:paraId="781AF017" w14:textId="77777777" w:rsidR="0083785E" w:rsidRDefault="0083785E" w:rsidP="00AA7B51">
            <w:pPr>
              <w:rPr>
                <w:rFonts w:ascii="Calibri" w:hAnsi="Calibri"/>
                <w:b/>
                <w:color w:val="000000"/>
              </w:rPr>
            </w:pPr>
            <w:r>
              <w:rPr>
                <w:rFonts w:ascii="Calibri" w:hAnsi="Calibri"/>
                <w:b/>
                <w:color w:val="000000"/>
              </w:rPr>
              <w:t xml:space="preserve">Zestaw artykułów biurowych – </w:t>
            </w:r>
            <w:r>
              <w:rPr>
                <w:rFonts w:ascii="Calibri" w:hAnsi="Calibri"/>
                <w:color w:val="000000"/>
              </w:rPr>
              <w:t>zestaw składający się z</w:t>
            </w:r>
            <w:r>
              <w:rPr>
                <w:rFonts w:ascii="Calibri" w:hAnsi="Calibri"/>
                <w:b/>
                <w:color w:val="000000"/>
              </w:rPr>
              <w:t>:</w:t>
            </w:r>
          </w:p>
          <w:p w14:paraId="3C79906D" w14:textId="77777777" w:rsidR="0083785E" w:rsidRPr="0002303A" w:rsidRDefault="0083785E" w:rsidP="00AA7B51">
            <w:pPr>
              <w:rPr>
                <w:rFonts w:ascii="Calibri" w:hAnsi="Calibri"/>
                <w:b/>
                <w:color w:val="000000"/>
              </w:rPr>
            </w:pPr>
            <w:r>
              <w:rPr>
                <w:rFonts w:ascii="Calibri" w:hAnsi="Calibri"/>
                <w:b/>
                <w:color w:val="000000"/>
              </w:rPr>
              <w:t xml:space="preserve">- brystol  </w:t>
            </w:r>
            <w:r w:rsidRPr="003035E6">
              <w:rPr>
                <w:rFonts w:ascii="Calibri" w:hAnsi="Calibri"/>
                <w:color w:val="000000"/>
              </w:rPr>
              <w:t xml:space="preserve">- </w:t>
            </w:r>
            <w:r>
              <w:rPr>
                <w:rFonts w:ascii="Calibri" w:hAnsi="Calibri"/>
                <w:color w:val="000000"/>
              </w:rPr>
              <w:t>format: B1 (wymiary ok. 1</w:t>
            </w:r>
            <w:r w:rsidRPr="003035E6">
              <w:rPr>
                <w:rFonts w:ascii="Calibri" w:hAnsi="Calibri"/>
                <w:color w:val="000000"/>
              </w:rPr>
              <w:t>00</w:t>
            </w:r>
            <w:r>
              <w:rPr>
                <w:rFonts w:ascii="Calibri" w:hAnsi="Calibri"/>
                <w:color w:val="000000"/>
              </w:rPr>
              <w:t xml:space="preserve"> cm x 70 cm) o gramaturze ok.</w:t>
            </w:r>
            <w:r w:rsidRPr="003035E6">
              <w:rPr>
                <w:rFonts w:ascii="Calibri" w:hAnsi="Calibri"/>
                <w:color w:val="000000"/>
              </w:rPr>
              <w:t xml:space="preserve"> 240 g/m2</w:t>
            </w:r>
            <w:r>
              <w:rPr>
                <w:rFonts w:ascii="Calibri" w:hAnsi="Calibri"/>
                <w:color w:val="000000"/>
              </w:rPr>
              <w:t xml:space="preserve">. </w:t>
            </w:r>
            <w:r w:rsidRPr="0002303A">
              <w:rPr>
                <w:rFonts w:ascii="Calibri" w:hAnsi="Calibri"/>
                <w:b/>
                <w:color w:val="000000"/>
              </w:rPr>
              <w:t xml:space="preserve">Ilość sztuk: 25 arkuszy o różnych kolorach. </w:t>
            </w:r>
          </w:p>
          <w:p w14:paraId="1EA678FF" w14:textId="77777777" w:rsidR="0083785E" w:rsidRPr="00B500A7" w:rsidRDefault="0083785E" w:rsidP="00AA7B51">
            <w:pPr>
              <w:rPr>
                <w:rFonts w:ascii="Calibri" w:hAnsi="Calibri"/>
                <w:color w:val="000000"/>
              </w:rPr>
            </w:pPr>
            <w:r>
              <w:rPr>
                <w:rFonts w:ascii="Calibri" w:hAnsi="Calibri"/>
                <w:b/>
                <w:color w:val="000000"/>
              </w:rPr>
              <w:t xml:space="preserve">- kredki świecowe – </w:t>
            </w:r>
            <w:r>
              <w:rPr>
                <w:rFonts w:ascii="Calibri" w:hAnsi="Calibri"/>
                <w:color w:val="000000"/>
              </w:rPr>
              <w:t xml:space="preserve">zestaw kredek świecowych minimum 12 kolorów maks. 20, </w:t>
            </w:r>
            <w:r w:rsidRPr="00B500A7">
              <w:rPr>
                <w:rFonts w:ascii="Calibri" w:hAnsi="Calibri"/>
                <w:color w:val="000000"/>
              </w:rPr>
              <w:t>w papierowej otulinie zabezpieczającej przed pobrudzeniem rąk</w:t>
            </w:r>
            <w:r>
              <w:rPr>
                <w:rFonts w:ascii="Calibri" w:hAnsi="Calibri"/>
                <w:color w:val="000000"/>
              </w:rPr>
              <w:t xml:space="preserve">, </w:t>
            </w:r>
            <w:r w:rsidRPr="00E3539B">
              <w:rPr>
                <w:rFonts w:ascii="Calibri" w:hAnsi="Calibri"/>
                <w:color w:val="000000"/>
              </w:rPr>
              <w:t>wyprodukowane zgodnie z wszystkimi regulacjami dotyczącymi produktów przeznaczonych dla dzieci</w:t>
            </w:r>
            <w:r>
              <w:rPr>
                <w:rFonts w:ascii="Calibri" w:hAnsi="Calibri"/>
                <w:color w:val="000000"/>
              </w:rPr>
              <w:t xml:space="preserve">. </w:t>
            </w:r>
            <w:r w:rsidRPr="0002303A">
              <w:rPr>
                <w:rFonts w:ascii="Calibri" w:hAnsi="Calibri"/>
                <w:b/>
                <w:color w:val="000000"/>
              </w:rPr>
              <w:t>Ilość sztuk: 5.</w:t>
            </w:r>
          </w:p>
          <w:p w14:paraId="737C887B" w14:textId="77777777" w:rsidR="0083785E" w:rsidRPr="003035E6" w:rsidRDefault="0083785E" w:rsidP="00AA7B51">
            <w:pPr>
              <w:rPr>
                <w:rFonts w:ascii="Calibri" w:hAnsi="Calibri"/>
                <w:color w:val="000000"/>
              </w:rPr>
            </w:pPr>
            <w:r>
              <w:rPr>
                <w:rFonts w:ascii="Calibri" w:hAnsi="Calibri"/>
                <w:b/>
                <w:color w:val="000000"/>
              </w:rPr>
              <w:t xml:space="preserve">- folia samoprzylepna – </w:t>
            </w:r>
            <w:r>
              <w:rPr>
                <w:rFonts w:ascii="Calibri" w:hAnsi="Calibri"/>
                <w:color w:val="000000"/>
              </w:rPr>
              <w:t>bezbarwna folia samoprzylepna wykorzystywana</w:t>
            </w:r>
            <w:r w:rsidRPr="003035E6">
              <w:rPr>
                <w:rFonts w:ascii="Calibri" w:hAnsi="Calibri"/>
                <w:color w:val="000000"/>
              </w:rPr>
              <w:t xml:space="preserve"> przy dekorowaniu wnętrz, </w:t>
            </w:r>
            <w:r>
              <w:rPr>
                <w:rFonts w:ascii="Calibri" w:hAnsi="Calibri"/>
                <w:color w:val="000000"/>
              </w:rPr>
              <w:t>bannerach reklamowych i</w:t>
            </w:r>
            <w:r w:rsidRPr="003035E6">
              <w:rPr>
                <w:rFonts w:ascii="Calibri" w:hAnsi="Calibri"/>
                <w:color w:val="000000"/>
              </w:rPr>
              <w:t xml:space="preserve"> projektach artystycznych</w:t>
            </w:r>
            <w:r>
              <w:rPr>
                <w:rFonts w:ascii="Calibri" w:hAnsi="Calibri"/>
                <w:color w:val="000000"/>
              </w:rPr>
              <w:t>,</w:t>
            </w:r>
            <w:r w:rsidRPr="003035E6">
              <w:rPr>
                <w:rFonts w:ascii="Calibri" w:hAnsi="Calibri"/>
                <w:color w:val="000000"/>
              </w:rPr>
              <w:t xml:space="preserve"> </w:t>
            </w:r>
            <w:r>
              <w:rPr>
                <w:rFonts w:ascii="Calibri" w:hAnsi="Calibri"/>
                <w:color w:val="000000"/>
              </w:rPr>
              <w:t xml:space="preserve">o wymiarach około 50 cm x 70 cm. </w:t>
            </w:r>
            <w:r w:rsidRPr="0002303A">
              <w:rPr>
                <w:rFonts w:ascii="Calibri" w:hAnsi="Calibri"/>
                <w:b/>
                <w:color w:val="000000"/>
              </w:rPr>
              <w:t>Ilość sztuk: 10.</w:t>
            </w:r>
          </w:p>
          <w:p w14:paraId="0B8CB938" w14:textId="77777777" w:rsidR="0083785E" w:rsidRPr="00E3539B" w:rsidRDefault="0083785E" w:rsidP="00AA7B51">
            <w:pPr>
              <w:rPr>
                <w:rFonts w:ascii="Calibri" w:hAnsi="Calibri"/>
                <w:color w:val="000000"/>
              </w:rPr>
            </w:pPr>
            <w:r>
              <w:rPr>
                <w:rFonts w:ascii="Calibri" w:hAnsi="Calibri"/>
                <w:b/>
                <w:color w:val="000000"/>
              </w:rPr>
              <w:t xml:space="preserve">- farby plakatowe – </w:t>
            </w:r>
            <w:r>
              <w:rPr>
                <w:rFonts w:ascii="Calibri" w:hAnsi="Calibri"/>
                <w:color w:val="000000"/>
              </w:rPr>
              <w:t xml:space="preserve">zestaw farb plakatowych w pudełku minimum 12 różnych kolorów, maks. 20, w słoiczkach o pojemności ok. 20 ml. </w:t>
            </w:r>
            <w:r w:rsidRPr="0002303A">
              <w:rPr>
                <w:rFonts w:ascii="Calibri" w:hAnsi="Calibri"/>
                <w:b/>
                <w:color w:val="000000"/>
              </w:rPr>
              <w:t>Ilość sztuk: 5.</w:t>
            </w:r>
          </w:p>
          <w:p w14:paraId="30AA476D" w14:textId="77777777" w:rsidR="0083785E" w:rsidRDefault="0083785E" w:rsidP="00AA7B51">
            <w:pPr>
              <w:rPr>
                <w:rFonts w:ascii="Calibri" w:hAnsi="Calibri"/>
                <w:color w:val="000000"/>
              </w:rPr>
            </w:pPr>
            <w:r>
              <w:rPr>
                <w:rFonts w:ascii="Calibri" w:hAnsi="Calibri"/>
                <w:b/>
                <w:color w:val="000000"/>
              </w:rPr>
              <w:t xml:space="preserve">- zestaw pędzli – </w:t>
            </w:r>
            <w:r>
              <w:rPr>
                <w:rFonts w:ascii="Calibri" w:hAnsi="Calibri"/>
                <w:color w:val="000000"/>
              </w:rPr>
              <w:t>zestaw pędzli szkolnych. W zestawie</w:t>
            </w:r>
            <w:r w:rsidRPr="003035E6">
              <w:rPr>
                <w:rFonts w:ascii="Calibri" w:hAnsi="Calibri"/>
                <w:color w:val="000000"/>
              </w:rPr>
              <w:t xml:space="preserve"> 3 sztuki w rozmiarach</w:t>
            </w:r>
            <w:r>
              <w:rPr>
                <w:rFonts w:ascii="Calibri" w:hAnsi="Calibri"/>
                <w:color w:val="000000"/>
              </w:rPr>
              <w:t>:</w:t>
            </w:r>
            <w:r w:rsidRPr="003035E6">
              <w:rPr>
                <w:rFonts w:ascii="Calibri" w:hAnsi="Calibri"/>
                <w:color w:val="000000"/>
              </w:rPr>
              <w:t xml:space="preserve"> 4, 6, 12. Naturalne włosie, różne wielkości, kształty i wielkości.</w:t>
            </w:r>
            <w:r>
              <w:rPr>
                <w:rFonts w:ascii="Calibri" w:hAnsi="Calibri"/>
                <w:color w:val="000000"/>
              </w:rPr>
              <w:t xml:space="preserve"> </w:t>
            </w:r>
            <w:r w:rsidRPr="0002303A">
              <w:rPr>
                <w:rFonts w:ascii="Calibri" w:hAnsi="Calibri"/>
                <w:b/>
                <w:color w:val="000000"/>
              </w:rPr>
              <w:t>Ilość sztuk: 10.</w:t>
            </w:r>
          </w:p>
          <w:p w14:paraId="0F82EF47" w14:textId="77777777" w:rsidR="0083785E" w:rsidRPr="008368F8" w:rsidRDefault="0083785E" w:rsidP="00AA7B51">
            <w:pPr>
              <w:rPr>
                <w:rFonts w:ascii="Calibri" w:hAnsi="Calibri"/>
                <w:color w:val="000000"/>
              </w:rPr>
            </w:pPr>
            <w:r>
              <w:rPr>
                <w:rFonts w:ascii="Calibri" w:hAnsi="Calibri"/>
                <w:b/>
                <w:color w:val="000000"/>
              </w:rPr>
              <w:t xml:space="preserve">- blok techniczny – </w:t>
            </w:r>
            <w:r>
              <w:rPr>
                <w:rFonts w:ascii="Calibri" w:hAnsi="Calibri"/>
                <w:color w:val="000000"/>
              </w:rPr>
              <w:t xml:space="preserve">biały, format A4, gramatura papieru 170g/m2, ilość kartek: 10. </w:t>
            </w:r>
            <w:r w:rsidRPr="0002303A">
              <w:rPr>
                <w:rFonts w:ascii="Calibri" w:hAnsi="Calibri"/>
                <w:b/>
                <w:color w:val="000000"/>
              </w:rPr>
              <w:t>Ilość sztuk: 20.</w:t>
            </w:r>
          </w:p>
          <w:p w14:paraId="2D221FA1" w14:textId="77777777" w:rsidR="0083785E" w:rsidRPr="001B55F7" w:rsidRDefault="0083785E" w:rsidP="00AA7B51">
            <w:pPr>
              <w:rPr>
                <w:rFonts w:ascii="Calibri" w:hAnsi="Calibri"/>
                <w:color w:val="000000"/>
              </w:rPr>
            </w:pPr>
            <w:r>
              <w:rPr>
                <w:rFonts w:ascii="Calibri" w:hAnsi="Calibri"/>
                <w:b/>
                <w:color w:val="000000"/>
              </w:rPr>
              <w:t xml:space="preserve">- klej - </w:t>
            </w:r>
            <w:r w:rsidRPr="001B55F7">
              <w:rPr>
                <w:rFonts w:ascii="Calibri" w:hAnsi="Calibri"/>
                <w:color w:val="000000"/>
              </w:rPr>
              <w:t>do papie</w:t>
            </w:r>
            <w:r>
              <w:rPr>
                <w:rFonts w:ascii="Calibri" w:hAnsi="Calibri"/>
                <w:color w:val="000000"/>
              </w:rPr>
              <w:t xml:space="preserve">ru, kartonu, tkanin oraz zdjęć, </w:t>
            </w:r>
            <w:r w:rsidRPr="001B55F7">
              <w:rPr>
                <w:rFonts w:ascii="Calibri" w:hAnsi="Calibri"/>
                <w:color w:val="000000"/>
              </w:rPr>
              <w:t>nie zawiera</w:t>
            </w:r>
            <w:r>
              <w:rPr>
                <w:rFonts w:ascii="Calibri" w:hAnsi="Calibri"/>
                <w:color w:val="000000"/>
              </w:rPr>
              <w:t xml:space="preserve">jący rozpuszczalników oraz kwasów, spieralny. Pojemność: 10-20g. </w:t>
            </w:r>
            <w:r w:rsidRPr="0002303A">
              <w:rPr>
                <w:rFonts w:ascii="Calibri" w:hAnsi="Calibri"/>
                <w:b/>
                <w:color w:val="000000"/>
              </w:rPr>
              <w:t>Ilość sztuk: 10.</w:t>
            </w:r>
          </w:p>
          <w:p w14:paraId="11243D1B" w14:textId="77777777" w:rsidR="0083785E" w:rsidRPr="001B55F7" w:rsidRDefault="0083785E" w:rsidP="00AA7B51">
            <w:pPr>
              <w:rPr>
                <w:rFonts w:ascii="Calibri" w:hAnsi="Calibri"/>
                <w:color w:val="000000"/>
              </w:rPr>
            </w:pPr>
            <w:r>
              <w:rPr>
                <w:rFonts w:ascii="Calibri" w:hAnsi="Calibri"/>
                <w:b/>
                <w:color w:val="000000"/>
              </w:rPr>
              <w:t xml:space="preserve">- nożyczki uniwersalne – </w:t>
            </w:r>
            <w:r>
              <w:rPr>
                <w:rFonts w:ascii="Calibri" w:hAnsi="Calibri"/>
                <w:color w:val="000000"/>
              </w:rPr>
              <w:t>o długości ostrza ok. 14-17 cm, z nierdzewnym, zaokrąglonym ostrzem.</w:t>
            </w:r>
            <w:r w:rsidRPr="0002303A">
              <w:rPr>
                <w:rFonts w:ascii="Calibri" w:hAnsi="Calibri"/>
                <w:b/>
                <w:color w:val="000000"/>
              </w:rPr>
              <w:t xml:space="preserve"> Ilość sztuk: 5.</w:t>
            </w:r>
          </w:p>
          <w:p w14:paraId="3648F194" w14:textId="77777777" w:rsidR="0083785E" w:rsidRPr="001B55F7" w:rsidRDefault="0083785E" w:rsidP="00AA7B51">
            <w:pPr>
              <w:rPr>
                <w:rFonts w:ascii="Calibri" w:hAnsi="Calibri"/>
                <w:color w:val="000000"/>
              </w:rPr>
            </w:pPr>
            <w:r>
              <w:rPr>
                <w:rFonts w:ascii="Calibri" w:hAnsi="Calibri"/>
                <w:b/>
                <w:color w:val="000000"/>
              </w:rPr>
              <w:t xml:space="preserve">- dziurkacz - </w:t>
            </w:r>
            <w:r>
              <w:rPr>
                <w:rFonts w:ascii="Calibri" w:hAnsi="Calibri"/>
                <w:color w:val="000000"/>
              </w:rPr>
              <w:t>me</w:t>
            </w:r>
            <w:r w:rsidRPr="001B55F7">
              <w:rPr>
                <w:rFonts w:ascii="Calibri" w:hAnsi="Calibri"/>
                <w:color w:val="000000"/>
              </w:rPr>
              <w:t>tolowo-plastikowy</w:t>
            </w:r>
            <w:r>
              <w:rPr>
                <w:rFonts w:ascii="Calibri" w:hAnsi="Calibri"/>
                <w:color w:val="000000"/>
              </w:rPr>
              <w:t xml:space="preserve"> dziurkacz w ergonomicznym kształcie, z ogranicznikiem formatów (A4, A5, A6), z systemem otwierania pojemnika na skrawki. Dziurkuje minimum 20 kartek, nie więcej jednak niż 40. </w:t>
            </w:r>
            <w:r w:rsidRPr="0002303A">
              <w:rPr>
                <w:rFonts w:ascii="Calibri" w:hAnsi="Calibri"/>
                <w:b/>
                <w:color w:val="000000"/>
              </w:rPr>
              <w:t>Ilość sztuk: 5.</w:t>
            </w:r>
            <w:r>
              <w:rPr>
                <w:rFonts w:ascii="Calibri" w:hAnsi="Calibri"/>
                <w:color w:val="000000"/>
              </w:rPr>
              <w:t xml:space="preserve"> </w:t>
            </w:r>
          </w:p>
          <w:p w14:paraId="27687A28" w14:textId="77777777" w:rsidR="0083785E" w:rsidRPr="00021EBE" w:rsidRDefault="0083785E" w:rsidP="00AA7B51">
            <w:pPr>
              <w:rPr>
                <w:rFonts w:ascii="Calibri" w:hAnsi="Calibri"/>
                <w:color w:val="000000"/>
              </w:rPr>
            </w:pPr>
            <w:r>
              <w:rPr>
                <w:rFonts w:ascii="Calibri" w:hAnsi="Calibri"/>
                <w:b/>
                <w:color w:val="000000"/>
              </w:rPr>
              <w:t xml:space="preserve">- </w:t>
            </w:r>
            <w:r w:rsidRPr="000B5C31">
              <w:rPr>
                <w:rFonts w:ascii="Calibri" w:hAnsi="Calibri"/>
                <w:b/>
                <w:color w:val="000000"/>
              </w:rPr>
              <w:t xml:space="preserve"> masa </w:t>
            </w:r>
            <w:r>
              <w:rPr>
                <w:rFonts w:ascii="Calibri" w:hAnsi="Calibri"/>
                <w:b/>
                <w:color w:val="000000"/>
              </w:rPr>
              <w:t xml:space="preserve">mocująca biała na ścianę – </w:t>
            </w:r>
            <w:r>
              <w:rPr>
                <w:rFonts w:ascii="Calibri" w:hAnsi="Calibri"/>
                <w:color w:val="000000"/>
              </w:rPr>
              <w:t xml:space="preserve">masa </w:t>
            </w:r>
            <w:r w:rsidRPr="00021EBE">
              <w:rPr>
                <w:rFonts w:ascii="Calibri" w:hAnsi="Calibri"/>
                <w:color w:val="000000"/>
              </w:rPr>
              <w:t>do mocowania plakatów, zdjęć, rysunków bez konieczności wiercenia i dziurawienia powierzchni</w:t>
            </w:r>
            <w:r>
              <w:rPr>
                <w:rFonts w:ascii="Calibri" w:hAnsi="Calibri"/>
                <w:color w:val="000000"/>
              </w:rPr>
              <w:t xml:space="preserve">, o wadze ok. 75g, składająca się z minimum 100 szt. kosteczek. </w:t>
            </w:r>
            <w:r w:rsidRPr="0002303A">
              <w:rPr>
                <w:rFonts w:ascii="Calibri" w:hAnsi="Calibri"/>
                <w:b/>
                <w:color w:val="000000"/>
              </w:rPr>
              <w:t>Ilość sztuk: 3.</w:t>
            </w:r>
          </w:p>
          <w:p w14:paraId="6E231DA1" w14:textId="77777777" w:rsidR="0083785E" w:rsidRPr="00021EBE" w:rsidRDefault="0083785E" w:rsidP="00AA7B51">
            <w:pPr>
              <w:rPr>
                <w:rFonts w:ascii="Calibri" w:hAnsi="Calibri"/>
                <w:i/>
                <w:color w:val="000000"/>
              </w:rPr>
            </w:pPr>
            <w:r w:rsidRPr="00021EBE">
              <w:rPr>
                <w:rFonts w:ascii="Calibri" w:hAnsi="Calibri"/>
                <w:i/>
                <w:color w:val="000000"/>
              </w:rPr>
              <w:t>W formularzu asortymentowo-cenowym należy podać łączną c</w:t>
            </w:r>
            <w:r>
              <w:rPr>
                <w:rFonts w:ascii="Calibri" w:hAnsi="Calibri"/>
                <w:i/>
                <w:color w:val="000000"/>
              </w:rPr>
              <w:t>enę z</w:t>
            </w:r>
            <w:r w:rsidRPr="00021EBE">
              <w:rPr>
                <w:rFonts w:ascii="Calibri" w:hAnsi="Calibri"/>
                <w:i/>
                <w:color w:val="000000"/>
              </w:rPr>
              <w:t xml:space="preserve">a zestaw przy tej pozycji. </w:t>
            </w:r>
          </w:p>
        </w:tc>
        <w:tc>
          <w:tcPr>
            <w:tcW w:w="1417" w:type="dxa"/>
          </w:tcPr>
          <w:p w14:paraId="6A4BC554"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02D7A30E" w14:textId="77DE0A0B" w:rsidR="0083785E" w:rsidRDefault="000614DB" w:rsidP="000614DB">
            <w:pPr>
              <w:jc w:val="center"/>
              <w:rPr>
                <w:rFonts w:ascii="Calibri" w:hAnsi="Calibri"/>
                <w:color w:val="000000"/>
              </w:rPr>
            </w:pPr>
            <w:r>
              <w:rPr>
                <w:rFonts w:ascii="Calibri" w:hAnsi="Calibri"/>
                <w:color w:val="000000"/>
              </w:rPr>
              <w:t>WOŁÓW</w:t>
            </w:r>
          </w:p>
        </w:tc>
        <w:tc>
          <w:tcPr>
            <w:tcW w:w="987" w:type="dxa"/>
          </w:tcPr>
          <w:p w14:paraId="259704FD" w14:textId="77777777" w:rsidR="0083785E" w:rsidRDefault="0083785E" w:rsidP="00AA7B51">
            <w:pPr>
              <w:jc w:val="center"/>
              <w:rPr>
                <w:rFonts w:ascii="Calibri" w:hAnsi="Calibri"/>
                <w:color w:val="000000"/>
              </w:rPr>
            </w:pPr>
            <w:r>
              <w:rPr>
                <w:rFonts w:ascii="Calibri" w:hAnsi="Calibri"/>
                <w:color w:val="000000"/>
              </w:rPr>
              <w:t>1</w:t>
            </w:r>
          </w:p>
        </w:tc>
      </w:tr>
      <w:tr w:rsidR="0083785E" w14:paraId="16439E2E" w14:textId="77777777" w:rsidTr="00AA7B51">
        <w:tc>
          <w:tcPr>
            <w:tcW w:w="704" w:type="dxa"/>
          </w:tcPr>
          <w:p w14:paraId="7EB19BDC" w14:textId="77777777" w:rsidR="0083785E" w:rsidRDefault="0083785E" w:rsidP="00AA7B51">
            <w:pPr>
              <w:jc w:val="center"/>
              <w:rPr>
                <w:b/>
              </w:rPr>
            </w:pPr>
            <w:r>
              <w:rPr>
                <w:b/>
              </w:rPr>
              <w:t>15.</w:t>
            </w:r>
          </w:p>
        </w:tc>
        <w:tc>
          <w:tcPr>
            <w:tcW w:w="5954" w:type="dxa"/>
          </w:tcPr>
          <w:p w14:paraId="7EB5398F" w14:textId="77777777" w:rsidR="0083785E" w:rsidRPr="008052E8" w:rsidRDefault="0083785E" w:rsidP="00AA7B51">
            <w:pPr>
              <w:rPr>
                <w:rFonts w:ascii="Calibri" w:hAnsi="Calibri"/>
                <w:color w:val="000000"/>
              </w:rPr>
            </w:pPr>
            <w:r>
              <w:rPr>
                <w:rFonts w:ascii="Calibri" w:hAnsi="Calibri"/>
                <w:b/>
                <w:color w:val="000000"/>
              </w:rPr>
              <w:t>Zestaw farb</w:t>
            </w:r>
            <w:r w:rsidRPr="000B5C31">
              <w:rPr>
                <w:rFonts w:ascii="Calibri" w:hAnsi="Calibri"/>
                <w:b/>
                <w:color w:val="000000"/>
              </w:rPr>
              <w:t xml:space="preserve"> do malowania twarzy</w:t>
            </w:r>
            <w:r>
              <w:rPr>
                <w:rFonts w:ascii="Calibri" w:hAnsi="Calibri"/>
                <w:b/>
                <w:color w:val="000000"/>
              </w:rPr>
              <w:t xml:space="preserve"> </w:t>
            </w:r>
            <w:r w:rsidRPr="008936B0">
              <w:rPr>
                <w:rFonts w:ascii="Calibri" w:hAnsi="Calibri"/>
                <w:color w:val="000000"/>
              </w:rPr>
              <w:t xml:space="preserve">- </w:t>
            </w:r>
            <w:r>
              <w:rPr>
                <w:rFonts w:ascii="Calibri" w:hAnsi="Calibri"/>
                <w:color w:val="000000"/>
              </w:rPr>
              <w:t>z</w:t>
            </w:r>
            <w:r w:rsidRPr="008936B0">
              <w:rPr>
                <w:rFonts w:ascii="Calibri" w:hAnsi="Calibri"/>
                <w:color w:val="000000"/>
              </w:rPr>
              <w:t xml:space="preserve">estaw </w:t>
            </w:r>
            <w:r>
              <w:rPr>
                <w:rFonts w:ascii="Calibri" w:hAnsi="Calibri"/>
                <w:color w:val="000000"/>
              </w:rPr>
              <w:t xml:space="preserve">farb </w:t>
            </w:r>
            <w:r w:rsidRPr="008936B0">
              <w:rPr>
                <w:rFonts w:ascii="Calibri" w:hAnsi="Calibri"/>
                <w:color w:val="000000"/>
              </w:rPr>
              <w:t xml:space="preserve">zawiera </w:t>
            </w:r>
            <w:r>
              <w:rPr>
                <w:rFonts w:ascii="Calibri" w:hAnsi="Calibri"/>
                <w:color w:val="000000"/>
              </w:rPr>
              <w:t xml:space="preserve">min. 4 różne kolory, maks. różnych kolorów farb o pojemności ok. </w:t>
            </w:r>
            <w:r w:rsidRPr="008936B0">
              <w:rPr>
                <w:rFonts w:ascii="Calibri" w:hAnsi="Calibri"/>
                <w:color w:val="000000"/>
              </w:rPr>
              <w:t>2ml (</w:t>
            </w:r>
            <w:r>
              <w:rPr>
                <w:rFonts w:ascii="Calibri" w:hAnsi="Calibri"/>
                <w:color w:val="000000"/>
              </w:rPr>
              <w:t xml:space="preserve">przykładowe kolory: </w:t>
            </w:r>
            <w:r w:rsidRPr="008936B0">
              <w:rPr>
                <w:rFonts w:ascii="Calibri" w:hAnsi="Calibri"/>
                <w:color w:val="000000"/>
              </w:rPr>
              <w:t>biały, czarny, ró</w:t>
            </w:r>
            <w:r>
              <w:rPr>
                <w:rFonts w:ascii="Calibri" w:hAnsi="Calibri"/>
                <w:color w:val="000000"/>
              </w:rPr>
              <w:t xml:space="preserve">żowy, srebrny, zielony, żółty, </w:t>
            </w:r>
            <w:r w:rsidRPr="008936B0">
              <w:rPr>
                <w:rFonts w:ascii="Calibri" w:hAnsi="Calibri"/>
                <w:color w:val="000000"/>
              </w:rPr>
              <w:t>fioletowy</w:t>
            </w:r>
            <w:r>
              <w:rPr>
                <w:rFonts w:ascii="Calibri" w:hAnsi="Calibri"/>
                <w:color w:val="000000"/>
              </w:rPr>
              <w:t>, niebieski) oraz 1 gąbkę</w:t>
            </w:r>
            <w:r w:rsidRPr="008936B0">
              <w:rPr>
                <w:rFonts w:ascii="Calibri" w:hAnsi="Calibri"/>
                <w:color w:val="000000"/>
              </w:rPr>
              <w:t xml:space="preserve">, </w:t>
            </w:r>
            <w:r>
              <w:rPr>
                <w:rFonts w:ascii="Calibri" w:hAnsi="Calibri"/>
                <w:color w:val="000000"/>
              </w:rPr>
              <w:t>1 pędzelek i</w:t>
            </w:r>
            <w:r w:rsidRPr="008936B0">
              <w:rPr>
                <w:rFonts w:ascii="Calibri" w:hAnsi="Calibri"/>
                <w:color w:val="000000"/>
              </w:rPr>
              <w:t xml:space="preserve"> książeczkę </w:t>
            </w:r>
            <w:r>
              <w:rPr>
                <w:rFonts w:ascii="Calibri" w:hAnsi="Calibri"/>
                <w:color w:val="000000"/>
              </w:rPr>
              <w:t xml:space="preserve">z instrukcją. </w:t>
            </w:r>
          </w:p>
        </w:tc>
        <w:tc>
          <w:tcPr>
            <w:tcW w:w="1417" w:type="dxa"/>
          </w:tcPr>
          <w:p w14:paraId="096E1FDC" w14:textId="77777777" w:rsidR="0083785E" w:rsidRDefault="0083785E" w:rsidP="00AA7B51">
            <w:pPr>
              <w:jc w:val="center"/>
              <w:rPr>
                <w:rFonts w:ascii="Calibri" w:hAnsi="Calibri"/>
                <w:color w:val="000000"/>
              </w:rPr>
            </w:pPr>
            <w:r>
              <w:rPr>
                <w:rFonts w:ascii="Calibri" w:hAnsi="Calibri"/>
                <w:color w:val="000000"/>
              </w:rPr>
              <w:t>ZSS LUBIĄŻ</w:t>
            </w:r>
          </w:p>
        </w:tc>
        <w:tc>
          <w:tcPr>
            <w:tcW w:w="987" w:type="dxa"/>
          </w:tcPr>
          <w:p w14:paraId="60C8E69A" w14:textId="77777777" w:rsidR="0083785E" w:rsidRDefault="0083785E" w:rsidP="00AA7B51">
            <w:pPr>
              <w:jc w:val="center"/>
              <w:rPr>
                <w:rFonts w:ascii="Calibri" w:hAnsi="Calibri"/>
                <w:color w:val="000000"/>
              </w:rPr>
            </w:pPr>
            <w:r>
              <w:rPr>
                <w:rFonts w:ascii="Calibri" w:hAnsi="Calibri"/>
                <w:color w:val="000000"/>
              </w:rPr>
              <w:t>5</w:t>
            </w:r>
          </w:p>
        </w:tc>
      </w:tr>
      <w:tr w:rsidR="0083785E" w14:paraId="053C5170" w14:textId="77777777" w:rsidTr="00AA7B51">
        <w:tc>
          <w:tcPr>
            <w:tcW w:w="704" w:type="dxa"/>
          </w:tcPr>
          <w:p w14:paraId="3B180455" w14:textId="77777777" w:rsidR="0083785E" w:rsidRDefault="0083785E" w:rsidP="00AA7B51">
            <w:pPr>
              <w:jc w:val="center"/>
              <w:rPr>
                <w:b/>
              </w:rPr>
            </w:pPr>
            <w:r>
              <w:rPr>
                <w:b/>
              </w:rPr>
              <w:t>16.</w:t>
            </w:r>
          </w:p>
        </w:tc>
        <w:tc>
          <w:tcPr>
            <w:tcW w:w="5954" w:type="dxa"/>
          </w:tcPr>
          <w:p w14:paraId="236AFE82" w14:textId="77777777" w:rsidR="0083785E" w:rsidRPr="00021EBE" w:rsidRDefault="0083785E" w:rsidP="00AA7B51">
            <w:pPr>
              <w:rPr>
                <w:rFonts w:ascii="Calibri" w:hAnsi="Calibri"/>
                <w:color w:val="000000"/>
              </w:rPr>
            </w:pPr>
            <w:r>
              <w:rPr>
                <w:rFonts w:ascii="Calibri" w:hAnsi="Calibri"/>
                <w:b/>
                <w:color w:val="000000"/>
              </w:rPr>
              <w:t xml:space="preserve">Zestaw artykułów biurowych dekoracyjnych – </w:t>
            </w:r>
            <w:r>
              <w:rPr>
                <w:rFonts w:ascii="Calibri" w:hAnsi="Calibri"/>
                <w:color w:val="000000"/>
              </w:rPr>
              <w:t>składający się z:</w:t>
            </w:r>
          </w:p>
          <w:p w14:paraId="5AB27B98" w14:textId="77777777" w:rsidR="0083785E" w:rsidRDefault="0083785E" w:rsidP="00AA7B51">
            <w:pPr>
              <w:rPr>
                <w:rFonts w:ascii="Calibri" w:hAnsi="Calibri"/>
                <w:color w:val="000000"/>
              </w:rPr>
            </w:pPr>
            <w:r>
              <w:rPr>
                <w:rFonts w:ascii="Calibri" w:hAnsi="Calibri"/>
                <w:b/>
                <w:color w:val="000000"/>
              </w:rPr>
              <w:t xml:space="preserve">- papier ozdobny – bibuła marszczona mix – </w:t>
            </w:r>
            <w:r>
              <w:rPr>
                <w:rFonts w:ascii="Calibri" w:hAnsi="Calibri"/>
                <w:color w:val="000000"/>
              </w:rPr>
              <w:t xml:space="preserve">zestaw 10 sztuk w różnych kolorach/wzorach (np. zwierzęce, kratka). </w:t>
            </w:r>
            <w:r w:rsidRPr="0002303A">
              <w:rPr>
                <w:rFonts w:ascii="Calibri" w:hAnsi="Calibri"/>
                <w:b/>
                <w:color w:val="000000"/>
              </w:rPr>
              <w:t>Ilość sztuk: 3.</w:t>
            </w:r>
          </w:p>
          <w:p w14:paraId="0C3C632B" w14:textId="77777777" w:rsidR="0083785E" w:rsidRPr="0002303A" w:rsidRDefault="0083785E" w:rsidP="00AA7B51">
            <w:pPr>
              <w:rPr>
                <w:rFonts w:ascii="Calibri" w:hAnsi="Calibri"/>
                <w:b/>
                <w:color w:val="000000"/>
              </w:rPr>
            </w:pPr>
            <w:r w:rsidRPr="0002303A">
              <w:rPr>
                <w:rFonts w:ascii="Calibri" w:hAnsi="Calibri"/>
                <w:b/>
                <w:color w:val="000000"/>
              </w:rPr>
              <w:t>- folia aluminiowa z nadrukiem</w:t>
            </w:r>
            <w:r>
              <w:rPr>
                <w:rFonts w:ascii="Calibri" w:hAnsi="Calibri"/>
                <w:color w:val="000000"/>
              </w:rPr>
              <w:t xml:space="preserve"> - z</w:t>
            </w:r>
            <w:r w:rsidRPr="0002303A">
              <w:rPr>
                <w:rFonts w:ascii="Calibri" w:hAnsi="Calibri"/>
                <w:color w:val="000000"/>
              </w:rPr>
              <w:t xml:space="preserve">estaw 6 </w:t>
            </w:r>
            <w:r>
              <w:rPr>
                <w:rFonts w:ascii="Calibri" w:hAnsi="Calibri"/>
                <w:color w:val="000000"/>
              </w:rPr>
              <w:t>rolek folii w różnych kolorach o wymiarach rolki ok. 1</w:t>
            </w:r>
            <w:r w:rsidRPr="0002303A">
              <w:rPr>
                <w:rFonts w:ascii="Calibri" w:hAnsi="Calibri"/>
                <w:color w:val="000000"/>
              </w:rPr>
              <w:t>5</w:t>
            </w:r>
            <w:r>
              <w:rPr>
                <w:rFonts w:ascii="Calibri" w:hAnsi="Calibri"/>
                <w:color w:val="000000"/>
              </w:rPr>
              <w:t>0</w:t>
            </w:r>
            <w:r w:rsidRPr="0002303A">
              <w:rPr>
                <w:rFonts w:ascii="Calibri" w:hAnsi="Calibri"/>
                <w:color w:val="000000"/>
              </w:rPr>
              <w:t xml:space="preserve"> </w:t>
            </w:r>
            <w:r>
              <w:rPr>
                <w:rFonts w:ascii="Calibri" w:hAnsi="Calibri"/>
                <w:color w:val="000000"/>
              </w:rPr>
              <w:t>c</w:t>
            </w:r>
            <w:r w:rsidRPr="0002303A">
              <w:rPr>
                <w:rFonts w:ascii="Calibri" w:hAnsi="Calibri"/>
                <w:color w:val="000000"/>
              </w:rPr>
              <w:t>m x 50 cm</w:t>
            </w:r>
            <w:r>
              <w:rPr>
                <w:rFonts w:ascii="Calibri" w:hAnsi="Calibri"/>
                <w:color w:val="000000"/>
              </w:rPr>
              <w:t xml:space="preserve">. </w:t>
            </w:r>
            <w:r w:rsidRPr="0002303A">
              <w:rPr>
                <w:rFonts w:ascii="Calibri" w:hAnsi="Calibri"/>
                <w:b/>
                <w:color w:val="000000"/>
              </w:rPr>
              <w:t>Ilość sztuk: 2.</w:t>
            </w:r>
          </w:p>
          <w:p w14:paraId="03B52026" w14:textId="77777777" w:rsidR="0083785E" w:rsidRPr="0002303A" w:rsidRDefault="0083785E" w:rsidP="00AA7B51">
            <w:pPr>
              <w:rPr>
                <w:rFonts w:ascii="Calibri" w:hAnsi="Calibri"/>
                <w:color w:val="000000"/>
              </w:rPr>
            </w:pPr>
            <w:r>
              <w:rPr>
                <w:rFonts w:ascii="Calibri" w:hAnsi="Calibri"/>
                <w:color w:val="000000"/>
              </w:rPr>
              <w:t xml:space="preserve">- </w:t>
            </w:r>
            <w:r>
              <w:rPr>
                <w:rFonts w:ascii="Calibri" w:hAnsi="Calibri"/>
                <w:b/>
                <w:color w:val="000000"/>
              </w:rPr>
              <w:t>p</w:t>
            </w:r>
            <w:r w:rsidRPr="0002303A">
              <w:rPr>
                <w:rFonts w:ascii="Calibri" w:hAnsi="Calibri"/>
                <w:b/>
                <w:color w:val="000000"/>
              </w:rPr>
              <w:t xml:space="preserve">apier dekoracyjny </w:t>
            </w:r>
            <w:r>
              <w:rPr>
                <w:rFonts w:ascii="Calibri" w:hAnsi="Calibri"/>
                <w:b/>
                <w:color w:val="000000"/>
              </w:rPr>
              <w:t>–</w:t>
            </w:r>
            <w:r w:rsidRPr="0002303A">
              <w:rPr>
                <w:rFonts w:ascii="Calibri" w:hAnsi="Calibri"/>
                <w:b/>
                <w:color w:val="000000"/>
              </w:rPr>
              <w:t xml:space="preserve"> hologramowy</w:t>
            </w:r>
            <w:r>
              <w:rPr>
                <w:rFonts w:ascii="Calibri" w:hAnsi="Calibri"/>
                <w:b/>
                <w:color w:val="000000"/>
              </w:rPr>
              <w:t xml:space="preserve"> – </w:t>
            </w:r>
            <w:r>
              <w:rPr>
                <w:rFonts w:ascii="Calibri" w:hAnsi="Calibri"/>
                <w:color w:val="000000"/>
              </w:rPr>
              <w:t>min.</w:t>
            </w:r>
            <w:r>
              <w:rPr>
                <w:rFonts w:ascii="Calibri" w:hAnsi="Calibri"/>
                <w:b/>
                <w:color w:val="000000"/>
              </w:rPr>
              <w:t xml:space="preserve"> </w:t>
            </w:r>
            <w:r w:rsidRPr="0002303A">
              <w:rPr>
                <w:rFonts w:ascii="Calibri" w:hAnsi="Calibri"/>
                <w:color w:val="000000"/>
              </w:rPr>
              <w:t>6</w:t>
            </w:r>
            <w:r>
              <w:rPr>
                <w:rFonts w:ascii="Calibri" w:hAnsi="Calibri"/>
                <w:color w:val="000000"/>
              </w:rPr>
              <w:t>,</w:t>
            </w:r>
            <w:r w:rsidRPr="0002303A">
              <w:rPr>
                <w:rFonts w:ascii="Calibri" w:hAnsi="Calibri"/>
                <w:color w:val="000000"/>
              </w:rPr>
              <w:t xml:space="preserve"> maks. 8</w:t>
            </w:r>
            <w:r>
              <w:rPr>
                <w:rFonts w:ascii="Calibri" w:hAnsi="Calibri"/>
                <w:b/>
                <w:color w:val="000000"/>
              </w:rPr>
              <w:t xml:space="preserve"> </w:t>
            </w:r>
            <w:r w:rsidRPr="0002303A">
              <w:rPr>
                <w:rFonts w:ascii="Calibri" w:hAnsi="Calibri"/>
                <w:color w:val="000000"/>
              </w:rPr>
              <w:t>arkuszy papieru hologramowego w intensywnych kolorach, format</w:t>
            </w:r>
            <w:r>
              <w:rPr>
                <w:rFonts w:ascii="Calibri" w:hAnsi="Calibri"/>
                <w:color w:val="000000"/>
              </w:rPr>
              <w:t>:</w:t>
            </w:r>
            <w:r w:rsidRPr="0002303A">
              <w:rPr>
                <w:rFonts w:ascii="Calibri" w:hAnsi="Calibri"/>
                <w:color w:val="000000"/>
              </w:rPr>
              <w:t xml:space="preserve"> A4, </w:t>
            </w:r>
            <w:r>
              <w:rPr>
                <w:rFonts w:ascii="Calibri" w:hAnsi="Calibri"/>
                <w:color w:val="000000"/>
              </w:rPr>
              <w:t xml:space="preserve">o gramaturze ok. </w:t>
            </w:r>
            <w:r w:rsidRPr="0002303A">
              <w:rPr>
                <w:rFonts w:ascii="Calibri" w:hAnsi="Calibri"/>
                <w:color w:val="000000"/>
              </w:rPr>
              <w:t>120 g/m2</w:t>
            </w:r>
            <w:r>
              <w:rPr>
                <w:rFonts w:ascii="Calibri" w:hAnsi="Calibri"/>
                <w:color w:val="000000"/>
              </w:rPr>
              <w:t xml:space="preserve">. </w:t>
            </w:r>
            <w:r w:rsidRPr="0002303A">
              <w:rPr>
                <w:rFonts w:ascii="Calibri" w:hAnsi="Calibri"/>
                <w:b/>
                <w:color w:val="000000"/>
              </w:rPr>
              <w:t>Ilość sztuk: 2.</w:t>
            </w:r>
            <w:r>
              <w:rPr>
                <w:rFonts w:ascii="Calibri" w:hAnsi="Calibri"/>
                <w:color w:val="000000"/>
              </w:rPr>
              <w:t xml:space="preserve"> </w:t>
            </w:r>
          </w:p>
          <w:p w14:paraId="569EF5C5" w14:textId="77777777" w:rsidR="0083785E" w:rsidRPr="00062B76" w:rsidRDefault="0083785E" w:rsidP="00AA7B51">
            <w:pPr>
              <w:rPr>
                <w:rFonts w:ascii="Calibri" w:hAnsi="Calibri"/>
                <w:color w:val="000000"/>
              </w:rPr>
            </w:pPr>
            <w:r>
              <w:rPr>
                <w:rFonts w:ascii="Calibri" w:hAnsi="Calibri"/>
                <w:b/>
                <w:color w:val="000000"/>
              </w:rPr>
              <w:t xml:space="preserve">- nożyczki ozdobne - </w:t>
            </w:r>
            <w:r w:rsidRPr="00062B76">
              <w:rPr>
                <w:rFonts w:ascii="Calibri" w:hAnsi="Calibri"/>
                <w:color w:val="000000"/>
              </w:rPr>
              <w:t>nożyczki ozdobne do wycinania wzorów, wykonane z wysoki</w:t>
            </w:r>
            <w:r>
              <w:rPr>
                <w:rFonts w:ascii="Calibri" w:hAnsi="Calibri"/>
                <w:color w:val="000000"/>
              </w:rPr>
              <w:t>ej jakości tworzywa sztucznego, o</w:t>
            </w:r>
            <w:r w:rsidRPr="00062B76">
              <w:rPr>
                <w:rFonts w:ascii="Calibri" w:hAnsi="Calibri"/>
                <w:color w:val="000000"/>
              </w:rPr>
              <w:t>strze ze stali nierdzewnej w kształcie ząbków.</w:t>
            </w:r>
            <w:r>
              <w:rPr>
                <w:rFonts w:ascii="Calibri" w:hAnsi="Calibri"/>
                <w:color w:val="000000"/>
              </w:rPr>
              <w:t xml:space="preserve"> </w:t>
            </w:r>
            <w:r w:rsidRPr="0002303A">
              <w:rPr>
                <w:rFonts w:ascii="Calibri" w:hAnsi="Calibri"/>
                <w:b/>
                <w:color w:val="000000"/>
              </w:rPr>
              <w:t>Ilość sztuk: 3.</w:t>
            </w:r>
          </w:p>
          <w:p w14:paraId="2B47679A" w14:textId="77777777" w:rsidR="0083785E" w:rsidRPr="00062B76" w:rsidRDefault="0083785E" w:rsidP="00AA7B51">
            <w:pPr>
              <w:rPr>
                <w:rFonts w:ascii="Calibri" w:hAnsi="Calibri"/>
                <w:color w:val="000000"/>
              </w:rPr>
            </w:pPr>
            <w:r>
              <w:rPr>
                <w:rFonts w:ascii="Calibri" w:hAnsi="Calibri"/>
                <w:b/>
                <w:color w:val="000000"/>
              </w:rPr>
              <w:t xml:space="preserve">- dziurkacz ozdobny – </w:t>
            </w:r>
            <w:r>
              <w:rPr>
                <w:rFonts w:ascii="Calibri" w:hAnsi="Calibri"/>
                <w:color w:val="000000"/>
              </w:rPr>
              <w:t xml:space="preserve">dziurkacze ozdobne o różnorodnych kształtach, o średnicy ok. 50 mm. </w:t>
            </w:r>
            <w:r w:rsidRPr="0002303A">
              <w:rPr>
                <w:rFonts w:ascii="Calibri" w:hAnsi="Calibri"/>
                <w:b/>
                <w:color w:val="000000"/>
              </w:rPr>
              <w:t>Ilość sztuk: 3.</w:t>
            </w:r>
            <w:r>
              <w:rPr>
                <w:rFonts w:ascii="Calibri" w:hAnsi="Calibri"/>
                <w:color w:val="000000"/>
              </w:rPr>
              <w:t xml:space="preserve"> </w:t>
            </w:r>
          </w:p>
          <w:p w14:paraId="6D5E3B09" w14:textId="77777777" w:rsidR="0083785E" w:rsidRPr="00062B76" w:rsidRDefault="0083785E" w:rsidP="00AA7B51">
            <w:pPr>
              <w:rPr>
                <w:rFonts w:ascii="Calibri" w:hAnsi="Calibri"/>
                <w:color w:val="000000"/>
              </w:rPr>
            </w:pPr>
            <w:r>
              <w:rPr>
                <w:rFonts w:ascii="Calibri" w:hAnsi="Calibri"/>
                <w:b/>
                <w:color w:val="000000"/>
              </w:rPr>
              <w:t xml:space="preserve">- </w:t>
            </w:r>
            <w:r w:rsidRPr="000B5C31">
              <w:rPr>
                <w:rFonts w:ascii="Calibri" w:hAnsi="Calibri"/>
                <w:b/>
                <w:color w:val="000000"/>
              </w:rPr>
              <w:t>płótno  malarskie</w:t>
            </w:r>
            <w:r>
              <w:rPr>
                <w:rFonts w:ascii="Calibri" w:hAnsi="Calibri"/>
                <w:b/>
                <w:color w:val="000000"/>
              </w:rPr>
              <w:t xml:space="preserve"> – </w:t>
            </w:r>
            <w:r>
              <w:rPr>
                <w:rFonts w:ascii="Calibri" w:hAnsi="Calibri"/>
                <w:color w:val="000000"/>
              </w:rPr>
              <w:t xml:space="preserve">płótno zagruntowane malarskie (bawełniane w całości lub z dodatkiem innego materiału), z rolki, wymiary: szerokość ok. 160 cm, długość ok. 100 cm, o gramaturze 330 g/m2. </w:t>
            </w:r>
            <w:r w:rsidRPr="0002303A">
              <w:rPr>
                <w:rFonts w:ascii="Calibri" w:hAnsi="Calibri"/>
                <w:b/>
                <w:color w:val="000000"/>
              </w:rPr>
              <w:t>Ilość sztuk: 5.</w:t>
            </w:r>
          </w:p>
          <w:p w14:paraId="530BBC08" w14:textId="77777777" w:rsidR="0083785E" w:rsidRDefault="0083785E" w:rsidP="00AA7B51">
            <w:pPr>
              <w:rPr>
                <w:rFonts w:ascii="Calibri" w:hAnsi="Calibri"/>
                <w:b/>
                <w:color w:val="000000"/>
              </w:rPr>
            </w:pPr>
            <w:r>
              <w:rPr>
                <w:rFonts w:ascii="Calibri" w:hAnsi="Calibri"/>
                <w:b/>
                <w:color w:val="000000"/>
              </w:rPr>
              <w:t xml:space="preserve">- </w:t>
            </w:r>
            <w:r w:rsidRPr="000B5C31">
              <w:rPr>
                <w:rFonts w:ascii="Calibri" w:hAnsi="Calibri"/>
                <w:b/>
                <w:color w:val="000000"/>
              </w:rPr>
              <w:t>farby akrylowe</w:t>
            </w:r>
            <w:r>
              <w:rPr>
                <w:rFonts w:ascii="Calibri" w:hAnsi="Calibri"/>
                <w:b/>
                <w:color w:val="000000"/>
              </w:rPr>
              <w:t xml:space="preserve"> – </w:t>
            </w:r>
            <w:r w:rsidRPr="0002303A">
              <w:rPr>
                <w:rFonts w:ascii="Calibri" w:hAnsi="Calibri"/>
                <w:color w:val="000000"/>
              </w:rPr>
              <w:t xml:space="preserve">zestaw minimum 14 maks. 18 farb akrylowych </w:t>
            </w:r>
            <w:r>
              <w:rPr>
                <w:rFonts w:ascii="Calibri" w:hAnsi="Calibri"/>
                <w:color w:val="000000"/>
              </w:rPr>
              <w:t xml:space="preserve">w różnych kolorach </w:t>
            </w:r>
            <w:r w:rsidRPr="0002303A">
              <w:rPr>
                <w:rFonts w:ascii="Calibri" w:hAnsi="Calibri"/>
                <w:color w:val="000000"/>
              </w:rPr>
              <w:t>w tubkach</w:t>
            </w:r>
            <w:r>
              <w:rPr>
                <w:rFonts w:ascii="Calibri" w:hAnsi="Calibri"/>
                <w:color w:val="000000"/>
              </w:rPr>
              <w:t xml:space="preserve"> o pojemności ok. 12 – 15 ml, </w:t>
            </w:r>
            <w:r w:rsidRPr="0002303A">
              <w:rPr>
                <w:rFonts w:ascii="Calibri" w:hAnsi="Calibri"/>
                <w:color w:val="000000"/>
              </w:rPr>
              <w:t>do prac malarskich, dekoracyjnych oraz graficznych</w:t>
            </w:r>
            <w:r>
              <w:rPr>
                <w:rFonts w:ascii="Calibri" w:hAnsi="Calibri"/>
                <w:color w:val="000000"/>
              </w:rPr>
              <w:t xml:space="preserve">. </w:t>
            </w:r>
            <w:r w:rsidRPr="0002303A">
              <w:rPr>
                <w:rFonts w:ascii="Calibri" w:hAnsi="Calibri"/>
                <w:b/>
                <w:color w:val="000000"/>
              </w:rPr>
              <w:t>Ilość sztuk: 3.</w:t>
            </w:r>
            <w:r>
              <w:rPr>
                <w:rFonts w:ascii="Calibri" w:hAnsi="Calibri"/>
                <w:color w:val="000000"/>
              </w:rPr>
              <w:t xml:space="preserve"> </w:t>
            </w:r>
          </w:p>
          <w:p w14:paraId="0439712D" w14:textId="77777777" w:rsidR="0083785E" w:rsidRPr="000B5C31" w:rsidRDefault="0083785E" w:rsidP="00AA7B51">
            <w:pPr>
              <w:rPr>
                <w:rFonts w:ascii="Calibri" w:hAnsi="Calibri"/>
                <w:b/>
                <w:color w:val="000000"/>
              </w:rPr>
            </w:pPr>
            <w:r w:rsidRPr="00021EBE">
              <w:rPr>
                <w:rFonts w:ascii="Calibri" w:hAnsi="Calibri"/>
                <w:i/>
                <w:color w:val="000000"/>
              </w:rPr>
              <w:t>W formularzu asortymentowo-cenowym należy podać łączną c</w:t>
            </w:r>
            <w:r>
              <w:rPr>
                <w:rFonts w:ascii="Calibri" w:hAnsi="Calibri"/>
                <w:i/>
                <w:color w:val="000000"/>
              </w:rPr>
              <w:t>enę z</w:t>
            </w:r>
            <w:r w:rsidRPr="00021EBE">
              <w:rPr>
                <w:rFonts w:ascii="Calibri" w:hAnsi="Calibri"/>
                <w:i/>
                <w:color w:val="000000"/>
              </w:rPr>
              <w:t>a zestaw przy tej pozycji.</w:t>
            </w:r>
          </w:p>
        </w:tc>
        <w:tc>
          <w:tcPr>
            <w:tcW w:w="1417" w:type="dxa"/>
          </w:tcPr>
          <w:p w14:paraId="2AB77EE6" w14:textId="77777777" w:rsidR="0083785E" w:rsidRDefault="0083785E" w:rsidP="00AA7B51">
            <w:pPr>
              <w:jc w:val="center"/>
              <w:rPr>
                <w:rFonts w:ascii="Calibri" w:hAnsi="Calibri"/>
                <w:color w:val="000000"/>
              </w:rPr>
            </w:pPr>
            <w:r>
              <w:rPr>
                <w:rFonts w:ascii="Calibri" w:hAnsi="Calibri"/>
                <w:color w:val="000000"/>
              </w:rPr>
              <w:t>ZSS LUBIĄŻ</w:t>
            </w:r>
          </w:p>
        </w:tc>
        <w:tc>
          <w:tcPr>
            <w:tcW w:w="987" w:type="dxa"/>
          </w:tcPr>
          <w:p w14:paraId="5C8C1632" w14:textId="77777777" w:rsidR="0083785E" w:rsidRDefault="0083785E" w:rsidP="00AA7B51">
            <w:pPr>
              <w:jc w:val="center"/>
              <w:rPr>
                <w:rFonts w:ascii="Calibri" w:hAnsi="Calibri"/>
                <w:color w:val="000000"/>
              </w:rPr>
            </w:pPr>
            <w:r>
              <w:rPr>
                <w:rFonts w:ascii="Calibri" w:hAnsi="Calibri"/>
                <w:color w:val="000000"/>
              </w:rPr>
              <w:t>1</w:t>
            </w:r>
          </w:p>
        </w:tc>
      </w:tr>
      <w:tr w:rsidR="0083785E" w14:paraId="2D343620" w14:textId="77777777" w:rsidTr="00AA7B51">
        <w:tc>
          <w:tcPr>
            <w:tcW w:w="704" w:type="dxa"/>
          </w:tcPr>
          <w:p w14:paraId="760CDDEC" w14:textId="77777777" w:rsidR="0083785E" w:rsidRDefault="0083785E" w:rsidP="00AA7B51">
            <w:pPr>
              <w:jc w:val="center"/>
              <w:rPr>
                <w:b/>
              </w:rPr>
            </w:pPr>
            <w:r>
              <w:rPr>
                <w:b/>
              </w:rPr>
              <w:t>17.</w:t>
            </w:r>
          </w:p>
        </w:tc>
        <w:tc>
          <w:tcPr>
            <w:tcW w:w="5954" w:type="dxa"/>
          </w:tcPr>
          <w:p w14:paraId="66AA9554" w14:textId="77777777" w:rsidR="0083785E" w:rsidRPr="008936B0" w:rsidRDefault="0083785E" w:rsidP="00AA7B51">
            <w:pPr>
              <w:rPr>
                <w:rFonts w:ascii="Calibri" w:hAnsi="Calibri"/>
                <w:b/>
                <w:color w:val="000000"/>
              </w:rPr>
            </w:pPr>
            <w:r w:rsidRPr="000B5C31">
              <w:rPr>
                <w:rFonts w:ascii="Calibri" w:hAnsi="Calibri"/>
                <w:b/>
                <w:color w:val="000000"/>
              </w:rPr>
              <w:t>Farba Carioca tempera</w:t>
            </w:r>
            <w:r>
              <w:rPr>
                <w:rFonts w:ascii="Calibri" w:hAnsi="Calibri"/>
                <w:b/>
                <w:color w:val="000000"/>
              </w:rPr>
              <w:t xml:space="preserve"> lub inna równoważna </w:t>
            </w:r>
            <w:r w:rsidRPr="000B5C31">
              <w:rPr>
                <w:rFonts w:ascii="Calibri" w:hAnsi="Calibri"/>
                <w:b/>
                <w:color w:val="000000"/>
              </w:rPr>
              <w:t xml:space="preserve"> </w:t>
            </w:r>
            <w:r>
              <w:rPr>
                <w:rFonts w:ascii="Calibri" w:hAnsi="Calibri"/>
                <w:b/>
                <w:color w:val="000000"/>
              </w:rPr>
              <w:t xml:space="preserve">- </w:t>
            </w:r>
            <w:r w:rsidRPr="008936B0">
              <w:rPr>
                <w:rFonts w:ascii="Calibri" w:hAnsi="Calibri"/>
                <w:color w:val="000000"/>
              </w:rPr>
              <w:t>wodorozcieńczalna farba do malowania na wszystkich porowatych powierzchniac</w:t>
            </w:r>
            <w:r>
              <w:rPr>
                <w:rFonts w:ascii="Calibri" w:hAnsi="Calibri"/>
                <w:color w:val="000000"/>
              </w:rPr>
              <w:t xml:space="preserve">h: papierze, kartonie, drewnie </w:t>
            </w:r>
            <w:r w:rsidRPr="008936B0">
              <w:rPr>
                <w:rFonts w:ascii="Calibri" w:hAnsi="Calibri"/>
                <w:color w:val="000000"/>
              </w:rPr>
              <w:t>itp.</w:t>
            </w:r>
            <w:r w:rsidRPr="008936B0">
              <w:rPr>
                <w:rFonts w:ascii="Calibri" w:hAnsi="Calibri"/>
                <w:b/>
                <w:color w:val="000000"/>
              </w:rPr>
              <w:t xml:space="preserve"> </w:t>
            </w:r>
          </w:p>
          <w:p w14:paraId="392F9540" w14:textId="77777777" w:rsidR="0083785E" w:rsidRDefault="0083785E" w:rsidP="00AA7B51">
            <w:pPr>
              <w:rPr>
                <w:rFonts w:ascii="Calibri" w:hAnsi="Calibri"/>
                <w:color w:val="000000"/>
              </w:rPr>
            </w:pPr>
            <w:r>
              <w:rPr>
                <w:rFonts w:ascii="Calibri" w:hAnsi="Calibri"/>
                <w:b/>
                <w:color w:val="000000"/>
              </w:rPr>
              <w:t>ł</w:t>
            </w:r>
            <w:r>
              <w:rPr>
                <w:rFonts w:ascii="Calibri" w:hAnsi="Calibri"/>
                <w:color w:val="000000"/>
              </w:rPr>
              <w:t xml:space="preserve">atwo zmywalna i </w:t>
            </w:r>
            <w:r w:rsidRPr="008936B0">
              <w:rPr>
                <w:rFonts w:ascii="Calibri" w:hAnsi="Calibri"/>
                <w:color w:val="000000"/>
              </w:rPr>
              <w:t>bezzapachowa</w:t>
            </w:r>
            <w:r>
              <w:rPr>
                <w:rFonts w:ascii="Calibri" w:hAnsi="Calibri"/>
                <w:color w:val="000000"/>
              </w:rPr>
              <w:t>, o pojemności ok.</w:t>
            </w:r>
            <w:r w:rsidRPr="008936B0">
              <w:rPr>
                <w:rFonts w:ascii="Calibri" w:hAnsi="Calibri"/>
                <w:b/>
                <w:color w:val="000000"/>
              </w:rPr>
              <w:t xml:space="preserve"> </w:t>
            </w:r>
            <w:r w:rsidRPr="008936B0">
              <w:rPr>
                <w:rFonts w:ascii="Calibri" w:hAnsi="Calibri"/>
                <w:color w:val="000000"/>
              </w:rPr>
              <w:t xml:space="preserve">1000 ml (4 </w:t>
            </w:r>
            <w:r>
              <w:rPr>
                <w:rFonts w:ascii="Calibri" w:hAnsi="Calibri"/>
                <w:color w:val="000000"/>
              </w:rPr>
              <w:t xml:space="preserve">różne </w:t>
            </w:r>
            <w:r w:rsidRPr="008936B0">
              <w:rPr>
                <w:rFonts w:ascii="Calibri" w:hAnsi="Calibri"/>
                <w:color w:val="000000"/>
              </w:rPr>
              <w:t>kolory)</w:t>
            </w:r>
            <w:r>
              <w:rPr>
                <w:rFonts w:ascii="Calibri" w:hAnsi="Calibri"/>
                <w:color w:val="000000"/>
              </w:rPr>
              <w:t>.</w:t>
            </w:r>
          </w:p>
        </w:tc>
        <w:tc>
          <w:tcPr>
            <w:tcW w:w="1417" w:type="dxa"/>
          </w:tcPr>
          <w:p w14:paraId="37A4C1CC"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7AB05EA2" w14:textId="46AB7EC2" w:rsidR="0083785E" w:rsidRDefault="000614DB" w:rsidP="000614DB">
            <w:pPr>
              <w:jc w:val="center"/>
              <w:rPr>
                <w:rFonts w:ascii="Calibri" w:hAnsi="Calibri"/>
                <w:color w:val="000000"/>
              </w:rPr>
            </w:pPr>
            <w:r>
              <w:rPr>
                <w:rFonts w:ascii="Calibri" w:hAnsi="Calibri"/>
                <w:color w:val="000000"/>
              </w:rPr>
              <w:t>WOŁÓW</w:t>
            </w:r>
          </w:p>
        </w:tc>
        <w:tc>
          <w:tcPr>
            <w:tcW w:w="987" w:type="dxa"/>
          </w:tcPr>
          <w:p w14:paraId="5B2B74FF" w14:textId="77777777" w:rsidR="0083785E" w:rsidRDefault="0083785E" w:rsidP="00AA7B51">
            <w:pPr>
              <w:jc w:val="center"/>
              <w:rPr>
                <w:rFonts w:ascii="Calibri" w:hAnsi="Calibri"/>
                <w:color w:val="000000"/>
              </w:rPr>
            </w:pPr>
            <w:r>
              <w:rPr>
                <w:rFonts w:ascii="Calibri" w:hAnsi="Calibri"/>
                <w:color w:val="000000"/>
              </w:rPr>
              <w:t>4</w:t>
            </w:r>
          </w:p>
        </w:tc>
      </w:tr>
      <w:tr w:rsidR="008D077E" w14:paraId="733205F1" w14:textId="77777777" w:rsidTr="00AA7B51">
        <w:tc>
          <w:tcPr>
            <w:tcW w:w="704" w:type="dxa"/>
          </w:tcPr>
          <w:p w14:paraId="1BFB701B" w14:textId="57DADBAA" w:rsidR="008D077E" w:rsidRDefault="008D077E" w:rsidP="00AA7B51">
            <w:pPr>
              <w:jc w:val="center"/>
              <w:rPr>
                <w:b/>
              </w:rPr>
            </w:pPr>
            <w:r>
              <w:rPr>
                <w:b/>
              </w:rPr>
              <w:t>18.</w:t>
            </w:r>
          </w:p>
        </w:tc>
        <w:tc>
          <w:tcPr>
            <w:tcW w:w="5954" w:type="dxa"/>
          </w:tcPr>
          <w:p w14:paraId="18C1D1AE" w14:textId="77777777" w:rsidR="008D077E" w:rsidRDefault="008D077E" w:rsidP="00740D9C">
            <w:pPr>
              <w:spacing w:line="276" w:lineRule="auto"/>
            </w:pPr>
            <w:r>
              <w:rPr>
                <w:rFonts w:ascii="Calibri" w:eastAsia="Times New Roman" w:hAnsi="Calibri" w:cs="Times New Roman"/>
                <w:b/>
                <w:color w:val="000000"/>
              </w:rPr>
              <w:t xml:space="preserve">Zestaw kreatywny 1 – </w:t>
            </w:r>
            <w:r>
              <w:rPr>
                <w:rFonts w:ascii="Calibri" w:eastAsia="Times New Roman" w:hAnsi="Calibri" w:cs="Times New Roman"/>
                <w:color w:val="000000"/>
              </w:rPr>
              <w:t>każdy skompletowany zestaw winien składać się z następujących artykułów:</w:t>
            </w:r>
          </w:p>
          <w:p w14:paraId="5E95CB96" w14:textId="6D9743BC" w:rsidR="008D077E" w:rsidRDefault="00740D9C" w:rsidP="00740D9C">
            <w:pPr>
              <w:autoSpaceDN w:val="0"/>
            </w:pPr>
            <w:r>
              <w:rPr>
                <w:rFonts w:ascii="Calibri" w:eastAsia="Times New Roman" w:hAnsi="Calibri" w:cs="Times New Roman"/>
                <w:b/>
                <w:color w:val="000000"/>
              </w:rPr>
              <w:t xml:space="preserve">- </w:t>
            </w:r>
            <w:r w:rsidR="008D077E" w:rsidRPr="008D077E">
              <w:rPr>
                <w:rFonts w:ascii="Calibri" w:eastAsia="Times New Roman" w:hAnsi="Calibri" w:cs="Times New Roman"/>
                <w:b/>
                <w:color w:val="000000"/>
              </w:rPr>
              <w:t>Nożyczki</w:t>
            </w:r>
            <w:r w:rsidR="008D077E" w:rsidRPr="008D077E">
              <w:rPr>
                <w:rFonts w:ascii="Calibri" w:eastAsia="Times New Roman" w:hAnsi="Calibri" w:cs="Times New Roman"/>
                <w:color w:val="000000"/>
              </w:rPr>
              <w:t xml:space="preserve"> o długości ok. 21 cm, uniwersalne, z ergonomicznymi osłonkami na palce,</w:t>
            </w:r>
          </w:p>
          <w:p w14:paraId="33B02F5B" w14:textId="5F0E8033" w:rsidR="008D077E" w:rsidRDefault="00740D9C" w:rsidP="008D077E">
            <w:pPr>
              <w:autoSpaceDN w:val="0"/>
            </w:pPr>
            <w:r>
              <w:rPr>
                <w:rFonts w:ascii="Calibri" w:eastAsia="Times New Roman" w:hAnsi="Calibri" w:cs="Times New Roman"/>
                <w:b/>
                <w:color w:val="000000"/>
              </w:rPr>
              <w:t xml:space="preserve">- </w:t>
            </w:r>
            <w:r w:rsidR="008D077E" w:rsidRPr="008D077E">
              <w:rPr>
                <w:rFonts w:ascii="Calibri" w:eastAsia="Times New Roman" w:hAnsi="Calibri" w:cs="Times New Roman"/>
                <w:b/>
                <w:color w:val="000000"/>
              </w:rPr>
              <w:t>Blok rysunkowy z kolorowymi kartkami</w:t>
            </w:r>
            <w:r w:rsidR="008D077E" w:rsidRPr="008D077E">
              <w:rPr>
                <w:rFonts w:ascii="Calibri" w:eastAsia="Times New Roman" w:hAnsi="Calibri" w:cs="Times New Roman"/>
                <w:color w:val="000000"/>
              </w:rPr>
              <w:t xml:space="preserve"> – minimum 15 kartek, format A4 (różne kolory),</w:t>
            </w:r>
          </w:p>
          <w:p w14:paraId="09158530" w14:textId="4A591CF0" w:rsidR="008D077E" w:rsidRDefault="00740D9C" w:rsidP="008D077E">
            <w:pPr>
              <w:autoSpaceDN w:val="0"/>
            </w:pPr>
            <w:r>
              <w:rPr>
                <w:rFonts w:ascii="Calibri" w:eastAsia="Times New Roman" w:hAnsi="Calibri" w:cs="Times New Roman"/>
                <w:b/>
                <w:color w:val="000000"/>
              </w:rPr>
              <w:t xml:space="preserve">- </w:t>
            </w:r>
            <w:r w:rsidR="008D077E" w:rsidRPr="008D077E">
              <w:rPr>
                <w:rFonts w:ascii="Calibri" w:eastAsia="Times New Roman" w:hAnsi="Calibri" w:cs="Times New Roman"/>
                <w:b/>
                <w:color w:val="000000"/>
              </w:rPr>
              <w:t>Klej introligatorski typu Magic</w:t>
            </w:r>
            <w:r w:rsidR="008D077E" w:rsidRPr="008D077E">
              <w:rPr>
                <w:rFonts w:ascii="Calibri" w:eastAsia="Times New Roman" w:hAnsi="Calibri" w:cs="Times New Roman"/>
                <w:color w:val="000000"/>
              </w:rPr>
              <w:t xml:space="preserve"> –  o pojemności 1l,  po wyschnięciu przeźroczysty i elastyczny, dobry do wszelkich </w:t>
            </w:r>
            <w:proofErr w:type="spellStart"/>
            <w:r w:rsidR="008D077E" w:rsidRPr="008D077E">
              <w:rPr>
                <w:rFonts w:ascii="Calibri" w:eastAsia="Times New Roman" w:hAnsi="Calibri" w:cs="Times New Roman"/>
                <w:color w:val="000000"/>
              </w:rPr>
              <w:t>scrapbookingowych</w:t>
            </w:r>
            <w:proofErr w:type="spellEnd"/>
            <w:r w:rsidR="008D077E" w:rsidRPr="008D077E">
              <w:rPr>
                <w:rFonts w:ascii="Calibri" w:eastAsia="Times New Roman" w:hAnsi="Calibri" w:cs="Times New Roman"/>
                <w:color w:val="000000"/>
              </w:rPr>
              <w:t xml:space="preserve"> prac; klei m. in. papier, tekturę, drewno, skórę, folię, szkło, ceramikę, styropian,</w:t>
            </w:r>
          </w:p>
          <w:p w14:paraId="19A32EB9" w14:textId="57B7F90E" w:rsidR="008D077E" w:rsidRDefault="00740D9C" w:rsidP="008D077E">
            <w:pPr>
              <w:autoSpaceDN w:val="0"/>
            </w:pPr>
            <w:r>
              <w:rPr>
                <w:rFonts w:ascii="Calibri" w:eastAsia="Times New Roman" w:hAnsi="Calibri" w:cs="Times New Roman"/>
                <w:b/>
                <w:color w:val="000000"/>
              </w:rPr>
              <w:t xml:space="preserve">- </w:t>
            </w:r>
            <w:r w:rsidR="008D077E" w:rsidRPr="008D077E">
              <w:rPr>
                <w:rFonts w:ascii="Calibri" w:eastAsia="Times New Roman" w:hAnsi="Calibri" w:cs="Times New Roman"/>
                <w:b/>
                <w:color w:val="000000"/>
              </w:rPr>
              <w:t>Bezprzewodowy pistolet do klejenia na gorąco</w:t>
            </w:r>
            <w:r w:rsidR="008D077E" w:rsidRPr="008D077E">
              <w:rPr>
                <w:rFonts w:ascii="Calibri" w:eastAsia="Times New Roman" w:hAnsi="Calibri" w:cs="Times New Roman"/>
                <w:color w:val="000000"/>
              </w:rPr>
              <w:t xml:space="preserve"> – o mocy 80W, na wkłady o średnicy 11 mm, o wydajności ok. 13-16 g/min,</w:t>
            </w:r>
          </w:p>
          <w:p w14:paraId="24443019" w14:textId="47DA6E12" w:rsidR="008D077E" w:rsidRDefault="00740D9C" w:rsidP="008D077E">
            <w:pPr>
              <w:autoSpaceDN w:val="0"/>
            </w:pPr>
            <w:r>
              <w:rPr>
                <w:rFonts w:ascii="Calibri" w:eastAsia="Times New Roman" w:hAnsi="Calibri" w:cs="Times New Roman"/>
                <w:b/>
                <w:color w:val="000000"/>
              </w:rPr>
              <w:t xml:space="preserve">- </w:t>
            </w:r>
            <w:r w:rsidR="008D077E" w:rsidRPr="008D077E">
              <w:rPr>
                <w:rFonts w:ascii="Calibri" w:eastAsia="Times New Roman" w:hAnsi="Calibri" w:cs="Times New Roman"/>
                <w:b/>
                <w:color w:val="000000"/>
              </w:rPr>
              <w:t>Wkłady kleju do pistoletu na gorąco</w:t>
            </w:r>
            <w:r w:rsidR="008D077E" w:rsidRPr="008D077E">
              <w:rPr>
                <w:rFonts w:ascii="Calibri" w:eastAsia="Times New Roman" w:hAnsi="Calibri" w:cs="Times New Roman"/>
                <w:color w:val="000000"/>
              </w:rPr>
              <w:t xml:space="preserve"> - zestaw sztyftów </w:t>
            </w:r>
            <w:proofErr w:type="spellStart"/>
            <w:r w:rsidR="008D077E" w:rsidRPr="008D077E">
              <w:rPr>
                <w:rFonts w:ascii="Calibri" w:eastAsia="Times New Roman" w:hAnsi="Calibri" w:cs="Times New Roman"/>
                <w:color w:val="000000"/>
              </w:rPr>
              <w:t>termotopliwego</w:t>
            </w:r>
            <w:proofErr w:type="spellEnd"/>
            <w:r w:rsidR="008D077E" w:rsidRPr="008D077E">
              <w:rPr>
                <w:rFonts w:ascii="Calibri" w:eastAsia="Times New Roman" w:hAnsi="Calibri" w:cs="Times New Roman"/>
                <w:color w:val="000000"/>
              </w:rPr>
              <w:t xml:space="preserve"> kleju – tzw. gorący klej, przeznaczonych do stosowania w elektrycznych pistoletach klejących, wkłady o średnicy 11 mm – 20 sztuk.</w:t>
            </w:r>
          </w:p>
          <w:p w14:paraId="66F5EE18" w14:textId="21BD762B" w:rsidR="008D077E" w:rsidRDefault="00740D9C" w:rsidP="008D077E">
            <w:pPr>
              <w:autoSpaceDN w:val="0"/>
            </w:pPr>
            <w:r>
              <w:rPr>
                <w:rFonts w:ascii="Calibri" w:eastAsia="Times New Roman" w:hAnsi="Calibri" w:cs="Times New Roman"/>
                <w:b/>
                <w:color w:val="000000"/>
              </w:rPr>
              <w:t xml:space="preserve">- </w:t>
            </w:r>
            <w:r w:rsidR="008D077E" w:rsidRPr="008D077E">
              <w:rPr>
                <w:rFonts w:ascii="Calibri" w:eastAsia="Times New Roman" w:hAnsi="Calibri" w:cs="Times New Roman"/>
                <w:b/>
                <w:color w:val="000000"/>
              </w:rPr>
              <w:t>Masa solna z farbkami</w:t>
            </w:r>
            <w:r w:rsidR="008D077E" w:rsidRPr="008D077E">
              <w:rPr>
                <w:rFonts w:ascii="Calibri" w:eastAsia="Times New Roman" w:hAnsi="Calibri" w:cs="Times New Roman"/>
                <w:color w:val="000000"/>
              </w:rPr>
              <w:t xml:space="preserve"> – mieszkanka do przygotowania masy solnej, gotowa do użycia po dodaniu wody, o pojemności min. 400g, maks. 500g, w zestawie 6 kolorów farb plakatowych. </w:t>
            </w:r>
          </w:p>
          <w:p w14:paraId="03BC05B5" w14:textId="7C6B09FD" w:rsidR="008D077E" w:rsidRDefault="00740D9C" w:rsidP="00740D9C">
            <w:pPr>
              <w:autoSpaceDN w:val="0"/>
            </w:pPr>
            <w:r>
              <w:rPr>
                <w:rFonts w:ascii="Calibri" w:eastAsia="Times New Roman" w:hAnsi="Calibri" w:cs="Times New Roman"/>
                <w:b/>
                <w:color w:val="000000"/>
              </w:rPr>
              <w:t xml:space="preserve">- </w:t>
            </w:r>
            <w:r w:rsidR="008D077E" w:rsidRPr="00740D9C">
              <w:rPr>
                <w:rFonts w:ascii="Calibri" w:eastAsia="Times New Roman" w:hAnsi="Calibri" w:cs="Times New Roman"/>
                <w:b/>
                <w:color w:val="000000"/>
              </w:rPr>
              <w:t xml:space="preserve">Plastelina </w:t>
            </w:r>
            <w:r w:rsidR="008D077E" w:rsidRPr="00740D9C">
              <w:rPr>
                <w:rFonts w:ascii="Calibri" w:eastAsia="Times New Roman" w:hAnsi="Calibri" w:cs="Times New Roman"/>
                <w:color w:val="000000"/>
              </w:rPr>
              <w:t>– wyprodukowana z materiałów wysokiej jakości, nieklejąca się do rąk, delikatna i nadająca się do wielokrotnego użytku. Minimum 12 kolorów, waga: min. 200g maks. 300g.</w:t>
            </w:r>
          </w:p>
          <w:p w14:paraId="5F33B550" w14:textId="316B1BDB" w:rsidR="008D077E" w:rsidRDefault="00740D9C" w:rsidP="00740D9C">
            <w:pPr>
              <w:autoSpaceDN w:val="0"/>
            </w:pPr>
            <w:r>
              <w:rPr>
                <w:rFonts w:ascii="Calibri" w:eastAsia="Times New Roman" w:hAnsi="Calibri" w:cs="Times New Roman"/>
                <w:b/>
                <w:color w:val="000000"/>
              </w:rPr>
              <w:t xml:space="preserve">- </w:t>
            </w:r>
            <w:r w:rsidR="008D077E" w:rsidRPr="00740D9C">
              <w:rPr>
                <w:rFonts w:ascii="Calibri" w:eastAsia="Times New Roman" w:hAnsi="Calibri" w:cs="Times New Roman"/>
                <w:b/>
                <w:color w:val="000000"/>
              </w:rPr>
              <w:t xml:space="preserve">Kredki </w:t>
            </w:r>
            <w:proofErr w:type="spellStart"/>
            <w:r w:rsidR="008D077E" w:rsidRPr="00740D9C">
              <w:rPr>
                <w:rFonts w:ascii="Calibri" w:eastAsia="Times New Roman" w:hAnsi="Calibri" w:cs="Times New Roman"/>
                <w:b/>
                <w:color w:val="000000"/>
              </w:rPr>
              <w:t>grafionowe</w:t>
            </w:r>
            <w:proofErr w:type="spellEnd"/>
            <w:r w:rsidR="008D077E" w:rsidRPr="00740D9C">
              <w:rPr>
                <w:rFonts w:ascii="Calibri" w:eastAsia="Times New Roman" w:hAnsi="Calibri" w:cs="Times New Roman"/>
                <w:b/>
                <w:color w:val="000000"/>
              </w:rPr>
              <w:t xml:space="preserve"> (typu </w:t>
            </w:r>
            <w:proofErr w:type="spellStart"/>
            <w:r w:rsidR="008D077E" w:rsidRPr="00740D9C">
              <w:rPr>
                <w:rFonts w:ascii="Calibri" w:eastAsia="Times New Roman" w:hAnsi="Calibri" w:cs="Times New Roman"/>
                <w:b/>
                <w:color w:val="000000"/>
              </w:rPr>
              <w:t>Bambino</w:t>
            </w:r>
            <w:proofErr w:type="spellEnd"/>
            <w:r w:rsidR="008D077E" w:rsidRPr="00740D9C">
              <w:rPr>
                <w:rFonts w:ascii="Calibri" w:eastAsia="Times New Roman" w:hAnsi="Calibri" w:cs="Times New Roman"/>
                <w:b/>
                <w:color w:val="000000"/>
              </w:rPr>
              <w:t xml:space="preserve">) – </w:t>
            </w:r>
            <w:r w:rsidR="008D077E" w:rsidRPr="00740D9C">
              <w:rPr>
                <w:rFonts w:ascii="Calibri" w:eastAsia="Times New Roman" w:hAnsi="Calibri" w:cs="Times New Roman"/>
                <w:color w:val="000000"/>
              </w:rPr>
              <w:t xml:space="preserve">kredki wykonane z glinki kaolinowej, owinięte papierową ochroną, ilość kolorów: 24. Długość kredki – ok. 8 cm, średnica ok. 0,7 cm. </w:t>
            </w:r>
          </w:p>
          <w:p w14:paraId="5DBF9F9E" w14:textId="75187E97" w:rsidR="008D077E" w:rsidRDefault="00740D9C" w:rsidP="00740D9C">
            <w:pPr>
              <w:autoSpaceDN w:val="0"/>
            </w:pPr>
            <w:r>
              <w:rPr>
                <w:rFonts w:ascii="Calibri" w:eastAsia="Times New Roman" w:hAnsi="Calibri" w:cs="Times New Roman"/>
                <w:b/>
                <w:color w:val="000000"/>
              </w:rPr>
              <w:t xml:space="preserve">- </w:t>
            </w:r>
            <w:r w:rsidR="008D077E" w:rsidRPr="00740D9C">
              <w:rPr>
                <w:rFonts w:ascii="Calibri" w:eastAsia="Times New Roman" w:hAnsi="Calibri" w:cs="Times New Roman"/>
                <w:b/>
                <w:color w:val="000000"/>
              </w:rPr>
              <w:t xml:space="preserve">Pastele olejne (kredki olejowe) -  </w:t>
            </w:r>
            <w:r w:rsidR="008D077E" w:rsidRPr="00740D9C">
              <w:rPr>
                <w:rFonts w:ascii="Calibri" w:eastAsia="Times New Roman" w:hAnsi="Calibri" w:cs="Times New Roman"/>
                <w:color w:val="000000"/>
              </w:rPr>
              <w:t>pastele o  długości ok.  7-9 cm i średnicy ok.  0,9-1,2 cm, 24 kolory, z papierową obwolutą.</w:t>
            </w:r>
          </w:p>
          <w:p w14:paraId="1B5B5D46" w14:textId="47BD657C" w:rsidR="008D077E" w:rsidRDefault="00740D9C" w:rsidP="00740D9C">
            <w:pPr>
              <w:autoSpaceDN w:val="0"/>
            </w:pPr>
            <w:r>
              <w:rPr>
                <w:rFonts w:ascii="Calibri" w:eastAsia="Times New Roman" w:hAnsi="Calibri" w:cs="Times New Roman"/>
                <w:b/>
                <w:color w:val="000000"/>
              </w:rPr>
              <w:t xml:space="preserve">- </w:t>
            </w:r>
            <w:r w:rsidR="008D077E" w:rsidRPr="00740D9C">
              <w:rPr>
                <w:rFonts w:ascii="Calibri" w:eastAsia="Times New Roman" w:hAnsi="Calibri" w:cs="Times New Roman"/>
                <w:b/>
                <w:color w:val="000000"/>
              </w:rPr>
              <w:t>Pastele suche -</w:t>
            </w:r>
            <w:r w:rsidR="008D077E" w:rsidRPr="00740D9C">
              <w:rPr>
                <w:rFonts w:ascii="Calibri" w:eastAsia="Times New Roman" w:hAnsi="Calibri" w:cs="Times New Roman"/>
                <w:color w:val="000000"/>
              </w:rPr>
              <w:t xml:space="preserve"> kredki pastelowe, suche, 24 żywe i intensywne kolory, o długości ok. 4,5 – 6,6 cm i średnicy ok. 1 – 1,4 cm. </w:t>
            </w:r>
          </w:p>
          <w:p w14:paraId="1B15F6FC" w14:textId="47EB1EFD" w:rsidR="008D077E" w:rsidRDefault="00740D9C" w:rsidP="00740D9C">
            <w:pPr>
              <w:autoSpaceDN w:val="0"/>
            </w:pPr>
            <w:r>
              <w:rPr>
                <w:rFonts w:ascii="Calibri" w:eastAsia="Times New Roman" w:hAnsi="Calibri" w:cs="Times New Roman"/>
                <w:b/>
                <w:color w:val="000000"/>
              </w:rPr>
              <w:t xml:space="preserve">- </w:t>
            </w:r>
            <w:r w:rsidR="008D077E" w:rsidRPr="00740D9C">
              <w:rPr>
                <w:rFonts w:ascii="Calibri" w:eastAsia="Times New Roman" w:hAnsi="Calibri" w:cs="Times New Roman"/>
                <w:b/>
                <w:color w:val="000000"/>
              </w:rPr>
              <w:t xml:space="preserve">Farby plakatowe </w:t>
            </w:r>
            <w:r w:rsidR="008D077E" w:rsidRPr="00740D9C">
              <w:rPr>
                <w:rFonts w:ascii="Calibri" w:eastAsia="Times New Roman" w:hAnsi="Calibri" w:cs="Times New Roman"/>
                <w:color w:val="000000"/>
              </w:rPr>
              <w:t xml:space="preserve">– 24 kolory w pojemniczkach ok. 10 ml, </w:t>
            </w:r>
          </w:p>
          <w:p w14:paraId="34B0EFFF" w14:textId="22109AB1" w:rsidR="008D077E" w:rsidRDefault="00740D9C" w:rsidP="00740D9C">
            <w:pPr>
              <w:autoSpaceDN w:val="0"/>
            </w:pPr>
            <w:r>
              <w:rPr>
                <w:rFonts w:ascii="Calibri" w:eastAsia="Times New Roman" w:hAnsi="Calibri" w:cs="Times New Roman"/>
                <w:b/>
                <w:color w:val="000000"/>
              </w:rPr>
              <w:t xml:space="preserve">- </w:t>
            </w:r>
            <w:r w:rsidR="008D077E" w:rsidRPr="00740D9C">
              <w:rPr>
                <w:rFonts w:ascii="Calibri" w:eastAsia="Times New Roman" w:hAnsi="Calibri" w:cs="Times New Roman"/>
                <w:b/>
                <w:color w:val="000000"/>
              </w:rPr>
              <w:t xml:space="preserve">Spray srebrny - </w:t>
            </w:r>
            <w:r w:rsidR="008D077E" w:rsidRPr="00740D9C">
              <w:rPr>
                <w:rFonts w:ascii="Calibri" w:eastAsia="Times New Roman" w:hAnsi="Calibri" w:cs="Times New Roman"/>
                <w:color w:val="000000"/>
              </w:rPr>
              <w:t>emalia uniwersalna szybkoschnąca w kolorze srebrnym w sprayu; ogólne zastosowanie do różnych powierzchni takich jak: metal, szkło, tworzywa sztuczne; o pojemności około 400 ml.</w:t>
            </w:r>
          </w:p>
          <w:p w14:paraId="02F3EA4C" w14:textId="720B366A" w:rsidR="008D077E" w:rsidRDefault="00740D9C" w:rsidP="00740D9C">
            <w:pPr>
              <w:autoSpaceDN w:val="0"/>
            </w:pPr>
            <w:r>
              <w:rPr>
                <w:rFonts w:ascii="Calibri" w:eastAsia="Times New Roman" w:hAnsi="Calibri" w:cs="Times New Roman"/>
                <w:b/>
                <w:color w:val="000000"/>
              </w:rPr>
              <w:t xml:space="preserve">- </w:t>
            </w:r>
            <w:r w:rsidR="008D077E" w:rsidRPr="00740D9C">
              <w:rPr>
                <w:rFonts w:ascii="Calibri" w:eastAsia="Times New Roman" w:hAnsi="Calibri" w:cs="Times New Roman"/>
                <w:b/>
                <w:color w:val="000000"/>
              </w:rPr>
              <w:t xml:space="preserve">Spray złoty - </w:t>
            </w:r>
            <w:r w:rsidR="008D077E" w:rsidRPr="00740D9C">
              <w:rPr>
                <w:rFonts w:ascii="Calibri" w:eastAsia="Times New Roman" w:hAnsi="Calibri" w:cs="Times New Roman"/>
                <w:color w:val="000000"/>
              </w:rPr>
              <w:t>emalia uniwersalna szybkoschnąca w kolorze złotym w sprayu; ogólne zastosowanie do różnych powierzchni takich jak: metal, szkło, tworzywa sztuczne; o pojemności około 400 ml.</w:t>
            </w:r>
          </w:p>
          <w:p w14:paraId="62702539" w14:textId="3333709A" w:rsidR="008D077E" w:rsidRDefault="00740D9C" w:rsidP="00740D9C">
            <w:pPr>
              <w:autoSpaceDN w:val="0"/>
            </w:pPr>
            <w:r>
              <w:rPr>
                <w:rFonts w:ascii="Calibri" w:hAnsi="Calibri" w:cs="Calibri"/>
                <w:b/>
              </w:rPr>
              <w:t xml:space="preserve">- </w:t>
            </w:r>
            <w:r w:rsidR="008D077E" w:rsidRPr="00740D9C">
              <w:rPr>
                <w:rFonts w:ascii="Calibri" w:hAnsi="Calibri" w:cs="Calibri"/>
                <w:b/>
              </w:rPr>
              <w:t xml:space="preserve">Cekiny kolorowe – </w:t>
            </w:r>
            <w:r w:rsidR="008D077E" w:rsidRPr="00740D9C">
              <w:rPr>
                <w:rFonts w:ascii="Calibri" w:hAnsi="Calibri" w:cs="Calibri"/>
              </w:rPr>
              <w:t xml:space="preserve">różne kształty i kolory cekinów do ozdabiania prac plastycznych, 3 opakowania o pojemności ok. 10-30g. </w:t>
            </w:r>
          </w:p>
          <w:p w14:paraId="0350DDB8" w14:textId="57739398" w:rsidR="008D077E" w:rsidRDefault="00740D9C" w:rsidP="00740D9C">
            <w:pPr>
              <w:autoSpaceDN w:val="0"/>
            </w:pPr>
            <w:r>
              <w:rPr>
                <w:rFonts w:ascii="Calibri" w:hAnsi="Calibri" w:cs="Calibri"/>
                <w:b/>
              </w:rPr>
              <w:t xml:space="preserve">- </w:t>
            </w:r>
            <w:r w:rsidR="008D077E" w:rsidRPr="00740D9C">
              <w:rPr>
                <w:rFonts w:ascii="Calibri" w:hAnsi="Calibri" w:cs="Calibri"/>
                <w:b/>
              </w:rPr>
              <w:t xml:space="preserve">Kryształki kolorowe - </w:t>
            </w:r>
            <w:r w:rsidR="008D077E" w:rsidRPr="00740D9C">
              <w:rPr>
                <w:rFonts w:ascii="Calibri" w:hAnsi="Calibri" w:cs="Calibri"/>
              </w:rPr>
              <w:t xml:space="preserve">dekoracyjne kryształki do różnych prac plastycznych np. ozdabiania kartek, nawlekania i tworzenia naszyjników. Mix kolorów, kryształki o średnicy ok. 10 mm. Opakowanie powinno zawierać ok. 300 – 400 szt. kryształków. </w:t>
            </w:r>
          </w:p>
          <w:p w14:paraId="50569670" w14:textId="07F20B49" w:rsidR="008D077E" w:rsidRDefault="00740D9C" w:rsidP="00740D9C">
            <w:pPr>
              <w:autoSpaceDN w:val="0"/>
            </w:pPr>
            <w:r>
              <w:rPr>
                <w:rFonts w:ascii="Calibri" w:hAnsi="Calibri" w:cs="Calibri"/>
                <w:b/>
              </w:rPr>
              <w:t xml:space="preserve">- </w:t>
            </w:r>
            <w:r w:rsidR="008D077E" w:rsidRPr="00740D9C">
              <w:rPr>
                <w:rFonts w:ascii="Calibri" w:hAnsi="Calibri" w:cs="Calibri"/>
                <w:b/>
              </w:rPr>
              <w:t>Koraliki białe (lub perły dekoracyjne białe)</w:t>
            </w:r>
            <w:r w:rsidR="008D077E" w:rsidRPr="00740D9C">
              <w:rPr>
                <w:rFonts w:ascii="Calibri" w:hAnsi="Calibri" w:cs="Calibri"/>
              </w:rPr>
              <w:t xml:space="preserve"> - do wszelkiego rodzaju prac kreatywnych, można je nawlekać na sznurki, druciki kreatywne lub przyklejać do projektów kreatywnych, opakowanie o pojemności ok. 40g. Średnica koralików ok. 5 – 10 mm.</w:t>
            </w:r>
          </w:p>
          <w:p w14:paraId="24D6222E" w14:textId="6BA7938F" w:rsidR="008D077E" w:rsidRDefault="00740D9C" w:rsidP="00740D9C">
            <w:pPr>
              <w:autoSpaceDN w:val="0"/>
            </w:pPr>
            <w:r>
              <w:rPr>
                <w:rFonts w:ascii="Calibri" w:hAnsi="Calibri" w:cs="Calibri"/>
                <w:b/>
              </w:rPr>
              <w:t xml:space="preserve">- </w:t>
            </w:r>
            <w:r w:rsidR="008D077E" w:rsidRPr="00740D9C">
              <w:rPr>
                <w:rFonts w:ascii="Calibri" w:hAnsi="Calibri" w:cs="Calibri"/>
                <w:b/>
              </w:rPr>
              <w:t>Wstążki o szerokości ok. 1 cm</w:t>
            </w:r>
            <w:r w:rsidR="008D077E" w:rsidRPr="00740D9C">
              <w:rPr>
                <w:rFonts w:ascii="Calibri" w:hAnsi="Calibri" w:cs="Calibri"/>
              </w:rPr>
              <w:t xml:space="preserve"> –przeznaczone do zdobienia artystycznego, satynowe,  w kolorach, wzorach: 1) wstążka żółta w paski, 2) wstążka żółta w kropki, 3) wstążka srebrna, 4) wstążka złota, 5) wstążka różowa, 6) fioletowa, 7) wstążka czerwona; wymiary: szerokość 10 mm – 12 mm, długość: 10 – 35 m; nawinięte na plastikową tulejkę lub w inny, wygodny do rozwijania sposób; </w:t>
            </w:r>
          </w:p>
          <w:p w14:paraId="45EA00DF" w14:textId="16D4BCF4" w:rsidR="008D077E" w:rsidRDefault="00740D9C" w:rsidP="00740D9C">
            <w:pPr>
              <w:autoSpaceDN w:val="0"/>
            </w:pPr>
            <w:r>
              <w:rPr>
                <w:rFonts w:ascii="Calibri" w:hAnsi="Calibri" w:cs="Calibri"/>
                <w:b/>
              </w:rPr>
              <w:t xml:space="preserve">- </w:t>
            </w:r>
            <w:r w:rsidR="008D077E" w:rsidRPr="00740D9C">
              <w:rPr>
                <w:rFonts w:ascii="Calibri" w:hAnsi="Calibri" w:cs="Calibri"/>
                <w:b/>
              </w:rPr>
              <w:t>Wstążki o szerokości ok. 2 cm</w:t>
            </w:r>
            <w:r w:rsidR="008D077E" w:rsidRPr="00740D9C">
              <w:rPr>
                <w:rFonts w:ascii="Calibri" w:hAnsi="Calibri" w:cs="Calibri"/>
              </w:rPr>
              <w:t xml:space="preserve"> – przeznaczone do zdobienia artystycznego, satynowe, w kolorach, wzorach: 1) wstążka żółta w paski, 2) wstążka żółta w kropki, 3) wstążka srebrna, 4) wstążka złota, 5) wstążka różowa, 6) fioletowa, 7) wstążka czerwona; wymiary: szerokość 20 mm – 25mm, długość: 10 – 35 m ; nawinięte na plastikową tulejkę lub w inny, wygodny do rozwijania sposób;</w:t>
            </w:r>
          </w:p>
          <w:p w14:paraId="3D3053C3" w14:textId="7A61949C" w:rsidR="008D077E" w:rsidRDefault="00740D9C" w:rsidP="00740D9C">
            <w:pPr>
              <w:autoSpaceDN w:val="0"/>
            </w:pPr>
            <w:r>
              <w:rPr>
                <w:rFonts w:ascii="Calibri" w:hAnsi="Calibri" w:cs="Calibri"/>
                <w:b/>
              </w:rPr>
              <w:t xml:space="preserve">- </w:t>
            </w:r>
            <w:r w:rsidR="008D077E" w:rsidRPr="00740D9C">
              <w:rPr>
                <w:rFonts w:ascii="Calibri" w:hAnsi="Calibri" w:cs="Calibri"/>
                <w:b/>
              </w:rPr>
              <w:t>Koronki bawełniane o szerokości ok. 1 cm</w:t>
            </w:r>
            <w:r w:rsidR="008D077E" w:rsidRPr="00740D9C">
              <w:rPr>
                <w:rFonts w:ascii="Calibri" w:hAnsi="Calibri" w:cs="Calibri"/>
              </w:rPr>
              <w:t xml:space="preserve"> – tasiemki materiałowe bawełniane typu koronka w kolorach: 1) białym, 2) szarym, 3) beżowym (</w:t>
            </w:r>
            <w:proofErr w:type="spellStart"/>
            <w:r w:rsidR="008D077E" w:rsidRPr="00740D9C">
              <w:rPr>
                <w:rFonts w:ascii="Calibri" w:hAnsi="Calibri" w:cs="Calibri"/>
              </w:rPr>
              <w:t>ecru</w:t>
            </w:r>
            <w:proofErr w:type="spellEnd"/>
            <w:r w:rsidR="008D077E" w:rsidRPr="00740D9C">
              <w:rPr>
                <w:rFonts w:ascii="Calibri" w:hAnsi="Calibri" w:cs="Calibri"/>
              </w:rPr>
              <w:t xml:space="preserve">); o szerokości ok. 10 mm i długości min. 2,5 m, maks. 6 m; wykorzystywana do ozdabiania wyrobów styropianowych i akrylowych oraz w </w:t>
            </w:r>
            <w:proofErr w:type="spellStart"/>
            <w:r w:rsidR="008D077E" w:rsidRPr="00740D9C">
              <w:rPr>
                <w:rFonts w:ascii="Calibri" w:hAnsi="Calibri" w:cs="Calibri"/>
              </w:rPr>
              <w:t>scrapbookingu</w:t>
            </w:r>
            <w:proofErr w:type="spellEnd"/>
            <w:r w:rsidR="008D077E" w:rsidRPr="00740D9C">
              <w:rPr>
                <w:rFonts w:ascii="Calibri" w:hAnsi="Calibri" w:cs="Calibri"/>
              </w:rPr>
              <w:t>.</w:t>
            </w:r>
          </w:p>
          <w:p w14:paraId="020A3723" w14:textId="0C8F18D0" w:rsidR="008D077E" w:rsidRDefault="00740D9C" w:rsidP="00740D9C">
            <w:pPr>
              <w:autoSpaceDN w:val="0"/>
            </w:pPr>
            <w:r>
              <w:rPr>
                <w:rFonts w:ascii="Calibri" w:hAnsi="Calibri" w:cs="Calibri"/>
                <w:b/>
              </w:rPr>
              <w:t xml:space="preserve">- </w:t>
            </w:r>
            <w:r w:rsidR="008D077E" w:rsidRPr="00740D9C">
              <w:rPr>
                <w:rFonts w:ascii="Calibri" w:hAnsi="Calibri" w:cs="Calibri"/>
                <w:b/>
              </w:rPr>
              <w:t>Koronki bawełniane o szerokości ok. 2 cm</w:t>
            </w:r>
            <w:r w:rsidR="008D077E" w:rsidRPr="00740D9C">
              <w:rPr>
                <w:rFonts w:ascii="Calibri" w:hAnsi="Calibri" w:cs="Calibri"/>
              </w:rPr>
              <w:t xml:space="preserve"> - tasiemki materiałowe bawełniane typu koronka w kolorach: 1) białym, 2) szarym, 3) beżowym (</w:t>
            </w:r>
            <w:proofErr w:type="spellStart"/>
            <w:r w:rsidR="008D077E" w:rsidRPr="00740D9C">
              <w:rPr>
                <w:rFonts w:ascii="Calibri" w:hAnsi="Calibri" w:cs="Calibri"/>
              </w:rPr>
              <w:t>ecru</w:t>
            </w:r>
            <w:proofErr w:type="spellEnd"/>
            <w:r w:rsidR="008D077E" w:rsidRPr="00740D9C">
              <w:rPr>
                <w:rFonts w:ascii="Calibri" w:hAnsi="Calibri" w:cs="Calibri"/>
              </w:rPr>
              <w:t xml:space="preserve">); o szerokości ok. 20 mm i długości min. 2,5 m, maks. 6 m; wykorzystywana do ozdabiania wyrobów styropianowych i akrylowych oraz w </w:t>
            </w:r>
            <w:proofErr w:type="spellStart"/>
            <w:r w:rsidR="008D077E" w:rsidRPr="00740D9C">
              <w:rPr>
                <w:rFonts w:ascii="Calibri" w:hAnsi="Calibri" w:cs="Calibri"/>
              </w:rPr>
              <w:t>scrapbookingu</w:t>
            </w:r>
            <w:proofErr w:type="spellEnd"/>
            <w:r w:rsidR="008D077E" w:rsidRPr="00740D9C">
              <w:rPr>
                <w:rFonts w:ascii="Calibri" w:hAnsi="Calibri" w:cs="Calibri"/>
              </w:rPr>
              <w:t>.</w:t>
            </w:r>
          </w:p>
          <w:p w14:paraId="5CF1DE47" w14:textId="68B7AC04" w:rsidR="008D077E" w:rsidRDefault="00740D9C" w:rsidP="00740D9C">
            <w:pPr>
              <w:autoSpaceDN w:val="0"/>
            </w:pPr>
            <w:r>
              <w:rPr>
                <w:rFonts w:ascii="Calibri" w:eastAsia="Times New Roman" w:hAnsi="Calibri" w:cs="Times New Roman"/>
                <w:b/>
                <w:color w:val="000000"/>
              </w:rPr>
              <w:t xml:space="preserve">- </w:t>
            </w:r>
            <w:r w:rsidR="008D077E" w:rsidRPr="00740D9C">
              <w:rPr>
                <w:rFonts w:ascii="Calibri" w:eastAsia="Times New Roman" w:hAnsi="Calibri" w:cs="Times New Roman"/>
                <w:b/>
                <w:color w:val="000000"/>
              </w:rPr>
              <w:t>Okrągłe płatki kosmetyczne lub inny równoważny produkt</w:t>
            </w:r>
            <w:r w:rsidR="008D077E" w:rsidRPr="00740D9C">
              <w:rPr>
                <w:rFonts w:ascii="Calibri" w:eastAsia="Times New Roman" w:hAnsi="Calibri" w:cs="Times New Roman"/>
                <w:color w:val="000000"/>
              </w:rPr>
              <w:t xml:space="preserve"> – opakowanie płatków kosmetycznych z bawełny, służące do wykonywania prac artystycznych. W opakowaniu min. 80 sztuk płatków, maks. 120. </w:t>
            </w:r>
          </w:p>
          <w:p w14:paraId="18087D4C" w14:textId="45E93C36" w:rsidR="008D077E" w:rsidRPr="000B5C31" w:rsidRDefault="008D077E" w:rsidP="008D077E">
            <w:pPr>
              <w:rPr>
                <w:rFonts w:ascii="Calibri" w:hAnsi="Calibri"/>
                <w:b/>
                <w:color w:val="000000"/>
              </w:rPr>
            </w:pPr>
            <w:r>
              <w:rPr>
                <w:rFonts w:ascii="Calibri" w:hAnsi="Calibri"/>
                <w:i/>
                <w:color w:val="000000"/>
              </w:rPr>
              <w:t>W formularzu asortymentowo-cenowym należy podać łączną cenę za zestaw przy tej pozycji.</w:t>
            </w:r>
          </w:p>
        </w:tc>
        <w:tc>
          <w:tcPr>
            <w:tcW w:w="1417" w:type="dxa"/>
          </w:tcPr>
          <w:p w14:paraId="18BB9D03" w14:textId="5867BA5C" w:rsidR="008D077E" w:rsidRDefault="008D077E" w:rsidP="000614DB">
            <w:pPr>
              <w:jc w:val="center"/>
              <w:rPr>
                <w:rFonts w:ascii="Calibri" w:hAnsi="Calibri"/>
                <w:color w:val="000000"/>
              </w:rPr>
            </w:pPr>
            <w:r>
              <w:rPr>
                <w:rFonts w:ascii="Calibri" w:hAnsi="Calibri"/>
                <w:color w:val="000000"/>
              </w:rPr>
              <w:t>ZSS LUBIĄŻ</w:t>
            </w:r>
          </w:p>
        </w:tc>
        <w:tc>
          <w:tcPr>
            <w:tcW w:w="987" w:type="dxa"/>
          </w:tcPr>
          <w:p w14:paraId="70832BBE" w14:textId="7D1F4B6E" w:rsidR="008D077E" w:rsidRDefault="0018106E" w:rsidP="00AA7B51">
            <w:pPr>
              <w:jc w:val="center"/>
              <w:rPr>
                <w:rFonts w:ascii="Calibri" w:hAnsi="Calibri"/>
                <w:color w:val="000000"/>
              </w:rPr>
            </w:pPr>
            <w:r>
              <w:rPr>
                <w:rFonts w:ascii="Calibri" w:hAnsi="Calibri"/>
                <w:color w:val="000000"/>
              </w:rPr>
              <w:t>8</w:t>
            </w:r>
          </w:p>
        </w:tc>
      </w:tr>
      <w:tr w:rsidR="008D077E" w14:paraId="01E80776" w14:textId="77777777" w:rsidTr="00AA7B51">
        <w:tc>
          <w:tcPr>
            <w:tcW w:w="704" w:type="dxa"/>
          </w:tcPr>
          <w:p w14:paraId="06685D1B" w14:textId="0229E00E" w:rsidR="008D077E" w:rsidRDefault="008D077E" w:rsidP="00AA7B51">
            <w:pPr>
              <w:jc w:val="center"/>
              <w:rPr>
                <w:b/>
              </w:rPr>
            </w:pPr>
            <w:r>
              <w:rPr>
                <w:b/>
              </w:rPr>
              <w:t>19.</w:t>
            </w:r>
          </w:p>
        </w:tc>
        <w:tc>
          <w:tcPr>
            <w:tcW w:w="5954" w:type="dxa"/>
          </w:tcPr>
          <w:p w14:paraId="6CC87A7F" w14:textId="6078B792" w:rsidR="008D077E" w:rsidRPr="000B5C31" w:rsidRDefault="00740D9C" w:rsidP="00AA7B51">
            <w:pPr>
              <w:rPr>
                <w:rFonts w:ascii="Calibri" w:hAnsi="Calibri"/>
                <w:b/>
                <w:color w:val="000000"/>
              </w:rPr>
            </w:pPr>
            <w:r>
              <w:rPr>
                <w:rFonts w:ascii="Calibri" w:eastAsia="Times New Roman" w:hAnsi="Calibri" w:cs="Times New Roman"/>
                <w:b/>
                <w:color w:val="000000"/>
              </w:rPr>
              <w:t xml:space="preserve">Filc kolorowy - </w:t>
            </w:r>
            <w:r>
              <w:rPr>
                <w:rFonts w:ascii="Calibri" w:eastAsia="Times New Roman" w:hAnsi="Calibri" w:cs="Times New Roman"/>
                <w:color w:val="000000"/>
              </w:rPr>
              <w:t>10 arkuszy filcu w różnych kolorach (przykładowe kolory: zielony, żółty, różowy, biały, pomarańczowy, ciemnozielony, brązowy, czarny, granatowy, czerwony), o formacie A4</w:t>
            </w:r>
          </w:p>
        </w:tc>
        <w:tc>
          <w:tcPr>
            <w:tcW w:w="1417" w:type="dxa"/>
          </w:tcPr>
          <w:p w14:paraId="621041FC" w14:textId="1E653244" w:rsidR="008D077E" w:rsidRDefault="008D077E" w:rsidP="000614DB">
            <w:pPr>
              <w:jc w:val="center"/>
              <w:rPr>
                <w:rFonts w:ascii="Calibri" w:hAnsi="Calibri"/>
                <w:color w:val="000000"/>
              </w:rPr>
            </w:pPr>
            <w:r>
              <w:rPr>
                <w:rFonts w:ascii="Calibri" w:hAnsi="Calibri"/>
                <w:color w:val="000000"/>
              </w:rPr>
              <w:t>ZSS LUBIĄŻ</w:t>
            </w:r>
          </w:p>
        </w:tc>
        <w:tc>
          <w:tcPr>
            <w:tcW w:w="987" w:type="dxa"/>
          </w:tcPr>
          <w:p w14:paraId="24C05776" w14:textId="6A07CEE9" w:rsidR="008D077E" w:rsidRDefault="008D077E" w:rsidP="00AA7B51">
            <w:pPr>
              <w:jc w:val="center"/>
              <w:rPr>
                <w:rFonts w:ascii="Calibri" w:hAnsi="Calibri"/>
                <w:color w:val="000000"/>
              </w:rPr>
            </w:pPr>
            <w:r>
              <w:rPr>
                <w:rFonts w:ascii="Calibri" w:hAnsi="Calibri"/>
                <w:color w:val="000000"/>
              </w:rPr>
              <w:t>1</w:t>
            </w:r>
            <w:r w:rsidR="00D61B11">
              <w:rPr>
                <w:rFonts w:ascii="Calibri" w:hAnsi="Calibri"/>
                <w:color w:val="000000"/>
              </w:rPr>
              <w:t>0</w:t>
            </w:r>
          </w:p>
        </w:tc>
      </w:tr>
      <w:tr w:rsidR="008D077E" w14:paraId="59777BF2" w14:textId="77777777" w:rsidTr="00AA7B51">
        <w:tc>
          <w:tcPr>
            <w:tcW w:w="704" w:type="dxa"/>
          </w:tcPr>
          <w:p w14:paraId="75622404" w14:textId="1B851DA7" w:rsidR="008D077E" w:rsidRDefault="008D077E" w:rsidP="00AA7B51">
            <w:pPr>
              <w:jc w:val="center"/>
              <w:rPr>
                <w:b/>
              </w:rPr>
            </w:pPr>
            <w:r>
              <w:rPr>
                <w:b/>
              </w:rPr>
              <w:t>20.</w:t>
            </w:r>
          </w:p>
        </w:tc>
        <w:tc>
          <w:tcPr>
            <w:tcW w:w="5954" w:type="dxa"/>
          </w:tcPr>
          <w:p w14:paraId="0D909F56" w14:textId="77777777" w:rsidR="00740D9C" w:rsidRDefault="00740D9C" w:rsidP="00740D9C">
            <w:pPr>
              <w:spacing w:line="276" w:lineRule="auto"/>
            </w:pPr>
            <w:r>
              <w:rPr>
                <w:rFonts w:ascii="Calibri" w:eastAsia="Times New Roman" w:hAnsi="Calibri" w:cs="Times New Roman"/>
                <w:b/>
                <w:color w:val="000000"/>
              </w:rPr>
              <w:t xml:space="preserve">Zestaw kreatywny 2 – </w:t>
            </w:r>
            <w:r>
              <w:rPr>
                <w:rFonts w:ascii="Calibri" w:eastAsia="Times New Roman" w:hAnsi="Calibri" w:cs="Times New Roman"/>
                <w:color w:val="000000"/>
              </w:rPr>
              <w:t>skompletowany zestaw winien składać się z następujących artykułów:</w:t>
            </w:r>
          </w:p>
          <w:p w14:paraId="003D6171" w14:textId="77777777" w:rsidR="00740D9C" w:rsidRDefault="00740D9C" w:rsidP="00740D9C">
            <w:pPr>
              <w:spacing w:line="276" w:lineRule="auto"/>
              <w:rPr>
                <w:rFonts w:ascii="Calibri" w:eastAsia="Times New Roman" w:hAnsi="Calibri" w:cs="Times New Roman"/>
                <w:color w:val="000000"/>
              </w:rPr>
            </w:pPr>
            <w:r>
              <w:rPr>
                <w:rFonts w:ascii="Calibri" w:eastAsia="Times New Roman" w:hAnsi="Calibri" w:cs="Times New Roman"/>
                <w:color w:val="000000"/>
              </w:rPr>
              <w:t xml:space="preserve">- </w:t>
            </w:r>
            <w:r w:rsidRPr="00C55F18">
              <w:rPr>
                <w:rFonts w:ascii="Calibri" w:eastAsia="Times New Roman" w:hAnsi="Calibri" w:cs="Times New Roman"/>
                <w:b/>
                <w:color w:val="000000"/>
              </w:rPr>
              <w:t>Dekoracja styropianowa</w:t>
            </w:r>
            <w:r>
              <w:rPr>
                <w:rFonts w:ascii="Calibri" w:eastAsia="Times New Roman" w:hAnsi="Calibri" w:cs="Times New Roman"/>
                <w:color w:val="000000"/>
              </w:rPr>
              <w:t xml:space="preserve"> – dekoracje styropianowe, w skład których wchodzi: 1) 10 szt. w kształcie jajka o różnych rozmiarach: 12 cm, 15 cm, 18 cm, 20 cm, 30 cm (po 2 szt. na każdy rozmiar), 2) 10 szt. w kształcie kuli o różnych rozmiarach: 10 cm, 12 cm, 15 cm, 20 cm, 30 cm (po 2 szt. na każdy rozmiar),</w:t>
            </w:r>
          </w:p>
          <w:p w14:paraId="4DCFCC32" w14:textId="77777777" w:rsidR="00740D9C" w:rsidRDefault="00740D9C" w:rsidP="00740D9C">
            <w:pPr>
              <w:spacing w:line="276" w:lineRule="auto"/>
            </w:pPr>
            <w:r>
              <w:rPr>
                <w:rFonts w:ascii="Calibri" w:eastAsia="Times New Roman" w:hAnsi="Calibri" w:cs="Times New Roman"/>
                <w:color w:val="000000"/>
              </w:rPr>
              <w:t xml:space="preserve">- </w:t>
            </w:r>
            <w:r>
              <w:rPr>
                <w:rFonts w:ascii="Calibri" w:eastAsia="Times New Roman" w:hAnsi="Calibri" w:cs="Times New Roman"/>
                <w:b/>
                <w:color w:val="000000"/>
              </w:rPr>
              <w:t>Papier pakowy</w:t>
            </w:r>
            <w:r>
              <w:rPr>
                <w:rFonts w:ascii="Calibri" w:eastAsia="Times New Roman" w:hAnsi="Calibri" w:cs="Times New Roman"/>
                <w:color w:val="000000"/>
              </w:rPr>
              <w:t xml:space="preserve"> - papier o jasnoszarym kolorze, wymiary minimum 100 cm x 130 cm, 8 arkuszy, o gramaturze min. 70g/m2,</w:t>
            </w:r>
          </w:p>
          <w:p w14:paraId="37D97115" w14:textId="77777777" w:rsidR="00740D9C" w:rsidRDefault="00740D9C" w:rsidP="00740D9C">
            <w:pPr>
              <w:spacing w:line="276" w:lineRule="auto"/>
            </w:pPr>
            <w:r>
              <w:rPr>
                <w:rFonts w:ascii="Calibri" w:eastAsia="Times New Roman" w:hAnsi="Calibri" w:cs="Times New Roman"/>
                <w:b/>
                <w:color w:val="000000"/>
              </w:rPr>
              <w:t xml:space="preserve">- Markery kolorowe – </w:t>
            </w:r>
            <w:r>
              <w:rPr>
                <w:rFonts w:ascii="Calibri" w:eastAsia="Times New Roman" w:hAnsi="Calibri" w:cs="Times New Roman"/>
                <w:color w:val="000000"/>
              </w:rPr>
              <w:t>10 sztuk markerów olejowych do stosowania na większości powierzchni w różnych kolorach, szybkoschnący i niezmywalny tusz olejny.</w:t>
            </w:r>
          </w:p>
          <w:p w14:paraId="2BD40F77" w14:textId="77777777" w:rsidR="00740D9C" w:rsidRDefault="00740D9C" w:rsidP="00740D9C">
            <w:pPr>
              <w:spacing w:line="276" w:lineRule="auto"/>
            </w:pPr>
            <w:r>
              <w:rPr>
                <w:rFonts w:ascii="Calibri" w:eastAsia="Times New Roman" w:hAnsi="Calibri" w:cs="Times New Roman"/>
                <w:color w:val="000000"/>
              </w:rPr>
              <w:t xml:space="preserve">- </w:t>
            </w:r>
            <w:r>
              <w:rPr>
                <w:rFonts w:ascii="Calibri" w:eastAsia="Times New Roman" w:hAnsi="Calibri" w:cs="Times New Roman"/>
                <w:b/>
                <w:color w:val="000000"/>
              </w:rPr>
              <w:t>Rafia dekoracyjna</w:t>
            </w:r>
            <w:r>
              <w:rPr>
                <w:rFonts w:ascii="Calibri" w:eastAsia="Times New Roman" w:hAnsi="Calibri" w:cs="Times New Roman"/>
                <w:color w:val="000000"/>
              </w:rPr>
              <w:t xml:space="preserve"> – rafia dekoracyjna naturalna do dekoracyjnego przewiązywania elementów, waga: 100g, długość: 100 – 120 cm, ilość: 2 szt.</w:t>
            </w:r>
          </w:p>
          <w:p w14:paraId="01622419" w14:textId="77777777" w:rsidR="00740D9C" w:rsidRDefault="00740D9C" w:rsidP="00740D9C">
            <w:pPr>
              <w:spacing w:line="276" w:lineRule="auto"/>
            </w:pPr>
            <w:r>
              <w:rPr>
                <w:rFonts w:ascii="Calibri" w:eastAsia="Times New Roman" w:hAnsi="Calibri" w:cs="Times New Roman"/>
                <w:color w:val="000000"/>
              </w:rPr>
              <w:t xml:space="preserve">- </w:t>
            </w:r>
            <w:r>
              <w:rPr>
                <w:rFonts w:ascii="Calibri" w:eastAsia="Times New Roman" w:hAnsi="Calibri" w:cs="Times New Roman"/>
                <w:b/>
                <w:color w:val="000000"/>
              </w:rPr>
              <w:t>Serwetki ozdobne z motywem świątecznym –</w:t>
            </w:r>
            <w:r>
              <w:rPr>
                <w:rFonts w:ascii="Calibri" w:eastAsia="Times New Roman" w:hAnsi="Calibri" w:cs="Times New Roman"/>
                <w:color w:val="000000"/>
              </w:rPr>
              <w:t xml:space="preserve"> wysokiej jakości trójwarstwowe serwetki,  do dekorowania przedmiotów techniką </w:t>
            </w:r>
            <w:proofErr w:type="spellStart"/>
            <w:r>
              <w:rPr>
                <w:rFonts w:ascii="Calibri" w:eastAsia="Times New Roman" w:hAnsi="Calibri" w:cs="Times New Roman"/>
                <w:color w:val="000000"/>
              </w:rPr>
              <w:t>decoupage</w:t>
            </w:r>
            <w:proofErr w:type="spellEnd"/>
            <w:r>
              <w:rPr>
                <w:rFonts w:ascii="Calibri" w:eastAsia="Times New Roman" w:hAnsi="Calibri" w:cs="Times New Roman"/>
                <w:color w:val="000000"/>
              </w:rPr>
              <w:t xml:space="preserve"> o wymiarach 33 cm x 33 cm. Każde opakowanie powinno zawierać 20 szt. serwetek.  Ilość: 5 opakowań serwetek z motywem świąt Bożego Narodzenia (różne wzory), 5 opakowań serwetek z motywem świąt Wielkanocnych (różne wzory),</w:t>
            </w:r>
          </w:p>
          <w:p w14:paraId="2D0F7AB8" w14:textId="77777777" w:rsidR="00740D9C" w:rsidRDefault="00740D9C" w:rsidP="00740D9C">
            <w:pPr>
              <w:spacing w:line="276" w:lineRule="auto"/>
            </w:pPr>
            <w:r>
              <w:rPr>
                <w:rFonts w:ascii="Calibri" w:eastAsia="Times New Roman" w:hAnsi="Calibri" w:cs="Times New Roman"/>
                <w:color w:val="000000"/>
              </w:rPr>
              <w:t xml:space="preserve">- </w:t>
            </w:r>
            <w:r>
              <w:rPr>
                <w:rFonts w:ascii="Calibri" w:eastAsia="Times New Roman" w:hAnsi="Calibri" w:cs="Times New Roman"/>
                <w:b/>
                <w:color w:val="000000"/>
              </w:rPr>
              <w:t xml:space="preserve">Krepina kolorowa - </w:t>
            </w:r>
            <w:r>
              <w:rPr>
                <w:rFonts w:ascii="Calibri" w:eastAsia="Times New Roman" w:hAnsi="Calibri" w:cs="Times New Roman"/>
                <w:color w:val="000000"/>
              </w:rPr>
              <w:t xml:space="preserve">krepina o gramaturze ok. 180 g/m2  do prac plastycznych, 18 rolek w różnym kolorze (dopuszczalne są również różne wzory tj. kropki, paski, kratka) wymiary: ok. 50 cm x 200-250 cm. </w:t>
            </w:r>
          </w:p>
          <w:p w14:paraId="45E3C20E" w14:textId="77777777" w:rsidR="00740D9C" w:rsidRDefault="00740D9C" w:rsidP="00740D9C">
            <w:pPr>
              <w:spacing w:line="276" w:lineRule="auto"/>
            </w:pPr>
            <w:r>
              <w:rPr>
                <w:rFonts w:ascii="Calibri" w:eastAsia="Times New Roman" w:hAnsi="Calibri" w:cs="Times New Roman"/>
                <w:b/>
                <w:color w:val="000000"/>
              </w:rPr>
              <w:t xml:space="preserve">- Zestaw pędzli – </w:t>
            </w:r>
            <w:r>
              <w:rPr>
                <w:rFonts w:ascii="Calibri" w:eastAsia="Times New Roman" w:hAnsi="Calibri" w:cs="Times New Roman"/>
                <w:color w:val="000000"/>
              </w:rPr>
              <w:t>zestaw pędzli szkolnych. W zestawie 3 sztuki w rozmiarach: 4, 6, 12. Naturalne włosie, różne wielkości, kształty i wielkości. Ilość opakowań: 8.</w:t>
            </w:r>
          </w:p>
          <w:p w14:paraId="4D9876ED" w14:textId="77777777" w:rsidR="00740D9C" w:rsidRDefault="00740D9C" w:rsidP="00740D9C">
            <w:pPr>
              <w:spacing w:line="276" w:lineRule="auto"/>
            </w:pPr>
            <w:r>
              <w:rPr>
                <w:rFonts w:ascii="Calibri" w:eastAsia="Times New Roman" w:hAnsi="Calibri" w:cs="Times New Roman"/>
                <w:color w:val="000000"/>
              </w:rPr>
              <w:t xml:space="preserve">- </w:t>
            </w:r>
            <w:r>
              <w:rPr>
                <w:rFonts w:ascii="Calibri" w:eastAsia="Times New Roman" w:hAnsi="Calibri" w:cs="Times New Roman"/>
                <w:b/>
                <w:color w:val="000000"/>
              </w:rPr>
              <w:t>Teczka z gumką</w:t>
            </w:r>
            <w:r>
              <w:rPr>
                <w:rFonts w:ascii="Calibri" w:eastAsia="Times New Roman" w:hAnsi="Calibri" w:cs="Times New Roman"/>
                <w:color w:val="000000"/>
              </w:rPr>
              <w:t xml:space="preserve"> - wykonana z wytrzymałego, trwałego tworzywa polipropylenu, na dokumenty i prace plastyczne, zamykana na gumkę, format: A4, różne kolory – 8 szt. </w:t>
            </w:r>
          </w:p>
          <w:p w14:paraId="6D17508A" w14:textId="77777777" w:rsidR="00740D9C" w:rsidRDefault="00740D9C" w:rsidP="00740D9C">
            <w:pPr>
              <w:spacing w:line="276" w:lineRule="auto"/>
            </w:pPr>
            <w:r>
              <w:rPr>
                <w:rFonts w:ascii="Calibri" w:eastAsia="Times New Roman" w:hAnsi="Calibri" w:cs="Times New Roman"/>
                <w:color w:val="000000"/>
              </w:rPr>
              <w:t xml:space="preserve">- </w:t>
            </w:r>
            <w:r>
              <w:rPr>
                <w:rFonts w:ascii="Calibri" w:eastAsia="Times New Roman" w:hAnsi="Calibri" w:cs="Times New Roman"/>
                <w:b/>
                <w:color w:val="000000"/>
              </w:rPr>
              <w:t>Sznurek naturalny</w:t>
            </w:r>
            <w:r>
              <w:rPr>
                <w:rFonts w:ascii="Calibri" w:eastAsia="Times New Roman" w:hAnsi="Calibri" w:cs="Times New Roman"/>
                <w:color w:val="000000"/>
              </w:rPr>
              <w:t xml:space="preserve">  – sznurek na szpuli, o wadze około 100g, w naturalnym (brązowym) kolorze. Ilość: 8 sztuk.</w:t>
            </w:r>
          </w:p>
          <w:p w14:paraId="3279B44C" w14:textId="77777777" w:rsidR="00740D9C" w:rsidRDefault="00740D9C" w:rsidP="00740D9C">
            <w:pPr>
              <w:spacing w:line="276" w:lineRule="auto"/>
            </w:pPr>
            <w:r>
              <w:rPr>
                <w:rFonts w:ascii="Calibri" w:eastAsia="Times New Roman" w:hAnsi="Calibri" w:cs="Times New Roman"/>
                <w:color w:val="000000"/>
              </w:rPr>
              <w:t xml:space="preserve">- </w:t>
            </w:r>
            <w:r>
              <w:rPr>
                <w:rFonts w:ascii="Calibri" w:eastAsia="Times New Roman" w:hAnsi="Calibri" w:cs="Times New Roman"/>
                <w:b/>
                <w:color w:val="000000"/>
              </w:rPr>
              <w:t>Sznurek naturalny biały</w:t>
            </w:r>
            <w:r>
              <w:rPr>
                <w:rFonts w:ascii="Calibri" w:eastAsia="Times New Roman" w:hAnsi="Calibri" w:cs="Times New Roman"/>
                <w:color w:val="000000"/>
              </w:rPr>
              <w:t xml:space="preserve"> – sznurek na szpuli, w wadze około 100g, w białym kolorze. Ilość: 8 sztuk. </w:t>
            </w:r>
          </w:p>
          <w:p w14:paraId="02068C53" w14:textId="77777777" w:rsidR="00740D9C" w:rsidRDefault="00740D9C" w:rsidP="00740D9C">
            <w:pPr>
              <w:spacing w:line="276" w:lineRule="auto"/>
            </w:pPr>
            <w:r>
              <w:rPr>
                <w:rFonts w:ascii="Calibri" w:eastAsia="Times New Roman" w:hAnsi="Calibri" w:cs="Times New Roman"/>
                <w:color w:val="000000"/>
              </w:rPr>
              <w:t xml:space="preserve">- </w:t>
            </w:r>
            <w:r>
              <w:rPr>
                <w:rFonts w:ascii="Calibri" w:eastAsia="Times New Roman" w:hAnsi="Calibri" w:cs="Times New Roman"/>
                <w:b/>
                <w:color w:val="000000"/>
              </w:rPr>
              <w:t>Kwiatki ozdobne</w:t>
            </w:r>
            <w:r>
              <w:rPr>
                <w:rFonts w:ascii="Calibri" w:eastAsia="Times New Roman" w:hAnsi="Calibri" w:cs="Times New Roman"/>
                <w:color w:val="000000"/>
              </w:rPr>
              <w:t xml:space="preserve"> – wykonane z papieru lub atłasu bądź innego tworzywa sztucznego, różnego rodzaju kwiatki w dwóch rozmiarach: mniejszym (wymiary ok. 1-2,5 cm), i większym (wymiary ok. 4-6 cm). Jedno opakowanie powinno zawierać 10-20 szt. kwiatków. Ilość: 5 opakowań małych kwiatków, 5 opakowań dużych kwiatków. </w:t>
            </w:r>
          </w:p>
          <w:p w14:paraId="5041EEEB" w14:textId="77777777" w:rsidR="00740D9C" w:rsidRDefault="00740D9C" w:rsidP="00740D9C">
            <w:pPr>
              <w:spacing w:line="276" w:lineRule="auto"/>
            </w:pPr>
            <w:r>
              <w:rPr>
                <w:rFonts w:ascii="Calibri" w:eastAsia="Times New Roman" w:hAnsi="Calibri" w:cs="Times New Roman"/>
                <w:color w:val="000000"/>
              </w:rPr>
              <w:t xml:space="preserve">- </w:t>
            </w:r>
            <w:r>
              <w:rPr>
                <w:rFonts w:ascii="Calibri" w:eastAsia="Times New Roman" w:hAnsi="Calibri" w:cs="Times New Roman"/>
                <w:b/>
                <w:color w:val="000000"/>
              </w:rPr>
              <w:t xml:space="preserve">Łyżki plastikowe </w:t>
            </w:r>
            <w:r>
              <w:rPr>
                <w:rFonts w:ascii="Calibri" w:eastAsia="Times New Roman" w:hAnsi="Calibri" w:cs="Times New Roman"/>
                <w:color w:val="000000"/>
              </w:rPr>
              <w:t xml:space="preserve">– jednorazowe łyżki plastikowe w kolorze białym, długość łyżki ok. 17 cm, ilość sztuk w opakowaniu: 100. Ilość: 6 opakowań. </w:t>
            </w:r>
          </w:p>
          <w:p w14:paraId="0C779201" w14:textId="77777777" w:rsidR="00740D9C" w:rsidRDefault="00740D9C" w:rsidP="00740D9C">
            <w:pPr>
              <w:spacing w:line="276" w:lineRule="auto"/>
            </w:pPr>
            <w:r>
              <w:rPr>
                <w:rFonts w:ascii="Calibri" w:eastAsia="Times New Roman" w:hAnsi="Calibri" w:cs="Times New Roman"/>
                <w:b/>
                <w:color w:val="000000"/>
              </w:rPr>
              <w:t>- Elementy drewniane</w:t>
            </w:r>
            <w:r>
              <w:rPr>
                <w:rFonts w:ascii="Calibri" w:eastAsia="Times New Roman" w:hAnsi="Calibri" w:cs="Times New Roman"/>
                <w:color w:val="000000"/>
              </w:rPr>
              <w:t xml:space="preserve"> – wycięte z drewna małe elementy (wykonane ze sklejki w przedziale 3-4 mm małe ozdóbki -  </w:t>
            </w:r>
            <w:r w:rsidRPr="00DB41F6">
              <w:rPr>
                <w:rFonts w:ascii="Calibri" w:eastAsia="Times New Roman" w:hAnsi="Calibri" w:cs="Times New Roman"/>
                <w:color w:val="000000"/>
              </w:rPr>
              <w:t>kwadraty, k</w:t>
            </w:r>
            <w:r w:rsidRPr="00DB41F6">
              <w:rPr>
                <w:rFonts w:ascii="Calibri" w:eastAsia="Times New Roman" w:hAnsi="Calibri" w:cs="Times New Roman" w:hint="eastAsia"/>
                <w:color w:val="000000"/>
              </w:rPr>
              <w:t>ó</w:t>
            </w:r>
            <w:r w:rsidRPr="00DB41F6">
              <w:rPr>
                <w:rFonts w:ascii="Calibri" w:eastAsia="Times New Roman" w:hAnsi="Calibri" w:cs="Times New Roman" w:hint="cs"/>
                <w:color w:val="000000"/>
              </w:rPr>
              <w:t>ł</w:t>
            </w:r>
            <w:r>
              <w:rPr>
                <w:rFonts w:ascii="Calibri" w:eastAsia="Times New Roman" w:hAnsi="Calibri" w:cs="Times New Roman"/>
                <w:color w:val="000000"/>
              </w:rPr>
              <w:t>ka, prostokąty i inne (mix, ok. 20 sz. w opakowaniu)</w:t>
            </w:r>
            <w:r w:rsidRPr="00DB41F6">
              <w:rPr>
                <w:rFonts w:ascii="Calibri" w:eastAsia="Times New Roman" w:hAnsi="Calibri" w:cs="Times New Roman"/>
                <w:color w:val="000000"/>
              </w:rPr>
              <w:t xml:space="preserve"> - do dekoracji, </w:t>
            </w:r>
            <w:proofErr w:type="spellStart"/>
            <w:r w:rsidRPr="00DB41F6">
              <w:rPr>
                <w:rFonts w:ascii="Calibri" w:eastAsia="Times New Roman" w:hAnsi="Calibri" w:cs="Times New Roman"/>
                <w:color w:val="000000"/>
              </w:rPr>
              <w:t>decoupage</w:t>
            </w:r>
            <w:proofErr w:type="spellEnd"/>
            <w:r w:rsidRPr="00DB41F6">
              <w:rPr>
                <w:rFonts w:ascii="Calibri" w:eastAsia="Times New Roman" w:hAnsi="Calibri" w:cs="Times New Roman"/>
                <w:color w:val="000000"/>
              </w:rPr>
              <w:t>, dla modelarzy, plastyk</w:t>
            </w:r>
            <w:r w:rsidRPr="00DB41F6">
              <w:rPr>
                <w:rFonts w:ascii="Calibri" w:eastAsia="Times New Roman" w:hAnsi="Calibri" w:cs="Times New Roman" w:hint="eastAsia"/>
                <w:color w:val="000000"/>
              </w:rPr>
              <w:t>ó</w:t>
            </w:r>
            <w:r w:rsidRPr="00DB41F6">
              <w:rPr>
                <w:rFonts w:ascii="Calibri" w:eastAsia="Times New Roman" w:hAnsi="Calibri" w:cs="Times New Roman"/>
                <w:color w:val="000000"/>
              </w:rPr>
              <w:t>w, tw</w:t>
            </w:r>
            <w:r w:rsidRPr="00DB41F6">
              <w:rPr>
                <w:rFonts w:ascii="Calibri" w:eastAsia="Times New Roman" w:hAnsi="Calibri" w:cs="Times New Roman" w:hint="eastAsia"/>
                <w:color w:val="000000"/>
              </w:rPr>
              <w:t>ó</w:t>
            </w:r>
            <w:r w:rsidRPr="00DB41F6">
              <w:rPr>
                <w:rFonts w:ascii="Calibri" w:eastAsia="Times New Roman" w:hAnsi="Calibri" w:cs="Times New Roman"/>
                <w:color w:val="000000"/>
              </w:rPr>
              <w:t>rc</w:t>
            </w:r>
            <w:r w:rsidRPr="00DB41F6">
              <w:rPr>
                <w:rFonts w:ascii="Calibri" w:eastAsia="Times New Roman" w:hAnsi="Calibri" w:cs="Times New Roman" w:hint="eastAsia"/>
                <w:color w:val="000000"/>
              </w:rPr>
              <w:t>ó</w:t>
            </w:r>
            <w:r w:rsidRPr="00DB41F6">
              <w:rPr>
                <w:rFonts w:ascii="Calibri" w:eastAsia="Times New Roman" w:hAnsi="Calibri" w:cs="Times New Roman"/>
                <w:color w:val="000000"/>
              </w:rPr>
              <w:t>w, konstruktor</w:t>
            </w:r>
            <w:r w:rsidRPr="00DB41F6">
              <w:rPr>
                <w:rFonts w:ascii="Calibri" w:eastAsia="Times New Roman" w:hAnsi="Calibri" w:cs="Times New Roman" w:hint="eastAsia"/>
                <w:color w:val="000000"/>
              </w:rPr>
              <w:t>ó</w:t>
            </w:r>
            <w:r w:rsidRPr="00DB41F6">
              <w:rPr>
                <w:rFonts w:ascii="Calibri" w:eastAsia="Times New Roman" w:hAnsi="Calibri" w:cs="Times New Roman"/>
                <w:color w:val="000000"/>
              </w:rPr>
              <w:t>w, technik</w:t>
            </w:r>
            <w:r w:rsidRPr="00DB41F6">
              <w:rPr>
                <w:rFonts w:ascii="Calibri" w:eastAsia="Times New Roman" w:hAnsi="Calibri" w:cs="Times New Roman" w:hint="eastAsia"/>
                <w:color w:val="000000"/>
              </w:rPr>
              <w:t>ó</w:t>
            </w:r>
            <w:r w:rsidRPr="00DB41F6">
              <w:rPr>
                <w:rFonts w:ascii="Calibri" w:eastAsia="Times New Roman" w:hAnsi="Calibri" w:cs="Times New Roman"/>
                <w:color w:val="000000"/>
              </w:rPr>
              <w:t>w itp.</w:t>
            </w:r>
            <w:r>
              <w:rPr>
                <w:rFonts w:ascii="Calibri" w:eastAsia="Times New Roman" w:hAnsi="Calibri" w:cs="Times New Roman"/>
                <w:color w:val="000000"/>
              </w:rPr>
              <w:t xml:space="preserve"> Ilość: 6 opakowań. </w:t>
            </w:r>
          </w:p>
          <w:p w14:paraId="6228F8AB" w14:textId="77777777" w:rsidR="00740D9C" w:rsidRDefault="00740D9C" w:rsidP="00740D9C">
            <w:pPr>
              <w:spacing w:line="276" w:lineRule="auto"/>
              <w:rPr>
                <w:rFonts w:ascii="Calibri" w:eastAsia="Times New Roman" w:hAnsi="Calibri" w:cs="Times New Roman"/>
                <w:color w:val="000000"/>
              </w:rPr>
            </w:pPr>
            <w:r>
              <w:rPr>
                <w:rFonts w:ascii="Calibri" w:eastAsia="Times New Roman" w:hAnsi="Calibri" w:cs="Times New Roman"/>
                <w:color w:val="000000"/>
              </w:rPr>
              <w:t xml:space="preserve">- </w:t>
            </w:r>
            <w:r>
              <w:rPr>
                <w:rFonts w:ascii="Calibri" w:eastAsia="Times New Roman" w:hAnsi="Calibri" w:cs="Times New Roman"/>
                <w:b/>
                <w:color w:val="000000"/>
              </w:rPr>
              <w:t>S</w:t>
            </w:r>
            <w:r w:rsidRPr="00C55F18">
              <w:rPr>
                <w:rFonts w:ascii="Calibri" w:eastAsia="Times New Roman" w:hAnsi="Calibri" w:cs="Times New Roman"/>
                <w:b/>
                <w:color w:val="000000"/>
              </w:rPr>
              <w:t>usz dekoracyjny</w:t>
            </w:r>
            <w:r w:rsidRPr="00C55F18">
              <w:rPr>
                <w:rFonts w:ascii="Calibri" w:eastAsia="Times New Roman" w:hAnsi="Calibri" w:cs="Times New Roman"/>
                <w:color w:val="000000"/>
              </w:rPr>
              <w:t xml:space="preserve"> -  do ikebany </w:t>
            </w:r>
            <w:r w:rsidRPr="00C55F18">
              <w:rPr>
                <w:rFonts w:ascii="Calibri" w:eastAsia="Times New Roman" w:hAnsi="Calibri" w:cs="Times New Roman" w:hint="eastAsia"/>
                <w:color w:val="000000"/>
              </w:rPr>
              <w:t>–</w:t>
            </w:r>
            <w:r w:rsidRPr="00C55F18">
              <w:rPr>
                <w:rFonts w:ascii="Calibri" w:eastAsia="Times New Roman" w:hAnsi="Calibri" w:cs="Times New Roman"/>
                <w:color w:val="000000"/>
              </w:rPr>
              <w:t xml:space="preserve"> r</w:t>
            </w:r>
            <w:r w:rsidRPr="00C55F18">
              <w:rPr>
                <w:rFonts w:ascii="Calibri" w:eastAsia="Times New Roman" w:hAnsi="Calibri" w:cs="Times New Roman" w:hint="eastAsia"/>
                <w:color w:val="000000"/>
              </w:rPr>
              <w:t>ó</w:t>
            </w:r>
            <w:r w:rsidRPr="00C55F18">
              <w:rPr>
                <w:rFonts w:ascii="Calibri" w:eastAsia="Times New Roman" w:hAnsi="Calibri" w:cs="Times New Roman" w:hint="cs"/>
                <w:color w:val="000000"/>
              </w:rPr>
              <w:t>ż</w:t>
            </w:r>
            <w:r w:rsidRPr="00C55F18">
              <w:rPr>
                <w:rFonts w:ascii="Calibri" w:eastAsia="Times New Roman" w:hAnsi="Calibri" w:cs="Times New Roman"/>
                <w:color w:val="000000"/>
              </w:rPr>
              <w:t>ny susz dekoracyjny w ilo</w:t>
            </w:r>
            <w:r w:rsidRPr="00C55F18">
              <w:rPr>
                <w:rFonts w:ascii="Calibri" w:eastAsia="Times New Roman" w:hAnsi="Calibri" w:cs="Times New Roman" w:hint="cs"/>
                <w:color w:val="000000"/>
              </w:rPr>
              <w:t>ś</w:t>
            </w:r>
            <w:r w:rsidRPr="00C55F18">
              <w:rPr>
                <w:rFonts w:ascii="Calibri" w:eastAsia="Times New Roman" w:hAnsi="Calibri" w:cs="Times New Roman"/>
                <w:color w:val="000000"/>
              </w:rPr>
              <w:t>ci 8 opakowa</w:t>
            </w:r>
            <w:r w:rsidRPr="00C55F18">
              <w:rPr>
                <w:rFonts w:ascii="Calibri" w:eastAsia="Times New Roman" w:hAnsi="Calibri" w:cs="Times New Roman" w:hint="eastAsia"/>
                <w:color w:val="000000"/>
              </w:rPr>
              <w:t>ń</w:t>
            </w:r>
            <w:r w:rsidRPr="00C55F18">
              <w:rPr>
                <w:rFonts w:ascii="Calibri" w:eastAsia="Times New Roman" w:hAnsi="Calibri" w:cs="Times New Roman"/>
                <w:color w:val="000000"/>
              </w:rPr>
              <w:t>, ka</w:t>
            </w:r>
            <w:r w:rsidRPr="00C55F18">
              <w:rPr>
                <w:rFonts w:ascii="Calibri" w:eastAsia="Times New Roman" w:hAnsi="Calibri" w:cs="Times New Roman" w:hint="cs"/>
                <w:color w:val="000000"/>
              </w:rPr>
              <w:t>ż</w:t>
            </w:r>
            <w:r w:rsidRPr="00C55F18">
              <w:rPr>
                <w:rFonts w:ascii="Calibri" w:eastAsia="Times New Roman" w:hAnsi="Calibri" w:cs="Times New Roman"/>
                <w:color w:val="000000"/>
              </w:rPr>
              <w:t>de opakowanie powinno by</w:t>
            </w:r>
            <w:r w:rsidRPr="00C55F18">
              <w:rPr>
                <w:rFonts w:ascii="Calibri" w:eastAsia="Times New Roman" w:hAnsi="Calibri" w:cs="Times New Roman" w:hint="cs"/>
                <w:color w:val="000000"/>
              </w:rPr>
              <w:t>ć</w:t>
            </w:r>
            <w:r w:rsidRPr="00C55F18">
              <w:rPr>
                <w:rFonts w:ascii="Calibri" w:eastAsia="Times New Roman" w:hAnsi="Calibri" w:cs="Times New Roman"/>
                <w:color w:val="000000"/>
              </w:rPr>
              <w:t xml:space="preserve"> innym rodzajem suszu, przyk</w:t>
            </w:r>
            <w:r w:rsidRPr="00C55F18">
              <w:rPr>
                <w:rFonts w:ascii="Calibri" w:eastAsia="Times New Roman" w:hAnsi="Calibri" w:cs="Times New Roman" w:hint="cs"/>
                <w:color w:val="000000"/>
              </w:rPr>
              <w:t>ł</w:t>
            </w:r>
            <w:r w:rsidRPr="00C55F18">
              <w:rPr>
                <w:rFonts w:ascii="Calibri" w:eastAsia="Times New Roman" w:hAnsi="Calibri" w:cs="Times New Roman"/>
                <w:color w:val="000000"/>
              </w:rPr>
              <w:t>adowy susz: kora palmy (mo</w:t>
            </w:r>
            <w:r w:rsidRPr="00C55F18">
              <w:rPr>
                <w:rFonts w:ascii="Calibri" w:eastAsia="Times New Roman" w:hAnsi="Calibri" w:cs="Times New Roman" w:hint="cs"/>
                <w:color w:val="000000"/>
              </w:rPr>
              <w:t>ż</w:t>
            </w:r>
            <w:r w:rsidRPr="00C55F18">
              <w:rPr>
                <w:rFonts w:ascii="Calibri" w:eastAsia="Times New Roman" w:hAnsi="Calibri" w:cs="Times New Roman"/>
                <w:color w:val="000000"/>
              </w:rPr>
              <w:t>e by</w:t>
            </w:r>
            <w:r w:rsidRPr="00C55F18">
              <w:rPr>
                <w:rFonts w:ascii="Calibri" w:eastAsia="Times New Roman" w:hAnsi="Calibri" w:cs="Times New Roman" w:hint="cs"/>
                <w:color w:val="000000"/>
              </w:rPr>
              <w:t>ć</w:t>
            </w:r>
            <w:r w:rsidRPr="00C55F18">
              <w:rPr>
                <w:rFonts w:ascii="Calibri" w:eastAsia="Times New Roman" w:hAnsi="Calibri" w:cs="Times New Roman"/>
                <w:color w:val="000000"/>
              </w:rPr>
              <w:t xml:space="preserve"> farbowana na r</w:t>
            </w:r>
            <w:r w:rsidRPr="00C55F18">
              <w:rPr>
                <w:rFonts w:ascii="Calibri" w:eastAsia="Times New Roman" w:hAnsi="Calibri" w:cs="Times New Roman" w:hint="eastAsia"/>
                <w:color w:val="000000"/>
              </w:rPr>
              <w:t>ó</w:t>
            </w:r>
            <w:r w:rsidRPr="00C55F18">
              <w:rPr>
                <w:rFonts w:ascii="Calibri" w:eastAsia="Times New Roman" w:hAnsi="Calibri" w:cs="Times New Roman" w:hint="cs"/>
                <w:color w:val="000000"/>
              </w:rPr>
              <w:t>ż</w:t>
            </w:r>
            <w:r w:rsidRPr="00C55F18">
              <w:rPr>
                <w:rFonts w:ascii="Calibri" w:eastAsia="Times New Roman" w:hAnsi="Calibri" w:cs="Times New Roman"/>
                <w:color w:val="000000"/>
              </w:rPr>
              <w:t>ne kolory), kwiaty land lotus, any</w:t>
            </w:r>
            <w:r w:rsidRPr="00C55F18">
              <w:rPr>
                <w:rFonts w:ascii="Calibri" w:eastAsia="Times New Roman" w:hAnsi="Calibri" w:cs="Times New Roman" w:hint="cs"/>
                <w:color w:val="000000"/>
              </w:rPr>
              <w:t>ż</w:t>
            </w:r>
            <w:r w:rsidRPr="00C55F18">
              <w:rPr>
                <w:rFonts w:ascii="Calibri" w:eastAsia="Times New Roman" w:hAnsi="Calibri" w:cs="Times New Roman"/>
                <w:color w:val="000000"/>
              </w:rPr>
              <w:t>, lotos,  plastry owoc</w:t>
            </w:r>
            <w:r w:rsidRPr="00C55F18">
              <w:rPr>
                <w:rFonts w:ascii="Calibri" w:eastAsia="Times New Roman" w:hAnsi="Calibri" w:cs="Times New Roman" w:hint="eastAsia"/>
                <w:color w:val="000000"/>
              </w:rPr>
              <w:t>ó</w:t>
            </w:r>
            <w:r w:rsidRPr="00C55F18">
              <w:rPr>
                <w:rFonts w:ascii="Calibri" w:eastAsia="Times New Roman" w:hAnsi="Calibri" w:cs="Times New Roman"/>
                <w:color w:val="000000"/>
              </w:rPr>
              <w:t xml:space="preserve">w, bel </w:t>
            </w:r>
            <w:proofErr w:type="spellStart"/>
            <w:r w:rsidRPr="00C55F18">
              <w:rPr>
                <w:rFonts w:ascii="Calibri" w:eastAsia="Times New Roman" w:hAnsi="Calibri" w:cs="Times New Roman"/>
                <w:color w:val="000000"/>
              </w:rPr>
              <w:t>cup</w:t>
            </w:r>
            <w:proofErr w:type="spellEnd"/>
            <w:r w:rsidRPr="00C55F18">
              <w:rPr>
                <w:rFonts w:ascii="Calibri" w:eastAsia="Times New Roman" w:hAnsi="Calibri" w:cs="Times New Roman"/>
                <w:color w:val="000000"/>
              </w:rPr>
              <w:t>, rafia, kule ratanowe, itp. (Zamawiaj</w:t>
            </w:r>
            <w:r w:rsidRPr="00C55F18">
              <w:rPr>
                <w:rFonts w:ascii="Calibri" w:eastAsia="Times New Roman" w:hAnsi="Calibri" w:cs="Times New Roman" w:hint="cs"/>
                <w:color w:val="000000"/>
              </w:rPr>
              <w:t>ą</w:t>
            </w:r>
            <w:r w:rsidRPr="00C55F18">
              <w:rPr>
                <w:rFonts w:ascii="Calibri" w:eastAsia="Times New Roman" w:hAnsi="Calibri" w:cs="Times New Roman"/>
                <w:color w:val="000000"/>
              </w:rPr>
              <w:t>cy dopuszcza dostaw</w:t>
            </w:r>
            <w:r w:rsidRPr="00C55F18">
              <w:rPr>
                <w:rFonts w:ascii="Calibri" w:eastAsia="Times New Roman" w:hAnsi="Calibri" w:cs="Times New Roman" w:hint="cs"/>
                <w:color w:val="000000"/>
              </w:rPr>
              <w:t>ę</w:t>
            </w:r>
            <w:r w:rsidRPr="00C55F18">
              <w:rPr>
                <w:rFonts w:ascii="Calibri" w:eastAsia="Times New Roman" w:hAnsi="Calibri" w:cs="Times New Roman"/>
                <w:color w:val="000000"/>
              </w:rPr>
              <w:t xml:space="preserve"> innego rodzaju suszu ni</w:t>
            </w:r>
            <w:r w:rsidRPr="00C55F18">
              <w:rPr>
                <w:rFonts w:ascii="Calibri" w:eastAsia="Times New Roman" w:hAnsi="Calibri" w:cs="Times New Roman" w:hint="cs"/>
                <w:color w:val="000000"/>
              </w:rPr>
              <w:t>ż</w:t>
            </w:r>
            <w:r w:rsidRPr="00C55F18">
              <w:rPr>
                <w:rFonts w:ascii="Calibri" w:eastAsia="Times New Roman" w:hAnsi="Calibri" w:cs="Times New Roman"/>
                <w:color w:val="000000"/>
              </w:rPr>
              <w:t xml:space="preserve"> wymienione powy</w:t>
            </w:r>
            <w:r w:rsidRPr="00C55F18">
              <w:rPr>
                <w:rFonts w:ascii="Calibri" w:eastAsia="Times New Roman" w:hAnsi="Calibri" w:cs="Times New Roman" w:hint="cs"/>
                <w:color w:val="000000"/>
              </w:rPr>
              <w:t>ż</w:t>
            </w:r>
            <w:r w:rsidRPr="00C55F18">
              <w:rPr>
                <w:rFonts w:ascii="Calibri" w:eastAsia="Times New Roman" w:hAnsi="Calibri" w:cs="Times New Roman"/>
                <w:color w:val="000000"/>
              </w:rPr>
              <w:t>ej)</w:t>
            </w:r>
          </w:p>
          <w:p w14:paraId="58D89CD3" w14:textId="77777777" w:rsidR="00740D9C" w:rsidRDefault="00740D9C" w:rsidP="00740D9C">
            <w:pPr>
              <w:spacing w:line="276" w:lineRule="auto"/>
              <w:rPr>
                <w:rFonts w:ascii="Calibri" w:eastAsia="Times New Roman" w:hAnsi="Calibri" w:cs="Times New Roman"/>
                <w:color w:val="000000"/>
              </w:rPr>
            </w:pPr>
            <w:r>
              <w:rPr>
                <w:rFonts w:ascii="Calibri" w:eastAsia="Times New Roman" w:hAnsi="Calibri" w:cs="Times New Roman"/>
                <w:b/>
                <w:color w:val="000000"/>
              </w:rPr>
              <w:t>-</w:t>
            </w:r>
            <w:r>
              <w:rPr>
                <w:rFonts w:hint="eastAsia"/>
              </w:rPr>
              <w:t xml:space="preserve"> </w:t>
            </w:r>
            <w:r>
              <w:rPr>
                <w:rFonts w:ascii="Calibri" w:eastAsia="Times New Roman" w:hAnsi="Calibri" w:cs="Times New Roman" w:hint="eastAsia"/>
                <w:b/>
                <w:color w:val="000000"/>
              </w:rPr>
              <w:t xml:space="preserve">Wypełnienie do poduszek - </w:t>
            </w:r>
            <w:r w:rsidRPr="006F31C3">
              <w:rPr>
                <w:rFonts w:ascii="Calibri" w:eastAsia="Times New Roman" w:hAnsi="Calibri" w:cs="Times New Roman"/>
                <w:color w:val="000000"/>
              </w:rPr>
              <w:t>kulki silikonowe granulat do poduszek (w</w:t>
            </w:r>
            <w:r w:rsidRPr="006F31C3">
              <w:rPr>
                <w:rFonts w:ascii="Calibri" w:eastAsia="Times New Roman" w:hAnsi="Calibri" w:cs="Times New Roman" w:hint="cs"/>
                <w:color w:val="000000"/>
              </w:rPr>
              <w:t>ł</w:t>
            </w:r>
            <w:r w:rsidRPr="006F31C3">
              <w:rPr>
                <w:rFonts w:ascii="Calibri" w:eastAsia="Times New Roman" w:hAnsi="Calibri" w:cs="Times New Roman" w:hint="eastAsia"/>
                <w:color w:val="000000"/>
              </w:rPr>
              <w:t>ó</w:t>
            </w:r>
            <w:r w:rsidRPr="006F31C3">
              <w:rPr>
                <w:rFonts w:ascii="Calibri" w:eastAsia="Times New Roman" w:hAnsi="Calibri" w:cs="Times New Roman"/>
                <w:color w:val="000000"/>
              </w:rPr>
              <w:t>kna o d</w:t>
            </w:r>
            <w:r w:rsidRPr="006F31C3">
              <w:rPr>
                <w:rFonts w:ascii="Calibri" w:eastAsia="Times New Roman" w:hAnsi="Calibri" w:cs="Times New Roman" w:hint="cs"/>
                <w:color w:val="000000"/>
              </w:rPr>
              <w:t>ł</w:t>
            </w:r>
            <w:r w:rsidRPr="006F31C3">
              <w:rPr>
                <w:rFonts w:ascii="Calibri" w:eastAsia="Times New Roman" w:hAnsi="Calibri" w:cs="Times New Roman"/>
                <w:color w:val="000000"/>
              </w:rPr>
              <w:t>. oko</w:t>
            </w:r>
            <w:r w:rsidRPr="006F31C3">
              <w:rPr>
                <w:rFonts w:ascii="Calibri" w:eastAsia="Times New Roman" w:hAnsi="Calibri" w:cs="Times New Roman" w:hint="cs"/>
                <w:color w:val="000000"/>
              </w:rPr>
              <w:t>ł</w:t>
            </w:r>
            <w:r w:rsidRPr="006F31C3">
              <w:rPr>
                <w:rFonts w:ascii="Calibri" w:eastAsia="Times New Roman" w:hAnsi="Calibri" w:cs="Times New Roman"/>
                <w:color w:val="000000"/>
              </w:rPr>
              <w:t xml:space="preserve">o 30-34 mm) </w:t>
            </w:r>
            <w:r w:rsidRPr="006F31C3">
              <w:rPr>
                <w:rFonts w:ascii="Calibri" w:eastAsia="Times New Roman" w:hAnsi="Calibri" w:cs="Times New Roman" w:hint="eastAsia"/>
                <w:color w:val="000000"/>
              </w:rPr>
              <w:t>–</w:t>
            </w:r>
            <w:r w:rsidRPr="006F31C3">
              <w:rPr>
                <w:rFonts w:ascii="Calibri" w:eastAsia="Times New Roman" w:hAnsi="Calibri" w:cs="Times New Roman"/>
                <w:color w:val="000000"/>
              </w:rPr>
              <w:t xml:space="preserve"> 1 opakowanie (1 kg),</w:t>
            </w:r>
          </w:p>
          <w:p w14:paraId="0905294A" w14:textId="77777777" w:rsidR="00740D9C" w:rsidRPr="006F31C3" w:rsidRDefault="00740D9C" w:rsidP="00740D9C">
            <w:pPr>
              <w:rPr>
                <w:rFonts w:ascii="Calibri" w:hAnsi="Calibri" w:cs="Calibri"/>
                <w:color w:val="000000"/>
              </w:rPr>
            </w:pPr>
            <w:r>
              <w:rPr>
                <w:rFonts w:ascii="Calibri" w:hAnsi="Calibri" w:cs="Calibri"/>
                <w:b/>
                <w:color w:val="000000"/>
              </w:rPr>
              <w:t>- W</w:t>
            </w:r>
            <w:r w:rsidRPr="006F31C3">
              <w:rPr>
                <w:rFonts w:ascii="Calibri" w:hAnsi="Calibri" w:cs="Calibri"/>
                <w:b/>
                <w:color w:val="000000"/>
              </w:rPr>
              <w:t>ypełnienie do zabawek i  maskotek–</w:t>
            </w:r>
            <w:r w:rsidRPr="006F31C3">
              <w:rPr>
                <w:rFonts w:ascii="Calibri" w:hAnsi="Calibri" w:cs="Calibri"/>
                <w:color w:val="000000"/>
              </w:rPr>
              <w:t xml:space="preserve"> wypełnienie poliestrowe - bia</w:t>
            </w:r>
            <w:r w:rsidRPr="006F31C3">
              <w:rPr>
                <w:rFonts w:ascii="Calibri" w:hAnsi="Calibri" w:cs="Calibri" w:hint="cs"/>
                <w:color w:val="000000"/>
              </w:rPr>
              <w:t>ł</w:t>
            </w:r>
            <w:r w:rsidRPr="006F31C3">
              <w:rPr>
                <w:rFonts w:ascii="Calibri" w:hAnsi="Calibri" w:cs="Calibri"/>
                <w:color w:val="000000"/>
              </w:rPr>
              <w:t>e, bardzo mi</w:t>
            </w:r>
            <w:r w:rsidRPr="006F31C3">
              <w:rPr>
                <w:rFonts w:ascii="Calibri" w:hAnsi="Calibri" w:cs="Calibri" w:hint="cs"/>
                <w:color w:val="000000"/>
              </w:rPr>
              <w:t>ę</w:t>
            </w:r>
            <w:r w:rsidRPr="006F31C3">
              <w:rPr>
                <w:rFonts w:ascii="Calibri" w:hAnsi="Calibri" w:cs="Calibri"/>
                <w:color w:val="000000"/>
              </w:rPr>
              <w:t>kkie, higieniczne i elastyczne. 100g w opakowaniu. Ilość:  2 opakowania.</w:t>
            </w:r>
          </w:p>
          <w:p w14:paraId="260DBF2C" w14:textId="77777777" w:rsidR="00740D9C" w:rsidRPr="006F31C3" w:rsidRDefault="00740D9C" w:rsidP="00740D9C">
            <w:pPr>
              <w:rPr>
                <w:rFonts w:ascii="Liberation Serif" w:hAnsi="Liberation Serif" w:cs="Lucida Sans"/>
              </w:rPr>
            </w:pPr>
          </w:p>
          <w:p w14:paraId="510C9CB9" w14:textId="786BB2CE" w:rsidR="008D077E" w:rsidRPr="000B5C31" w:rsidRDefault="00740D9C" w:rsidP="00740D9C">
            <w:pPr>
              <w:rPr>
                <w:rFonts w:ascii="Calibri" w:hAnsi="Calibri"/>
                <w:b/>
                <w:color w:val="000000"/>
              </w:rPr>
            </w:pPr>
            <w:r>
              <w:rPr>
                <w:rFonts w:ascii="Calibri" w:hAnsi="Calibri"/>
                <w:i/>
                <w:color w:val="000000"/>
              </w:rPr>
              <w:t>W formularzu asortymentowo-cenowym należy podać łączną cenę za zestaw przy tej pozycji.</w:t>
            </w:r>
          </w:p>
        </w:tc>
        <w:tc>
          <w:tcPr>
            <w:tcW w:w="1417" w:type="dxa"/>
          </w:tcPr>
          <w:p w14:paraId="6BE53501" w14:textId="2B462230" w:rsidR="008D077E" w:rsidRDefault="008D077E" w:rsidP="000614DB">
            <w:pPr>
              <w:jc w:val="center"/>
              <w:rPr>
                <w:rFonts w:ascii="Calibri" w:hAnsi="Calibri"/>
                <w:color w:val="000000"/>
              </w:rPr>
            </w:pPr>
            <w:r>
              <w:rPr>
                <w:rFonts w:ascii="Calibri" w:hAnsi="Calibri"/>
                <w:color w:val="000000"/>
              </w:rPr>
              <w:t>ZSS LUBIĄŻ</w:t>
            </w:r>
          </w:p>
        </w:tc>
        <w:tc>
          <w:tcPr>
            <w:tcW w:w="987" w:type="dxa"/>
          </w:tcPr>
          <w:p w14:paraId="532F525C" w14:textId="322118A3" w:rsidR="008D077E" w:rsidRDefault="008D077E" w:rsidP="00AA7B51">
            <w:pPr>
              <w:jc w:val="center"/>
              <w:rPr>
                <w:rFonts w:ascii="Calibri" w:hAnsi="Calibri"/>
                <w:color w:val="000000"/>
              </w:rPr>
            </w:pPr>
            <w:r>
              <w:rPr>
                <w:rFonts w:ascii="Calibri" w:hAnsi="Calibri"/>
                <w:color w:val="000000"/>
              </w:rPr>
              <w:t>1</w:t>
            </w:r>
          </w:p>
        </w:tc>
      </w:tr>
    </w:tbl>
    <w:p w14:paraId="71596D47" w14:textId="77777777" w:rsidR="0083785E" w:rsidRDefault="0083785E" w:rsidP="0083785E">
      <w:pPr>
        <w:rPr>
          <w:b/>
        </w:rPr>
      </w:pPr>
    </w:p>
    <w:p w14:paraId="0EC23BCD" w14:textId="77777777" w:rsidR="0083785E" w:rsidRPr="00DE5440" w:rsidRDefault="0083785E" w:rsidP="0083785E">
      <w:pPr>
        <w:shd w:val="clear" w:color="auto" w:fill="D9D9D9" w:themeFill="background1" w:themeFillShade="D9"/>
        <w:rPr>
          <w:rFonts w:ascii="Calibri" w:hAnsi="Calibri"/>
          <w:b/>
          <w:sz w:val="20"/>
          <w:szCs w:val="20"/>
        </w:rPr>
      </w:pPr>
      <w:r>
        <w:rPr>
          <w:rFonts w:ascii="Calibri" w:hAnsi="Calibri"/>
          <w:b/>
          <w:sz w:val="20"/>
          <w:szCs w:val="20"/>
        </w:rPr>
        <w:t>CZĘŚĆ NR 8</w:t>
      </w:r>
      <w:r w:rsidRPr="00DE5440">
        <w:rPr>
          <w:rFonts w:ascii="Calibri" w:hAnsi="Calibri"/>
          <w:b/>
          <w:sz w:val="20"/>
          <w:szCs w:val="20"/>
        </w:rPr>
        <w:t xml:space="preserve"> -  </w:t>
      </w:r>
      <w:r>
        <w:rPr>
          <w:rFonts w:ascii="Calibri" w:hAnsi="Calibri"/>
          <w:b/>
          <w:sz w:val="20"/>
          <w:szCs w:val="20"/>
        </w:rPr>
        <w:t>DOSTAWA DROBNYCH ARTYKUŁÓW BUDOWLANYCH</w:t>
      </w:r>
    </w:p>
    <w:p w14:paraId="4C7CD674" w14:textId="2851C2D4" w:rsidR="0083785E" w:rsidRDefault="0083785E" w:rsidP="0083785E">
      <w:pPr>
        <w:jc w:val="both"/>
      </w:pPr>
      <w:r>
        <w:t>Przedmiotem zamówienia jest dostawa drobnych artykułów budowlanych do Zespołu Szkół Specjalnych i Placówek Oświatowych w Wołowie, według poniższej specyfikacji:</w:t>
      </w:r>
    </w:p>
    <w:p w14:paraId="6C3BF5B5" w14:textId="77777777" w:rsidR="0083785E" w:rsidRDefault="0083785E" w:rsidP="0083785E">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83785E" w14:paraId="249820EA" w14:textId="77777777" w:rsidTr="00AA7B51">
        <w:trPr>
          <w:trHeight w:val="423"/>
        </w:trPr>
        <w:tc>
          <w:tcPr>
            <w:tcW w:w="704" w:type="dxa"/>
            <w:shd w:val="clear" w:color="auto" w:fill="D9D9D9" w:themeFill="background1" w:themeFillShade="D9"/>
          </w:tcPr>
          <w:p w14:paraId="534E0B3A" w14:textId="77777777" w:rsidR="0083785E" w:rsidRDefault="0083785E" w:rsidP="00AA7B51">
            <w:pPr>
              <w:rPr>
                <w:b/>
              </w:rPr>
            </w:pPr>
            <w:r>
              <w:rPr>
                <w:b/>
              </w:rPr>
              <w:t>LP.</w:t>
            </w:r>
          </w:p>
        </w:tc>
        <w:tc>
          <w:tcPr>
            <w:tcW w:w="5954" w:type="dxa"/>
            <w:shd w:val="clear" w:color="auto" w:fill="D9D9D9" w:themeFill="background1" w:themeFillShade="D9"/>
          </w:tcPr>
          <w:p w14:paraId="74118E41" w14:textId="77777777" w:rsidR="0083785E" w:rsidRDefault="0083785E" w:rsidP="00AA7B51">
            <w:pPr>
              <w:rPr>
                <w:b/>
              </w:rPr>
            </w:pPr>
            <w:r>
              <w:rPr>
                <w:b/>
              </w:rPr>
              <w:t>Nazwa i opis przedmiotu zamówienia</w:t>
            </w:r>
          </w:p>
        </w:tc>
        <w:tc>
          <w:tcPr>
            <w:tcW w:w="1417" w:type="dxa"/>
            <w:shd w:val="clear" w:color="auto" w:fill="D9D9D9" w:themeFill="background1" w:themeFillShade="D9"/>
          </w:tcPr>
          <w:p w14:paraId="608B39D0" w14:textId="77777777" w:rsidR="0083785E" w:rsidRDefault="0083785E" w:rsidP="00AA7B51">
            <w:pPr>
              <w:rPr>
                <w:b/>
              </w:rPr>
            </w:pPr>
            <w:r>
              <w:rPr>
                <w:b/>
              </w:rPr>
              <w:t>Lokalizacja</w:t>
            </w:r>
          </w:p>
        </w:tc>
        <w:tc>
          <w:tcPr>
            <w:tcW w:w="987" w:type="dxa"/>
            <w:shd w:val="clear" w:color="auto" w:fill="D9D9D9" w:themeFill="background1" w:themeFillShade="D9"/>
          </w:tcPr>
          <w:p w14:paraId="5835D779" w14:textId="77777777" w:rsidR="0083785E" w:rsidRDefault="0083785E" w:rsidP="00AA7B51">
            <w:pPr>
              <w:rPr>
                <w:b/>
              </w:rPr>
            </w:pPr>
            <w:r>
              <w:rPr>
                <w:b/>
              </w:rPr>
              <w:t>Ilość ( w szt.)</w:t>
            </w:r>
          </w:p>
        </w:tc>
      </w:tr>
      <w:tr w:rsidR="0083785E" w14:paraId="0F69A0C9" w14:textId="77777777" w:rsidTr="00AA7B51">
        <w:tc>
          <w:tcPr>
            <w:tcW w:w="704" w:type="dxa"/>
          </w:tcPr>
          <w:p w14:paraId="7B337052" w14:textId="5586EDCC" w:rsidR="0083785E" w:rsidRDefault="0083785E" w:rsidP="00AA7B51">
            <w:pPr>
              <w:jc w:val="center"/>
              <w:rPr>
                <w:b/>
              </w:rPr>
            </w:pPr>
            <w:r>
              <w:rPr>
                <w:b/>
              </w:rPr>
              <w:t>1.</w:t>
            </w:r>
          </w:p>
        </w:tc>
        <w:tc>
          <w:tcPr>
            <w:tcW w:w="5954" w:type="dxa"/>
          </w:tcPr>
          <w:p w14:paraId="7F68E648" w14:textId="699482B0" w:rsidR="0083785E" w:rsidRDefault="008D0B0B" w:rsidP="003A3945">
            <w:pPr>
              <w:jc w:val="both"/>
              <w:rPr>
                <w:rFonts w:ascii="Calibri" w:hAnsi="Calibri"/>
                <w:color w:val="000000"/>
              </w:rPr>
            </w:pPr>
            <w:r>
              <w:rPr>
                <w:rFonts w:ascii="Calibri" w:hAnsi="Calibri"/>
                <w:b/>
                <w:color w:val="000000"/>
              </w:rPr>
              <w:t xml:space="preserve">Zestaw pędzli budowlanych – </w:t>
            </w:r>
            <w:r>
              <w:rPr>
                <w:rFonts w:ascii="Calibri" w:hAnsi="Calibri"/>
                <w:color w:val="000000"/>
              </w:rPr>
              <w:t xml:space="preserve">zestaw pięciu pędzli malarskich </w:t>
            </w:r>
            <w:r w:rsidR="0083785E" w:rsidRPr="008D0B0B">
              <w:rPr>
                <w:rFonts w:ascii="Calibri" w:hAnsi="Calibri"/>
                <w:color w:val="000000"/>
              </w:rPr>
              <w:t>w różnych rozmiarach</w:t>
            </w:r>
            <w:r>
              <w:rPr>
                <w:rFonts w:ascii="Calibri" w:hAnsi="Calibri"/>
                <w:color w:val="000000"/>
              </w:rPr>
              <w:t xml:space="preserve"> tj. o wymiarach ok.: 1) </w:t>
            </w:r>
            <w:r w:rsidR="0083785E">
              <w:rPr>
                <w:rFonts w:ascii="Calibri" w:hAnsi="Calibri"/>
                <w:color w:val="000000"/>
              </w:rPr>
              <w:t>6</w:t>
            </w:r>
            <w:r>
              <w:rPr>
                <w:rFonts w:ascii="Calibri" w:hAnsi="Calibri"/>
                <w:color w:val="000000"/>
              </w:rPr>
              <w:t>0x10</w:t>
            </w:r>
            <w:r w:rsidR="00FE4535">
              <w:rPr>
                <w:rFonts w:ascii="Calibri" w:hAnsi="Calibri"/>
                <w:color w:val="000000"/>
              </w:rPr>
              <w:t xml:space="preserve"> mm</w:t>
            </w:r>
            <w:r>
              <w:rPr>
                <w:rFonts w:ascii="Calibri" w:hAnsi="Calibri"/>
                <w:color w:val="000000"/>
              </w:rPr>
              <w:t>, 2) 50x10</w:t>
            </w:r>
            <w:r w:rsidR="00FE4535">
              <w:rPr>
                <w:rFonts w:ascii="Calibri" w:hAnsi="Calibri"/>
                <w:color w:val="000000"/>
              </w:rPr>
              <w:t xml:space="preserve"> mm</w:t>
            </w:r>
            <w:r>
              <w:rPr>
                <w:rFonts w:ascii="Calibri" w:hAnsi="Calibri"/>
                <w:color w:val="000000"/>
              </w:rPr>
              <w:t>, 3) 40x10</w:t>
            </w:r>
            <w:r w:rsidR="00FE4535">
              <w:rPr>
                <w:rFonts w:ascii="Calibri" w:hAnsi="Calibri"/>
                <w:color w:val="000000"/>
              </w:rPr>
              <w:t xml:space="preserve"> mm</w:t>
            </w:r>
            <w:r>
              <w:rPr>
                <w:rFonts w:ascii="Calibri" w:hAnsi="Calibri"/>
                <w:color w:val="000000"/>
              </w:rPr>
              <w:t>, 4) 25x7</w:t>
            </w:r>
            <w:r w:rsidR="00FE4535">
              <w:rPr>
                <w:rFonts w:ascii="Calibri" w:hAnsi="Calibri"/>
                <w:color w:val="000000"/>
              </w:rPr>
              <w:t xml:space="preserve"> mm</w:t>
            </w:r>
            <w:r>
              <w:rPr>
                <w:rFonts w:ascii="Calibri" w:hAnsi="Calibri"/>
                <w:color w:val="000000"/>
              </w:rPr>
              <w:t>, 5) 10x10</w:t>
            </w:r>
            <w:r w:rsidR="00FE4535">
              <w:rPr>
                <w:rFonts w:ascii="Calibri" w:hAnsi="Calibri"/>
                <w:color w:val="000000"/>
              </w:rPr>
              <w:t xml:space="preserve"> mm;</w:t>
            </w:r>
            <w:r>
              <w:rPr>
                <w:rFonts w:ascii="Calibri" w:hAnsi="Calibri"/>
                <w:color w:val="000000"/>
              </w:rPr>
              <w:t xml:space="preserve"> </w:t>
            </w:r>
            <w:r w:rsidR="00FE4535" w:rsidRPr="00FE4535">
              <w:rPr>
                <w:rFonts w:ascii="Calibri" w:hAnsi="Calibri"/>
                <w:color w:val="000000"/>
              </w:rPr>
              <w:t>Pędzle wykonane z jasnej szczeciny, rączk</w:t>
            </w:r>
            <w:r w:rsidR="00FE4535">
              <w:rPr>
                <w:rFonts w:ascii="Calibri" w:hAnsi="Calibri"/>
                <w:color w:val="000000"/>
              </w:rPr>
              <w:t xml:space="preserve">a drewniana – nielakierowana, </w:t>
            </w:r>
            <w:r w:rsidR="00FE4535" w:rsidRPr="00FE4535">
              <w:rPr>
                <w:rFonts w:ascii="Calibri" w:hAnsi="Calibri"/>
                <w:color w:val="000000"/>
              </w:rPr>
              <w:t>do malowania farbami olejnymi, akrylowymi, emulsyjnymi itp.</w:t>
            </w:r>
          </w:p>
        </w:tc>
        <w:tc>
          <w:tcPr>
            <w:tcW w:w="1417" w:type="dxa"/>
          </w:tcPr>
          <w:p w14:paraId="48A086D8"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0FFC9223" w14:textId="5161E183" w:rsidR="0083785E" w:rsidRDefault="000614DB" w:rsidP="000614DB">
            <w:pPr>
              <w:jc w:val="center"/>
              <w:rPr>
                <w:rFonts w:ascii="Calibri" w:hAnsi="Calibri"/>
                <w:color w:val="000000"/>
              </w:rPr>
            </w:pPr>
            <w:r>
              <w:rPr>
                <w:rFonts w:ascii="Calibri" w:hAnsi="Calibri"/>
                <w:color w:val="000000"/>
              </w:rPr>
              <w:t>WOŁÓW</w:t>
            </w:r>
          </w:p>
        </w:tc>
        <w:tc>
          <w:tcPr>
            <w:tcW w:w="987" w:type="dxa"/>
          </w:tcPr>
          <w:p w14:paraId="677F082D" w14:textId="77777777" w:rsidR="0083785E" w:rsidRDefault="0083785E" w:rsidP="00AA7B51">
            <w:pPr>
              <w:jc w:val="center"/>
              <w:rPr>
                <w:rFonts w:ascii="Calibri" w:hAnsi="Calibri"/>
                <w:color w:val="000000"/>
              </w:rPr>
            </w:pPr>
            <w:r>
              <w:rPr>
                <w:rFonts w:ascii="Calibri" w:hAnsi="Calibri"/>
                <w:color w:val="000000"/>
              </w:rPr>
              <w:t>2</w:t>
            </w:r>
          </w:p>
        </w:tc>
      </w:tr>
      <w:tr w:rsidR="0083785E" w14:paraId="627A101F" w14:textId="77777777" w:rsidTr="00AA7B51">
        <w:tc>
          <w:tcPr>
            <w:tcW w:w="704" w:type="dxa"/>
          </w:tcPr>
          <w:p w14:paraId="6249EADA" w14:textId="345D8AA5" w:rsidR="0083785E" w:rsidRDefault="0083785E" w:rsidP="00AA7B51">
            <w:pPr>
              <w:jc w:val="center"/>
              <w:rPr>
                <w:b/>
              </w:rPr>
            </w:pPr>
            <w:r>
              <w:rPr>
                <w:b/>
              </w:rPr>
              <w:t>2.</w:t>
            </w:r>
          </w:p>
        </w:tc>
        <w:tc>
          <w:tcPr>
            <w:tcW w:w="5954" w:type="dxa"/>
          </w:tcPr>
          <w:p w14:paraId="48C39100" w14:textId="7387DB49" w:rsidR="0083785E" w:rsidRPr="00FE4535" w:rsidRDefault="0083785E" w:rsidP="00792108">
            <w:pPr>
              <w:rPr>
                <w:rFonts w:ascii="Calibri" w:hAnsi="Calibri"/>
                <w:color w:val="000000"/>
              </w:rPr>
            </w:pPr>
            <w:r w:rsidRPr="0083785E">
              <w:rPr>
                <w:rFonts w:ascii="Calibri" w:hAnsi="Calibri"/>
                <w:b/>
                <w:color w:val="000000"/>
              </w:rPr>
              <w:t xml:space="preserve">Folia budowlana </w:t>
            </w:r>
            <w:r w:rsidR="00FE4535">
              <w:rPr>
                <w:rFonts w:ascii="Calibri" w:hAnsi="Calibri"/>
                <w:b/>
                <w:color w:val="000000"/>
              </w:rPr>
              <w:t xml:space="preserve">– </w:t>
            </w:r>
            <w:r w:rsidR="00FE4535">
              <w:rPr>
                <w:rFonts w:ascii="Calibri" w:hAnsi="Calibri"/>
                <w:color w:val="000000"/>
              </w:rPr>
              <w:t xml:space="preserve">czarna folia budowlana gramaturze min. 100g/ m2, maks. 150g/m2, o wymiarach </w:t>
            </w:r>
            <w:r w:rsidR="00792108">
              <w:rPr>
                <w:rFonts w:ascii="Calibri" w:hAnsi="Calibri"/>
                <w:color w:val="000000"/>
              </w:rPr>
              <w:t xml:space="preserve">min. </w:t>
            </w:r>
            <w:r w:rsidR="00FE4535">
              <w:rPr>
                <w:rFonts w:ascii="Calibri" w:hAnsi="Calibri"/>
                <w:color w:val="000000"/>
              </w:rPr>
              <w:t xml:space="preserve">ok. </w:t>
            </w:r>
            <w:r w:rsidR="00792108">
              <w:rPr>
                <w:rFonts w:ascii="Calibri" w:hAnsi="Calibri"/>
                <w:color w:val="000000"/>
              </w:rPr>
              <w:t>6</w:t>
            </w:r>
            <w:r w:rsidR="00FE4535">
              <w:rPr>
                <w:rFonts w:ascii="Calibri" w:hAnsi="Calibri"/>
                <w:color w:val="000000"/>
              </w:rPr>
              <w:t xml:space="preserve"> m x </w:t>
            </w:r>
            <w:r w:rsidR="00792108">
              <w:rPr>
                <w:rFonts w:ascii="Calibri" w:hAnsi="Calibri"/>
                <w:color w:val="000000"/>
              </w:rPr>
              <w:t>20</w:t>
            </w:r>
            <w:r w:rsidR="00FE4535">
              <w:rPr>
                <w:rFonts w:ascii="Calibri" w:hAnsi="Calibri"/>
                <w:color w:val="000000"/>
              </w:rPr>
              <w:t xml:space="preserve"> m. i grubości min. 0,2 mm, maks. 0,3 mm.</w:t>
            </w:r>
          </w:p>
        </w:tc>
        <w:tc>
          <w:tcPr>
            <w:tcW w:w="1417" w:type="dxa"/>
          </w:tcPr>
          <w:p w14:paraId="51113AE6"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09573B67" w14:textId="1D0D662B" w:rsidR="0083785E" w:rsidRDefault="000614DB" w:rsidP="000614DB">
            <w:pPr>
              <w:jc w:val="center"/>
              <w:rPr>
                <w:rFonts w:ascii="Calibri" w:hAnsi="Calibri"/>
                <w:color w:val="000000"/>
              </w:rPr>
            </w:pPr>
            <w:r>
              <w:rPr>
                <w:rFonts w:ascii="Calibri" w:hAnsi="Calibri"/>
                <w:color w:val="000000"/>
              </w:rPr>
              <w:t>WOŁÓW</w:t>
            </w:r>
          </w:p>
        </w:tc>
        <w:tc>
          <w:tcPr>
            <w:tcW w:w="987" w:type="dxa"/>
          </w:tcPr>
          <w:p w14:paraId="728E91BE" w14:textId="77777777" w:rsidR="0083785E" w:rsidRDefault="0083785E" w:rsidP="00AA7B51">
            <w:pPr>
              <w:jc w:val="center"/>
              <w:rPr>
                <w:rFonts w:ascii="Calibri" w:hAnsi="Calibri"/>
                <w:color w:val="000000"/>
              </w:rPr>
            </w:pPr>
            <w:r>
              <w:rPr>
                <w:rFonts w:ascii="Calibri" w:hAnsi="Calibri"/>
                <w:color w:val="000000"/>
              </w:rPr>
              <w:t>4</w:t>
            </w:r>
          </w:p>
        </w:tc>
      </w:tr>
      <w:tr w:rsidR="0083785E" w14:paraId="4EA116C0" w14:textId="77777777" w:rsidTr="00AA7B51">
        <w:tc>
          <w:tcPr>
            <w:tcW w:w="704" w:type="dxa"/>
          </w:tcPr>
          <w:p w14:paraId="7FC956E4" w14:textId="039CA620" w:rsidR="0083785E" w:rsidRDefault="0083785E" w:rsidP="00AA7B51">
            <w:pPr>
              <w:jc w:val="center"/>
              <w:rPr>
                <w:b/>
              </w:rPr>
            </w:pPr>
            <w:r>
              <w:rPr>
                <w:b/>
              </w:rPr>
              <w:t>3.</w:t>
            </w:r>
          </w:p>
        </w:tc>
        <w:tc>
          <w:tcPr>
            <w:tcW w:w="5954" w:type="dxa"/>
          </w:tcPr>
          <w:p w14:paraId="6A175CAA" w14:textId="23BFAE18" w:rsidR="0083785E" w:rsidRPr="00792108" w:rsidRDefault="0083785E" w:rsidP="00792108">
            <w:pPr>
              <w:rPr>
                <w:rFonts w:ascii="Calibri" w:hAnsi="Calibri"/>
                <w:color w:val="000000"/>
              </w:rPr>
            </w:pPr>
            <w:r w:rsidRPr="0083785E">
              <w:rPr>
                <w:rFonts w:ascii="Calibri" w:hAnsi="Calibri"/>
                <w:b/>
                <w:color w:val="000000"/>
              </w:rPr>
              <w:t>Nożyczki</w:t>
            </w:r>
            <w:r w:rsidR="00FE4535">
              <w:rPr>
                <w:rFonts w:ascii="Calibri" w:hAnsi="Calibri"/>
                <w:b/>
                <w:color w:val="000000"/>
              </w:rPr>
              <w:t xml:space="preserve"> </w:t>
            </w:r>
            <w:r w:rsidR="00792108">
              <w:rPr>
                <w:rFonts w:ascii="Calibri" w:hAnsi="Calibri"/>
                <w:b/>
                <w:color w:val="000000"/>
              </w:rPr>
              <w:t>–</w:t>
            </w:r>
            <w:r w:rsidR="00FE4535">
              <w:rPr>
                <w:rFonts w:ascii="Calibri" w:hAnsi="Calibri"/>
                <w:b/>
                <w:color w:val="000000"/>
              </w:rPr>
              <w:t xml:space="preserve"> </w:t>
            </w:r>
            <w:r w:rsidR="00792108">
              <w:rPr>
                <w:rFonts w:ascii="Calibri" w:hAnsi="Calibri"/>
                <w:color w:val="000000"/>
              </w:rPr>
              <w:t xml:space="preserve">uniwersalne nożyczki budowlane o długości około 220 – 240 mm, do cięcia różnego rodzaju materiałów, wykonane ze stali i tworzywa sztucznego. </w:t>
            </w:r>
          </w:p>
        </w:tc>
        <w:tc>
          <w:tcPr>
            <w:tcW w:w="1417" w:type="dxa"/>
          </w:tcPr>
          <w:p w14:paraId="19417622"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5C5C6BF0" w14:textId="7F5DAC12" w:rsidR="0083785E" w:rsidRDefault="000614DB" w:rsidP="000614DB">
            <w:pPr>
              <w:jc w:val="center"/>
              <w:rPr>
                <w:rFonts w:ascii="Calibri" w:hAnsi="Calibri"/>
                <w:color w:val="000000"/>
              </w:rPr>
            </w:pPr>
            <w:r>
              <w:rPr>
                <w:rFonts w:ascii="Calibri" w:hAnsi="Calibri"/>
                <w:color w:val="000000"/>
              </w:rPr>
              <w:t>WOŁÓW</w:t>
            </w:r>
          </w:p>
        </w:tc>
        <w:tc>
          <w:tcPr>
            <w:tcW w:w="987" w:type="dxa"/>
          </w:tcPr>
          <w:p w14:paraId="60A5AB14" w14:textId="77777777" w:rsidR="0083785E" w:rsidRDefault="0083785E" w:rsidP="00AA7B51">
            <w:pPr>
              <w:jc w:val="center"/>
              <w:rPr>
                <w:rFonts w:ascii="Calibri" w:hAnsi="Calibri"/>
                <w:color w:val="000000"/>
              </w:rPr>
            </w:pPr>
            <w:r>
              <w:rPr>
                <w:rFonts w:ascii="Calibri" w:hAnsi="Calibri"/>
                <w:color w:val="000000"/>
              </w:rPr>
              <w:t>4</w:t>
            </w:r>
          </w:p>
        </w:tc>
      </w:tr>
      <w:tr w:rsidR="0083785E" w14:paraId="314F320E" w14:textId="77777777" w:rsidTr="00AA7B51">
        <w:tc>
          <w:tcPr>
            <w:tcW w:w="704" w:type="dxa"/>
          </w:tcPr>
          <w:p w14:paraId="14F2A097" w14:textId="2B9DC65C" w:rsidR="0083785E" w:rsidRDefault="0083785E" w:rsidP="00AA7B51">
            <w:pPr>
              <w:jc w:val="center"/>
              <w:rPr>
                <w:b/>
              </w:rPr>
            </w:pPr>
            <w:r>
              <w:rPr>
                <w:b/>
              </w:rPr>
              <w:t>4.</w:t>
            </w:r>
          </w:p>
        </w:tc>
        <w:tc>
          <w:tcPr>
            <w:tcW w:w="5954" w:type="dxa"/>
          </w:tcPr>
          <w:p w14:paraId="3B07765B" w14:textId="4015442C" w:rsidR="0083785E" w:rsidRPr="0083785E" w:rsidRDefault="0083785E" w:rsidP="00FE4535">
            <w:pPr>
              <w:rPr>
                <w:rFonts w:ascii="Calibri" w:hAnsi="Calibri"/>
                <w:b/>
                <w:color w:val="000000"/>
              </w:rPr>
            </w:pPr>
            <w:r w:rsidRPr="0083785E">
              <w:rPr>
                <w:rFonts w:ascii="Calibri" w:hAnsi="Calibri"/>
                <w:b/>
                <w:color w:val="000000"/>
              </w:rPr>
              <w:t>Folia budowlana gruba</w:t>
            </w:r>
            <w:r w:rsidR="00FE4535">
              <w:rPr>
                <w:rFonts w:ascii="Calibri" w:hAnsi="Calibri"/>
                <w:b/>
                <w:color w:val="000000"/>
              </w:rPr>
              <w:t xml:space="preserve"> - </w:t>
            </w:r>
            <w:r w:rsidR="00FE4535">
              <w:rPr>
                <w:rFonts w:ascii="Calibri" w:hAnsi="Calibri"/>
                <w:color w:val="000000"/>
              </w:rPr>
              <w:t>czarna folia budowlana gramaturze min. 200g/ m2, maks. 2</w:t>
            </w:r>
            <w:r w:rsidR="00792108">
              <w:rPr>
                <w:rFonts w:ascii="Calibri" w:hAnsi="Calibri"/>
                <w:color w:val="000000"/>
              </w:rPr>
              <w:t>7</w:t>
            </w:r>
            <w:r w:rsidR="00FE4535">
              <w:rPr>
                <w:rFonts w:ascii="Calibri" w:hAnsi="Calibri"/>
                <w:color w:val="000000"/>
              </w:rPr>
              <w:t>0g/m2, o wymiarach ok.</w:t>
            </w:r>
            <w:r w:rsidR="00792108">
              <w:rPr>
                <w:rFonts w:ascii="Calibri" w:hAnsi="Calibri"/>
                <w:color w:val="000000"/>
              </w:rPr>
              <w:t xml:space="preserve"> min.</w:t>
            </w:r>
            <w:r w:rsidR="00FE4535">
              <w:rPr>
                <w:rFonts w:ascii="Calibri" w:hAnsi="Calibri"/>
                <w:color w:val="000000"/>
              </w:rPr>
              <w:t xml:space="preserve"> </w:t>
            </w:r>
            <w:r w:rsidR="00792108">
              <w:rPr>
                <w:rFonts w:ascii="Calibri" w:hAnsi="Calibri"/>
                <w:color w:val="000000"/>
              </w:rPr>
              <w:t>6 m x 2</w:t>
            </w:r>
            <w:r w:rsidR="00FE4535">
              <w:rPr>
                <w:rFonts w:ascii="Calibri" w:hAnsi="Calibri"/>
                <w:color w:val="000000"/>
              </w:rPr>
              <w:t xml:space="preserve">0 m. i grubości min. 0,5 mm. </w:t>
            </w:r>
          </w:p>
        </w:tc>
        <w:tc>
          <w:tcPr>
            <w:tcW w:w="1417" w:type="dxa"/>
          </w:tcPr>
          <w:p w14:paraId="422CD10C"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4569CFA9" w14:textId="4C5C92D3" w:rsidR="0083785E" w:rsidRDefault="000614DB" w:rsidP="000614DB">
            <w:pPr>
              <w:jc w:val="center"/>
              <w:rPr>
                <w:rFonts w:ascii="Calibri" w:hAnsi="Calibri"/>
                <w:color w:val="000000"/>
              </w:rPr>
            </w:pPr>
            <w:r>
              <w:rPr>
                <w:rFonts w:ascii="Calibri" w:hAnsi="Calibri"/>
                <w:color w:val="000000"/>
              </w:rPr>
              <w:t>WOŁÓW</w:t>
            </w:r>
          </w:p>
        </w:tc>
        <w:tc>
          <w:tcPr>
            <w:tcW w:w="987" w:type="dxa"/>
          </w:tcPr>
          <w:p w14:paraId="07505EBD" w14:textId="77777777" w:rsidR="0083785E" w:rsidRDefault="0083785E" w:rsidP="00AA7B51">
            <w:pPr>
              <w:jc w:val="center"/>
              <w:rPr>
                <w:rFonts w:ascii="Calibri" w:hAnsi="Calibri"/>
                <w:color w:val="000000"/>
              </w:rPr>
            </w:pPr>
            <w:r>
              <w:rPr>
                <w:rFonts w:ascii="Calibri" w:hAnsi="Calibri"/>
                <w:color w:val="000000"/>
              </w:rPr>
              <w:t>8</w:t>
            </w:r>
          </w:p>
        </w:tc>
      </w:tr>
      <w:tr w:rsidR="0083785E" w14:paraId="1E0113DE" w14:textId="77777777" w:rsidTr="00AA7B51">
        <w:tc>
          <w:tcPr>
            <w:tcW w:w="704" w:type="dxa"/>
          </w:tcPr>
          <w:p w14:paraId="4640222B" w14:textId="5ECF7BC1" w:rsidR="0083785E" w:rsidRDefault="0083785E" w:rsidP="00AA7B51">
            <w:pPr>
              <w:jc w:val="center"/>
              <w:rPr>
                <w:b/>
              </w:rPr>
            </w:pPr>
            <w:r>
              <w:rPr>
                <w:b/>
              </w:rPr>
              <w:t>5.</w:t>
            </w:r>
          </w:p>
        </w:tc>
        <w:tc>
          <w:tcPr>
            <w:tcW w:w="5954" w:type="dxa"/>
          </w:tcPr>
          <w:p w14:paraId="256BB8B8" w14:textId="08D835CC" w:rsidR="0083785E" w:rsidRDefault="0083785E" w:rsidP="003A3945">
            <w:pPr>
              <w:rPr>
                <w:rFonts w:ascii="Calibri" w:hAnsi="Calibri"/>
                <w:color w:val="000000"/>
              </w:rPr>
            </w:pPr>
            <w:r w:rsidRPr="0083785E">
              <w:rPr>
                <w:rFonts w:ascii="Calibri" w:hAnsi="Calibri"/>
                <w:b/>
                <w:color w:val="000000"/>
              </w:rPr>
              <w:t>Folia ochronna malarska</w:t>
            </w:r>
            <w:r>
              <w:rPr>
                <w:rFonts w:ascii="Calibri" w:hAnsi="Calibri"/>
                <w:color w:val="000000"/>
              </w:rPr>
              <w:t xml:space="preserve"> </w:t>
            </w:r>
            <w:r w:rsidR="003A3945">
              <w:rPr>
                <w:rFonts w:ascii="Calibri" w:hAnsi="Calibri"/>
                <w:color w:val="000000"/>
              </w:rPr>
              <w:t>- f</w:t>
            </w:r>
            <w:r w:rsidR="003A3945" w:rsidRPr="003A3945">
              <w:rPr>
                <w:rFonts w:ascii="Calibri" w:hAnsi="Calibri"/>
                <w:color w:val="000000"/>
              </w:rPr>
              <w:t>olia ochron</w:t>
            </w:r>
            <w:r w:rsidR="003A3945">
              <w:rPr>
                <w:rFonts w:ascii="Calibri" w:hAnsi="Calibri"/>
                <w:color w:val="000000"/>
              </w:rPr>
              <w:t>na o podwyższonej wytrzymałości, c</w:t>
            </w:r>
            <w:r w:rsidR="003A3945" w:rsidRPr="003A3945">
              <w:rPr>
                <w:rFonts w:ascii="Calibri" w:hAnsi="Calibri"/>
                <w:color w:val="000000"/>
              </w:rPr>
              <w:t>hroni</w:t>
            </w:r>
            <w:r w:rsidR="003A3945">
              <w:rPr>
                <w:rFonts w:ascii="Calibri" w:hAnsi="Calibri"/>
                <w:color w:val="000000"/>
              </w:rPr>
              <w:t xml:space="preserve">ąca </w:t>
            </w:r>
            <w:r w:rsidR="003A3945" w:rsidRPr="003A3945">
              <w:rPr>
                <w:rFonts w:ascii="Calibri" w:hAnsi="Calibri"/>
                <w:color w:val="000000"/>
              </w:rPr>
              <w:t>przed farbą, wodą i zabrudzeniami. Spełnia również funkcj</w:t>
            </w:r>
            <w:r w:rsidR="003A3945">
              <w:rPr>
                <w:rFonts w:ascii="Calibri" w:hAnsi="Calibri"/>
                <w:color w:val="000000"/>
              </w:rPr>
              <w:t>ę okrycia, zakrycia przedmiotów, o wymiarach ok. 4 m x 5 m i powierzchni 20m2 oraz grubości min. 0,04 mm, maks. 0,06 mm. E</w:t>
            </w:r>
            <w:r>
              <w:rPr>
                <w:rFonts w:ascii="Calibri" w:hAnsi="Calibri"/>
                <w:color w:val="000000"/>
              </w:rPr>
              <w:t>xtra gruba LPDE 4x5 m</w:t>
            </w:r>
          </w:p>
        </w:tc>
        <w:tc>
          <w:tcPr>
            <w:tcW w:w="1417" w:type="dxa"/>
          </w:tcPr>
          <w:p w14:paraId="4DDDB577"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263BE26D" w14:textId="4D876295" w:rsidR="0083785E" w:rsidRDefault="000614DB" w:rsidP="000614DB">
            <w:pPr>
              <w:jc w:val="center"/>
              <w:rPr>
                <w:rFonts w:ascii="Calibri" w:hAnsi="Calibri"/>
                <w:color w:val="000000"/>
              </w:rPr>
            </w:pPr>
            <w:r>
              <w:rPr>
                <w:rFonts w:ascii="Calibri" w:hAnsi="Calibri"/>
                <w:color w:val="000000"/>
              </w:rPr>
              <w:t>WOŁÓW</w:t>
            </w:r>
          </w:p>
        </w:tc>
        <w:tc>
          <w:tcPr>
            <w:tcW w:w="987" w:type="dxa"/>
          </w:tcPr>
          <w:p w14:paraId="626A2B04" w14:textId="77777777" w:rsidR="0083785E" w:rsidRDefault="0083785E" w:rsidP="00AA7B51">
            <w:pPr>
              <w:jc w:val="center"/>
              <w:rPr>
                <w:rFonts w:ascii="Calibri" w:hAnsi="Calibri"/>
                <w:color w:val="000000"/>
              </w:rPr>
            </w:pPr>
            <w:r>
              <w:rPr>
                <w:rFonts w:ascii="Calibri" w:hAnsi="Calibri"/>
                <w:color w:val="000000"/>
              </w:rPr>
              <w:t>2</w:t>
            </w:r>
          </w:p>
        </w:tc>
      </w:tr>
      <w:tr w:rsidR="0083785E" w14:paraId="567584D0" w14:textId="77777777" w:rsidTr="00AA7B51">
        <w:tc>
          <w:tcPr>
            <w:tcW w:w="704" w:type="dxa"/>
          </w:tcPr>
          <w:p w14:paraId="2A63F634" w14:textId="58CB8E21" w:rsidR="0083785E" w:rsidRDefault="0083785E" w:rsidP="00AA7B51">
            <w:pPr>
              <w:jc w:val="center"/>
              <w:rPr>
                <w:b/>
              </w:rPr>
            </w:pPr>
            <w:r>
              <w:rPr>
                <w:b/>
              </w:rPr>
              <w:t>6.</w:t>
            </w:r>
          </w:p>
        </w:tc>
        <w:tc>
          <w:tcPr>
            <w:tcW w:w="5954" w:type="dxa"/>
          </w:tcPr>
          <w:p w14:paraId="5ACD55D0" w14:textId="77777777" w:rsidR="003A3945" w:rsidRDefault="0083785E" w:rsidP="003A3945">
            <w:pPr>
              <w:rPr>
                <w:rFonts w:ascii="Calibri" w:hAnsi="Calibri"/>
                <w:color w:val="000000"/>
              </w:rPr>
            </w:pPr>
            <w:r w:rsidRPr="0083785E">
              <w:rPr>
                <w:rFonts w:ascii="Calibri" w:hAnsi="Calibri"/>
                <w:b/>
                <w:color w:val="000000"/>
              </w:rPr>
              <w:t xml:space="preserve">Zestaw pędzli malarskich </w:t>
            </w:r>
            <w:r w:rsidR="003A3945">
              <w:rPr>
                <w:rFonts w:ascii="Calibri" w:hAnsi="Calibri"/>
                <w:b/>
                <w:color w:val="000000"/>
              </w:rPr>
              <w:t xml:space="preserve">-  </w:t>
            </w:r>
            <w:r w:rsidR="003A3945">
              <w:rPr>
                <w:rFonts w:ascii="Calibri" w:hAnsi="Calibri"/>
                <w:color w:val="000000"/>
              </w:rPr>
              <w:t>zestaw dziesięciu pędzli malarskich płaskich o długości ok. 16-22 mm. Zestaw powinien zawierać:</w:t>
            </w:r>
          </w:p>
          <w:p w14:paraId="05B7974E" w14:textId="539C82E7" w:rsidR="003A3945" w:rsidRPr="003A3945" w:rsidRDefault="003A3945" w:rsidP="003A3945">
            <w:pPr>
              <w:rPr>
                <w:rFonts w:ascii="Calibri" w:hAnsi="Calibri"/>
                <w:color w:val="000000"/>
              </w:rPr>
            </w:pPr>
            <w:r>
              <w:rPr>
                <w:rFonts w:ascii="Calibri" w:hAnsi="Calibri"/>
                <w:color w:val="000000"/>
              </w:rPr>
              <w:t xml:space="preserve">- </w:t>
            </w:r>
            <w:r w:rsidRPr="003A3945">
              <w:rPr>
                <w:rFonts w:ascii="Calibri" w:hAnsi="Calibri"/>
                <w:color w:val="000000"/>
              </w:rPr>
              <w:t xml:space="preserve">2 </w:t>
            </w:r>
            <w:r>
              <w:rPr>
                <w:rFonts w:ascii="Calibri" w:hAnsi="Calibri"/>
                <w:color w:val="000000"/>
              </w:rPr>
              <w:t xml:space="preserve">szt. </w:t>
            </w:r>
            <w:r w:rsidRPr="003A3945">
              <w:rPr>
                <w:rFonts w:ascii="Calibri" w:hAnsi="Calibri"/>
                <w:color w:val="000000"/>
              </w:rPr>
              <w:t xml:space="preserve">pędzel 1/2", </w:t>
            </w:r>
          </w:p>
          <w:p w14:paraId="6F3446C0" w14:textId="38108416" w:rsidR="003A3945" w:rsidRPr="003A3945" w:rsidRDefault="003A3945" w:rsidP="003A3945">
            <w:pPr>
              <w:rPr>
                <w:rFonts w:ascii="Calibri" w:hAnsi="Calibri"/>
                <w:color w:val="000000"/>
              </w:rPr>
            </w:pPr>
            <w:r>
              <w:rPr>
                <w:rFonts w:ascii="Calibri" w:hAnsi="Calibri"/>
                <w:color w:val="000000"/>
              </w:rPr>
              <w:t>- 2 szt.</w:t>
            </w:r>
            <w:r w:rsidRPr="003A3945">
              <w:rPr>
                <w:rFonts w:ascii="Calibri" w:hAnsi="Calibri"/>
                <w:color w:val="000000"/>
              </w:rPr>
              <w:t xml:space="preserve"> pędzel 1", </w:t>
            </w:r>
          </w:p>
          <w:p w14:paraId="4E914699" w14:textId="7A604306" w:rsidR="003A3945" w:rsidRPr="003A3945" w:rsidRDefault="003A3945" w:rsidP="003A3945">
            <w:pPr>
              <w:rPr>
                <w:rFonts w:ascii="Calibri" w:hAnsi="Calibri"/>
                <w:color w:val="000000"/>
              </w:rPr>
            </w:pPr>
            <w:r>
              <w:rPr>
                <w:rFonts w:ascii="Calibri" w:hAnsi="Calibri"/>
                <w:color w:val="000000"/>
              </w:rPr>
              <w:t>- 2 szt.</w:t>
            </w:r>
            <w:r w:rsidRPr="003A3945">
              <w:rPr>
                <w:rFonts w:ascii="Calibri" w:hAnsi="Calibri"/>
                <w:color w:val="000000"/>
              </w:rPr>
              <w:t xml:space="preserve"> </w:t>
            </w:r>
            <w:r>
              <w:rPr>
                <w:rFonts w:ascii="Calibri" w:hAnsi="Calibri"/>
                <w:color w:val="000000"/>
              </w:rPr>
              <w:t xml:space="preserve">pędzel 1 i 1/2", </w:t>
            </w:r>
          </w:p>
          <w:p w14:paraId="364E2B28" w14:textId="236329D5" w:rsidR="003A3945" w:rsidRPr="003A3945" w:rsidRDefault="003A3945" w:rsidP="003A3945">
            <w:pPr>
              <w:rPr>
                <w:rFonts w:ascii="Calibri" w:hAnsi="Calibri"/>
                <w:color w:val="000000"/>
              </w:rPr>
            </w:pPr>
            <w:r>
              <w:rPr>
                <w:rFonts w:ascii="Calibri" w:hAnsi="Calibri"/>
                <w:color w:val="000000"/>
              </w:rPr>
              <w:t>- 2 szt.</w:t>
            </w:r>
            <w:r w:rsidRPr="003A3945">
              <w:rPr>
                <w:rFonts w:ascii="Calibri" w:hAnsi="Calibri"/>
                <w:color w:val="000000"/>
              </w:rPr>
              <w:t xml:space="preserve"> pędzel 2", </w:t>
            </w:r>
          </w:p>
          <w:p w14:paraId="57E8F877" w14:textId="3338A938" w:rsidR="0083785E" w:rsidRDefault="003A3945" w:rsidP="003A3945">
            <w:pPr>
              <w:rPr>
                <w:rFonts w:ascii="Calibri" w:hAnsi="Calibri"/>
                <w:color w:val="000000"/>
              </w:rPr>
            </w:pPr>
            <w:r>
              <w:rPr>
                <w:rFonts w:ascii="Calibri" w:hAnsi="Calibri"/>
                <w:color w:val="000000"/>
              </w:rPr>
              <w:t>- 2 szt.  pędzel 2 i 1/2".</w:t>
            </w:r>
          </w:p>
        </w:tc>
        <w:tc>
          <w:tcPr>
            <w:tcW w:w="1417" w:type="dxa"/>
          </w:tcPr>
          <w:p w14:paraId="20D460B1"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0FA215AE" w14:textId="0E8E1775" w:rsidR="0083785E" w:rsidRDefault="000614DB" w:rsidP="000614DB">
            <w:pPr>
              <w:jc w:val="center"/>
              <w:rPr>
                <w:rFonts w:ascii="Calibri" w:hAnsi="Calibri"/>
                <w:color w:val="000000"/>
              </w:rPr>
            </w:pPr>
            <w:r>
              <w:rPr>
                <w:rFonts w:ascii="Calibri" w:hAnsi="Calibri"/>
                <w:color w:val="000000"/>
              </w:rPr>
              <w:t>WOŁÓW</w:t>
            </w:r>
          </w:p>
        </w:tc>
        <w:tc>
          <w:tcPr>
            <w:tcW w:w="987" w:type="dxa"/>
          </w:tcPr>
          <w:p w14:paraId="58267579" w14:textId="77777777" w:rsidR="0083785E" w:rsidRDefault="0083785E" w:rsidP="00AA7B51">
            <w:pPr>
              <w:jc w:val="center"/>
              <w:rPr>
                <w:rFonts w:ascii="Calibri" w:hAnsi="Calibri"/>
                <w:color w:val="000000"/>
              </w:rPr>
            </w:pPr>
            <w:r>
              <w:rPr>
                <w:rFonts w:ascii="Calibri" w:hAnsi="Calibri"/>
                <w:color w:val="000000"/>
              </w:rPr>
              <w:t>1</w:t>
            </w:r>
          </w:p>
        </w:tc>
      </w:tr>
      <w:tr w:rsidR="0083785E" w14:paraId="6A5A48B1" w14:textId="77777777" w:rsidTr="00AA7B51">
        <w:tc>
          <w:tcPr>
            <w:tcW w:w="704" w:type="dxa"/>
          </w:tcPr>
          <w:p w14:paraId="757501F1" w14:textId="1261ED99" w:rsidR="0083785E" w:rsidRDefault="0083785E" w:rsidP="00AA7B51">
            <w:pPr>
              <w:jc w:val="center"/>
              <w:rPr>
                <w:b/>
              </w:rPr>
            </w:pPr>
            <w:r>
              <w:rPr>
                <w:b/>
              </w:rPr>
              <w:t>7.</w:t>
            </w:r>
          </w:p>
        </w:tc>
        <w:tc>
          <w:tcPr>
            <w:tcW w:w="5954" w:type="dxa"/>
          </w:tcPr>
          <w:p w14:paraId="24D86759" w14:textId="5CD7E1D9" w:rsidR="0083785E" w:rsidRPr="00FF2128" w:rsidRDefault="0083785E" w:rsidP="000614DB">
            <w:pPr>
              <w:rPr>
                <w:rFonts w:ascii="Calibri" w:hAnsi="Calibri"/>
                <w:color w:val="000000"/>
              </w:rPr>
            </w:pPr>
            <w:r w:rsidRPr="0083785E">
              <w:rPr>
                <w:rFonts w:ascii="Calibri" w:hAnsi="Calibri"/>
                <w:b/>
                <w:color w:val="000000"/>
              </w:rPr>
              <w:t xml:space="preserve">Klej </w:t>
            </w:r>
            <w:r w:rsidR="00FF2128">
              <w:rPr>
                <w:rFonts w:ascii="Calibri" w:hAnsi="Calibri"/>
                <w:b/>
                <w:color w:val="000000"/>
              </w:rPr>
              <w:t xml:space="preserve">do drewna </w:t>
            </w:r>
            <w:r w:rsidRPr="0083785E">
              <w:rPr>
                <w:rFonts w:ascii="Calibri" w:hAnsi="Calibri"/>
                <w:b/>
                <w:color w:val="000000"/>
              </w:rPr>
              <w:t>WIKOL</w:t>
            </w:r>
            <w:r>
              <w:rPr>
                <w:rFonts w:ascii="Calibri" w:hAnsi="Calibri"/>
                <w:b/>
                <w:color w:val="000000"/>
              </w:rPr>
              <w:t xml:space="preserve"> lub inny równoważny </w:t>
            </w:r>
            <w:r w:rsidR="00FF2128">
              <w:rPr>
                <w:rFonts w:ascii="Calibri" w:hAnsi="Calibri"/>
                <w:b/>
                <w:color w:val="000000"/>
              </w:rPr>
              <w:t>–</w:t>
            </w:r>
            <w:r>
              <w:rPr>
                <w:rFonts w:ascii="Calibri" w:hAnsi="Calibri"/>
                <w:b/>
                <w:color w:val="000000"/>
              </w:rPr>
              <w:t xml:space="preserve"> </w:t>
            </w:r>
            <w:r w:rsidR="00FF2128">
              <w:rPr>
                <w:rFonts w:ascii="Calibri" w:hAnsi="Calibri"/>
                <w:color w:val="000000"/>
              </w:rPr>
              <w:t>klej do klejenia na zimno i ciepło drewna</w:t>
            </w:r>
            <w:r w:rsidR="00FF2128">
              <w:t xml:space="preserve"> </w:t>
            </w:r>
            <w:r w:rsidR="00FF2128" w:rsidRPr="00FF2128">
              <w:rPr>
                <w:rFonts w:ascii="Calibri" w:hAnsi="Calibri"/>
                <w:color w:val="000000"/>
              </w:rPr>
              <w:t>z drewnem i</w:t>
            </w:r>
            <w:r w:rsidR="00FF2128">
              <w:rPr>
                <w:rFonts w:ascii="Calibri" w:hAnsi="Calibri"/>
                <w:color w:val="000000"/>
              </w:rPr>
              <w:t xml:space="preserve"> materiałami drewnopochodnymi, </w:t>
            </w:r>
            <w:r w:rsidR="00FF2128" w:rsidRPr="00FF2128">
              <w:rPr>
                <w:rFonts w:ascii="Calibri" w:hAnsi="Calibri"/>
                <w:color w:val="000000"/>
              </w:rPr>
              <w:t>z tworzywami sztucznymi</w:t>
            </w:r>
            <w:r w:rsidR="00FF2128">
              <w:rPr>
                <w:rFonts w:ascii="Calibri" w:hAnsi="Calibri"/>
                <w:color w:val="000000"/>
              </w:rPr>
              <w:t>, tkaninami i papierem,</w:t>
            </w:r>
            <w:r w:rsidR="00FF2128">
              <w:t xml:space="preserve"> bezbarwny po wyschnięciu, </w:t>
            </w:r>
            <w:r w:rsidR="00FF2128" w:rsidRPr="00FF2128">
              <w:rPr>
                <w:rFonts w:ascii="Calibri" w:hAnsi="Calibri"/>
                <w:color w:val="000000"/>
              </w:rPr>
              <w:t>spełnia</w:t>
            </w:r>
            <w:r w:rsidR="00FF2128">
              <w:rPr>
                <w:rFonts w:ascii="Calibri" w:hAnsi="Calibri"/>
                <w:color w:val="000000"/>
              </w:rPr>
              <w:t>jący</w:t>
            </w:r>
            <w:r w:rsidR="00FF2128" w:rsidRPr="00FF2128">
              <w:rPr>
                <w:rFonts w:ascii="Calibri" w:hAnsi="Calibri"/>
                <w:color w:val="000000"/>
              </w:rPr>
              <w:t xml:space="preserve"> normy „</w:t>
            </w:r>
            <w:r w:rsidR="00FF2128">
              <w:rPr>
                <w:rFonts w:ascii="Calibri" w:hAnsi="Calibri"/>
                <w:color w:val="000000"/>
              </w:rPr>
              <w:t>b</w:t>
            </w:r>
            <w:r w:rsidR="00FF2128" w:rsidRPr="00FF2128">
              <w:rPr>
                <w:rFonts w:ascii="Calibri" w:hAnsi="Calibri"/>
                <w:color w:val="000000"/>
              </w:rPr>
              <w:t>ezpieczeństwo zabawek”</w:t>
            </w:r>
            <w:r w:rsidR="00FF2128">
              <w:rPr>
                <w:rFonts w:ascii="Calibri" w:hAnsi="Calibri"/>
                <w:color w:val="000000"/>
              </w:rPr>
              <w:t xml:space="preserve">, waga: 500g. </w:t>
            </w:r>
          </w:p>
        </w:tc>
        <w:tc>
          <w:tcPr>
            <w:tcW w:w="1417" w:type="dxa"/>
          </w:tcPr>
          <w:p w14:paraId="7060E282"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602F49BA" w14:textId="4FDE7E5A" w:rsidR="0083785E" w:rsidRDefault="000614DB" w:rsidP="000614DB">
            <w:pPr>
              <w:jc w:val="center"/>
              <w:rPr>
                <w:rFonts w:ascii="Calibri" w:hAnsi="Calibri"/>
                <w:color w:val="000000"/>
              </w:rPr>
            </w:pPr>
            <w:r>
              <w:rPr>
                <w:rFonts w:ascii="Calibri" w:hAnsi="Calibri"/>
                <w:color w:val="000000"/>
              </w:rPr>
              <w:t>WOŁÓW</w:t>
            </w:r>
          </w:p>
        </w:tc>
        <w:tc>
          <w:tcPr>
            <w:tcW w:w="987" w:type="dxa"/>
          </w:tcPr>
          <w:p w14:paraId="112C44DB" w14:textId="77777777" w:rsidR="0083785E" w:rsidRDefault="0083785E" w:rsidP="00AA7B51">
            <w:pPr>
              <w:jc w:val="center"/>
              <w:rPr>
                <w:rFonts w:ascii="Calibri" w:hAnsi="Calibri"/>
                <w:color w:val="000000"/>
              </w:rPr>
            </w:pPr>
            <w:r>
              <w:rPr>
                <w:rFonts w:ascii="Calibri" w:hAnsi="Calibri"/>
                <w:color w:val="000000"/>
              </w:rPr>
              <w:t>1</w:t>
            </w:r>
          </w:p>
        </w:tc>
      </w:tr>
      <w:tr w:rsidR="0083785E" w14:paraId="2697CA68" w14:textId="77777777" w:rsidTr="00AA7B51">
        <w:tc>
          <w:tcPr>
            <w:tcW w:w="704" w:type="dxa"/>
          </w:tcPr>
          <w:p w14:paraId="24A3A4EA" w14:textId="05627FB8" w:rsidR="0083785E" w:rsidRDefault="0083785E" w:rsidP="00AA7B51">
            <w:pPr>
              <w:jc w:val="center"/>
              <w:rPr>
                <w:b/>
              </w:rPr>
            </w:pPr>
            <w:r>
              <w:rPr>
                <w:b/>
              </w:rPr>
              <w:t>8.</w:t>
            </w:r>
          </w:p>
        </w:tc>
        <w:tc>
          <w:tcPr>
            <w:tcW w:w="5954" w:type="dxa"/>
          </w:tcPr>
          <w:p w14:paraId="34FA6D17" w14:textId="07E4837A" w:rsidR="0083785E" w:rsidRDefault="0083785E" w:rsidP="00FF2128">
            <w:pPr>
              <w:rPr>
                <w:rFonts w:ascii="Calibri" w:hAnsi="Calibri"/>
                <w:color w:val="000000"/>
              </w:rPr>
            </w:pPr>
            <w:r w:rsidRPr="000B5C31">
              <w:rPr>
                <w:rFonts w:ascii="Calibri" w:hAnsi="Calibri"/>
                <w:b/>
                <w:color w:val="000000"/>
              </w:rPr>
              <w:t xml:space="preserve">Wałek </w:t>
            </w:r>
            <w:r w:rsidR="004A19F5">
              <w:rPr>
                <w:rFonts w:ascii="Calibri" w:hAnsi="Calibri"/>
                <w:b/>
                <w:color w:val="000000"/>
              </w:rPr>
              <w:t>malarski + kuweta</w:t>
            </w:r>
            <w:r>
              <w:rPr>
                <w:rFonts w:ascii="Calibri" w:hAnsi="Calibri"/>
                <w:color w:val="000000"/>
              </w:rPr>
              <w:t xml:space="preserve"> </w:t>
            </w:r>
            <w:r w:rsidR="004A19F5">
              <w:rPr>
                <w:rFonts w:ascii="Calibri" w:hAnsi="Calibri"/>
                <w:color w:val="000000"/>
              </w:rPr>
              <w:t xml:space="preserve">– wałek </w:t>
            </w:r>
            <w:r w:rsidR="00FF2128">
              <w:rPr>
                <w:rFonts w:ascii="Calibri" w:hAnsi="Calibri"/>
                <w:color w:val="000000"/>
              </w:rPr>
              <w:t xml:space="preserve">z </w:t>
            </w:r>
            <w:proofErr w:type="spellStart"/>
            <w:r w:rsidR="00FF2128">
              <w:rPr>
                <w:rFonts w:ascii="Calibri" w:hAnsi="Calibri"/>
                <w:color w:val="000000"/>
              </w:rPr>
              <w:t>mikrowłókna</w:t>
            </w:r>
            <w:proofErr w:type="spellEnd"/>
            <w:r w:rsidR="00FF2128">
              <w:rPr>
                <w:rFonts w:ascii="Calibri" w:hAnsi="Calibri"/>
                <w:color w:val="000000"/>
              </w:rPr>
              <w:t xml:space="preserve"> </w:t>
            </w:r>
            <w:r w:rsidR="004A19F5">
              <w:rPr>
                <w:rFonts w:ascii="Calibri" w:hAnsi="Calibri"/>
                <w:color w:val="000000"/>
              </w:rPr>
              <w:t xml:space="preserve">do malowania ok. 16-20 cm, długość uchwytu około 6mm, </w:t>
            </w:r>
            <w:r w:rsidR="00FF2128">
              <w:rPr>
                <w:rFonts w:ascii="Calibri" w:hAnsi="Calibri"/>
                <w:color w:val="000000"/>
              </w:rPr>
              <w:t xml:space="preserve">stalowa rączka, uchwyt wykonany z tworzywa sztucznego, </w:t>
            </w:r>
            <w:r w:rsidR="004A19F5">
              <w:rPr>
                <w:rFonts w:ascii="Calibri" w:hAnsi="Calibri"/>
                <w:color w:val="000000"/>
              </w:rPr>
              <w:t xml:space="preserve">kuweta pasująca do </w:t>
            </w:r>
            <w:r w:rsidR="00FF2128">
              <w:rPr>
                <w:rFonts w:ascii="Calibri" w:hAnsi="Calibri"/>
                <w:color w:val="000000"/>
              </w:rPr>
              <w:t xml:space="preserve">wymiarów </w:t>
            </w:r>
            <w:r w:rsidR="004A19F5">
              <w:rPr>
                <w:rFonts w:ascii="Calibri" w:hAnsi="Calibri"/>
                <w:color w:val="000000"/>
              </w:rPr>
              <w:t>wałka.</w:t>
            </w:r>
          </w:p>
        </w:tc>
        <w:tc>
          <w:tcPr>
            <w:tcW w:w="1417" w:type="dxa"/>
          </w:tcPr>
          <w:p w14:paraId="56478FC9"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27DF522B" w14:textId="12640231" w:rsidR="0083785E" w:rsidRDefault="000614DB" w:rsidP="000614DB">
            <w:pPr>
              <w:jc w:val="center"/>
              <w:rPr>
                <w:rFonts w:ascii="Calibri" w:hAnsi="Calibri"/>
                <w:color w:val="000000"/>
              </w:rPr>
            </w:pPr>
            <w:r>
              <w:rPr>
                <w:rFonts w:ascii="Calibri" w:hAnsi="Calibri"/>
                <w:color w:val="000000"/>
              </w:rPr>
              <w:t>WOŁÓW</w:t>
            </w:r>
          </w:p>
        </w:tc>
        <w:tc>
          <w:tcPr>
            <w:tcW w:w="987" w:type="dxa"/>
          </w:tcPr>
          <w:p w14:paraId="3D5FFDC9" w14:textId="77777777" w:rsidR="0083785E" w:rsidRDefault="0083785E" w:rsidP="00AA7B51">
            <w:pPr>
              <w:jc w:val="center"/>
              <w:rPr>
                <w:rFonts w:ascii="Calibri" w:hAnsi="Calibri"/>
                <w:color w:val="000000"/>
              </w:rPr>
            </w:pPr>
            <w:r>
              <w:rPr>
                <w:rFonts w:ascii="Calibri" w:hAnsi="Calibri"/>
                <w:color w:val="000000"/>
              </w:rPr>
              <w:t>2</w:t>
            </w:r>
          </w:p>
        </w:tc>
      </w:tr>
      <w:tr w:rsidR="0083785E" w14:paraId="0317E677" w14:textId="77777777" w:rsidTr="00AA7B51">
        <w:tc>
          <w:tcPr>
            <w:tcW w:w="704" w:type="dxa"/>
          </w:tcPr>
          <w:p w14:paraId="283CCF13" w14:textId="2ECA687F" w:rsidR="0083785E" w:rsidRDefault="0083785E" w:rsidP="00AA7B51">
            <w:pPr>
              <w:jc w:val="center"/>
              <w:rPr>
                <w:b/>
              </w:rPr>
            </w:pPr>
            <w:r>
              <w:rPr>
                <w:b/>
              </w:rPr>
              <w:t>9.</w:t>
            </w:r>
          </w:p>
        </w:tc>
        <w:tc>
          <w:tcPr>
            <w:tcW w:w="5954" w:type="dxa"/>
          </w:tcPr>
          <w:p w14:paraId="3FE0D6D5" w14:textId="35694FCE" w:rsidR="0083785E" w:rsidRDefault="0083785E" w:rsidP="00340B29">
            <w:pPr>
              <w:rPr>
                <w:rFonts w:ascii="Calibri" w:hAnsi="Calibri"/>
                <w:color w:val="000000"/>
              </w:rPr>
            </w:pPr>
            <w:r w:rsidRPr="000B5C31">
              <w:rPr>
                <w:rFonts w:ascii="Calibri" w:hAnsi="Calibri"/>
                <w:b/>
                <w:color w:val="000000"/>
              </w:rPr>
              <w:t>Taśma maskująca papierowa</w:t>
            </w:r>
            <w:r>
              <w:rPr>
                <w:rFonts w:ascii="Calibri" w:hAnsi="Calibri"/>
                <w:color w:val="000000"/>
              </w:rPr>
              <w:t xml:space="preserve"> </w:t>
            </w:r>
            <w:r w:rsidR="00FF2128">
              <w:rPr>
                <w:rFonts w:ascii="Calibri" w:hAnsi="Calibri"/>
                <w:color w:val="000000"/>
              </w:rPr>
              <w:t>–</w:t>
            </w:r>
            <w:r>
              <w:rPr>
                <w:rFonts w:ascii="Calibri" w:hAnsi="Calibri"/>
                <w:color w:val="000000"/>
              </w:rPr>
              <w:t xml:space="preserve"> </w:t>
            </w:r>
            <w:r w:rsidR="00FF2128">
              <w:rPr>
                <w:rFonts w:ascii="Calibri" w:hAnsi="Calibri"/>
                <w:color w:val="000000"/>
              </w:rPr>
              <w:t xml:space="preserve">żółta taśma malarska </w:t>
            </w:r>
            <w:r w:rsidR="00340B29">
              <w:rPr>
                <w:rFonts w:ascii="Calibri" w:hAnsi="Calibri"/>
                <w:color w:val="000000"/>
              </w:rPr>
              <w:t>nawinięta</w:t>
            </w:r>
            <w:r w:rsidR="00340B29" w:rsidRPr="00340B29">
              <w:rPr>
                <w:rFonts w:ascii="Calibri" w:hAnsi="Calibri"/>
                <w:color w:val="000000"/>
              </w:rPr>
              <w:t xml:space="preserve"> na plastikową tulejkę</w:t>
            </w:r>
            <w:r w:rsidR="00340B29">
              <w:rPr>
                <w:rFonts w:ascii="Calibri" w:hAnsi="Calibri"/>
                <w:color w:val="000000"/>
              </w:rPr>
              <w:t>,</w:t>
            </w:r>
            <w:r w:rsidR="00340B29" w:rsidRPr="00340B29">
              <w:rPr>
                <w:rFonts w:ascii="Calibri" w:hAnsi="Calibri"/>
                <w:color w:val="000000"/>
              </w:rPr>
              <w:t xml:space="preserve"> </w:t>
            </w:r>
            <w:r w:rsidR="00FF2128">
              <w:rPr>
                <w:rFonts w:ascii="Calibri" w:hAnsi="Calibri"/>
                <w:color w:val="000000"/>
              </w:rPr>
              <w:t xml:space="preserve">o szerokości min. </w:t>
            </w:r>
            <w:r w:rsidR="00340B29">
              <w:rPr>
                <w:rFonts w:ascii="Calibri" w:hAnsi="Calibri"/>
                <w:color w:val="000000"/>
              </w:rPr>
              <w:t>19 mm maks. 25 mm, i długości ok. 25 – 30 m.</w:t>
            </w:r>
          </w:p>
        </w:tc>
        <w:tc>
          <w:tcPr>
            <w:tcW w:w="1417" w:type="dxa"/>
          </w:tcPr>
          <w:p w14:paraId="2E856C07" w14:textId="77777777" w:rsidR="000614DB" w:rsidRDefault="000614DB" w:rsidP="000614DB">
            <w:pPr>
              <w:jc w:val="center"/>
              <w:rPr>
                <w:rFonts w:ascii="Calibri" w:hAnsi="Calibri"/>
                <w:color w:val="000000"/>
              </w:rPr>
            </w:pPr>
            <w:proofErr w:type="spellStart"/>
            <w:r>
              <w:rPr>
                <w:rFonts w:ascii="Calibri" w:hAnsi="Calibri"/>
                <w:color w:val="000000"/>
              </w:rPr>
              <w:t>ZSSiPO</w:t>
            </w:r>
            <w:proofErr w:type="spellEnd"/>
          </w:p>
          <w:p w14:paraId="6D0BE4CF" w14:textId="4F8E1352" w:rsidR="0083785E" w:rsidRDefault="000614DB" w:rsidP="000614DB">
            <w:pPr>
              <w:jc w:val="center"/>
              <w:rPr>
                <w:rFonts w:ascii="Calibri" w:hAnsi="Calibri"/>
                <w:color w:val="000000"/>
              </w:rPr>
            </w:pPr>
            <w:r>
              <w:rPr>
                <w:rFonts w:ascii="Calibri" w:hAnsi="Calibri"/>
                <w:color w:val="000000"/>
              </w:rPr>
              <w:t>WOŁÓW</w:t>
            </w:r>
          </w:p>
        </w:tc>
        <w:tc>
          <w:tcPr>
            <w:tcW w:w="987" w:type="dxa"/>
          </w:tcPr>
          <w:p w14:paraId="7C55CFF5" w14:textId="77777777" w:rsidR="0083785E" w:rsidRDefault="0083785E" w:rsidP="00AA7B51">
            <w:pPr>
              <w:jc w:val="center"/>
              <w:rPr>
                <w:rFonts w:ascii="Calibri" w:hAnsi="Calibri"/>
                <w:color w:val="000000"/>
              </w:rPr>
            </w:pPr>
            <w:r>
              <w:rPr>
                <w:rFonts w:ascii="Calibri" w:hAnsi="Calibri"/>
                <w:color w:val="000000"/>
              </w:rPr>
              <w:t>2</w:t>
            </w:r>
          </w:p>
        </w:tc>
      </w:tr>
    </w:tbl>
    <w:p w14:paraId="1BD238F0" w14:textId="77777777" w:rsidR="006F1F26" w:rsidRDefault="006F1F26" w:rsidP="006F1F26">
      <w:pPr>
        <w:rPr>
          <w:rFonts w:ascii="Calibri" w:hAnsi="Calibri"/>
          <w:b/>
          <w:sz w:val="20"/>
          <w:szCs w:val="20"/>
        </w:rPr>
      </w:pPr>
    </w:p>
    <w:p w14:paraId="438A1686" w14:textId="6C1CD14F" w:rsidR="00AA2A58" w:rsidRPr="00DE5440" w:rsidRDefault="00AA2A58" w:rsidP="00AA2A58">
      <w:pPr>
        <w:shd w:val="clear" w:color="auto" w:fill="FFFF00"/>
        <w:rPr>
          <w:rFonts w:ascii="Calibri" w:hAnsi="Calibri"/>
          <w:b/>
          <w:sz w:val="20"/>
          <w:szCs w:val="20"/>
        </w:rPr>
      </w:pPr>
      <w:r>
        <w:rPr>
          <w:rFonts w:ascii="Calibri" w:hAnsi="Calibri"/>
          <w:b/>
          <w:sz w:val="20"/>
          <w:szCs w:val="20"/>
        </w:rPr>
        <w:t>CZĘŚĆ NR 9</w:t>
      </w:r>
      <w:r w:rsidRPr="00DE5440">
        <w:rPr>
          <w:rFonts w:ascii="Calibri" w:hAnsi="Calibri"/>
          <w:b/>
          <w:sz w:val="20"/>
          <w:szCs w:val="20"/>
        </w:rPr>
        <w:t xml:space="preserve"> -  </w:t>
      </w:r>
      <w:r>
        <w:rPr>
          <w:rFonts w:ascii="Calibri" w:hAnsi="Calibri"/>
          <w:b/>
          <w:sz w:val="20"/>
          <w:szCs w:val="20"/>
        </w:rPr>
        <w:t xml:space="preserve">DOSTAWA MAŁEGO SPRZĘTU ADG/RTV  </w:t>
      </w:r>
    </w:p>
    <w:p w14:paraId="238EF703" w14:textId="77777777" w:rsidR="00AA2A58" w:rsidRDefault="00AA2A58" w:rsidP="00AA2A58">
      <w:pPr>
        <w:jc w:val="both"/>
      </w:pPr>
      <w:r>
        <w:t>Przedmiotem zamówienia jest dostawa małego sprzętu AGD/RTV do Zespołu Szkół Specjalnych w Lubiążu, Zespołu Szkół Specjalnych i Placówek Oświatowych w Wołowie oraz Liceum Ogólnokształcącego im. Mikołaja Kopernika w Wołowie, według poniższej specyfikacji:</w:t>
      </w:r>
    </w:p>
    <w:p w14:paraId="3EA6E9E2" w14:textId="77777777" w:rsidR="00AA2A58" w:rsidRDefault="00AA2A58" w:rsidP="00AA2A58">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AA2A58" w14:paraId="716646DB" w14:textId="77777777" w:rsidTr="00AA7B51">
        <w:trPr>
          <w:trHeight w:val="423"/>
        </w:trPr>
        <w:tc>
          <w:tcPr>
            <w:tcW w:w="704" w:type="dxa"/>
            <w:shd w:val="clear" w:color="auto" w:fill="FFFF00"/>
          </w:tcPr>
          <w:p w14:paraId="24675AFF" w14:textId="77777777" w:rsidR="00AA2A58" w:rsidRDefault="00AA2A58" w:rsidP="00AA7B51">
            <w:pPr>
              <w:rPr>
                <w:b/>
              </w:rPr>
            </w:pPr>
            <w:r>
              <w:rPr>
                <w:b/>
              </w:rPr>
              <w:t>LP.</w:t>
            </w:r>
          </w:p>
        </w:tc>
        <w:tc>
          <w:tcPr>
            <w:tcW w:w="5954" w:type="dxa"/>
            <w:shd w:val="clear" w:color="auto" w:fill="FFFF00"/>
          </w:tcPr>
          <w:p w14:paraId="2C1A9E96" w14:textId="77777777" w:rsidR="00AA2A58" w:rsidRDefault="00AA2A58" w:rsidP="00AA7B51">
            <w:pPr>
              <w:rPr>
                <w:b/>
              </w:rPr>
            </w:pPr>
            <w:r>
              <w:rPr>
                <w:b/>
              </w:rPr>
              <w:t>Nazwa i opis przedmiotu zamówienia</w:t>
            </w:r>
          </w:p>
        </w:tc>
        <w:tc>
          <w:tcPr>
            <w:tcW w:w="1417" w:type="dxa"/>
            <w:shd w:val="clear" w:color="auto" w:fill="FFFF00"/>
          </w:tcPr>
          <w:p w14:paraId="1442B1F1" w14:textId="77777777" w:rsidR="00AA2A58" w:rsidRDefault="00AA2A58" w:rsidP="00AA7B51">
            <w:pPr>
              <w:rPr>
                <w:b/>
              </w:rPr>
            </w:pPr>
            <w:r>
              <w:rPr>
                <w:b/>
              </w:rPr>
              <w:t>Lokalizacja</w:t>
            </w:r>
          </w:p>
        </w:tc>
        <w:tc>
          <w:tcPr>
            <w:tcW w:w="987" w:type="dxa"/>
            <w:shd w:val="clear" w:color="auto" w:fill="FFFF00"/>
          </w:tcPr>
          <w:p w14:paraId="5DB12F09" w14:textId="77777777" w:rsidR="00AA2A58" w:rsidRDefault="00AA2A58" w:rsidP="00AA7B51">
            <w:pPr>
              <w:rPr>
                <w:b/>
              </w:rPr>
            </w:pPr>
            <w:r>
              <w:rPr>
                <w:b/>
              </w:rPr>
              <w:t>Ilość ( w szt.)</w:t>
            </w:r>
          </w:p>
        </w:tc>
      </w:tr>
      <w:tr w:rsidR="00AA2A58" w14:paraId="79D473E1" w14:textId="77777777" w:rsidTr="00AA7B51">
        <w:tc>
          <w:tcPr>
            <w:tcW w:w="704" w:type="dxa"/>
          </w:tcPr>
          <w:p w14:paraId="7BB9308C" w14:textId="77777777" w:rsidR="00AA2A58" w:rsidRDefault="00AA2A58" w:rsidP="00AA7B51">
            <w:pPr>
              <w:jc w:val="center"/>
              <w:rPr>
                <w:b/>
              </w:rPr>
            </w:pPr>
            <w:r>
              <w:rPr>
                <w:b/>
              </w:rPr>
              <w:t>1.</w:t>
            </w:r>
          </w:p>
        </w:tc>
        <w:tc>
          <w:tcPr>
            <w:tcW w:w="5954" w:type="dxa"/>
          </w:tcPr>
          <w:p w14:paraId="0A8867C5" w14:textId="484D3555" w:rsidR="00AA2A58" w:rsidRPr="003D22FF" w:rsidRDefault="00FF40B7" w:rsidP="003D525C">
            <w:pPr>
              <w:rPr>
                <w:rFonts w:ascii="Calibri" w:hAnsi="Calibri" w:cs="Calibri"/>
                <w:color w:val="000000"/>
              </w:rPr>
            </w:pPr>
            <w:r>
              <w:rPr>
                <w:rFonts w:ascii="Calibri" w:hAnsi="Calibri" w:cs="Calibri"/>
                <w:b/>
                <w:color w:val="000000"/>
              </w:rPr>
              <w:t>Radioodtwarzacz –</w:t>
            </w:r>
            <w:r w:rsidR="003D22FF">
              <w:rPr>
                <w:rFonts w:ascii="Calibri" w:hAnsi="Calibri" w:cs="Calibri"/>
                <w:b/>
                <w:color w:val="000000"/>
              </w:rPr>
              <w:t xml:space="preserve"> </w:t>
            </w:r>
            <w:r>
              <w:rPr>
                <w:rFonts w:ascii="Calibri" w:hAnsi="Calibri" w:cs="Calibri"/>
                <w:color w:val="000000"/>
              </w:rPr>
              <w:t xml:space="preserve">radioodtwarzacz przenośny, ze standardami </w:t>
            </w:r>
            <w:r w:rsidRPr="00FF40B7">
              <w:rPr>
                <w:rFonts w:ascii="Calibri" w:hAnsi="Calibri" w:cs="Calibri"/>
                <w:color w:val="000000"/>
              </w:rPr>
              <w:t>odtwarzania</w:t>
            </w:r>
            <w:r>
              <w:rPr>
                <w:rFonts w:ascii="Calibri" w:hAnsi="Calibri" w:cs="Calibri"/>
                <w:color w:val="000000"/>
              </w:rPr>
              <w:t xml:space="preserve">: </w:t>
            </w:r>
            <w:r w:rsidRPr="00FF40B7">
              <w:rPr>
                <w:rFonts w:ascii="Calibri" w:hAnsi="Calibri" w:cs="Calibri"/>
                <w:color w:val="000000"/>
              </w:rPr>
              <w:t>CD-R/RW, MP3, WMA</w:t>
            </w:r>
            <w:r>
              <w:rPr>
                <w:rFonts w:ascii="Calibri" w:hAnsi="Calibri" w:cs="Calibri"/>
                <w:color w:val="000000"/>
              </w:rPr>
              <w:t>, odtwarza płyty</w:t>
            </w:r>
            <w:r w:rsidR="005C16DD">
              <w:rPr>
                <w:rFonts w:ascii="Calibri" w:hAnsi="Calibri" w:cs="Calibri"/>
                <w:color w:val="000000"/>
              </w:rPr>
              <w:t xml:space="preserve"> kompaktowe, radio analogowe z pamięcią (minimum 10 kanałów radiowych do zapamiętania), z zakresem fal radiowych AM i FM, wejścia/wyjścia: </w:t>
            </w:r>
            <w:r w:rsidR="005C16DD" w:rsidRPr="005C16DD">
              <w:rPr>
                <w:rFonts w:ascii="Calibri" w:hAnsi="Calibri" w:cs="Calibri"/>
                <w:color w:val="000000"/>
              </w:rPr>
              <w:t>złącze USB, wejście AUX - 3,5 mm, wyjście słuchawkowe</w:t>
            </w:r>
            <w:r w:rsidR="005C16DD">
              <w:rPr>
                <w:rFonts w:ascii="Calibri" w:hAnsi="Calibri" w:cs="Calibri"/>
                <w:color w:val="000000"/>
              </w:rPr>
              <w:t>;</w:t>
            </w:r>
            <w:r w:rsidRPr="00FF40B7">
              <w:rPr>
                <w:rFonts w:ascii="Calibri" w:hAnsi="Calibri" w:cs="Calibri"/>
                <w:color w:val="000000"/>
              </w:rPr>
              <w:t xml:space="preserve"> </w:t>
            </w:r>
            <w:r w:rsidR="005C16DD">
              <w:rPr>
                <w:rFonts w:ascii="Calibri" w:hAnsi="Calibri" w:cs="Calibri"/>
                <w:color w:val="000000"/>
              </w:rPr>
              <w:t>możliwość odtwarzania</w:t>
            </w:r>
            <w:r w:rsidR="005C16DD" w:rsidRPr="005C16DD">
              <w:rPr>
                <w:rFonts w:ascii="Calibri" w:hAnsi="Calibri" w:cs="Calibri"/>
                <w:color w:val="000000"/>
              </w:rPr>
              <w:t xml:space="preserve"> plików MP3 przez złącze USB</w:t>
            </w:r>
            <w:r w:rsidR="005C16DD">
              <w:rPr>
                <w:rFonts w:ascii="Calibri" w:hAnsi="Calibri" w:cs="Calibri"/>
                <w:color w:val="000000"/>
              </w:rPr>
              <w:t xml:space="preserve">, moc dźwięku min. 10 W, maks. 20 W, dźwięk stereo, ilość głośników: 2, wyświetlacz LCD z podświetleniem,  </w:t>
            </w:r>
            <w:r w:rsidR="005C16DD" w:rsidRPr="005C16DD">
              <w:rPr>
                <w:rFonts w:ascii="Calibri" w:hAnsi="Calibri" w:cs="Calibri"/>
                <w:color w:val="000000"/>
              </w:rPr>
              <w:t xml:space="preserve">Bluetooth do bezprzewodowego strumieniowego przesyłania danych ze </w:t>
            </w:r>
            <w:proofErr w:type="spellStart"/>
            <w:r w:rsidR="005C16DD" w:rsidRPr="005C16DD">
              <w:rPr>
                <w:rFonts w:ascii="Calibri" w:hAnsi="Calibri" w:cs="Calibri"/>
                <w:color w:val="000000"/>
              </w:rPr>
              <w:t>smartfona</w:t>
            </w:r>
            <w:proofErr w:type="spellEnd"/>
            <w:r w:rsidR="005C16DD" w:rsidRPr="005C16DD">
              <w:rPr>
                <w:rFonts w:ascii="Calibri" w:hAnsi="Calibri" w:cs="Calibri"/>
                <w:color w:val="000000"/>
              </w:rPr>
              <w:t xml:space="preserve"> lub tabletu</w:t>
            </w:r>
            <w:r w:rsidR="00BF052D">
              <w:rPr>
                <w:rFonts w:ascii="Calibri" w:hAnsi="Calibri" w:cs="Calibri"/>
                <w:color w:val="000000"/>
              </w:rPr>
              <w:t>;</w:t>
            </w:r>
            <w:r w:rsidR="005C16DD" w:rsidRPr="005C16DD">
              <w:rPr>
                <w:rFonts w:ascii="Calibri" w:hAnsi="Calibri" w:cs="Calibri"/>
                <w:color w:val="000000"/>
              </w:rPr>
              <w:t xml:space="preserve"> </w:t>
            </w:r>
            <w:r w:rsidR="005C16DD">
              <w:rPr>
                <w:rFonts w:ascii="Calibri" w:hAnsi="Calibri" w:cs="Calibri"/>
                <w:color w:val="000000"/>
              </w:rPr>
              <w:t xml:space="preserve">Wyposażenie dodatkowe: </w:t>
            </w:r>
            <w:r w:rsidR="005C16DD" w:rsidRPr="005C16DD">
              <w:rPr>
                <w:rFonts w:ascii="Calibri" w:hAnsi="Calibri" w:cs="Calibri"/>
                <w:color w:val="000000"/>
              </w:rPr>
              <w:t>instr</w:t>
            </w:r>
            <w:r w:rsidR="005C16DD">
              <w:rPr>
                <w:rFonts w:ascii="Calibri" w:hAnsi="Calibri" w:cs="Calibri"/>
                <w:color w:val="000000"/>
              </w:rPr>
              <w:t xml:space="preserve">ukcja obsługi w języku polskim, </w:t>
            </w:r>
            <w:r w:rsidR="005C16DD" w:rsidRPr="005C16DD">
              <w:rPr>
                <w:rFonts w:ascii="Calibri" w:hAnsi="Calibri" w:cs="Calibri"/>
                <w:color w:val="000000"/>
              </w:rPr>
              <w:t>karta gwarancyjna</w:t>
            </w:r>
            <w:r w:rsidR="005C16DD">
              <w:rPr>
                <w:rFonts w:ascii="Calibri" w:hAnsi="Calibri" w:cs="Calibri"/>
                <w:color w:val="000000"/>
              </w:rPr>
              <w:t xml:space="preserve"> – 2</w:t>
            </w:r>
            <w:r w:rsidR="003D525C">
              <w:rPr>
                <w:rFonts w:ascii="Calibri" w:hAnsi="Calibri" w:cs="Calibri"/>
                <w:color w:val="000000"/>
              </w:rPr>
              <w:t>4</w:t>
            </w:r>
            <w:r w:rsidR="005C16DD">
              <w:rPr>
                <w:rFonts w:ascii="Calibri" w:hAnsi="Calibri" w:cs="Calibri"/>
                <w:color w:val="000000"/>
              </w:rPr>
              <w:t>-</w:t>
            </w:r>
            <w:r w:rsidR="003D525C">
              <w:rPr>
                <w:rFonts w:ascii="Calibri" w:hAnsi="Calibri" w:cs="Calibri"/>
                <w:color w:val="000000"/>
              </w:rPr>
              <w:t>miesięczna</w:t>
            </w:r>
            <w:r w:rsidR="005C16DD">
              <w:rPr>
                <w:rFonts w:ascii="Calibri" w:hAnsi="Calibri" w:cs="Calibri"/>
                <w:color w:val="000000"/>
              </w:rPr>
              <w:t xml:space="preserve"> gwarancja, przewód zasilający i pilot sterujący. </w:t>
            </w:r>
          </w:p>
        </w:tc>
        <w:tc>
          <w:tcPr>
            <w:tcW w:w="1417" w:type="dxa"/>
          </w:tcPr>
          <w:p w14:paraId="2E019C40" w14:textId="77777777" w:rsidR="00AA2A58" w:rsidRDefault="00AA2A58" w:rsidP="00AA7B51">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0ED4191F" w14:textId="77777777" w:rsidR="00AA2A58" w:rsidRDefault="00AA2A58" w:rsidP="00AA7B51">
            <w:pPr>
              <w:jc w:val="center"/>
              <w:rPr>
                <w:rFonts w:ascii="Calibri" w:hAnsi="Calibri"/>
                <w:color w:val="000000"/>
              </w:rPr>
            </w:pPr>
            <w:r>
              <w:rPr>
                <w:rFonts w:ascii="Calibri" w:hAnsi="Calibri"/>
                <w:color w:val="000000"/>
              </w:rPr>
              <w:t>1</w:t>
            </w:r>
          </w:p>
        </w:tc>
      </w:tr>
      <w:tr w:rsidR="00AA2A58" w14:paraId="6BD3C74E" w14:textId="77777777" w:rsidTr="00AA7B51">
        <w:tc>
          <w:tcPr>
            <w:tcW w:w="704" w:type="dxa"/>
          </w:tcPr>
          <w:p w14:paraId="666E72BA" w14:textId="77777777" w:rsidR="00AA2A58" w:rsidRDefault="00AA2A58" w:rsidP="00AA7B51">
            <w:pPr>
              <w:jc w:val="center"/>
              <w:rPr>
                <w:b/>
              </w:rPr>
            </w:pPr>
            <w:r>
              <w:rPr>
                <w:b/>
              </w:rPr>
              <w:t>2.</w:t>
            </w:r>
          </w:p>
        </w:tc>
        <w:tc>
          <w:tcPr>
            <w:tcW w:w="5954" w:type="dxa"/>
          </w:tcPr>
          <w:p w14:paraId="4CF641F0" w14:textId="6276B56C" w:rsidR="001F2586" w:rsidRDefault="00AA2A58" w:rsidP="001F2586">
            <w:pPr>
              <w:rPr>
                <w:rFonts w:ascii="Calibri" w:hAnsi="Calibri" w:cs="Calibri"/>
                <w:color w:val="000000"/>
              </w:rPr>
            </w:pPr>
            <w:r w:rsidRPr="00BF052D">
              <w:rPr>
                <w:rFonts w:ascii="Calibri" w:hAnsi="Calibri" w:cs="Calibri"/>
                <w:b/>
                <w:color w:val="000000"/>
              </w:rPr>
              <w:t xml:space="preserve">Głośnik bezprzewodowy </w:t>
            </w:r>
            <w:r w:rsidR="00BF052D" w:rsidRPr="00BF052D">
              <w:rPr>
                <w:rFonts w:ascii="Calibri" w:hAnsi="Calibri" w:cs="Calibri"/>
                <w:b/>
                <w:color w:val="000000"/>
              </w:rPr>
              <w:t xml:space="preserve">Media- Tech BOOMBOX BT </w:t>
            </w:r>
            <w:r w:rsidR="00BF052D">
              <w:rPr>
                <w:rFonts w:ascii="Calibri" w:hAnsi="Calibri" w:cs="Calibri"/>
                <w:b/>
                <w:color w:val="000000"/>
              </w:rPr>
              <w:t xml:space="preserve">lub inny równoważny – </w:t>
            </w:r>
            <w:r w:rsidR="00BF052D">
              <w:rPr>
                <w:rFonts w:ascii="Calibri" w:hAnsi="Calibri" w:cs="Calibri"/>
                <w:color w:val="000000"/>
              </w:rPr>
              <w:t>głośnik bezprzewodowy</w:t>
            </w:r>
            <w:r w:rsidR="001F2586">
              <w:rPr>
                <w:rFonts w:ascii="Calibri" w:hAnsi="Calibri" w:cs="Calibri"/>
                <w:color w:val="000000"/>
              </w:rPr>
              <w:t xml:space="preserve"> z wbudowanym minimum 1 głośnikiem </w:t>
            </w:r>
            <w:proofErr w:type="spellStart"/>
            <w:r w:rsidR="001F2586">
              <w:rPr>
                <w:rFonts w:ascii="Calibri" w:hAnsi="Calibri" w:cs="Calibri"/>
                <w:color w:val="000000"/>
              </w:rPr>
              <w:t>średniotonowym</w:t>
            </w:r>
            <w:proofErr w:type="spellEnd"/>
            <w:r w:rsidR="001F2586">
              <w:rPr>
                <w:rFonts w:ascii="Calibri" w:hAnsi="Calibri" w:cs="Calibri"/>
                <w:color w:val="000000"/>
              </w:rPr>
              <w:t xml:space="preserve"> o mocy </w:t>
            </w:r>
            <w:r w:rsidR="009B2BEB">
              <w:rPr>
                <w:rFonts w:ascii="Calibri" w:hAnsi="Calibri" w:cs="Calibri"/>
                <w:color w:val="000000"/>
              </w:rPr>
              <w:t xml:space="preserve">min. 11 W maks. </w:t>
            </w:r>
            <w:r w:rsidR="001F2586">
              <w:rPr>
                <w:rFonts w:ascii="Calibri" w:hAnsi="Calibri" w:cs="Calibri"/>
                <w:color w:val="000000"/>
              </w:rPr>
              <w:t>15 W</w:t>
            </w:r>
            <w:r w:rsidR="009B2BEB">
              <w:rPr>
                <w:rFonts w:ascii="Calibri" w:hAnsi="Calibri" w:cs="Calibri"/>
                <w:color w:val="000000"/>
              </w:rPr>
              <w:t xml:space="preserve"> (w przypadku dwóch głośników </w:t>
            </w:r>
            <w:proofErr w:type="spellStart"/>
            <w:r w:rsidR="009B2BEB">
              <w:rPr>
                <w:rFonts w:ascii="Calibri" w:hAnsi="Calibri" w:cs="Calibri"/>
                <w:color w:val="000000"/>
              </w:rPr>
              <w:t>średniotonowych</w:t>
            </w:r>
            <w:proofErr w:type="spellEnd"/>
            <w:r w:rsidR="009B2BEB">
              <w:rPr>
                <w:rFonts w:ascii="Calibri" w:hAnsi="Calibri" w:cs="Calibri"/>
                <w:color w:val="000000"/>
              </w:rPr>
              <w:t xml:space="preserve"> chociaż jeden mocy w tym przedziale)</w:t>
            </w:r>
            <w:r w:rsidR="001F2586">
              <w:rPr>
                <w:rFonts w:ascii="Calibri" w:hAnsi="Calibri" w:cs="Calibri"/>
                <w:color w:val="000000"/>
              </w:rPr>
              <w:t xml:space="preserve"> oraz z </w:t>
            </w:r>
            <w:proofErr w:type="spellStart"/>
            <w:r w:rsidR="001F2586">
              <w:rPr>
                <w:rFonts w:ascii="Calibri" w:hAnsi="Calibri" w:cs="Calibri"/>
                <w:color w:val="000000"/>
              </w:rPr>
              <w:t>subwooferem</w:t>
            </w:r>
            <w:proofErr w:type="spellEnd"/>
            <w:r w:rsidR="001F2586">
              <w:rPr>
                <w:rFonts w:ascii="Calibri" w:hAnsi="Calibri" w:cs="Calibri"/>
                <w:color w:val="000000"/>
              </w:rPr>
              <w:t xml:space="preserve"> (głośnikiem </w:t>
            </w:r>
            <w:proofErr w:type="spellStart"/>
            <w:r w:rsidR="001F2586">
              <w:rPr>
                <w:rFonts w:ascii="Calibri" w:hAnsi="Calibri" w:cs="Calibri"/>
                <w:color w:val="000000"/>
              </w:rPr>
              <w:t>niskotonowym</w:t>
            </w:r>
            <w:proofErr w:type="spellEnd"/>
            <w:r w:rsidR="001F2586">
              <w:rPr>
                <w:rFonts w:ascii="Calibri" w:hAnsi="Calibri" w:cs="Calibri"/>
                <w:color w:val="000000"/>
              </w:rPr>
              <w:t xml:space="preserve">), </w:t>
            </w:r>
            <w:r w:rsidR="009B2BEB">
              <w:rPr>
                <w:rFonts w:ascii="Calibri" w:hAnsi="Calibri" w:cs="Calibri"/>
                <w:color w:val="000000"/>
              </w:rPr>
              <w:t xml:space="preserve">zasilanie akumulatorem (działa min. 4 </w:t>
            </w:r>
            <w:proofErr w:type="spellStart"/>
            <w:r w:rsidR="009B2BEB">
              <w:rPr>
                <w:rFonts w:ascii="Calibri" w:hAnsi="Calibri" w:cs="Calibri"/>
                <w:color w:val="000000"/>
              </w:rPr>
              <w:t>godz</w:t>
            </w:r>
            <w:proofErr w:type="spellEnd"/>
            <w:r w:rsidR="009B2BEB">
              <w:rPr>
                <w:rFonts w:ascii="Calibri" w:hAnsi="Calibri" w:cs="Calibri"/>
                <w:color w:val="000000"/>
              </w:rPr>
              <w:t xml:space="preserve">, maks. 6 godzin bez ładowania), Bluetooth 2.1, </w:t>
            </w:r>
            <w:r w:rsidR="009B2BEB" w:rsidRPr="009B2BEB">
              <w:rPr>
                <w:rFonts w:ascii="Calibri" w:hAnsi="Calibri" w:cs="Calibri"/>
                <w:color w:val="000000"/>
              </w:rPr>
              <w:t xml:space="preserve">wejście audio AUX, czytnik </w:t>
            </w:r>
            <w:proofErr w:type="spellStart"/>
            <w:r w:rsidR="009B2BEB" w:rsidRPr="009B2BEB">
              <w:rPr>
                <w:rFonts w:ascii="Calibri" w:hAnsi="Calibri" w:cs="Calibri"/>
                <w:color w:val="000000"/>
              </w:rPr>
              <w:t>microSD</w:t>
            </w:r>
            <w:proofErr w:type="spellEnd"/>
            <w:r w:rsidR="009B2BEB" w:rsidRPr="009B2BEB">
              <w:rPr>
                <w:rFonts w:ascii="Calibri" w:hAnsi="Calibri" w:cs="Calibri"/>
                <w:color w:val="000000"/>
              </w:rPr>
              <w:t xml:space="preserve">, </w:t>
            </w:r>
            <w:r w:rsidR="009B2BEB">
              <w:rPr>
                <w:rFonts w:ascii="Calibri" w:hAnsi="Calibri" w:cs="Calibri"/>
                <w:color w:val="000000"/>
              </w:rPr>
              <w:t xml:space="preserve">USB, </w:t>
            </w:r>
            <w:r w:rsidR="009B2BEB" w:rsidRPr="009B2BEB">
              <w:rPr>
                <w:rFonts w:ascii="Calibri" w:hAnsi="Calibri" w:cs="Calibri"/>
                <w:color w:val="000000"/>
              </w:rPr>
              <w:t>radio FM</w:t>
            </w:r>
          </w:p>
          <w:p w14:paraId="33DC5DA7" w14:textId="77777777" w:rsidR="00AA2A58" w:rsidRDefault="009B2BEB" w:rsidP="009B2BEB">
            <w:pPr>
              <w:rPr>
                <w:rFonts w:ascii="Calibri" w:hAnsi="Calibri" w:cs="Calibri"/>
                <w:color w:val="000000"/>
              </w:rPr>
            </w:pPr>
            <w:r>
              <w:rPr>
                <w:rFonts w:ascii="Calibri" w:hAnsi="Calibri" w:cs="Calibri"/>
                <w:color w:val="000000"/>
              </w:rPr>
              <w:t>W zestawie kabel USB, kabel AUX i pilot. Odtwarza pliki MP3.</w:t>
            </w:r>
          </w:p>
          <w:p w14:paraId="36342A4E" w14:textId="2801931B" w:rsidR="003D525C" w:rsidRPr="00A42137" w:rsidRDefault="003D525C" w:rsidP="009B2BEB">
            <w:pPr>
              <w:rPr>
                <w:rFonts w:ascii="Calibri" w:hAnsi="Calibri" w:cs="Calibri"/>
                <w:color w:val="000000"/>
              </w:rPr>
            </w:pPr>
            <w:r>
              <w:rPr>
                <w:rFonts w:ascii="Calibri" w:hAnsi="Calibri" w:cs="Calibri"/>
              </w:rPr>
              <w:t>Dodatkowo: instrukcja w języku polskimi 24 miesięczna gwarancja.</w:t>
            </w:r>
          </w:p>
        </w:tc>
        <w:tc>
          <w:tcPr>
            <w:tcW w:w="1417" w:type="dxa"/>
          </w:tcPr>
          <w:p w14:paraId="0A47B8EC" w14:textId="77777777" w:rsidR="00AA2A58" w:rsidRDefault="00AA2A58" w:rsidP="00AA7B51">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7C8DED41" w14:textId="77777777" w:rsidR="00AA2A58" w:rsidRDefault="00AA2A58" w:rsidP="00AA7B51">
            <w:pPr>
              <w:jc w:val="center"/>
              <w:rPr>
                <w:rFonts w:ascii="Calibri" w:hAnsi="Calibri"/>
                <w:color w:val="000000"/>
              </w:rPr>
            </w:pPr>
            <w:r>
              <w:rPr>
                <w:rFonts w:ascii="Calibri" w:hAnsi="Calibri"/>
                <w:color w:val="000000"/>
              </w:rPr>
              <w:t>1</w:t>
            </w:r>
          </w:p>
        </w:tc>
      </w:tr>
      <w:tr w:rsidR="00AA2A58" w14:paraId="4DE58710" w14:textId="77777777" w:rsidTr="00AA7B51">
        <w:tc>
          <w:tcPr>
            <w:tcW w:w="704" w:type="dxa"/>
          </w:tcPr>
          <w:p w14:paraId="3691DC5E" w14:textId="77777777" w:rsidR="00AA2A58" w:rsidRDefault="00AA2A58" w:rsidP="00AA7B51">
            <w:pPr>
              <w:jc w:val="center"/>
              <w:rPr>
                <w:b/>
              </w:rPr>
            </w:pPr>
            <w:r>
              <w:rPr>
                <w:b/>
              </w:rPr>
              <w:t>3.</w:t>
            </w:r>
          </w:p>
        </w:tc>
        <w:tc>
          <w:tcPr>
            <w:tcW w:w="5954" w:type="dxa"/>
          </w:tcPr>
          <w:p w14:paraId="52F0F57C" w14:textId="010678A8" w:rsidR="008A7DC6" w:rsidRPr="009C6BE8" w:rsidRDefault="00AA2A58" w:rsidP="008A7DC6">
            <w:pPr>
              <w:rPr>
                <w:rFonts w:ascii="Calibri" w:hAnsi="Calibri" w:cs="Calibri"/>
              </w:rPr>
            </w:pPr>
            <w:r w:rsidRPr="009C6BE8">
              <w:rPr>
                <w:rFonts w:ascii="Calibri" w:hAnsi="Calibri" w:cs="Calibri"/>
                <w:b/>
              </w:rPr>
              <w:t xml:space="preserve">Bezprzewodowy </w:t>
            </w:r>
            <w:r w:rsidR="00D24C8F" w:rsidRPr="009C6BE8">
              <w:rPr>
                <w:rFonts w:ascii="Calibri" w:hAnsi="Calibri" w:cs="Calibri"/>
                <w:b/>
              </w:rPr>
              <w:t>głośnik</w:t>
            </w:r>
            <w:r w:rsidRPr="009C6BE8">
              <w:rPr>
                <w:rFonts w:ascii="Calibri" w:hAnsi="Calibri" w:cs="Calibri"/>
                <w:b/>
              </w:rPr>
              <w:t xml:space="preserve"> Bluetooth </w:t>
            </w:r>
            <w:r w:rsidR="008A7DC6" w:rsidRPr="009C6BE8">
              <w:rPr>
                <w:rFonts w:ascii="Calibri" w:hAnsi="Calibri" w:cs="Calibri"/>
                <w:b/>
              </w:rPr>
              <w:t>z wbudowanym zestawem głośnomówiącym -</w:t>
            </w:r>
            <w:r w:rsidR="00D24C8F" w:rsidRPr="009C6BE8">
              <w:rPr>
                <w:rFonts w:ascii="Calibri" w:hAnsi="Calibri" w:cs="Calibri"/>
              </w:rPr>
              <w:t xml:space="preserve"> </w:t>
            </w:r>
            <w:r w:rsidRPr="009C6BE8">
              <w:rPr>
                <w:rFonts w:ascii="Calibri" w:hAnsi="Calibri" w:cs="Calibri"/>
              </w:rPr>
              <w:t xml:space="preserve">z radiem FM, czytnikiem kart </w:t>
            </w:r>
            <w:proofErr w:type="spellStart"/>
            <w:r w:rsidR="008A7DC6" w:rsidRPr="009C6BE8">
              <w:rPr>
                <w:rFonts w:ascii="Calibri" w:hAnsi="Calibri" w:cs="Calibri"/>
              </w:rPr>
              <w:t>MicroSD</w:t>
            </w:r>
            <w:proofErr w:type="spellEnd"/>
            <w:r w:rsidR="008A7DC6" w:rsidRPr="009C6BE8">
              <w:rPr>
                <w:rFonts w:ascii="Calibri" w:hAnsi="Calibri" w:cs="Calibri"/>
              </w:rPr>
              <w:t xml:space="preserve">, USB, AUX, z wbudowanym akumulatorem ok. 520mAh, Moc: 3 W, </w:t>
            </w:r>
          </w:p>
          <w:p w14:paraId="704F7A01" w14:textId="54EB0EE9" w:rsidR="008A7DC6" w:rsidRPr="009C6BE8" w:rsidRDefault="008A7DC6" w:rsidP="008A7DC6">
            <w:pPr>
              <w:rPr>
                <w:rFonts w:ascii="Calibri" w:hAnsi="Calibri" w:cs="Calibri"/>
              </w:rPr>
            </w:pPr>
            <w:r w:rsidRPr="009C6BE8">
              <w:rPr>
                <w:rFonts w:ascii="Calibri" w:hAnsi="Calibri" w:cs="Calibri"/>
              </w:rPr>
              <w:t xml:space="preserve">zasięg urządzenia </w:t>
            </w:r>
            <w:r w:rsidR="009C6BE8" w:rsidRPr="009C6BE8">
              <w:rPr>
                <w:rFonts w:ascii="Calibri" w:hAnsi="Calibri" w:cs="Calibri"/>
              </w:rPr>
              <w:t>ok.</w:t>
            </w:r>
            <w:r w:rsidRPr="009C6BE8">
              <w:rPr>
                <w:rFonts w:ascii="Calibri" w:hAnsi="Calibri" w:cs="Calibri"/>
              </w:rPr>
              <w:t xml:space="preserve"> 10m, czas działania ok. 5 godzin, wymiary głośnika w przedziale ok. : 50-70mm x 50-70mm x 40-60mm, </w:t>
            </w:r>
          </w:p>
          <w:p w14:paraId="14BFE4AF" w14:textId="30BF3AEF" w:rsidR="00AA2A58" w:rsidRPr="009C6BE8" w:rsidRDefault="008A7DC6" w:rsidP="009C6BE8">
            <w:pPr>
              <w:rPr>
                <w:rFonts w:ascii="Calibri" w:hAnsi="Calibri" w:cs="Calibri"/>
                <w:color w:val="FF0000"/>
              </w:rPr>
            </w:pPr>
            <w:r w:rsidRPr="009C6BE8">
              <w:rPr>
                <w:rFonts w:ascii="Calibri" w:hAnsi="Calibri" w:cs="Calibri"/>
              </w:rPr>
              <w:t xml:space="preserve">działanie zarówno z baterii, jak i z sieci. </w:t>
            </w:r>
            <w:r w:rsidR="009C6BE8" w:rsidRPr="009C6BE8">
              <w:rPr>
                <w:rFonts w:ascii="Calibri" w:hAnsi="Calibri" w:cs="Calibri"/>
              </w:rPr>
              <w:t xml:space="preserve">Włącznik ON/OFF, posiada podświetlenie LED. </w:t>
            </w:r>
            <w:r w:rsidRPr="009C6BE8">
              <w:rPr>
                <w:rFonts w:ascii="Calibri" w:hAnsi="Calibri" w:cs="Calibri"/>
              </w:rPr>
              <w:t xml:space="preserve">W zestawie: kabel USB, </w:t>
            </w:r>
            <w:r w:rsidR="009C6BE8" w:rsidRPr="009C6BE8">
              <w:rPr>
                <w:rFonts w:ascii="Calibri" w:hAnsi="Calibri" w:cs="Calibri"/>
              </w:rPr>
              <w:t>instrukcja obsługi i gwarancja minimum 12 miesięcy.</w:t>
            </w:r>
          </w:p>
        </w:tc>
        <w:tc>
          <w:tcPr>
            <w:tcW w:w="1417" w:type="dxa"/>
          </w:tcPr>
          <w:p w14:paraId="20B4BB95" w14:textId="77777777" w:rsidR="00AA2A58" w:rsidRDefault="00AA2A58" w:rsidP="00AA7B51">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508D0AD6" w14:textId="77777777" w:rsidR="00AA2A58" w:rsidRDefault="00AA2A58" w:rsidP="00AA7B51">
            <w:pPr>
              <w:jc w:val="center"/>
              <w:rPr>
                <w:rFonts w:ascii="Calibri" w:hAnsi="Calibri"/>
                <w:color w:val="000000"/>
              </w:rPr>
            </w:pPr>
            <w:r>
              <w:rPr>
                <w:rFonts w:ascii="Calibri" w:hAnsi="Calibri"/>
                <w:color w:val="000000"/>
              </w:rPr>
              <w:t>1</w:t>
            </w:r>
          </w:p>
        </w:tc>
      </w:tr>
      <w:tr w:rsidR="00AA2A58" w14:paraId="60EB8ADE" w14:textId="77777777" w:rsidTr="00AA7B51">
        <w:tc>
          <w:tcPr>
            <w:tcW w:w="704" w:type="dxa"/>
          </w:tcPr>
          <w:p w14:paraId="797B4A0D" w14:textId="34086250" w:rsidR="00AA2A58" w:rsidRDefault="00AA2A58" w:rsidP="00AA7B51">
            <w:pPr>
              <w:jc w:val="center"/>
              <w:rPr>
                <w:b/>
              </w:rPr>
            </w:pPr>
            <w:r>
              <w:rPr>
                <w:b/>
              </w:rPr>
              <w:t>4.</w:t>
            </w:r>
          </w:p>
        </w:tc>
        <w:tc>
          <w:tcPr>
            <w:tcW w:w="5954" w:type="dxa"/>
          </w:tcPr>
          <w:p w14:paraId="5F753891" w14:textId="77777777" w:rsidR="00AA2A58" w:rsidRDefault="00D24C8F" w:rsidP="00D24C8F">
            <w:pPr>
              <w:rPr>
                <w:rFonts w:ascii="Calibri" w:hAnsi="Calibri" w:cs="Calibri"/>
                <w:color w:val="000000"/>
              </w:rPr>
            </w:pPr>
            <w:r>
              <w:rPr>
                <w:rFonts w:ascii="Calibri" w:hAnsi="Calibri" w:cs="Calibri"/>
                <w:b/>
                <w:color w:val="000000"/>
              </w:rPr>
              <w:t>Głośnik</w:t>
            </w:r>
            <w:r w:rsidR="00AA2A58" w:rsidRPr="00BF052D">
              <w:rPr>
                <w:rFonts w:ascii="Calibri" w:hAnsi="Calibri" w:cs="Calibri"/>
                <w:b/>
                <w:color w:val="000000"/>
              </w:rPr>
              <w:t xml:space="preserve"> bezprzewodowy</w:t>
            </w:r>
            <w:r w:rsidR="00AA2A58">
              <w:rPr>
                <w:rFonts w:ascii="Calibri" w:hAnsi="Calibri" w:cs="Calibri"/>
                <w:color w:val="000000"/>
              </w:rPr>
              <w:t xml:space="preserve"> </w:t>
            </w:r>
            <w:r w:rsidR="00AA2A58" w:rsidRPr="00D24C8F">
              <w:rPr>
                <w:rFonts w:ascii="Calibri" w:hAnsi="Calibri" w:cs="Calibri"/>
                <w:b/>
                <w:color w:val="000000"/>
              </w:rPr>
              <w:t>BLAUPUNKT BT01OR</w:t>
            </w:r>
            <w:r w:rsidR="00AA2A58">
              <w:rPr>
                <w:rFonts w:ascii="Calibri" w:hAnsi="Calibri" w:cs="Calibri"/>
                <w:color w:val="000000"/>
              </w:rPr>
              <w:t xml:space="preserve"> </w:t>
            </w:r>
            <w:r w:rsidRPr="00D24C8F">
              <w:rPr>
                <w:rFonts w:ascii="Calibri" w:hAnsi="Calibri" w:cs="Calibri"/>
                <w:b/>
                <w:color w:val="000000"/>
              </w:rPr>
              <w:t>lub inny</w:t>
            </w:r>
            <w:r>
              <w:rPr>
                <w:rFonts w:ascii="Calibri" w:hAnsi="Calibri" w:cs="Calibri"/>
                <w:color w:val="000000"/>
              </w:rPr>
              <w:t xml:space="preserve"> </w:t>
            </w:r>
            <w:r w:rsidRPr="00D24C8F">
              <w:rPr>
                <w:rFonts w:ascii="Calibri" w:hAnsi="Calibri" w:cs="Calibri"/>
                <w:b/>
                <w:color w:val="000000"/>
              </w:rPr>
              <w:t xml:space="preserve">równoważny </w:t>
            </w:r>
            <w:r>
              <w:rPr>
                <w:rFonts w:ascii="Calibri" w:hAnsi="Calibri" w:cs="Calibri"/>
                <w:color w:val="000000"/>
              </w:rPr>
              <w:t xml:space="preserve">–  głośnik bezprzewodowy z wbudowanym </w:t>
            </w:r>
            <w:r w:rsidRPr="00D24C8F">
              <w:rPr>
                <w:rFonts w:ascii="Calibri" w:hAnsi="Calibri" w:cs="Calibri"/>
                <w:color w:val="000000"/>
              </w:rPr>
              <w:t>moduł</w:t>
            </w:r>
            <w:r>
              <w:rPr>
                <w:rFonts w:ascii="Calibri" w:hAnsi="Calibri" w:cs="Calibri"/>
                <w:color w:val="000000"/>
              </w:rPr>
              <w:t>em</w:t>
            </w:r>
            <w:r w:rsidRPr="00D24C8F">
              <w:rPr>
                <w:rFonts w:ascii="Calibri" w:hAnsi="Calibri" w:cs="Calibri"/>
                <w:color w:val="000000"/>
              </w:rPr>
              <w:t xml:space="preserve"> łąc</w:t>
            </w:r>
            <w:r>
              <w:rPr>
                <w:rFonts w:ascii="Calibri" w:hAnsi="Calibri" w:cs="Calibri"/>
                <w:color w:val="000000"/>
              </w:rPr>
              <w:t>zności bezprzewodowej Bluetooth i</w:t>
            </w:r>
            <w:r w:rsidRPr="00D24C8F">
              <w:rPr>
                <w:rFonts w:ascii="Calibri" w:hAnsi="Calibri" w:cs="Calibri"/>
                <w:color w:val="000000"/>
              </w:rPr>
              <w:t xml:space="preserve"> odtwarzacz</w:t>
            </w:r>
            <w:r>
              <w:rPr>
                <w:rFonts w:ascii="Calibri" w:hAnsi="Calibri" w:cs="Calibri"/>
                <w:color w:val="000000"/>
              </w:rPr>
              <w:t>em</w:t>
            </w:r>
            <w:r w:rsidRPr="00D24C8F">
              <w:rPr>
                <w:rFonts w:ascii="Calibri" w:hAnsi="Calibri" w:cs="Calibri"/>
                <w:color w:val="000000"/>
              </w:rPr>
              <w:t xml:space="preserve"> plikó</w:t>
            </w:r>
            <w:r>
              <w:rPr>
                <w:rFonts w:ascii="Calibri" w:hAnsi="Calibri" w:cs="Calibri"/>
                <w:color w:val="000000"/>
              </w:rPr>
              <w:t>w MP3 z czytnikiem kart micro SD, w</w:t>
            </w:r>
            <w:r w:rsidRPr="00D24C8F">
              <w:rPr>
                <w:rFonts w:ascii="Calibri" w:hAnsi="Calibri" w:cs="Calibri"/>
                <w:color w:val="000000"/>
              </w:rPr>
              <w:t>ejście</w:t>
            </w:r>
            <w:r>
              <w:rPr>
                <w:rFonts w:ascii="Calibri" w:hAnsi="Calibri" w:cs="Calibri"/>
                <w:color w:val="000000"/>
              </w:rPr>
              <w:t>m</w:t>
            </w:r>
            <w:r w:rsidRPr="00D24C8F">
              <w:rPr>
                <w:rFonts w:ascii="Calibri" w:hAnsi="Calibri" w:cs="Calibri"/>
                <w:color w:val="000000"/>
              </w:rPr>
              <w:t xml:space="preserve"> audio, </w:t>
            </w:r>
            <w:r>
              <w:rPr>
                <w:rFonts w:ascii="Calibri" w:hAnsi="Calibri" w:cs="Calibri"/>
                <w:color w:val="000000"/>
              </w:rPr>
              <w:t>pozwalającym</w:t>
            </w:r>
            <w:r w:rsidRPr="00D24C8F">
              <w:rPr>
                <w:rFonts w:ascii="Calibri" w:hAnsi="Calibri" w:cs="Calibri"/>
                <w:color w:val="000000"/>
              </w:rPr>
              <w:t xml:space="preserve"> podłączyć zewnętrzny odtwarzacz muzyki </w:t>
            </w:r>
            <w:r>
              <w:rPr>
                <w:rFonts w:ascii="Calibri" w:hAnsi="Calibri" w:cs="Calibri"/>
                <w:color w:val="000000"/>
              </w:rPr>
              <w:t xml:space="preserve">(np. odtwarzacz mp3) i radiem FM (możliwość zaprogramowania minimum 10 stacji radiowych). Głośnik winien posiadać ponadto wbudowany akumulator o działaniu min. 3 godzin  (maks. 6 godzin) bez ładowania. </w:t>
            </w:r>
            <w:r w:rsidR="001F2586">
              <w:rPr>
                <w:rFonts w:ascii="Calibri" w:hAnsi="Calibri" w:cs="Calibri"/>
                <w:color w:val="000000"/>
              </w:rPr>
              <w:t>Ładowanie przez kabel USB. Dźwięk moc: 3 W. Waga – nie więcej niż 300g.</w:t>
            </w:r>
          </w:p>
          <w:p w14:paraId="09D4BB61" w14:textId="2F07F0A3" w:rsidR="003D525C" w:rsidRPr="00A42137" w:rsidRDefault="003D525C" w:rsidP="00D24C8F">
            <w:pPr>
              <w:rPr>
                <w:rFonts w:ascii="Calibri" w:hAnsi="Calibri" w:cs="Calibri"/>
                <w:color w:val="000000"/>
              </w:rPr>
            </w:pPr>
            <w:r>
              <w:rPr>
                <w:rFonts w:ascii="Calibri" w:hAnsi="Calibri" w:cs="Calibri"/>
              </w:rPr>
              <w:t>Dodatkowo: instrukcja w języku polskimi 24 miesięczna gwarancja.</w:t>
            </w:r>
          </w:p>
        </w:tc>
        <w:tc>
          <w:tcPr>
            <w:tcW w:w="1417" w:type="dxa"/>
          </w:tcPr>
          <w:p w14:paraId="41252605" w14:textId="77777777" w:rsidR="00AA2A58" w:rsidRDefault="00AA2A58" w:rsidP="00AA7B51">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493066FB" w14:textId="77777777" w:rsidR="00AA2A58" w:rsidRDefault="00AA2A58" w:rsidP="00AA7B51">
            <w:pPr>
              <w:jc w:val="center"/>
              <w:rPr>
                <w:rFonts w:ascii="Calibri" w:hAnsi="Calibri"/>
                <w:color w:val="000000"/>
              </w:rPr>
            </w:pPr>
            <w:r>
              <w:rPr>
                <w:rFonts w:ascii="Calibri" w:hAnsi="Calibri"/>
                <w:color w:val="000000"/>
              </w:rPr>
              <w:t>1</w:t>
            </w:r>
          </w:p>
        </w:tc>
      </w:tr>
      <w:tr w:rsidR="00AA2A58" w14:paraId="0C52E644" w14:textId="77777777" w:rsidTr="00AA7B51">
        <w:tc>
          <w:tcPr>
            <w:tcW w:w="704" w:type="dxa"/>
          </w:tcPr>
          <w:p w14:paraId="473B3EC4" w14:textId="77777777" w:rsidR="00AA2A58" w:rsidRDefault="00AA2A58" w:rsidP="00AA7B51">
            <w:pPr>
              <w:jc w:val="center"/>
              <w:rPr>
                <w:b/>
              </w:rPr>
            </w:pPr>
            <w:r>
              <w:rPr>
                <w:b/>
              </w:rPr>
              <w:t>5.</w:t>
            </w:r>
          </w:p>
        </w:tc>
        <w:tc>
          <w:tcPr>
            <w:tcW w:w="5954" w:type="dxa"/>
          </w:tcPr>
          <w:p w14:paraId="47B2BD54" w14:textId="77777777" w:rsidR="00C50327" w:rsidRDefault="00AA2A58" w:rsidP="00AA7B51">
            <w:pPr>
              <w:rPr>
                <w:rFonts w:ascii="Calibri" w:hAnsi="Calibri" w:cs="Calibri"/>
              </w:rPr>
            </w:pPr>
            <w:r w:rsidRPr="00C63329">
              <w:rPr>
                <w:rFonts w:ascii="Calibri" w:hAnsi="Calibri" w:cs="Calibri"/>
                <w:b/>
              </w:rPr>
              <w:t>Mikrofon bezprzewodowy jednokanałowy</w:t>
            </w:r>
            <w:r w:rsidR="00C63329" w:rsidRPr="00C63329">
              <w:rPr>
                <w:rFonts w:ascii="Calibri" w:hAnsi="Calibri" w:cs="Calibri"/>
                <w:b/>
              </w:rPr>
              <w:t xml:space="preserve"> </w:t>
            </w:r>
            <w:proofErr w:type="spellStart"/>
            <w:r w:rsidRPr="00C63329">
              <w:rPr>
                <w:rFonts w:ascii="Calibri" w:hAnsi="Calibri" w:cs="Calibri"/>
                <w:b/>
              </w:rPr>
              <w:t>Baomic</w:t>
            </w:r>
            <w:proofErr w:type="spellEnd"/>
            <w:r w:rsidRPr="00C63329">
              <w:rPr>
                <w:rFonts w:ascii="Calibri" w:hAnsi="Calibri" w:cs="Calibri"/>
                <w:b/>
              </w:rPr>
              <w:t xml:space="preserve"> BM-869NK nagłowny</w:t>
            </w:r>
            <w:r w:rsidR="00C63329" w:rsidRPr="00C63329">
              <w:rPr>
                <w:rFonts w:ascii="Calibri" w:hAnsi="Calibri" w:cs="Calibri"/>
              </w:rPr>
              <w:t xml:space="preserve"> </w:t>
            </w:r>
            <w:r w:rsidR="00C63329" w:rsidRPr="00C63329">
              <w:rPr>
                <w:rFonts w:ascii="Calibri" w:hAnsi="Calibri" w:cs="Calibri"/>
                <w:b/>
              </w:rPr>
              <w:t xml:space="preserve">lub inny równoważny - </w:t>
            </w:r>
            <w:r w:rsidRPr="00C63329">
              <w:rPr>
                <w:rFonts w:ascii="Calibri" w:hAnsi="Calibri" w:cs="Calibri"/>
              </w:rPr>
              <w:t xml:space="preserve"> </w:t>
            </w:r>
            <w:r w:rsidR="00C63329">
              <w:rPr>
                <w:rFonts w:ascii="Calibri" w:hAnsi="Calibri" w:cs="Calibri"/>
              </w:rPr>
              <w:t>zestaw składający się z mikrofonu</w:t>
            </w:r>
            <w:r w:rsidR="00431B08">
              <w:rPr>
                <w:rFonts w:ascii="Calibri" w:hAnsi="Calibri" w:cs="Calibri"/>
              </w:rPr>
              <w:t xml:space="preserve"> nagłownego</w:t>
            </w:r>
            <w:r w:rsidR="00C63329">
              <w:rPr>
                <w:rFonts w:ascii="Calibri" w:hAnsi="Calibri" w:cs="Calibri"/>
              </w:rPr>
              <w:t>, stacji odbiorczej</w:t>
            </w:r>
            <w:r w:rsidR="00C50327">
              <w:rPr>
                <w:rFonts w:ascii="Calibri" w:hAnsi="Calibri" w:cs="Calibri"/>
              </w:rPr>
              <w:t>, nadajnika (</w:t>
            </w:r>
            <w:proofErr w:type="spellStart"/>
            <w:r w:rsidR="00C50327">
              <w:rPr>
                <w:rFonts w:ascii="Calibri" w:hAnsi="Calibri" w:cs="Calibri"/>
              </w:rPr>
              <w:t>mikroportu</w:t>
            </w:r>
            <w:proofErr w:type="spellEnd"/>
            <w:r w:rsidR="00C50327">
              <w:rPr>
                <w:rFonts w:ascii="Calibri" w:hAnsi="Calibri" w:cs="Calibri"/>
              </w:rPr>
              <w:t>)</w:t>
            </w:r>
            <w:r w:rsidR="00C63329">
              <w:rPr>
                <w:rFonts w:ascii="Calibri" w:hAnsi="Calibri" w:cs="Calibri"/>
              </w:rPr>
              <w:t xml:space="preserve"> oraz </w:t>
            </w:r>
            <w:r w:rsidR="000E2BF4">
              <w:rPr>
                <w:rFonts w:ascii="Calibri" w:hAnsi="Calibri" w:cs="Calibri"/>
              </w:rPr>
              <w:t>kabla</w:t>
            </w:r>
            <w:r w:rsidR="00510425">
              <w:rPr>
                <w:rFonts w:ascii="Calibri" w:hAnsi="Calibri" w:cs="Calibri"/>
              </w:rPr>
              <w:t xml:space="preserve"> do podłączenia stacji odbiorczej do innego sprzętu audio. </w:t>
            </w:r>
          </w:p>
          <w:p w14:paraId="1DFB1223" w14:textId="4E68A98F" w:rsidR="000E2BF4" w:rsidRDefault="00C50327" w:rsidP="00AA7B51">
            <w:pPr>
              <w:rPr>
                <w:rFonts w:ascii="Calibri" w:hAnsi="Calibri" w:cs="Calibri"/>
              </w:rPr>
            </w:pPr>
            <w:r>
              <w:rPr>
                <w:rFonts w:ascii="Calibri" w:hAnsi="Calibri" w:cs="Calibri"/>
              </w:rPr>
              <w:t>Nadajnik na baterie -</w:t>
            </w:r>
            <w:r>
              <w:t xml:space="preserve"> </w:t>
            </w:r>
            <w:r>
              <w:rPr>
                <w:rFonts w:ascii="Calibri" w:hAnsi="Calibri" w:cs="Calibri"/>
              </w:rPr>
              <w:t>m</w:t>
            </w:r>
            <w:r w:rsidRPr="00C50327">
              <w:rPr>
                <w:rFonts w:ascii="Calibri" w:hAnsi="Calibri" w:cs="Calibri"/>
              </w:rPr>
              <w:t xml:space="preserve">oc wyjścia RF </w:t>
            </w:r>
            <w:r>
              <w:rPr>
                <w:rFonts w:ascii="Calibri" w:hAnsi="Calibri" w:cs="Calibri"/>
              </w:rPr>
              <w:t>w przedziale 10-</w:t>
            </w:r>
            <w:r w:rsidRPr="00C50327">
              <w:rPr>
                <w:rFonts w:ascii="Calibri" w:hAnsi="Calibri" w:cs="Calibri"/>
              </w:rPr>
              <w:t xml:space="preserve">13 </w:t>
            </w:r>
            <w:proofErr w:type="spellStart"/>
            <w:r w:rsidRPr="00C50327">
              <w:rPr>
                <w:rFonts w:ascii="Calibri" w:hAnsi="Calibri" w:cs="Calibri"/>
              </w:rPr>
              <w:t>dBm</w:t>
            </w:r>
            <w:proofErr w:type="spellEnd"/>
            <w:r>
              <w:rPr>
                <w:rFonts w:ascii="Calibri" w:hAnsi="Calibri" w:cs="Calibri"/>
              </w:rPr>
              <w:t xml:space="preserve">, </w:t>
            </w:r>
            <w:r w:rsidR="008A7DC6">
              <w:rPr>
                <w:rFonts w:ascii="Calibri" w:hAnsi="Calibri" w:cs="Calibri"/>
              </w:rPr>
              <w:t>zasięg minimalny 30 m, maks. 5</w:t>
            </w:r>
            <w:r>
              <w:rPr>
                <w:rFonts w:ascii="Calibri" w:hAnsi="Calibri" w:cs="Calibri"/>
              </w:rPr>
              <w:t>0 m; g</w:t>
            </w:r>
            <w:r w:rsidR="00510425">
              <w:rPr>
                <w:rFonts w:ascii="Calibri" w:hAnsi="Calibri" w:cs="Calibri"/>
              </w:rPr>
              <w:t xml:space="preserve">niazdko </w:t>
            </w:r>
            <w:r w:rsidR="000E2BF4">
              <w:rPr>
                <w:rFonts w:ascii="Calibri" w:hAnsi="Calibri" w:cs="Calibri"/>
              </w:rPr>
              <w:t xml:space="preserve">wyjściowe </w:t>
            </w:r>
            <w:proofErr w:type="spellStart"/>
            <w:r w:rsidR="000E2BF4">
              <w:rPr>
                <w:rFonts w:ascii="Calibri" w:hAnsi="Calibri" w:cs="Calibri"/>
              </w:rPr>
              <w:t>jack</w:t>
            </w:r>
            <w:proofErr w:type="spellEnd"/>
            <w:r w:rsidR="000E2BF4">
              <w:rPr>
                <w:rFonts w:ascii="Calibri" w:hAnsi="Calibri" w:cs="Calibri"/>
              </w:rPr>
              <w:t>, odbiornik (stacja odbiorcza) do 12 kompatybilnych systemów,</w:t>
            </w:r>
            <w:r w:rsidR="008A7DC6">
              <w:rPr>
                <w:rFonts w:ascii="Calibri" w:hAnsi="Calibri" w:cs="Calibri"/>
              </w:rPr>
              <w:t xml:space="preserve"> regulacja głośności mikrofonu </w:t>
            </w:r>
            <w:r w:rsidR="000E2BF4">
              <w:rPr>
                <w:rFonts w:ascii="Calibri" w:hAnsi="Calibri" w:cs="Calibri"/>
              </w:rPr>
              <w:t xml:space="preserve"> </w:t>
            </w:r>
          </w:p>
          <w:p w14:paraId="46E3B00E" w14:textId="203DACCA" w:rsidR="00AA2A58" w:rsidRPr="008A7DC6" w:rsidRDefault="000E2BF4" w:rsidP="00C50327">
            <w:pPr>
              <w:rPr>
                <w:rFonts w:ascii="Calibri" w:hAnsi="Calibri" w:cs="Calibri"/>
              </w:rPr>
            </w:pPr>
            <w:r w:rsidRPr="000E2BF4">
              <w:rPr>
                <w:rFonts w:ascii="Calibri" w:hAnsi="Calibri" w:cs="Calibri"/>
              </w:rPr>
              <w:t>Dodatkowo: instrukcja w języku polskim</w:t>
            </w:r>
            <w:r>
              <w:rPr>
                <w:rFonts w:ascii="Calibri" w:hAnsi="Calibri" w:cs="Calibri"/>
              </w:rPr>
              <w:t xml:space="preserve"> </w:t>
            </w:r>
            <w:r w:rsidRPr="000E2BF4">
              <w:rPr>
                <w:rFonts w:ascii="Calibri" w:hAnsi="Calibri" w:cs="Calibri"/>
              </w:rPr>
              <w:t xml:space="preserve">i </w:t>
            </w:r>
            <w:r>
              <w:rPr>
                <w:rFonts w:ascii="Calibri" w:hAnsi="Calibri" w:cs="Calibri"/>
              </w:rPr>
              <w:t>minimum 12</w:t>
            </w:r>
            <w:r w:rsidRPr="000E2BF4">
              <w:rPr>
                <w:rFonts w:ascii="Calibri" w:hAnsi="Calibri" w:cs="Calibri"/>
              </w:rPr>
              <w:t xml:space="preserve"> </w:t>
            </w:r>
            <w:r>
              <w:rPr>
                <w:rFonts w:ascii="Calibri" w:hAnsi="Calibri" w:cs="Calibri"/>
              </w:rPr>
              <w:t>-</w:t>
            </w:r>
            <w:r w:rsidRPr="000E2BF4">
              <w:rPr>
                <w:rFonts w:ascii="Calibri" w:hAnsi="Calibri" w:cs="Calibri"/>
              </w:rPr>
              <w:t>miesięczna gwarancja.</w:t>
            </w:r>
            <w:r w:rsidR="00C50327">
              <w:rPr>
                <w:rFonts w:ascii="Calibri" w:hAnsi="Calibri" w:cs="Calibri"/>
              </w:rPr>
              <w:t xml:space="preserve"> </w:t>
            </w:r>
          </w:p>
        </w:tc>
        <w:tc>
          <w:tcPr>
            <w:tcW w:w="1417" w:type="dxa"/>
          </w:tcPr>
          <w:p w14:paraId="27E5F489" w14:textId="77777777" w:rsidR="00AA2A58" w:rsidRDefault="00AA2A58" w:rsidP="00AA7B51">
            <w:pPr>
              <w:jc w:val="center"/>
              <w:rPr>
                <w:rFonts w:ascii="Calibri" w:hAnsi="Calibri"/>
                <w:color w:val="000000"/>
              </w:rPr>
            </w:pPr>
            <w:proofErr w:type="spellStart"/>
            <w:r>
              <w:rPr>
                <w:rFonts w:ascii="Calibri" w:hAnsi="Calibri"/>
                <w:color w:val="000000"/>
              </w:rPr>
              <w:t>ZSSiPO</w:t>
            </w:r>
            <w:proofErr w:type="spellEnd"/>
            <w:r>
              <w:rPr>
                <w:rFonts w:ascii="Calibri" w:hAnsi="Calibri"/>
                <w:color w:val="000000"/>
              </w:rPr>
              <w:t xml:space="preserve"> WOŁÓW</w:t>
            </w:r>
          </w:p>
        </w:tc>
        <w:tc>
          <w:tcPr>
            <w:tcW w:w="987" w:type="dxa"/>
          </w:tcPr>
          <w:p w14:paraId="3BE2F161" w14:textId="77777777" w:rsidR="00AA2A58" w:rsidRDefault="00AA2A58" w:rsidP="00AA7B51">
            <w:pPr>
              <w:jc w:val="center"/>
              <w:rPr>
                <w:rFonts w:ascii="Calibri" w:hAnsi="Calibri"/>
                <w:color w:val="000000"/>
              </w:rPr>
            </w:pPr>
            <w:r>
              <w:rPr>
                <w:rFonts w:ascii="Calibri" w:hAnsi="Calibri"/>
                <w:color w:val="000000"/>
              </w:rPr>
              <w:t>1</w:t>
            </w:r>
          </w:p>
        </w:tc>
      </w:tr>
      <w:tr w:rsidR="00AA2A58" w14:paraId="63B6AAC6" w14:textId="77777777" w:rsidTr="00AA7B51">
        <w:tc>
          <w:tcPr>
            <w:tcW w:w="704" w:type="dxa"/>
          </w:tcPr>
          <w:p w14:paraId="635871E1" w14:textId="77777777" w:rsidR="00AA2A58" w:rsidRDefault="00AA2A58" w:rsidP="00AA7B51">
            <w:pPr>
              <w:jc w:val="center"/>
              <w:rPr>
                <w:b/>
              </w:rPr>
            </w:pPr>
            <w:r>
              <w:rPr>
                <w:b/>
              </w:rPr>
              <w:t>6.</w:t>
            </w:r>
          </w:p>
        </w:tc>
        <w:tc>
          <w:tcPr>
            <w:tcW w:w="5954" w:type="dxa"/>
          </w:tcPr>
          <w:p w14:paraId="5315A0E6" w14:textId="535F8F8D" w:rsidR="00AA2A58" w:rsidRPr="003F6660" w:rsidRDefault="00AA2A58" w:rsidP="005B65F3">
            <w:pPr>
              <w:rPr>
                <w:rFonts w:ascii="Calibri" w:hAnsi="Calibri" w:cs="Calibri"/>
              </w:rPr>
            </w:pPr>
            <w:r w:rsidRPr="003F6660">
              <w:rPr>
                <w:rFonts w:ascii="Calibri" w:hAnsi="Calibri" w:cs="Calibri"/>
                <w:b/>
              </w:rPr>
              <w:t xml:space="preserve">Maszyna do szycia </w:t>
            </w:r>
            <w:r w:rsidR="005B65F3" w:rsidRPr="005B65F3">
              <w:rPr>
                <w:rFonts w:ascii="Calibri" w:hAnsi="Calibri" w:cs="Calibri"/>
                <w:b/>
              </w:rPr>
              <w:t xml:space="preserve">Łucznik Lidia 2016 </w:t>
            </w:r>
            <w:r w:rsidR="005B65F3">
              <w:rPr>
                <w:rFonts w:ascii="Calibri" w:hAnsi="Calibri" w:cs="Calibri"/>
                <w:b/>
              </w:rPr>
              <w:t xml:space="preserve">lub inna równoważna </w:t>
            </w:r>
            <w:r w:rsidR="003F6660">
              <w:rPr>
                <w:rFonts w:ascii="Calibri" w:hAnsi="Calibri" w:cs="Calibri"/>
                <w:b/>
              </w:rPr>
              <w:t>–</w:t>
            </w:r>
            <w:r w:rsidR="003F6660" w:rsidRPr="003F6660">
              <w:rPr>
                <w:rFonts w:ascii="Calibri" w:hAnsi="Calibri" w:cs="Calibri"/>
                <w:b/>
              </w:rPr>
              <w:t xml:space="preserve"> </w:t>
            </w:r>
            <w:r w:rsidR="003F6660">
              <w:rPr>
                <w:rFonts w:ascii="Calibri" w:hAnsi="Calibri" w:cs="Calibri"/>
              </w:rPr>
              <w:t xml:space="preserve">maszyna do szycia zawierająca </w:t>
            </w:r>
            <w:r w:rsidR="005B65F3">
              <w:rPr>
                <w:rFonts w:ascii="Calibri" w:hAnsi="Calibri" w:cs="Calibri"/>
              </w:rPr>
              <w:t>minimum 2</w:t>
            </w:r>
            <w:r w:rsidR="003F6660">
              <w:rPr>
                <w:rFonts w:ascii="Calibri" w:hAnsi="Calibri" w:cs="Calibri"/>
              </w:rPr>
              <w:t>0 programów szycia</w:t>
            </w:r>
            <w:r w:rsidR="005B65F3">
              <w:t xml:space="preserve"> (</w:t>
            </w:r>
            <w:r w:rsidR="005B65F3" w:rsidRPr="005B65F3">
              <w:rPr>
                <w:rFonts w:ascii="Calibri" w:hAnsi="Calibri" w:cs="Calibri"/>
              </w:rPr>
              <w:t>w tym ściegi użytkowe, owerlokowy i ozdobne)</w:t>
            </w:r>
            <w:r w:rsidR="003F6660">
              <w:rPr>
                <w:rFonts w:ascii="Calibri" w:hAnsi="Calibri" w:cs="Calibri"/>
              </w:rPr>
              <w:t xml:space="preserve"> </w:t>
            </w:r>
            <w:r w:rsidR="005B65F3">
              <w:rPr>
                <w:rFonts w:ascii="Calibri" w:hAnsi="Calibri" w:cs="Calibri"/>
              </w:rPr>
              <w:t>i 4-stopniowe obszywanie dziurek. Możliwość szycia wstecz, p</w:t>
            </w:r>
            <w:r w:rsidR="005B65F3" w:rsidRPr="005B65F3">
              <w:rPr>
                <w:rFonts w:ascii="Calibri" w:hAnsi="Calibri" w:cs="Calibri"/>
              </w:rPr>
              <w:t>ł</w:t>
            </w:r>
            <w:r w:rsidR="005B65F3">
              <w:rPr>
                <w:rFonts w:ascii="Calibri" w:hAnsi="Calibri" w:cs="Calibri"/>
              </w:rPr>
              <w:t xml:space="preserve">ynna regulacja prędkości szycia i </w:t>
            </w:r>
            <w:r w:rsidR="005B65F3" w:rsidRPr="005B65F3">
              <w:rPr>
                <w:rFonts w:ascii="Calibri" w:hAnsi="Calibri" w:cs="Calibri"/>
              </w:rPr>
              <w:t>długości ściegu</w:t>
            </w:r>
            <w:r w:rsidR="005B65F3">
              <w:rPr>
                <w:rFonts w:ascii="Calibri" w:hAnsi="Calibri" w:cs="Calibri"/>
              </w:rPr>
              <w:t>, z chwytaczem wahadłowym i wbudowanym oświetleniem, z możliwością zastosowania podwójnej igły; w</w:t>
            </w:r>
            <w:r w:rsidR="005B65F3" w:rsidRPr="005B65F3">
              <w:rPr>
                <w:rFonts w:ascii="Calibri" w:hAnsi="Calibri" w:cs="Calibri"/>
              </w:rPr>
              <w:t>olne ramię - łatwe szycie na okrągło</w:t>
            </w:r>
            <w:r w:rsidR="005B65F3">
              <w:rPr>
                <w:rFonts w:ascii="Calibri" w:hAnsi="Calibri" w:cs="Calibri"/>
              </w:rPr>
              <w:t xml:space="preserve">. </w:t>
            </w:r>
            <w:r w:rsidR="003D525C">
              <w:rPr>
                <w:rFonts w:ascii="Calibri" w:hAnsi="Calibri" w:cs="Calibri"/>
              </w:rPr>
              <w:t xml:space="preserve">Dodatkowo: instrukcja w języku polskimi 24 miesięczna gwarancja. </w:t>
            </w:r>
          </w:p>
        </w:tc>
        <w:tc>
          <w:tcPr>
            <w:tcW w:w="1417" w:type="dxa"/>
          </w:tcPr>
          <w:p w14:paraId="7FCA816D" w14:textId="77777777" w:rsidR="00AA2A58" w:rsidRDefault="00AA2A58" w:rsidP="00AA7B51">
            <w:pPr>
              <w:jc w:val="center"/>
              <w:rPr>
                <w:rFonts w:ascii="Calibri" w:hAnsi="Calibri"/>
                <w:color w:val="000000"/>
              </w:rPr>
            </w:pPr>
            <w:r>
              <w:rPr>
                <w:rFonts w:ascii="Calibri" w:hAnsi="Calibri"/>
                <w:color w:val="000000"/>
              </w:rPr>
              <w:t>ZSS LUBIĄŻ</w:t>
            </w:r>
          </w:p>
        </w:tc>
        <w:tc>
          <w:tcPr>
            <w:tcW w:w="987" w:type="dxa"/>
          </w:tcPr>
          <w:p w14:paraId="16D425B1" w14:textId="77777777" w:rsidR="00AA2A58" w:rsidRDefault="00AA2A58" w:rsidP="00AA7B51">
            <w:pPr>
              <w:jc w:val="center"/>
              <w:rPr>
                <w:rFonts w:ascii="Calibri" w:hAnsi="Calibri"/>
                <w:color w:val="000000"/>
              </w:rPr>
            </w:pPr>
            <w:r>
              <w:rPr>
                <w:rFonts w:ascii="Calibri" w:hAnsi="Calibri"/>
                <w:color w:val="000000"/>
              </w:rPr>
              <w:t>2</w:t>
            </w:r>
          </w:p>
        </w:tc>
      </w:tr>
      <w:tr w:rsidR="00AA2A58" w14:paraId="5B6A9D20" w14:textId="77777777" w:rsidTr="00AA7B51">
        <w:tc>
          <w:tcPr>
            <w:tcW w:w="704" w:type="dxa"/>
          </w:tcPr>
          <w:p w14:paraId="71C265F6" w14:textId="77777777" w:rsidR="00AA2A58" w:rsidRDefault="00AA2A58" w:rsidP="00AA7B51">
            <w:pPr>
              <w:jc w:val="center"/>
              <w:rPr>
                <w:b/>
              </w:rPr>
            </w:pPr>
            <w:r>
              <w:rPr>
                <w:b/>
              </w:rPr>
              <w:t>7.</w:t>
            </w:r>
          </w:p>
        </w:tc>
        <w:tc>
          <w:tcPr>
            <w:tcW w:w="5954" w:type="dxa"/>
          </w:tcPr>
          <w:p w14:paraId="29682303" w14:textId="35CDA9A2" w:rsidR="008E3062" w:rsidRPr="008E3062" w:rsidRDefault="00BF052D" w:rsidP="008E3062">
            <w:pPr>
              <w:rPr>
                <w:rFonts w:ascii="Calibri" w:hAnsi="Calibri" w:cs="Calibri"/>
              </w:rPr>
            </w:pPr>
            <w:r w:rsidRPr="008E3062">
              <w:rPr>
                <w:rFonts w:ascii="Calibri" w:hAnsi="Calibri" w:cs="Calibri"/>
                <w:b/>
              </w:rPr>
              <w:t>Czajnik bezprzewodowy</w:t>
            </w:r>
            <w:r w:rsidR="00AA2A58" w:rsidRPr="008E3062">
              <w:rPr>
                <w:rFonts w:ascii="Calibri" w:hAnsi="Calibri" w:cs="Calibri"/>
                <w:b/>
              </w:rPr>
              <w:t xml:space="preserve"> </w:t>
            </w:r>
            <w:r w:rsidR="009B2BEB" w:rsidRPr="008E3062">
              <w:rPr>
                <w:rFonts w:ascii="Calibri" w:hAnsi="Calibri" w:cs="Calibri"/>
                <w:b/>
              </w:rPr>
              <w:t xml:space="preserve">SENSOR SWK </w:t>
            </w:r>
            <w:r w:rsidR="003D525C">
              <w:rPr>
                <w:rFonts w:ascii="Calibri" w:hAnsi="Calibri" w:cs="Calibri"/>
                <w:b/>
              </w:rPr>
              <w:t xml:space="preserve">1500 </w:t>
            </w:r>
            <w:r w:rsidR="009B2BEB" w:rsidRPr="008E3062">
              <w:rPr>
                <w:rFonts w:ascii="Calibri" w:hAnsi="Calibri" w:cs="Calibri"/>
                <w:b/>
              </w:rPr>
              <w:t>lub inny równoważny –</w:t>
            </w:r>
            <w:r w:rsidRPr="008E3062">
              <w:rPr>
                <w:rFonts w:ascii="Calibri" w:hAnsi="Calibri" w:cs="Calibri"/>
                <w:b/>
              </w:rPr>
              <w:t xml:space="preserve"> </w:t>
            </w:r>
            <w:r w:rsidR="009B2BEB" w:rsidRPr="008E3062">
              <w:rPr>
                <w:rFonts w:ascii="Calibri" w:hAnsi="Calibri" w:cs="Calibri"/>
              </w:rPr>
              <w:t>czajnik elektryczny o pojemności 1,5 l z dwustr</w:t>
            </w:r>
            <w:r w:rsidR="008E3062" w:rsidRPr="008E3062">
              <w:rPr>
                <w:rFonts w:ascii="Calibri" w:hAnsi="Calibri" w:cs="Calibri"/>
              </w:rPr>
              <w:t>onnym podglądem poziomu wody, s</w:t>
            </w:r>
            <w:r w:rsidR="009B2BEB" w:rsidRPr="008E3062">
              <w:rPr>
                <w:rFonts w:ascii="Calibri" w:hAnsi="Calibri" w:cs="Calibri"/>
              </w:rPr>
              <w:t xml:space="preserve">chowkiem </w:t>
            </w:r>
            <w:r w:rsidR="008E3062" w:rsidRPr="008E3062">
              <w:rPr>
                <w:rFonts w:ascii="Calibri" w:hAnsi="Calibri" w:cs="Calibri"/>
              </w:rPr>
              <w:t>na przewód zasilający w podstawce i blokadą wieka. Moc: 2000 W i złącze 360°</w:t>
            </w:r>
          </w:p>
          <w:p w14:paraId="5503C7C2" w14:textId="77777777" w:rsidR="00AA2A58" w:rsidRDefault="008E3062" w:rsidP="008E3062">
            <w:pPr>
              <w:rPr>
                <w:rFonts w:ascii="Calibri" w:hAnsi="Calibri" w:cs="Calibri"/>
              </w:rPr>
            </w:pPr>
            <w:r w:rsidRPr="008E3062">
              <w:rPr>
                <w:rFonts w:ascii="Calibri" w:hAnsi="Calibri" w:cs="Calibri"/>
              </w:rPr>
              <w:t xml:space="preserve"> Włącznik/ wyłącznik znajdujący się w ergonomicznym w uchwycie. Posiada kontrolkę zasilania.</w:t>
            </w:r>
          </w:p>
          <w:p w14:paraId="49CE8E1F" w14:textId="0D133B11" w:rsidR="003D525C" w:rsidRPr="001F2586" w:rsidRDefault="003D525C" w:rsidP="008E3062">
            <w:pPr>
              <w:rPr>
                <w:rFonts w:ascii="Calibri" w:hAnsi="Calibri" w:cs="Calibri"/>
                <w:color w:val="FF0000"/>
              </w:rPr>
            </w:pPr>
            <w:r>
              <w:rPr>
                <w:rFonts w:ascii="Calibri" w:hAnsi="Calibri" w:cs="Calibri"/>
              </w:rPr>
              <w:t>Dodatkowo: instrukcja w języku polskimi 24 miesięczna gwarancja.</w:t>
            </w:r>
          </w:p>
        </w:tc>
        <w:tc>
          <w:tcPr>
            <w:tcW w:w="1417" w:type="dxa"/>
          </w:tcPr>
          <w:p w14:paraId="142F0991" w14:textId="77777777" w:rsidR="00AA2A58" w:rsidRDefault="00AA2A58" w:rsidP="00AA7B51">
            <w:pPr>
              <w:jc w:val="center"/>
              <w:rPr>
                <w:rFonts w:ascii="Calibri" w:hAnsi="Calibri"/>
                <w:color w:val="000000"/>
              </w:rPr>
            </w:pPr>
            <w:r>
              <w:rPr>
                <w:rFonts w:ascii="Calibri" w:hAnsi="Calibri"/>
                <w:color w:val="000000"/>
              </w:rPr>
              <w:t>LO WOŁÓW</w:t>
            </w:r>
          </w:p>
        </w:tc>
        <w:tc>
          <w:tcPr>
            <w:tcW w:w="987" w:type="dxa"/>
          </w:tcPr>
          <w:p w14:paraId="6B8EAC08" w14:textId="77777777" w:rsidR="00AA2A58" w:rsidRDefault="00AA2A58" w:rsidP="00AA7B51">
            <w:pPr>
              <w:jc w:val="center"/>
              <w:rPr>
                <w:rFonts w:ascii="Calibri" w:hAnsi="Calibri"/>
                <w:color w:val="000000"/>
              </w:rPr>
            </w:pPr>
            <w:r>
              <w:rPr>
                <w:rFonts w:ascii="Calibri" w:hAnsi="Calibri"/>
                <w:color w:val="000000"/>
              </w:rPr>
              <w:t>1</w:t>
            </w:r>
          </w:p>
        </w:tc>
      </w:tr>
      <w:tr w:rsidR="00AA2A58" w14:paraId="1F82BFC1" w14:textId="77777777" w:rsidTr="00AA7B51">
        <w:tc>
          <w:tcPr>
            <w:tcW w:w="704" w:type="dxa"/>
          </w:tcPr>
          <w:p w14:paraId="241AB5F5" w14:textId="77777777" w:rsidR="00AA2A58" w:rsidRDefault="00AA2A58" w:rsidP="00AA7B51">
            <w:pPr>
              <w:jc w:val="center"/>
              <w:rPr>
                <w:b/>
              </w:rPr>
            </w:pPr>
            <w:r>
              <w:rPr>
                <w:b/>
              </w:rPr>
              <w:t>8.</w:t>
            </w:r>
          </w:p>
        </w:tc>
        <w:tc>
          <w:tcPr>
            <w:tcW w:w="5954" w:type="dxa"/>
          </w:tcPr>
          <w:p w14:paraId="2FC34FF9" w14:textId="6ECFEAE6" w:rsidR="0094397E" w:rsidRPr="0094397E" w:rsidRDefault="00805E25" w:rsidP="0094397E">
            <w:pPr>
              <w:rPr>
                <w:rFonts w:ascii="Calibri" w:hAnsi="Calibri" w:cs="Calibri"/>
              </w:rPr>
            </w:pPr>
            <w:r>
              <w:rPr>
                <w:rFonts w:ascii="Calibri" w:hAnsi="Calibri" w:cs="Calibri"/>
                <w:b/>
              </w:rPr>
              <w:t>Grzałka elektryczna</w:t>
            </w:r>
            <w:r w:rsidR="00BF052D" w:rsidRPr="00805E25">
              <w:rPr>
                <w:rFonts w:ascii="Calibri" w:hAnsi="Calibri" w:cs="Calibri"/>
                <w:b/>
              </w:rPr>
              <w:t xml:space="preserve"> </w:t>
            </w:r>
            <w:r w:rsidRPr="00805E25">
              <w:rPr>
                <w:rFonts w:ascii="Calibri" w:hAnsi="Calibri" w:cs="Calibri"/>
                <w:b/>
              </w:rPr>
              <w:t>–</w:t>
            </w:r>
            <w:r>
              <w:rPr>
                <w:rFonts w:ascii="Calibri" w:hAnsi="Calibri" w:cs="Calibri"/>
                <w:b/>
              </w:rPr>
              <w:t xml:space="preserve"> </w:t>
            </w:r>
            <w:r w:rsidRPr="00805E25">
              <w:rPr>
                <w:rFonts w:ascii="Calibri" w:hAnsi="Calibri" w:cs="Calibri"/>
              </w:rPr>
              <w:t xml:space="preserve">grzałka </w:t>
            </w:r>
            <w:r>
              <w:rPr>
                <w:rFonts w:ascii="Calibri" w:hAnsi="Calibri" w:cs="Calibri"/>
              </w:rPr>
              <w:t xml:space="preserve">nurkowa do podgrzewania i gotowania </w:t>
            </w:r>
            <w:r w:rsidR="0094397E">
              <w:rPr>
                <w:rFonts w:ascii="Calibri" w:hAnsi="Calibri" w:cs="Calibri"/>
              </w:rPr>
              <w:t xml:space="preserve">wody, o </w:t>
            </w:r>
            <w:r w:rsidR="0094397E" w:rsidRPr="0094397E">
              <w:rPr>
                <w:rFonts w:ascii="Calibri" w:hAnsi="Calibri" w:cs="Calibri"/>
              </w:rPr>
              <w:t xml:space="preserve">mocy  w przedziale </w:t>
            </w:r>
            <w:r w:rsidR="00C63329" w:rsidRPr="00C63329">
              <w:rPr>
                <w:rFonts w:ascii="Calibri" w:hAnsi="Calibri" w:cs="Calibri"/>
              </w:rPr>
              <w:t>150</w:t>
            </w:r>
            <w:r w:rsidR="0094397E" w:rsidRPr="00C63329">
              <w:rPr>
                <w:rFonts w:ascii="Calibri" w:hAnsi="Calibri" w:cs="Calibri"/>
              </w:rPr>
              <w:t xml:space="preserve">0 – 2000 W i napięciu 220 – 240 V. Kabel (przewód) o długości min. 70 </w:t>
            </w:r>
            <w:r w:rsidR="0094397E">
              <w:rPr>
                <w:rFonts w:ascii="Calibri" w:hAnsi="Calibri" w:cs="Calibri"/>
              </w:rPr>
              <w:t xml:space="preserve">cm. </w:t>
            </w:r>
          </w:p>
        </w:tc>
        <w:tc>
          <w:tcPr>
            <w:tcW w:w="1417" w:type="dxa"/>
          </w:tcPr>
          <w:p w14:paraId="72DFC05F" w14:textId="77777777" w:rsidR="00AA2A58" w:rsidRDefault="00AA2A58" w:rsidP="00AA7B51">
            <w:pPr>
              <w:jc w:val="center"/>
              <w:rPr>
                <w:rFonts w:ascii="Calibri" w:hAnsi="Calibri"/>
                <w:color w:val="000000"/>
              </w:rPr>
            </w:pPr>
            <w:r>
              <w:rPr>
                <w:rFonts w:ascii="Calibri" w:hAnsi="Calibri"/>
                <w:color w:val="000000"/>
              </w:rPr>
              <w:t>LO WOŁÓW</w:t>
            </w:r>
          </w:p>
        </w:tc>
        <w:tc>
          <w:tcPr>
            <w:tcW w:w="987" w:type="dxa"/>
          </w:tcPr>
          <w:p w14:paraId="0CE3F034" w14:textId="77777777" w:rsidR="00AA2A58" w:rsidRDefault="00AA2A58" w:rsidP="00AA7B51">
            <w:pPr>
              <w:jc w:val="center"/>
              <w:rPr>
                <w:rFonts w:ascii="Calibri" w:hAnsi="Calibri"/>
                <w:color w:val="000000"/>
              </w:rPr>
            </w:pPr>
            <w:r>
              <w:rPr>
                <w:rFonts w:ascii="Calibri" w:hAnsi="Calibri"/>
                <w:color w:val="000000"/>
              </w:rPr>
              <w:t>5</w:t>
            </w:r>
          </w:p>
        </w:tc>
      </w:tr>
    </w:tbl>
    <w:p w14:paraId="568670A2" w14:textId="2F752BCB" w:rsidR="00AA2A58" w:rsidRDefault="00AA2A58" w:rsidP="00AA2A58">
      <w:pPr>
        <w:jc w:val="center"/>
        <w:rPr>
          <w:b/>
        </w:rPr>
      </w:pPr>
    </w:p>
    <w:p w14:paraId="0725023E" w14:textId="77777777" w:rsidR="000B7BF5" w:rsidRDefault="000B7BF5" w:rsidP="000B4EE6">
      <w:pPr>
        <w:rPr>
          <w:b/>
        </w:rPr>
      </w:pPr>
    </w:p>
    <w:p w14:paraId="7CD755FF" w14:textId="77777777" w:rsidR="001E5833" w:rsidRDefault="001E5833" w:rsidP="000B4EE6">
      <w:pPr>
        <w:rPr>
          <w:b/>
        </w:rPr>
      </w:pPr>
    </w:p>
    <w:p w14:paraId="737473F8" w14:textId="2228D0F4" w:rsidR="007F13B3" w:rsidRPr="00DE5440" w:rsidRDefault="007F13B3" w:rsidP="007F13B3">
      <w:pPr>
        <w:shd w:val="clear" w:color="auto" w:fill="D9D9D9" w:themeFill="background1" w:themeFillShade="D9"/>
      </w:pPr>
      <w:r>
        <w:rPr>
          <w:rFonts w:ascii="Calibri" w:hAnsi="Calibri"/>
          <w:b/>
          <w:i/>
        </w:rPr>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14:paraId="0A00D79D" w14:textId="77777777" w:rsidR="007F13B3" w:rsidRPr="007F13B3" w:rsidRDefault="007F13B3" w:rsidP="007F13B3">
      <w:pPr>
        <w:spacing w:after="0" w:line="240" w:lineRule="auto"/>
        <w:ind w:left="6120"/>
        <w:rPr>
          <w:rFonts w:ascii="Calibri" w:eastAsia="Calibri" w:hAnsi="Calibri" w:cs="Arial"/>
          <w:b/>
        </w:rPr>
      </w:pPr>
      <w:r w:rsidRPr="007F13B3">
        <w:rPr>
          <w:rFonts w:ascii="Calibri" w:eastAsia="Calibri" w:hAnsi="Calibri" w:cs="Arial"/>
          <w:b/>
        </w:rPr>
        <w:t>Załącznik nr 1 do Umowy nr........................... z dn.………</w:t>
      </w:r>
    </w:p>
    <w:p w14:paraId="5D5C4D91" w14:textId="77777777" w:rsidR="007F13B3" w:rsidRPr="007F13B3" w:rsidRDefault="007F13B3" w:rsidP="007F13B3">
      <w:pPr>
        <w:spacing w:after="0" w:line="240" w:lineRule="auto"/>
        <w:ind w:left="5783"/>
        <w:rPr>
          <w:rFonts w:ascii="Calibri" w:eastAsia="Calibri" w:hAnsi="Calibri" w:cs="Arial"/>
          <w:b/>
        </w:rPr>
      </w:pPr>
    </w:p>
    <w:p w14:paraId="010A8F53" w14:textId="11E2EC51" w:rsidR="007F13B3" w:rsidRPr="007F13B3" w:rsidRDefault="00566361" w:rsidP="00566361">
      <w:pPr>
        <w:spacing w:after="0"/>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t>PL.PIASTOWSKI 2</w:t>
      </w:r>
    </w:p>
    <w:p w14:paraId="0D2909AB" w14:textId="13B1B767" w:rsidR="007F13B3" w:rsidRPr="007F13B3" w:rsidRDefault="00566361" w:rsidP="00566361">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sidR="007F13B3" w:rsidRPr="007F13B3">
        <w:rPr>
          <w:rFonts w:ascii="Calibri" w:eastAsia="Calibri" w:hAnsi="Calibri" w:cs="Arial"/>
          <w:b/>
        </w:rPr>
        <w:t>56 – 100 WOŁÓW</w:t>
      </w:r>
    </w:p>
    <w:p w14:paraId="7A64A688" w14:textId="77777777"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14:paraId="0255AAB4" w14:textId="77777777"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14:paraId="2B827DDB" w14:textId="77777777" w:rsidR="007F13B3" w:rsidRPr="007F13B3" w:rsidRDefault="007F13B3" w:rsidP="007F13B3">
      <w:pPr>
        <w:spacing w:after="0" w:line="240" w:lineRule="auto"/>
        <w:ind w:left="-180"/>
        <w:jc w:val="center"/>
        <w:rPr>
          <w:rFonts w:ascii="Calibri" w:eastAsia="Calibri" w:hAnsi="Calibri" w:cs="Arial"/>
          <w:b/>
          <w:sz w:val="10"/>
          <w:szCs w:val="10"/>
        </w:rPr>
      </w:pPr>
    </w:p>
    <w:p w14:paraId="4822F275"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14:paraId="7FBC5050"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14:paraId="7661F6C9"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14:paraId="27456240" w14:textId="77777777"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14:paraId="2BD6F403" w14:textId="77777777" w:rsidR="007F13B3" w:rsidRPr="007F13B3" w:rsidRDefault="007F13B3" w:rsidP="007F13B3">
      <w:pPr>
        <w:spacing w:after="0" w:line="360" w:lineRule="auto"/>
        <w:jc w:val="both"/>
        <w:rPr>
          <w:rFonts w:ascii="Calibri" w:eastAsia="Times New Roman" w:hAnsi="Calibri" w:cs="Times New Roman"/>
          <w:lang w:val="en-US" w:eastAsia="en-US"/>
        </w:rPr>
      </w:pPr>
      <w:proofErr w:type="spellStart"/>
      <w:r w:rsidRPr="007F13B3">
        <w:rPr>
          <w:rFonts w:ascii="Calibri" w:eastAsia="Times New Roman" w:hAnsi="Calibri" w:cs="Times New Roman"/>
          <w:lang w:val="en-US" w:eastAsia="en-US"/>
        </w:rPr>
        <w:t>Adres</w:t>
      </w:r>
      <w:proofErr w:type="spellEnd"/>
      <w:r w:rsidRPr="007F13B3">
        <w:rPr>
          <w:rFonts w:ascii="Calibri" w:eastAsia="Times New Roman" w:hAnsi="Calibri" w:cs="Times New Roman"/>
          <w:lang w:val="en-US" w:eastAsia="en-US"/>
        </w:rPr>
        <w:t>: ………………………………………………………………………………………………………………………………………………</w:t>
      </w:r>
    </w:p>
    <w:p w14:paraId="705BEADB"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14:paraId="114DD69D"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14:paraId="722EECAB"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14:paraId="0D3A5FB3"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14:paraId="13760802" w14:textId="77777777"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14:paraId="321DEE1F"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t>
      </w:r>
    </w:p>
    <w:p w14:paraId="4144FA59" w14:textId="2002DC85" w:rsidR="007F13B3" w:rsidRPr="007F13B3" w:rsidRDefault="007F13B3" w:rsidP="007F13B3">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Pr="007F13B3">
        <w:rPr>
          <w:rFonts w:ascii="Calibri" w:eastAsia="Calibri" w:hAnsi="Calibri" w:cs="Arial"/>
          <w:b/>
        </w:rPr>
        <w:t>„</w:t>
      </w:r>
      <w:r>
        <w:rPr>
          <w:rFonts w:ascii="Calibri" w:eastAsia="Calibri" w:hAnsi="Calibri" w:cs="Arial"/>
          <w:b/>
        </w:rPr>
        <w:t>Dostawa wyposażenia edukacyjnego w ramach projektu pn. „Roz</w:t>
      </w:r>
      <w:r w:rsidR="008A08A1">
        <w:rPr>
          <w:rFonts w:ascii="Calibri" w:eastAsia="Calibri" w:hAnsi="Calibri" w:cs="Arial"/>
          <w:b/>
        </w:rPr>
        <w:t>wiń skrzydła edukacji” – część I</w:t>
      </w:r>
      <w:r>
        <w:rPr>
          <w:rFonts w:ascii="Calibri" w:eastAsia="Calibri" w:hAnsi="Calibri" w:cs="Arial"/>
          <w:b/>
        </w:rPr>
        <w:t>”</w:t>
      </w:r>
      <w:r w:rsidRPr="007F13B3">
        <w:rPr>
          <w:rFonts w:ascii="Calibri" w:eastAsia="Calibri" w:hAnsi="Calibri" w:cs="Times New Roman"/>
          <w:b/>
          <w:bCs/>
        </w:rPr>
        <w:t>:</w:t>
      </w:r>
    </w:p>
    <w:p w14:paraId="0E44EF11" w14:textId="77777777" w:rsidR="007F13B3" w:rsidRPr="007F13B3" w:rsidRDefault="007F13B3" w:rsidP="00946246">
      <w:pPr>
        <w:numPr>
          <w:ilvl w:val="0"/>
          <w:numId w:val="35"/>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14:paraId="059424A3" w14:textId="77777777" w:rsidR="007F13B3" w:rsidRDefault="007F13B3" w:rsidP="00946246">
      <w:pPr>
        <w:numPr>
          <w:ilvl w:val="0"/>
          <w:numId w:val="35"/>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14:paraId="570AF118" w14:textId="77777777" w:rsidR="00566361" w:rsidRDefault="00566361" w:rsidP="00566361">
      <w:pPr>
        <w:spacing w:after="0" w:line="240" w:lineRule="auto"/>
        <w:jc w:val="both"/>
        <w:rPr>
          <w:rFonts w:ascii="Calibri" w:eastAsia="Times New Roman" w:hAnsi="Calibri" w:cs="Times New Roman"/>
        </w:rPr>
      </w:pPr>
    </w:p>
    <w:p w14:paraId="1CDC337E" w14:textId="77777777" w:rsidR="00566361" w:rsidRPr="00803176" w:rsidRDefault="00566361" w:rsidP="00566361">
      <w:pPr>
        <w:rPr>
          <w:rFonts w:ascii="Calibri" w:hAnsi="Calibri"/>
          <w:b/>
          <w:u w:val="single"/>
        </w:rPr>
      </w:pPr>
      <w:r w:rsidRPr="00803176">
        <w:rPr>
          <w:rFonts w:ascii="Calibri" w:hAnsi="Calibri"/>
          <w:b/>
        </w:rPr>
        <w:t>CZĘŚĆ NR 1</w:t>
      </w:r>
      <w:r w:rsidRPr="00803176">
        <w:rPr>
          <w:rFonts w:ascii="Calibri" w:hAnsi="Calibri"/>
          <w:b/>
          <w:sz w:val="16"/>
          <w:szCs w:val="16"/>
        </w:rPr>
        <w:t>*</w:t>
      </w:r>
    </w:p>
    <w:p w14:paraId="46B02C5C" w14:textId="734B9076"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24620F20" w14:textId="6348CDD8"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25A43541" w14:textId="3B976AD8"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5AF5F5F4" w14:textId="0B9C8E05"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bookmarkStart w:id="94" w:name="_GoBack"/>
      <w:bookmarkEnd w:id="94"/>
    </w:p>
    <w:p w14:paraId="30CB5367"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6FA2991D" w14:textId="034B7282"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1 </w:t>
      </w:r>
      <w:r w:rsidRPr="00566361">
        <w:rPr>
          <w:b/>
          <w:sz w:val="22"/>
          <w:szCs w:val="22"/>
        </w:rPr>
        <w:t>w terminie ………… dni</w:t>
      </w:r>
      <w:r w:rsidRPr="002256F0">
        <w:rPr>
          <w:bCs/>
          <w:i/>
          <w:sz w:val="20"/>
        </w:rPr>
        <w:t xml:space="preserve"> </w:t>
      </w:r>
    </w:p>
    <w:p w14:paraId="1FEB1F6B" w14:textId="1A244E9F" w:rsidR="00566361" w:rsidRDefault="00566361" w:rsidP="00566361">
      <w:pPr>
        <w:pStyle w:val="Tekstpodstawowy3"/>
        <w:shd w:val="clear" w:color="auto" w:fill="F2F2F2" w:themeFill="background1" w:themeFillShade="F2"/>
        <w:spacing w:line="360" w:lineRule="auto"/>
        <w:ind w:right="68"/>
        <w:rPr>
          <w:bCs/>
          <w:i/>
          <w:sz w:val="20"/>
        </w:rPr>
      </w:pPr>
      <w:r w:rsidRPr="00566361">
        <w:rPr>
          <w:b/>
          <w:bCs/>
          <w:sz w:val="20"/>
        </w:rPr>
        <w:t>3) PRZEDŁUŻENIE OKRES</w:t>
      </w:r>
      <w:r>
        <w:rPr>
          <w:b/>
          <w:bCs/>
          <w:sz w:val="20"/>
        </w:rPr>
        <w:t>U</w:t>
      </w:r>
      <w:r w:rsidRPr="00566361">
        <w:rPr>
          <w:b/>
          <w:bCs/>
          <w:sz w:val="20"/>
        </w:rPr>
        <w:t xml:space="preserve"> GWARANCJI</w:t>
      </w:r>
      <w:r>
        <w:rPr>
          <w:bCs/>
          <w:sz w:val="20"/>
        </w:rPr>
        <w:t xml:space="preserve"> </w:t>
      </w:r>
      <w:r w:rsidR="006C2AA1" w:rsidRPr="006C2AA1">
        <w:rPr>
          <w:b/>
          <w:bCs/>
          <w:sz w:val="20"/>
        </w:rPr>
        <w:t>O</w:t>
      </w:r>
      <w:r>
        <w:rPr>
          <w:bCs/>
          <w:sz w:val="20"/>
        </w:rPr>
        <w:t xml:space="preserve">  ………………………..</w:t>
      </w:r>
      <w:r>
        <w:rPr>
          <w:b/>
          <w:bCs/>
          <w:sz w:val="20"/>
        </w:rPr>
        <w:t xml:space="preserve">. (rok/lata) </w:t>
      </w:r>
    </w:p>
    <w:p w14:paraId="1A362FD9" w14:textId="1FCC4BDD" w:rsidR="00566361" w:rsidRPr="00566361" w:rsidRDefault="00566361" w:rsidP="00566361">
      <w:pPr>
        <w:pStyle w:val="Tekstpodstawowy3"/>
        <w:shd w:val="clear" w:color="auto" w:fill="F2F2F2" w:themeFill="background1" w:themeFillShade="F2"/>
        <w:spacing w:line="360" w:lineRule="auto"/>
        <w:ind w:right="68"/>
        <w:rPr>
          <w:bCs/>
          <w:i/>
          <w:sz w:val="20"/>
        </w:rPr>
      </w:pPr>
      <w:r w:rsidRPr="00566361">
        <w:rPr>
          <w:bCs/>
          <w:i/>
          <w:sz w:val="20"/>
        </w:rPr>
        <w:t xml:space="preserve">W przypadku, gdy Wykonawca nie wpisze w „Formularzu ofertowym” okresu gwarancji przyjmuje się, że wymagany minimalny okres gwarancji wynosi </w:t>
      </w:r>
      <w:r>
        <w:rPr>
          <w:bCs/>
          <w:i/>
          <w:sz w:val="20"/>
        </w:rPr>
        <w:t>12 m-</w:t>
      </w:r>
      <w:proofErr w:type="spellStart"/>
      <w:r>
        <w:rPr>
          <w:bCs/>
          <w:i/>
          <w:sz w:val="20"/>
        </w:rPr>
        <w:t>cy</w:t>
      </w:r>
      <w:proofErr w:type="spellEnd"/>
      <w:r>
        <w:rPr>
          <w:bCs/>
          <w:i/>
          <w:sz w:val="20"/>
        </w:rPr>
        <w:t xml:space="preserve"> bądź 36 m-</w:t>
      </w:r>
      <w:proofErr w:type="spellStart"/>
      <w:r>
        <w:rPr>
          <w:bCs/>
          <w:i/>
          <w:sz w:val="20"/>
        </w:rPr>
        <w:t>cy</w:t>
      </w:r>
      <w:proofErr w:type="spellEnd"/>
      <w:r>
        <w:rPr>
          <w:bCs/>
          <w:i/>
          <w:sz w:val="20"/>
        </w:rPr>
        <w:t xml:space="preserve"> – w przypadku serwera.</w:t>
      </w:r>
    </w:p>
    <w:p w14:paraId="5B872472" w14:textId="77777777" w:rsidR="00566361" w:rsidRPr="00803176" w:rsidRDefault="00566361" w:rsidP="00566361">
      <w:pPr>
        <w:rPr>
          <w:rFonts w:ascii="Calibri" w:hAnsi="Calibri"/>
          <w:b/>
          <w:u w:val="single"/>
        </w:rPr>
      </w:pPr>
      <w:r w:rsidRPr="00803176">
        <w:rPr>
          <w:rFonts w:ascii="Calibri" w:hAnsi="Calibri"/>
          <w:b/>
        </w:rPr>
        <w:t xml:space="preserve">CZĘŚĆ NR </w:t>
      </w:r>
      <w:r>
        <w:rPr>
          <w:rFonts w:ascii="Calibri" w:hAnsi="Calibri"/>
          <w:b/>
        </w:rPr>
        <w:t>2</w:t>
      </w:r>
      <w:r w:rsidRPr="00803176">
        <w:rPr>
          <w:rFonts w:ascii="Calibri" w:hAnsi="Calibri"/>
          <w:b/>
          <w:sz w:val="16"/>
          <w:szCs w:val="16"/>
        </w:rPr>
        <w:t>*</w:t>
      </w:r>
    </w:p>
    <w:p w14:paraId="3CAF73C7"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31F96A84"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48781FE5"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436C7B25" w14:textId="17755723"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33BD03F2"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754D3C05" w14:textId="51FCBFA8"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2 </w:t>
      </w:r>
      <w:r w:rsidRPr="00566361">
        <w:rPr>
          <w:b/>
          <w:sz w:val="22"/>
          <w:szCs w:val="22"/>
        </w:rPr>
        <w:t>w terminie ………… dni</w:t>
      </w:r>
      <w:r w:rsidRPr="002256F0">
        <w:rPr>
          <w:bCs/>
          <w:i/>
          <w:sz w:val="20"/>
        </w:rPr>
        <w:t xml:space="preserve"> </w:t>
      </w:r>
    </w:p>
    <w:p w14:paraId="35A72BB4" w14:textId="77777777" w:rsidR="00566361" w:rsidRDefault="00566361" w:rsidP="00566361">
      <w:pPr>
        <w:pStyle w:val="Lista"/>
        <w:ind w:left="0" w:firstLine="0"/>
        <w:jc w:val="both"/>
        <w:rPr>
          <w:rFonts w:asciiTheme="minorHAnsi" w:hAnsiTheme="minorHAnsi"/>
          <w:sz w:val="22"/>
          <w:szCs w:val="22"/>
        </w:rPr>
      </w:pPr>
    </w:p>
    <w:p w14:paraId="6944791F" w14:textId="77777777" w:rsidR="00566361" w:rsidRPr="00803176" w:rsidRDefault="00566361" w:rsidP="00566361">
      <w:pPr>
        <w:rPr>
          <w:rFonts w:ascii="Calibri" w:hAnsi="Calibri"/>
          <w:b/>
          <w:u w:val="single"/>
        </w:rPr>
      </w:pPr>
      <w:r w:rsidRPr="00803176">
        <w:rPr>
          <w:rFonts w:ascii="Calibri" w:hAnsi="Calibri"/>
          <w:b/>
        </w:rPr>
        <w:t xml:space="preserve">CZĘŚĆ NR </w:t>
      </w:r>
      <w:r>
        <w:rPr>
          <w:rFonts w:ascii="Calibri" w:hAnsi="Calibri"/>
          <w:b/>
        </w:rPr>
        <w:t>3</w:t>
      </w:r>
      <w:r w:rsidRPr="00803176">
        <w:rPr>
          <w:rFonts w:ascii="Calibri" w:hAnsi="Calibri"/>
          <w:b/>
          <w:sz w:val="16"/>
          <w:szCs w:val="16"/>
        </w:rPr>
        <w:t>*</w:t>
      </w:r>
    </w:p>
    <w:p w14:paraId="2F04753E"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591294E1"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38E64EE9"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766E0BF2" w14:textId="2FBD97CD"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76CD31CE"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38FCA572" w14:textId="4586656B"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3 </w:t>
      </w:r>
      <w:r w:rsidRPr="00566361">
        <w:rPr>
          <w:b/>
          <w:sz w:val="22"/>
          <w:szCs w:val="22"/>
        </w:rPr>
        <w:t>w terminie ………… dni</w:t>
      </w:r>
      <w:r w:rsidRPr="002256F0">
        <w:rPr>
          <w:bCs/>
          <w:i/>
          <w:sz w:val="20"/>
        </w:rPr>
        <w:t xml:space="preserve"> </w:t>
      </w:r>
    </w:p>
    <w:p w14:paraId="77CF6168" w14:textId="77777777" w:rsidR="00566361" w:rsidRDefault="00566361" w:rsidP="00566361">
      <w:pPr>
        <w:pStyle w:val="Lista"/>
        <w:ind w:left="0" w:firstLine="0"/>
        <w:jc w:val="both"/>
        <w:rPr>
          <w:rFonts w:asciiTheme="minorHAnsi" w:hAnsiTheme="minorHAnsi"/>
          <w:sz w:val="22"/>
          <w:szCs w:val="22"/>
        </w:rPr>
      </w:pPr>
    </w:p>
    <w:p w14:paraId="69D8CACE" w14:textId="77777777" w:rsidR="00566361" w:rsidRPr="00803176" w:rsidRDefault="00566361" w:rsidP="00566361">
      <w:pPr>
        <w:rPr>
          <w:rFonts w:ascii="Calibri" w:hAnsi="Calibri"/>
          <w:b/>
          <w:u w:val="single"/>
        </w:rPr>
      </w:pPr>
      <w:r w:rsidRPr="00803176">
        <w:rPr>
          <w:rFonts w:ascii="Calibri" w:hAnsi="Calibri"/>
          <w:b/>
        </w:rPr>
        <w:t xml:space="preserve">CZĘŚĆ NR </w:t>
      </w:r>
      <w:r>
        <w:rPr>
          <w:rFonts w:ascii="Calibri" w:hAnsi="Calibri"/>
          <w:b/>
        </w:rPr>
        <w:t>4</w:t>
      </w:r>
      <w:r w:rsidRPr="00803176">
        <w:rPr>
          <w:rFonts w:ascii="Calibri" w:hAnsi="Calibri"/>
          <w:b/>
          <w:sz w:val="16"/>
          <w:szCs w:val="16"/>
        </w:rPr>
        <w:t>*</w:t>
      </w:r>
    </w:p>
    <w:p w14:paraId="4F63D8C2"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447F7C38"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69CD3FD7"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02171099" w14:textId="68B62BDC"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49E469DD"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5ABE2A8A" w14:textId="66853317"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4 </w:t>
      </w:r>
      <w:r w:rsidRPr="00566361">
        <w:rPr>
          <w:b/>
          <w:sz w:val="22"/>
          <w:szCs w:val="22"/>
        </w:rPr>
        <w:t>w terminie ………… dni</w:t>
      </w:r>
      <w:r w:rsidRPr="002256F0">
        <w:rPr>
          <w:bCs/>
          <w:i/>
          <w:sz w:val="20"/>
        </w:rPr>
        <w:t xml:space="preserve"> </w:t>
      </w:r>
    </w:p>
    <w:p w14:paraId="7D3CF677" w14:textId="77777777" w:rsidR="00566361" w:rsidRDefault="00566361" w:rsidP="00566361">
      <w:pPr>
        <w:pStyle w:val="Lista"/>
        <w:ind w:left="0" w:firstLine="0"/>
        <w:jc w:val="both"/>
        <w:rPr>
          <w:rFonts w:asciiTheme="minorHAnsi" w:hAnsiTheme="minorHAnsi"/>
          <w:sz w:val="22"/>
          <w:szCs w:val="22"/>
        </w:rPr>
      </w:pPr>
    </w:p>
    <w:p w14:paraId="26C8269F" w14:textId="77777777" w:rsidR="00566361" w:rsidRPr="00803176" w:rsidRDefault="00566361" w:rsidP="00566361">
      <w:pPr>
        <w:rPr>
          <w:rFonts w:ascii="Calibri" w:hAnsi="Calibri"/>
          <w:b/>
          <w:u w:val="single"/>
        </w:rPr>
      </w:pPr>
      <w:r w:rsidRPr="00803176">
        <w:rPr>
          <w:rFonts w:ascii="Calibri" w:hAnsi="Calibri"/>
          <w:b/>
        </w:rPr>
        <w:t xml:space="preserve">CZĘŚĆ NR </w:t>
      </w:r>
      <w:r>
        <w:rPr>
          <w:rFonts w:ascii="Calibri" w:hAnsi="Calibri"/>
          <w:b/>
        </w:rPr>
        <w:t>5</w:t>
      </w:r>
      <w:r w:rsidRPr="00803176">
        <w:rPr>
          <w:rFonts w:ascii="Calibri" w:hAnsi="Calibri"/>
          <w:b/>
          <w:sz w:val="16"/>
          <w:szCs w:val="16"/>
        </w:rPr>
        <w:t>*</w:t>
      </w:r>
    </w:p>
    <w:p w14:paraId="4C72C626"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6A288DB9"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30D1DDF5"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7E3CBB1E" w14:textId="3D75BBE6"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7AE37A29"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03D2784D" w14:textId="426C1E52"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5 </w:t>
      </w:r>
      <w:r w:rsidRPr="00566361">
        <w:rPr>
          <w:b/>
          <w:sz w:val="22"/>
          <w:szCs w:val="22"/>
        </w:rPr>
        <w:t>w terminie ………… dni</w:t>
      </w:r>
      <w:r w:rsidRPr="002256F0">
        <w:rPr>
          <w:bCs/>
          <w:i/>
          <w:sz w:val="20"/>
        </w:rPr>
        <w:t xml:space="preserve"> </w:t>
      </w:r>
    </w:p>
    <w:p w14:paraId="64C86218" w14:textId="77777777" w:rsidR="00566361" w:rsidRPr="00803176" w:rsidRDefault="00566361" w:rsidP="00566361">
      <w:pPr>
        <w:rPr>
          <w:rFonts w:ascii="Calibri" w:hAnsi="Calibri"/>
          <w:b/>
          <w:u w:val="single"/>
        </w:rPr>
      </w:pPr>
      <w:r w:rsidRPr="00803176">
        <w:rPr>
          <w:rFonts w:ascii="Calibri" w:hAnsi="Calibri"/>
          <w:b/>
        </w:rPr>
        <w:t xml:space="preserve">CZĘŚĆ NR </w:t>
      </w:r>
      <w:r>
        <w:rPr>
          <w:rFonts w:ascii="Calibri" w:hAnsi="Calibri"/>
          <w:b/>
        </w:rPr>
        <w:t>6</w:t>
      </w:r>
      <w:r w:rsidRPr="00803176">
        <w:rPr>
          <w:rFonts w:ascii="Calibri" w:hAnsi="Calibri"/>
          <w:b/>
          <w:sz w:val="16"/>
          <w:szCs w:val="16"/>
        </w:rPr>
        <w:t>*</w:t>
      </w:r>
    </w:p>
    <w:p w14:paraId="3C5DC9C3"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7512029F"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4EFB8439"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220C5F4B" w14:textId="5BAE0153"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4FB078E4"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401AA8F5" w14:textId="09C45430"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6 </w:t>
      </w:r>
      <w:r w:rsidRPr="00566361">
        <w:rPr>
          <w:b/>
          <w:sz w:val="22"/>
          <w:szCs w:val="22"/>
        </w:rPr>
        <w:t>w terminie ………… dni</w:t>
      </w:r>
      <w:r w:rsidRPr="002256F0">
        <w:rPr>
          <w:bCs/>
          <w:i/>
          <w:sz w:val="20"/>
        </w:rPr>
        <w:t xml:space="preserve"> </w:t>
      </w:r>
    </w:p>
    <w:p w14:paraId="033F4D91" w14:textId="77777777" w:rsidR="00566361" w:rsidRDefault="00566361" w:rsidP="00566361">
      <w:pPr>
        <w:pStyle w:val="Lista"/>
        <w:ind w:left="0" w:firstLine="0"/>
        <w:jc w:val="both"/>
        <w:rPr>
          <w:rFonts w:asciiTheme="minorHAnsi" w:hAnsiTheme="minorHAnsi"/>
          <w:sz w:val="22"/>
          <w:szCs w:val="22"/>
        </w:rPr>
      </w:pPr>
    </w:p>
    <w:p w14:paraId="2E8F74DD" w14:textId="77777777" w:rsidR="00566361" w:rsidRPr="00803176" w:rsidRDefault="00566361" w:rsidP="00566361">
      <w:pPr>
        <w:rPr>
          <w:rFonts w:ascii="Calibri" w:hAnsi="Calibri"/>
          <w:b/>
          <w:u w:val="single"/>
        </w:rPr>
      </w:pPr>
      <w:r w:rsidRPr="00803176">
        <w:rPr>
          <w:rFonts w:ascii="Calibri" w:hAnsi="Calibri"/>
          <w:b/>
        </w:rPr>
        <w:t xml:space="preserve">CZĘŚĆ NR </w:t>
      </w:r>
      <w:r>
        <w:rPr>
          <w:rFonts w:ascii="Calibri" w:hAnsi="Calibri"/>
          <w:b/>
        </w:rPr>
        <w:t>7</w:t>
      </w:r>
      <w:r w:rsidRPr="00803176">
        <w:rPr>
          <w:rFonts w:ascii="Calibri" w:hAnsi="Calibri"/>
          <w:b/>
          <w:sz w:val="16"/>
          <w:szCs w:val="16"/>
        </w:rPr>
        <w:t>*</w:t>
      </w:r>
    </w:p>
    <w:p w14:paraId="59D08895"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3014A435"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22EC4432"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5D00FBD1" w14:textId="2CDDFFE0"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09C96FF9"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0FD95E47" w14:textId="31656869"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7 </w:t>
      </w:r>
      <w:r w:rsidRPr="00566361">
        <w:rPr>
          <w:b/>
          <w:sz w:val="22"/>
          <w:szCs w:val="22"/>
        </w:rPr>
        <w:t>w terminie ………… dni</w:t>
      </w:r>
      <w:r w:rsidRPr="002256F0">
        <w:rPr>
          <w:bCs/>
          <w:i/>
          <w:sz w:val="20"/>
        </w:rPr>
        <w:t xml:space="preserve"> </w:t>
      </w:r>
    </w:p>
    <w:p w14:paraId="7FB584C3" w14:textId="77777777" w:rsidR="00566361" w:rsidRDefault="00566361" w:rsidP="00566361">
      <w:pPr>
        <w:pStyle w:val="Lista"/>
        <w:ind w:left="360" w:firstLine="0"/>
        <w:jc w:val="both"/>
        <w:rPr>
          <w:rFonts w:asciiTheme="minorHAnsi" w:hAnsiTheme="minorHAnsi"/>
          <w:sz w:val="22"/>
          <w:szCs w:val="22"/>
        </w:rPr>
      </w:pPr>
    </w:p>
    <w:p w14:paraId="71B3277F" w14:textId="77777777" w:rsidR="00566361" w:rsidRPr="00803176" w:rsidRDefault="00566361" w:rsidP="00566361">
      <w:pPr>
        <w:rPr>
          <w:rFonts w:ascii="Calibri" w:hAnsi="Calibri"/>
          <w:b/>
          <w:u w:val="single"/>
        </w:rPr>
      </w:pPr>
      <w:r w:rsidRPr="00803176">
        <w:rPr>
          <w:rFonts w:ascii="Calibri" w:hAnsi="Calibri"/>
          <w:b/>
        </w:rPr>
        <w:t xml:space="preserve">CZĘŚĆ NR </w:t>
      </w:r>
      <w:r>
        <w:rPr>
          <w:rFonts w:ascii="Calibri" w:hAnsi="Calibri"/>
          <w:b/>
        </w:rPr>
        <w:t>8</w:t>
      </w:r>
      <w:r w:rsidRPr="00803176">
        <w:rPr>
          <w:rFonts w:ascii="Calibri" w:hAnsi="Calibri"/>
          <w:b/>
          <w:sz w:val="16"/>
          <w:szCs w:val="16"/>
        </w:rPr>
        <w:t>*</w:t>
      </w:r>
    </w:p>
    <w:p w14:paraId="210293D3"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7AEDCACF"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0F8A5A24"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49B0E321" w14:textId="4C95E0CD"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220650D7"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2828CF93" w14:textId="64E9AA6A" w:rsidR="00566361" w:rsidRP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8 </w:t>
      </w:r>
      <w:r w:rsidRPr="00566361">
        <w:rPr>
          <w:b/>
          <w:sz w:val="22"/>
          <w:szCs w:val="22"/>
        </w:rPr>
        <w:t>w terminie ………… dni</w:t>
      </w:r>
      <w:r w:rsidRPr="002256F0">
        <w:rPr>
          <w:bCs/>
          <w:i/>
          <w:sz w:val="20"/>
        </w:rPr>
        <w:t xml:space="preserve"> </w:t>
      </w:r>
    </w:p>
    <w:p w14:paraId="17BE962B" w14:textId="77777777" w:rsidR="00592D57" w:rsidRPr="00592D57" w:rsidRDefault="00592D57" w:rsidP="00592D57">
      <w:pPr>
        <w:rPr>
          <w:rFonts w:ascii="Calibri" w:hAnsi="Calibri"/>
          <w:b/>
          <w:sz w:val="18"/>
        </w:rPr>
      </w:pPr>
    </w:p>
    <w:p w14:paraId="025E053F" w14:textId="57C766C6" w:rsidR="00592D57" w:rsidRPr="00803176" w:rsidRDefault="00592D57" w:rsidP="00592D57">
      <w:pPr>
        <w:rPr>
          <w:rFonts w:ascii="Calibri" w:hAnsi="Calibri"/>
          <w:b/>
          <w:u w:val="single"/>
        </w:rPr>
      </w:pPr>
      <w:r w:rsidRPr="00803176">
        <w:rPr>
          <w:rFonts w:ascii="Calibri" w:hAnsi="Calibri"/>
          <w:b/>
        </w:rPr>
        <w:t xml:space="preserve">CZĘŚĆ NR </w:t>
      </w:r>
      <w:r>
        <w:rPr>
          <w:rFonts w:ascii="Calibri" w:hAnsi="Calibri"/>
          <w:b/>
        </w:rPr>
        <w:t>9</w:t>
      </w:r>
      <w:r w:rsidRPr="00803176">
        <w:rPr>
          <w:rFonts w:ascii="Calibri" w:hAnsi="Calibri"/>
          <w:b/>
          <w:sz w:val="16"/>
          <w:szCs w:val="16"/>
        </w:rPr>
        <w:t>*</w:t>
      </w:r>
    </w:p>
    <w:p w14:paraId="6BFBE985" w14:textId="77777777" w:rsidR="00592D57" w:rsidRDefault="00592D57" w:rsidP="00592D57">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3A3A96E5" w14:textId="77777777" w:rsidR="00592D57" w:rsidRDefault="00592D57" w:rsidP="00592D57">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74BB983E" w14:textId="77777777" w:rsidR="00592D57" w:rsidRDefault="00592D57" w:rsidP="00592D57">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5BCC868C" w14:textId="68DEF625" w:rsidR="00592D57" w:rsidRPr="002256F0" w:rsidRDefault="00592D57" w:rsidP="00592D57">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r w:rsidR="00874BD1">
        <w:rPr>
          <w:b/>
          <w:bCs/>
          <w:sz w:val="20"/>
        </w:rPr>
        <w:t>**</w:t>
      </w:r>
    </w:p>
    <w:p w14:paraId="505284CC" w14:textId="77777777" w:rsidR="00592D57" w:rsidRPr="00566361" w:rsidRDefault="00592D57" w:rsidP="00592D57">
      <w:pPr>
        <w:pStyle w:val="Tekstpodstawowy3"/>
        <w:shd w:val="clear" w:color="auto" w:fill="F2F2F2" w:themeFill="background1" w:themeFillShade="F2"/>
        <w:spacing w:line="360" w:lineRule="auto"/>
        <w:ind w:right="68"/>
        <w:rPr>
          <w:b/>
          <w:bCs/>
          <w:sz w:val="20"/>
        </w:rPr>
      </w:pPr>
      <w:r w:rsidRPr="00566361">
        <w:rPr>
          <w:b/>
          <w:bCs/>
          <w:sz w:val="20"/>
        </w:rPr>
        <w:t>2) TERMIN</w:t>
      </w:r>
    </w:p>
    <w:p w14:paraId="7ED4F1EC" w14:textId="1A3F82F0" w:rsidR="00592D57" w:rsidRPr="00592D57" w:rsidRDefault="00592D57" w:rsidP="00592D57">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w:t>
      </w:r>
      <w:r w:rsidR="00553772">
        <w:rPr>
          <w:sz w:val="22"/>
          <w:szCs w:val="22"/>
        </w:rPr>
        <w:t>9</w:t>
      </w:r>
      <w:r>
        <w:rPr>
          <w:sz w:val="22"/>
          <w:szCs w:val="22"/>
        </w:rPr>
        <w:t xml:space="preserve"> </w:t>
      </w:r>
      <w:r w:rsidRPr="00566361">
        <w:rPr>
          <w:b/>
          <w:sz w:val="22"/>
          <w:szCs w:val="22"/>
        </w:rPr>
        <w:t>w terminie ………… dni</w:t>
      </w:r>
      <w:r w:rsidRPr="002256F0">
        <w:rPr>
          <w:bCs/>
          <w:i/>
          <w:sz w:val="20"/>
        </w:rPr>
        <w:t xml:space="preserve"> </w:t>
      </w:r>
    </w:p>
    <w:p w14:paraId="3BE058E6" w14:textId="7D77A3D1" w:rsidR="00566361" w:rsidRPr="00566361" w:rsidRDefault="00566361" w:rsidP="00566361">
      <w:pPr>
        <w:rPr>
          <w:i/>
          <w:sz w:val="18"/>
          <w:szCs w:val="18"/>
        </w:rPr>
      </w:pPr>
      <w:r w:rsidRPr="009B2B17">
        <w:rPr>
          <w:rFonts w:ascii="Calibri" w:hAnsi="Calibri"/>
          <w:i/>
          <w:sz w:val="18"/>
          <w:szCs w:val="18"/>
        </w:rPr>
        <w:t>* - niepotrzebne skreślić</w:t>
      </w:r>
      <w:r w:rsidR="00874BD1">
        <w:rPr>
          <w:rFonts w:ascii="Calibri" w:hAnsi="Calibri"/>
          <w:i/>
          <w:sz w:val="18"/>
          <w:szCs w:val="18"/>
        </w:rPr>
        <w:t>, **-jeżeli dotyczy</w:t>
      </w:r>
    </w:p>
    <w:p w14:paraId="58B6995B" w14:textId="2C6A1A17" w:rsidR="007F13B3" w:rsidRDefault="00566361" w:rsidP="00946246">
      <w:pPr>
        <w:pStyle w:val="Lista"/>
        <w:numPr>
          <w:ilvl w:val="0"/>
          <w:numId w:val="35"/>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w:t>
      </w:r>
      <w:r w:rsidR="00874BD1">
        <w:rPr>
          <w:rFonts w:asciiTheme="minorHAnsi" w:hAnsiTheme="minorHAnsi"/>
          <w:sz w:val="22"/>
          <w:szCs w:val="22"/>
        </w:rPr>
        <w:t xml:space="preserve"> (jeżeli dotyczy), w </w:t>
      </w:r>
      <w:r w:rsidRPr="002256F0">
        <w:rPr>
          <w:rFonts w:asciiTheme="minorHAnsi" w:hAnsiTheme="minorHAnsi"/>
          <w:sz w:val="22"/>
          <w:szCs w:val="22"/>
        </w:rPr>
        <w:t>wysokości obowiązującej na dzień składania oferty.</w:t>
      </w:r>
    </w:p>
    <w:p w14:paraId="0C36A833" w14:textId="77777777" w:rsidR="006C2AA1" w:rsidRPr="006C2AA1" w:rsidRDefault="006C2AA1" w:rsidP="00946246">
      <w:pPr>
        <w:pStyle w:val="Lista"/>
        <w:numPr>
          <w:ilvl w:val="0"/>
          <w:numId w:val="35"/>
        </w:numPr>
        <w:jc w:val="both"/>
        <w:rPr>
          <w:rFonts w:asciiTheme="minorHAnsi" w:hAnsiTheme="minorHAnsi"/>
          <w:sz w:val="22"/>
          <w:szCs w:val="22"/>
        </w:rPr>
      </w:pPr>
      <w:r w:rsidRPr="006C2AA1">
        <w:rPr>
          <w:rFonts w:asciiTheme="minorHAnsi" w:hAnsiTheme="minorHAnsi"/>
          <w:sz w:val="22"/>
          <w:szCs w:val="22"/>
        </w:rPr>
        <w:t>W trybie art. 91 ust. 3a ustawy Prawo Zamówień Publicznych oświadczamy, że wybór naszej oferty będzie/nie będzie* prowadził do powstania u Zamawiającego obowiązku podatkowego zgodnie z przepisami ustawy o podatku od towaru i usług.  (niewłaściwe skreślić).</w:t>
      </w:r>
    </w:p>
    <w:p w14:paraId="27DF567D" w14:textId="77777777" w:rsidR="006C2AA1" w:rsidRPr="006C2AA1" w:rsidRDefault="006C2AA1" w:rsidP="006C2AA1">
      <w:pPr>
        <w:pStyle w:val="Lista"/>
        <w:ind w:left="360" w:firstLine="0"/>
        <w:jc w:val="both"/>
        <w:rPr>
          <w:rFonts w:asciiTheme="minorHAnsi" w:hAnsiTheme="minorHAnsi"/>
          <w:sz w:val="22"/>
          <w:szCs w:val="22"/>
        </w:rPr>
      </w:pPr>
      <w:r w:rsidRPr="006C2AA1">
        <w:rPr>
          <w:rFonts w:asciiTheme="minorHAnsi" w:hAnsiTheme="minorHAnsi"/>
          <w:sz w:val="22"/>
          <w:szCs w:val="22"/>
        </w:rPr>
        <w:t>W przypadku, gdy wybór oferty Wykonawcy będzie prowadził do powstania u Zamawiającego obowiązku podatkowego, Wykonawca zobowiązany jest wskazać nazwę (rodzaj) usług, wartość tej usługi bez kwoty podatku VAT.</w:t>
      </w:r>
    </w:p>
    <w:p w14:paraId="3E05C876"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Nazwa usług prowadzących do powstania u Zamawiającego obowiązku podatkowego:</w:t>
      </w:r>
    </w:p>
    <w:p w14:paraId="7EE8228B"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w:t>
      </w:r>
    </w:p>
    <w:p w14:paraId="2A8219DF"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 xml:space="preserve">oraz wartość tych usług bez podatku od towarów i usług ……………………………………………………… zł </w:t>
      </w:r>
    </w:p>
    <w:p w14:paraId="0AB5AAF2" w14:textId="5C273EBA" w:rsidR="006C2AA1" w:rsidRPr="006C2AA1" w:rsidRDefault="006C2AA1" w:rsidP="006C2AA1">
      <w:pPr>
        <w:pStyle w:val="Lista"/>
        <w:ind w:left="360" w:firstLine="0"/>
        <w:jc w:val="both"/>
        <w:rPr>
          <w:rFonts w:asciiTheme="minorHAnsi" w:hAnsiTheme="minorHAnsi"/>
          <w:b/>
          <w:sz w:val="22"/>
          <w:szCs w:val="22"/>
        </w:rPr>
      </w:pPr>
      <w:r w:rsidRPr="006C2AA1">
        <w:rPr>
          <w:rFonts w:asciiTheme="minorHAnsi" w:hAnsiTheme="minorHAnsi"/>
          <w:b/>
          <w:sz w:val="22"/>
          <w:szCs w:val="22"/>
        </w:rPr>
        <w:t>UWAGA! Poniższe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026133E" w14:textId="77777777" w:rsidR="007F13B3" w:rsidRPr="007F13B3" w:rsidRDefault="007F13B3" w:rsidP="00946246">
      <w:pPr>
        <w:numPr>
          <w:ilvl w:val="0"/>
          <w:numId w:val="35"/>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14:paraId="7FBD33E5" w14:textId="636C36F4" w:rsidR="007F13B3" w:rsidRPr="007F13B3" w:rsidRDefault="007F13B3" w:rsidP="00946246">
      <w:pPr>
        <w:numPr>
          <w:ilvl w:val="0"/>
          <w:numId w:val="35"/>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 xml:space="preserve">Oświadczamy, że zobowiązujemy się wykonać zamówienie </w:t>
      </w:r>
      <w:r w:rsidRPr="007F13B3">
        <w:rPr>
          <w:rFonts w:ascii="Calibri" w:eastAsia="Times New Roman" w:hAnsi="Calibri" w:cs="Times New Roman"/>
          <w:b/>
          <w:lang w:eastAsia="ar-SA"/>
        </w:rPr>
        <w:t xml:space="preserve">w terminie do </w:t>
      </w:r>
      <w:r w:rsidR="006C2AA1">
        <w:rPr>
          <w:rFonts w:ascii="Calibri" w:eastAsia="Times New Roman" w:hAnsi="Calibri" w:cs="Times New Roman"/>
          <w:b/>
          <w:lang w:eastAsia="ar-SA"/>
        </w:rPr>
        <w:t>……………. 2017 r.</w:t>
      </w:r>
      <w:r w:rsidRPr="007F13B3">
        <w:rPr>
          <w:rFonts w:ascii="Calibri" w:eastAsia="Times New Roman" w:hAnsi="Calibri" w:cs="Times New Roman"/>
          <w:b/>
          <w:lang w:eastAsia="ar-SA"/>
        </w:rPr>
        <w:t xml:space="preserve">, </w:t>
      </w:r>
    </w:p>
    <w:p w14:paraId="187CDA7F" w14:textId="77777777" w:rsidR="007F13B3" w:rsidRPr="007F13B3" w:rsidRDefault="007F13B3" w:rsidP="00946246">
      <w:pPr>
        <w:numPr>
          <w:ilvl w:val="0"/>
          <w:numId w:val="35"/>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14:paraId="08D6E8D2" w14:textId="77777777" w:rsidR="007F13B3" w:rsidRPr="007F13B3" w:rsidRDefault="007F13B3" w:rsidP="00946246">
      <w:pPr>
        <w:numPr>
          <w:ilvl w:val="0"/>
          <w:numId w:val="35"/>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14:paraId="37AE79FC" w14:textId="77777777" w:rsidR="007F13B3" w:rsidRPr="007F13B3" w:rsidRDefault="007F13B3" w:rsidP="00946246">
      <w:pPr>
        <w:numPr>
          <w:ilvl w:val="0"/>
          <w:numId w:val="35"/>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7F13B3" w:rsidRPr="007F13B3" w14:paraId="7340C2B1" w14:textId="77777777" w:rsidTr="007F13B3">
        <w:tc>
          <w:tcPr>
            <w:tcW w:w="511" w:type="dxa"/>
            <w:shd w:val="clear" w:color="auto" w:fill="auto"/>
            <w:vAlign w:val="center"/>
          </w:tcPr>
          <w:p w14:paraId="3B8A8D24"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14:paraId="4D557AB0" w14:textId="77777777" w:rsidR="007F13B3" w:rsidRPr="007F13B3" w:rsidRDefault="007F13B3" w:rsidP="007F13B3">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Część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14:paraId="63509F42"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p>
        </w:tc>
        <w:tc>
          <w:tcPr>
            <w:tcW w:w="1289" w:type="dxa"/>
            <w:shd w:val="clear" w:color="auto" w:fill="auto"/>
            <w:vAlign w:val="center"/>
          </w:tcPr>
          <w:p w14:paraId="26FA8158"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7F13B3" w:rsidRPr="007F13B3" w14:paraId="5919ADBC" w14:textId="77777777" w:rsidTr="007F13B3">
        <w:tc>
          <w:tcPr>
            <w:tcW w:w="511" w:type="dxa"/>
            <w:shd w:val="clear" w:color="auto" w:fill="auto"/>
          </w:tcPr>
          <w:p w14:paraId="1679E336" w14:textId="77777777"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14:paraId="5D0E391A" w14:textId="77777777"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14:paraId="05B173EA" w14:textId="77777777"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14:paraId="03B886D8" w14:textId="77777777" w:rsidR="007F13B3" w:rsidRPr="007F13B3" w:rsidRDefault="007F13B3" w:rsidP="007F13B3">
            <w:pPr>
              <w:spacing w:after="0" w:line="240" w:lineRule="auto"/>
              <w:jc w:val="both"/>
              <w:rPr>
                <w:rFonts w:ascii="Calibri" w:eastAsia="Times New Roman" w:hAnsi="Calibri" w:cs="Times New Roman"/>
              </w:rPr>
            </w:pPr>
          </w:p>
        </w:tc>
      </w:tr>
      <w:tr w:rsidR="007F13B3" w:rsidRPr="007F13B3" w14:paraId="7292DDC7" w14:textId="77777777" w:rsidTr="007F13B3">
        <w:tc>
          <w:tcPr>
            <w:tcW w:w="511" w:type="dxa"/>
            <w:shd w:val="clear" w:color="auto" w:fill="auto"/>
          </w:tcPr>
          <w:p w14:paraId="492AF803" w14:textId="77777777"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14:paraId="10796874" w14:textId="77777777"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14:paraId="1CA8EA0F" w14:textId="77777777"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14:paraId="1727F29B" w14:textId="77777777" w:rsidR="007F13B3" w:rsidRPr="007F13B3" w:rsidRDefault="007F13B3" w:rsidP="007F13B3">
            <w:pPr>
              <w:spacing w:after="0" w:line="240" w:lineRule="auto"/>
              <w:jc w:val="both"/>
              <w:rPr>
                <w:rFonts w:ascii="Calibri" w:eastAsia="Times New Roman" w:hAnsi="Calibri" w:cs="Times New Roman"/>
              </w:rPr>
            </w:pPr>
          </w:p>
        </w:tc>
      </w:tr>
    </w:tbl>
    <w:p w14:paraId="07530159" w14:textId="77777777" w:rsidR="007F13B3" w:rsidRPr="007F13B3" w:rsidRDefault="007F13B3" w:rsidP="007F13B3">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14:paraId="16677619" w14:textId="77777777" w:rsidR="007F13B3" w:rsidRPr="007F13B3" w:rsidRDefault="007F13B3" w:rsidP="007F13B3">
      <w:pPr>
        <w:tabs>
          <w:tab w:val="left" w:pos="16698"/>
        </w:tabs>
        <w:suppressAutoHyphens/>
        <w:spacing w:after="120" w:line="100" w:lineRule="atLeast"/>
        <w:ind w:left="425" w:hanging="425"/>
        <w:jc w:val="both"/>
        <w:rPr>
          <w:rFonts w:ascii="Calibri" w:eastAsia="TimesNewRomanPSMT" w:hAnsi="Calibri" w:cs="TimesNewRomanPSMT"/>
          <w:lang w:eastAsia="ar-SA"/>
        </w:rPr>
      </w:pPr>
      <w:r w:rsidRPr="007F13B3">
        <w:rPr>
          <w:rFonts w:ascii="Calibri" w:eastAsia="TimesNewRomanPSMT" w:hAnsi="Calibri" w:cs="TimesNewRomanPSMT"/>
          <w:lang w:eastAsia="ar-SA"/>
        </w:rPr>
        <w:t>8. Kategoria przedsiębiorstwa Wykonawcy</w:t>
      </w:r>
      <w:r w:rsidRPr="007F13B3">
        <w:rPr>
          <w:rFonts w:ascii="Times New Roman" w:eastAsia="Calibri" w:hAnsi="Times New Roman" w:cs="Times New Roman"/>
          <w:sz w:val="20"/>
          <w:szCs w:val="20"/>
        </w:rPr>
        <w:t xml:space="preserve"> (</w:t>
      </w:r>
      <w:r w:rsidRPr="007F13B3">
        <w:rPr>
          <w:rFonts w:ascii="Calibri" w:eastAsia="TimesNewRomanPSMT" w:hAnsi="Calibri" w:cs="TimesNewRomanPSMT"/>
          <w:lang w:eastAsia="ar-SA"/>
        </w:rPr>
        <w:t>w przypadku oferty wspólnej podać informację dla każdego z wykonawców)</w:t>
      </w:r>
      <w:r w:rsidRPr="007F13B3">
        <w:rPr>
          <w:rFonts w:ascii="Calibri" w:eastAsia="TimesNewRomanPSMT" w:hAnsi="Calibri" w:cs="TimesNewRomanPSMT"/>
          <w:b/>
          <w:lang w:eastAsia="ar-SA"/>
        </w:rPr>
        <w:t>*</w:t>
      </w:r>
      <w:r w:rsidRPr="007F13B3">
        <w:rPr>
          <w:rFonts w:ascii="Calibri" w:eastAsia="TimesNewRomanPSMT" w:hAnsi="Calibri" w:cs="TimesNewRomanPSMT"/>
          <w:lang w:eastAsia="ar-SA"/>
        </w:rPr>
        <w:t xml:space="preserve">: </w:t>
      </w:r>
    </w:p>
    <w:p w14:paraId="1A2A4A7E"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14:paraId="63787A18"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14:paraId="1FF0DF02"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14:paraId="76A825F7" w14:textId="77777777" w:rsidR="007F13B3" w:rsidRPr="007F13B3" w:rsidRDefault="007F13B3" w:rsidP="007F13B3">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14:paraId="2BC5778F" w14:textId="77777777" w:rsidR="007F13B3" w:rsidRPr="007F13B3" w:rsidRDefault="007F13B3" w:rsidP="00946246">
      <w:pPr>
        <w:numPr>
          <w:ilvl w:val="0"/>
          <w:numId w:val="34"/>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mikroprzedsiębiorstwo – to przedsiębiorstwo zatrudniające mniej niż 10 osób i którego roczny obrót lub roczna suma bilansowa nie przekracza 2 mln. EUR;</w:t>
      </w:r>
    </w:p>
    <w:p w14:paraId="5188621E" w14:textId="77777777" w:rsidR="007F13B3" w:rsidRPr="007F13B3" w:rsidRDefault="007F13B3" w:rsidP="00946246">
      <w:pPr>
        <w:numPr>
          <w:ilvl w:val="0"/>
          <w:numId w:val="34"/>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małe przedsiębiorstwo – to przedsiębiorstwo zatrudniające mniej niż 50 osób i którego roczny obrót lub roczna suma bilansowa nie przekracza 10 mln. EUR;</w:t>
      </w:r>
    </w:p>
    <w:p w14:paraId="78290970" w14:textId="77777777" w:rsidR="007F13B3" w:rsidRPr="007F13B3" w:rsidRDefault="007F13B3" w:rsidP="00946246">
      <w:pPr>
        <w:numPr>
          <w:ilvl w:val="0"/>
          <w:numId w:val="34"/>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val="x-none" w:eastAsia="en-US"/>
        </w:rPr>
        <w:t xml:space="preserve">lub </w:t>
      </w:r>
      <w:r w:rsidRPr="007F13B3">
        <w:rPr>
          <w:rFonts w:ascii="Calibri" w:eastAsia="Calibri" w:hAnsi="Calibri" w:cs="Arial"/>
          <w:i/>
          <w:color w:val="808080"/>
          <w:sz w:val="16"/>
          <w:szCs w:val="16"/>
          <w:lang w:val="x-none" w:eastAsia="en-US"/>
        </w:rPr>
        <w:t>roczna suma bilansowa nie przekracza 43 mln. EUR.</w:t>
      </w:r>
    </w:p>
    <w:p w14:paraId="595C0725" w14:textId="77777777" w:rsidR="007F13B3" w:rsidRPr="007F13B3" w:rsidRDefault="007F13B3" w:rsidP="007F13B3">
      <w:pPr>
        <w:spacing w:after="0" w:line="240" w:lineRule="auto"/>
        <w:jc w:val="both"/>
        <w:rPr>
          <w:rFonts w:ascii="Calibri" w:eastAsia="Calibri" w:hAnsi="Calibri" w:cs="Times New Roman"/>
        </w:rPr>
      </w:pPr>
      <w:r w:rsidRPr="007F13B3">
        <w:rPr>
          <w:rFonts w:ascii="Verdana" w:eastAsia="TimesNewRomanPSMT" w:hAnsi="Verdana" w:cs="TimesNewRomanPSMT"/>
          <w:sz w:val="20"/>
          <w:szCs w:val="20"/>
          <w:lang w:eastAsia="ar-SA"/>
        </w:rPr>
        <w:t>9.</w:t>
      </w:r>
      <w:r w:rsidRPr="007F13B3">
        <w:rPr>
          <w:rFonts w:ascii="Verdana" w:eastAsia="TimesNewRomanPSMT" w:hAnsi="Verdana" w:cs="TimesNewRomanPSMT"/>
          <w:color w:val="808080"/>
          <w:sz w:val="20"/>
          <w:szCs w:val="20"/>
          <w:lang w:eastAsia="ar-SA"/>
        </w:rPr>
        <w:t xml:space="preserve"> </w:t>
      </w:r>
      <w:r w:rsidRPr="007F13B3">
        <w:rPr>
          <w:rFonts w:ascii="Calibri" w:eastAsia="Calibri" w:hAnsi="Calibri" w:cs="Times New Roman"/>
        </w:rPr>
        <w:t>Oświadczamy, że informacje zawarte na stronach   ...............  oferty stanowią tajemnicę przedsiębiorstwa w rozumieniu ustawy o zwalczaniu nieuczciwej konkurencji.</w:t>
      </w:r>
    </w:p>
    <w:p w14:paraId="3A8B0137" w14:textId="77777777" w:rsidR="007F13B3" w:rsidRPr="007F13B3" w:rsidRDefault="007F13B3" w:rsidP="007F13B3">
      <w:pPr>
        <w:spacing w:after="0" w:line="240" w:lineRule="auto"/>
        <w:jc w:val="both"/>
        <w:rPr>
          <w:rFonts w:ascii="Calibri" w:eastAsia="Calibri" w:hAnsi="Calibri" w:cs="Times New Roman"/>
        </w:rPr>
      </w:pPr>
      <w:r w:rsidRPr="007F13B3">
        <w:rPr>
          <w:rFonts w:ascii="Calibri" w:eastAsia="Calibri" w:hAnsi="Calibri" w:cs="Times New Roman"/>
        </w:rPr>
        <w:t>10. Wraz z ofertą składamy następujące dokumenty:</w:t>
      </w:r>
    </w:p>
    <w:p w14:paraId="01BA6E9B" w14:textId="77777777"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14:paraId="6831D8B1" w14:textId="77777777"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14:paraId="5B52FAD5" w14:textId="77777777" w:rsidR="007F13B3" w:rsidRPr="007F13B3" w:rsidRDefault="007F13B3" w:rsidP="007F13B3">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14:paraId="196DA9E1" w14:textId="77777777" w:rsidR="007F13B3" w:rsidRPr="007F13B3" w:rsidRDefault="007F13B3" w:rsidP="007F13B3">
      <w:pPr>
        <w:tabs>
          <w:tab w:val="left" w:pos="284"/>
          <w:tab w:val="left" w:pos="8584"/>
          <w:tab w:val="left" w:pos="9020"/>
        </w:tabs>
        <w:suppressAutoHyphens/>
        <w:spacing w:after="113" w:line="100" w:lineRule="atLeast"/>
        <w:ind w:left="690" w:hanging="420"/>
        <w:jc w:val="both"/>
        <w:rPr>
          <w:rFonts w:ascii="Calibri" w:eastAsia="Calibri" w:hAnsi="Calibri" w:cs="Times New Roman"/>
        </w:rPr>
      </w:pPr>
      <w:r w:rsidRPr="007F13B3">
        <w:rPr>
          <w:rFonts w:ascii="Calibri" w:eastAsia="Calibri" w:hAnsi="Calibri" w:cs="Times New Roman"/>
        </w:rPr>
        <w:t xml:space="preserve">   - ……………………………….…………………………………………………………………………………………………..</w:t>
      </w:r>
    </w:p>
    <w:p w14:paraId="1F1AD0D1"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14:paraId="62C99E9E"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14:paraId="6BD6F22E"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rPr>
        <w:t>………………………………………………………………………………………………………………………………………………………</w:t>
      </w:r>
    </w:p>
    <w:p w14:paraId="3015C64C"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14:paraId="4E65278D"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14:paraId="19AB332D"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14:paraId="57D70EDA" w14:textId="77777777" w:rsidR="007F13B3" w:rsidRPr="007F13B3" w:rsidRDefault="007F13B3" w:rsidP="007F13B3">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14:paraId="7061A24D" w14:textId="77777777" w:rsidR="007F13B3" w:rsidRPr="007F13B3" w:rsidRDefault="007F13B3" w:rsidP="007F13B3">
      <w:pPr>
        <w:spacing w:after="0" w:line="360" w:lineRule="auto"/>
        <w:jc w:val="both"/>
        <w:rPr>
          <w:rFonts w:ascii="Calibri" w:eastAsia="Calibri" w:hAnsi="Calibri" w:cs="Arial"/>
          <w:bCs/>
          <w:lang w:val="de-DE"/>
        </w:rPr>
      </w:pPr>
      <w:proofErr w:type="spellStart"/>
      <w:r w:rsidRPr="007F13B3">
        <w:rPr>
          <w:rFonts w:ascii="Calibri" w:eastAsia="Calibri" w:hAnsi="Calibri" w:cs="Arial"/>
          <w:lang w:val="de-DE"/>
        </w:rPr>
        <w:t>n</w:t>
      </w:r>
      <w:r w:rsidRPr="007F13B3">
        <w:rPr>
          <w:rFonts w:ascii="Calibri" w:eastAsia="Calibri" w:hAnsi="Calibri" w:cs="Arial"/>
          <w:bCs/>
          <w:lang w:val="de-DE"/>
        </w:rPr>
        <w:t>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telefonu</w:t>
      </w:r>
      <w:proofErr w:type="spellEnd"/>
      <w:r w:rsidRPr="007F13B3">
        <w:rPr>
          <w:rFonts w:ascii="Calibri" w:eastAsia="Calibri" w:hAnsi="Calibri" w:cs="Arial"/>
          <w:bCs/>
          <w:lang w:val="de-DE"/>
        </w:rPr>
        <w:t xml:space="preserve">: …………………………………………………………………………………..……… </w:t>
      </w:r>
    </w:p>
    <w:p w14:paraId="6C9C4D65" w14:textId="77777777" w:rsidR="007F13B3" w:rsidRPr="007F13B3" w:rsidRDefault="007F13B3" w:rsidP="007F13B3">
      <w:pPr>
        <w:spacing w:after="0" w:line="360" w:lineRule="auto"/>
        <w:jc w:val="both"/>
        <w:rPr>
          <w:rFonts w:ascii="Calibri" w:eastAsia="Calibri" w:hAnsi="Calibri" w:cs="Arial"/>
          <w:bCs/>
          <w:lang w:val="de-DE"/>
        </w:rPr>
      </w:pPr>
      <w:proofErr w:type="spellStart"/>
      <w:r w:rsidRPr="007F13B3">
        <w:rPr>
          <w:rFonts w:ascii="Calibri" w:eastAsia="Calibri" w:hAnsi="Calibri" w:cs="Arial"/>
          <w:bCs/>
          <w:lang w:val="de-DE"/>
        </w:rPr>
        <w:t>numer</w:t>
      </w:r>
      <w:proofErr w:type="spellEnd"/>
      <w:r w:rsidRPr="007F13B3">
        <w:rPr>
          <w:rFonts w:ascii="Calibri" w:eastAsia="Calibri" w:hAnsi="Calibri" w:cs="Arial"/>
          <w:bCs/>
          <w:lang w:val="de-DE"/>
        </w:rPr>
        <w:t xml:space="preserve"> </w:t>
      </w:r>
      <w:proofErr w:type="spellStart"/>
      <w:r w:rsidRPr="007F13B3">
        <w:rPr>
          <w:rFonts w:ascii="Calibri" w:eastAsia="Calibri" w:hAnsi="Calibri" w:cs="Arial"/>
          <w:bCs/>
          <w:lang w:val="de-DE"/>
        </w:rPr>
        <w:t>faksu</w:t>
      </w:r>
      <w:proofErr w:type="spellEnd"/>
      <w:r w:rsidRPr="007F13B3">
        <w:rPr>
          <w:rFonts w:ascii="Calibri" w:eastAsia="Calibri" w:hAnsi="Calibri" w:cs="Arial"/>
          <w:bCs/>
          <w:lang w:val="de-DE"/>
        </w:rPr>
        <w:t>: ………………………………………………………..………………………………….…</w:t>
      </w:r>
    </w:p>
    <w:p w14:paraId="43520B69" w14:textId="77777777" w:rsidR="007F13B3" w:rsidRPr="007F13B3" w:rsidRDefault="007F13B3" w:rsidP="007F13B3">
      <w:pPr>
        <w:spacing w:after="0" w:line="360" w:lineRule="auto"/>
        <w:jc w:val="both"/>
        <w:rPr>
          <w:rFonts w:ascii="Calibri" w:eastAsia="Calibri" w:hAnsi="Calibri" w:cs="Arial"/>
          <w:lang w:val="de-DE"/>
        </w:rPr>
      </w:pPr>
      <w:proofErr w:type="spellStart"/>
      <w:r w:rsidRPr="007F13B3">
        <w:rPr>
          <w:rFonts w:ascii="Calibri" w:eastAsia="Calibri" w:hAnsi="Calibri" w:cs="Arial"/>
          <w:bCs/>
          <w:lang w:val="de-DE"/>
        </w:rPr>
        <w:t>e-mail</w:t>
      </w:r>
      <w:proofErr w:type="spellEnd"/>
      <w:r w:rsidRPr="007F13B3">
        <w:rPr>
          <w:rFonts w:ascii="Calibri" w:eastAsia="Calibri" w:hAnsi="Calibri" w:cs="Arial"/>
          <w:bCs/>
          <w:lang w:val="de-DE"/>
        </w:rPr>
        <w:t xml:space="preserve">  …...........................................................................................................</w:t>
      </w:r>
    </w:p>
    <w:p w14:paraId="3D8C8E64" w14:textId="77777777" w:rsidR="007F13B3" w:rsidRPr="007F13B3" w:rsidRDefault="007F13B3" w:rsidP="007F13B3">
      <w:pPr>
        <w:spacing w:after="0" w:line="360" w:lineRule="auto"/>
        <w:jc w:val="both"/>
        <w:rPr>
          <w:rFonts w:ascii="Calibri" w:eastAsia="Calibri" w:hAnsi="Calibri" w:cs="Arial"/>
          <w:lang w:val="de-DE"/>
        </w:rPr>
      </w:pPr>
    </w:p>
    <w:p w14:paraId="543F6499" w14:textId="77777777" w:rsidR="007F13B3" w:rsidRPr="007F13B3" w:rsidRDefault="007F13B3" w:rsidP="007F13B3">
      <w:pPr>
        <w:spacing w:after="0" w:line="360" w:lineRule="auto"/>
        <w:jc w:val="both"/>
        <w:rPr>
          <w:rFonts w:ascii="Calibri" w:eastAsia="Calibri" w:hAnsi="Calibri" w:cs="Arial"/>
          <w:lang w:val="de-DE"/>
        </w:rPr>
      </w:pPr>
    </w:p>
    <w:p w14:paraId="1F032C5B" w14:textId="77777777" w:rsidR="007F13B3" w:rsidRPr="007F13B3" w:rsidRDefault="007F13B3" w:rsidP="007F13B3">
      <w:pPr>
        <w:spacing w:after="0" w:line="360" w:lineRule="auto"/>
        <w:jc w:val="both"/>
        <w:rPr>
          <w:rFonts w:ascii="Calibri" w:eastAsia="Calibri" w:hAnsi="Calibri" w:cs="Arial"/>
          <w:lang w:val="de-DE"/>
        </w:rPr>
      </w:pPr>
    </w:p>
    <w:p w14:paraId="57C972AD" w14:textId="77777777" w:rsidR="007F13B3" w:rsidRPr="007F13B3" w:rsidRDefault="007F13B3" w:rsidP="007F13B3">
      <w:pPr>
        <w:spacing w:after="0" w:line="360" w:lineRule="auto"/>
        <w:jc w:val="both"/>
        <w:rPr>
          <w:rFonts w:ascii="Calibri" w:eastAsia="Calibri" w:hAnsi="Calibri" w:cs="Arial"/>
          <w:lang w:val="de-DE"/>
        </w:rPr>
      </w:pPr>
    </w:p>
    <w:p w14:paraId="66414BF5" w14:textId="77777777" w:rsidR="007F13B3" w:rsidRPr="007F13B3" w:rsidRDefault="007F13B3" w:rsidP="007F13B3">
      <w:pPr>
        <w:spacing w:after="0" w:line="0" w:lineRule="atLeast"/>
        <w:jc w:val="both"/>
        <w:rPr>
          <w:rFonts w:ascii="Calibri" w:eastAsia="Calibri" w:hAnsi="Calibri" w:cs="Arial"/>
          <w:sz w:val="20"/>
          <w:szCs w:val="20"/>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r w:rsidRPr="007F13B3">
        <w:rPr>
          <w:rFonts w:ascii="Calibri" w:eastAsia="Calibri" w:hAnsi="Calibri" w:cs="Arial"/>
          <w:sz w:val="20"/>
          <w:szCs w:val="20"/>
        </w:rPr>
        <w:t>………………………………………….……………………..………………</w:t>
      </w:r>
    </w:p>
    <w:p w14:paraId="720BF288" w14:textId="77777777" w:rsidR="007F13B3" w:rsidRDefault="007F13B3" w:rsidP="007F13B3">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14:paraId="3E87C6C6" w14:textId="77777777" w:rsidR="006F1F26" w:rsidRDefault="006F1F26" w:rsidP="007F13B3">
      <w:pPr>
        <w:spacing w:after="0" w:line="0" w:lineRule="atLeast"/>
        <w:ind w:left="5400"/>
        <w:jc w:val="center"/>
        <w:rPr>
          <w:rFonts w:ascii="Calibri" w:eastAsia="Calibri" w:hAnsi="Calibri" w:cs="Arial"/>
          <w:i/>
          <w:sz w:val="20"/>
          <w:szCs w:val="20"/>
        </w:rPr>
      </w:pPr>
    </w:p>
    <w:p w14:paraId="79E17DCE" w14:textId="77777777" w:rsidR="006F1F26" w:rsidRDefault="006F1F26" w:rsidP="007F13B3">
      <w:pPr>
        <w:spacing w:after="0" w:line="0" w:lineRule="atLeast"/>
        <w:ind w:left="5400"/>
        <w:jc w:val="center"/>
        <w:rPr>
          <w:rFonts w:ascii="Calibri" w:eastAsia="Calibri" w:hAnsi="Calibri" w:cs="Arial"/>
          <w:i/>
          <w:sz w:val="20"/>
          <w:szCs w:val="20"/>
        </w:rPr>
      </w:pPr>
    </w:p>
    <w:p w14:paraId="5AA44CE8" w14:textId="77777777" w:rsidR="006F1F26" w:rsidRDefault="006F1F26" w:rsidP="007F13B3">
      <w:pPr>
        <w:spacing w:after="0" w:line="0" w:lineRule="atLeast"/>
        <w:ind w:left="5400"/>
        <w:jc w:val="center"/>
        <w:rPr>
          <w:rFonts w:ascii="Calibri" w:eastAsia="Calibri" w:hAnsi="Calibri" w:cs="Arial"/>
          <w:i/>
          <w:sz w:val="20"/>
          <w:szCs w:val="20"/>
        </w:rPr>
      </w:pPr>
    </w:p>
    <w:p w14:paraId="6C2750E5" w14:textId="77777777" w:rsidR="006F1F26" w:rsidRDefault="006F1F26" w:rsidP="007F13B3">
      <w:pPr>
        <w:spacing w:after="0" w:line="0" w:lineRule="atLeast"/>
        <w:ind w:left="5400"/>
        <w:jc w:val="center"/>
        <w:rPr>
          <w:rFonts w:ascii="Calibri" w:eastAsia="Calibri" w:hAnsi="Calibri" w:cs="Arial"/>
          <w:i/>
          <w:sz w:val="20"/>
          <w:szCs w:val="20"/>
        </w:rPr>
      </w:pPr>
    </w:p>
    <w:p w14:paraId="3B57619E" w14:textId="77777777" w:rsidR="006F1F26" w:rsidRDefault="006F1F26" w:rsidP="007F13B3">
      <w:pPr>
        <w:spacing w:after="0" w:line="0" w:lineRule="atLeast"/>
        <w:ind w:left="5400"/>
        <w:jc w:val="center"/>
        <w:rPr>
          <w:rFonts w:ascii="Calibri" w:eastAsia="Calibri" w:hAnsi="Calibri" w:cs="Arial"/>
          <w:i/>
          <w:sz w:val="20"/>
          <w:szCs w:val="20"/>
        </w:rPr>
      </w:pPr>
    </w:p>
    <w:p w14:paraId="2248D121" w14:textId="77777777" w:rsidR="006F1F26" w:rsidRDefault="006F1F26" w:rsidP="007F13B3">
      <w:pPr>
        <w:spacing w:after="0" w:line="0" w:lineRule="atLeast"/>
        <w:ind w:left="5400"/>
        <w:jc w:val="center"/>
        <w:rPr>
          <w:rFonts w:ascii="Calibri" w:eastAsia="Calibri" w:hAnsi="Calibri" w:cs="Arial"/>
          <w:i/>
          <w:sz w:val="20"/>
          <w:szCs w:val="20"/>
        </w:rPr>
      </w:pPr>
    </w:p>
    <w:p w14:paraId="5E8B9396" w14:textId="77777777" w:rsidR="006F1F26" w:rsidRDefault="006F1F26" w:rsidP="007F13B3">
      <w:pPr>
        <w:spacing w:after="0" w:line="0" w:lineRule="atLeast"/>
        <w:ind w:left="5400"/>
        <w:jc w:val="center"/>
        <w:rPr>
          <w:rFonts w:ascii="Calibri" w:eastAsia="Calibri" w:hAnsi="Calibri" w:cs="Arial"/>
          <w:i/>
          <w:sz w:val="20"/>
          <w:szCs w:val="20"/>
        </w:rPr>
      </w:pPr>
    </w:p>
    <w:p w14:paraId="2BA9CEF7" w14:textId="77777777" w:rsidR="006F1F26" w:rsidRDefault="006F1F26" w:rsidP="007F13B3">
      <w:pPr>
        <w:spacing w:after="0" w:line="0" w:lineRule="atLeast"/>
        <w:ind w:left="5400"/>
        <w:jc w:val="center"/>
        <w:rPr>
          <w:rFonts w:ascii="Calibri" w:eastAsia="Calibri" w:hAnsi="Calibri" w:cs="Arial"/>
          <w:i/>
          <w:sz w:val="20"/>
          <w:szCs w:val="20"/>
        </w:rPr>
      </w:pPr>
    </w:p>
    <w:p w14:paraId="2C759BAB" w14:textId="77777777" w:rsidR="006F1F26" w:rsidRDefault="006F1F26" w:rsidP="007F13B3">
      <w:pPr>
        <w:spacing w:after="0" w:line="0" w:lineRule="atLeast"/>
        <w:ind w:left="5400"/>
        <w:jc w:val="center"/>
        <w:rPr>
          <w:rFonts w:ascii="Calibri" w:eastAsia="Calibri" w:hAnsi="Calibri" w:cs="Arial"/>
          <w:i/>
          <w:sz w:val="20"/>
          <w:szCs w:val="20"/>
        </w:rPr>
      </w:pPr>
    </w:p>
    <w:p w14:paraId="36E1C2F7" w14:textId="77777777" w:rsidR="006F1F26" w:rsidRDefault="006F1F26" w:rsidP="007F13B3">
      <w:pPr>
        <w:spacing w:after="0" w:line="0" w:lineRule="atLeast"/>
        <w:ind w:left="5400"/>
        <w:jc w:val="center"/>
        <w:rPr>
          <w:rFonts w:ascii="Calibri" w:eastAsia="Calibri" w:hAnsi="Calibri" w:cs="Arial"/>
          <w:i/>
          <w:sz w:val="20"/>
          <w:szCs w:val="20"/>
        </w:rPr>
      </w:pPr>
    </w:p>
    <w:p w14:paraId="0E016163" w14:textId="77777777" w:rsidR="006F1F26" w:rsidRDefault="006F1F26" w:rsidP="007F13B3">
      <w:pPr>
        <w:spacing w:after="0" w:line="0" w:lineRule="atLeast"/>
        <w:ind w:left="5400"/>
        <w:jc w:val="center"/>
        <w:rPr>
          <w:rFonts w:ascii="Calibri" w:eastAsia="Calibri" w:hAnsi="Calibri" w:cs="Arial"/>
          <w:i/>
          <w:sz w:val="20"/>
          <w:szCs w:val="20"/>
        </w:rPr>
      </w:pPr>
    </w:p>
    <w:p w14:paraId="6601DCC4" w14:textId="77777777" w:rsidR="006F1F26" w:rsidRDefault="006F1F26" w:rsidP="007F13B3">
      <w:pPr>
        <w:spacing w:after="0" w:line="0" w:lineRule="atLeast"/>
        <w:ind w:left="5400"/>
        <w:jc w:val="center"/>
        <w:rPr>
          <w:rFonts w:ascii="Calibri" w:eastAsia="Calibri" w:hAnsi="Calibri" w:cs="Arial"/>
          <w:i/>
          <w:sz w:val="20"/>
          <w:szCs w:val="20"/>
        </w:rPr>
      </w:pPr>
    </w:p>
    <w:p w14:paraId="707F482E" w14:textId="77777777" w:rsidR="006F1F26" w:rsidRDefault="006F1F26" w:rsidP="007F13B3">
      <w:pPr>
        <w:spacing w:after="0" w:line="0" w:lineRule="atLeast"/>
        <w:ind w:left="5400"/>
        <w:jc w:val="center"/>
        <w:rPr>
          <w:rFonts w:ascii="Calibri" w:eastAsia="Calibri" w:hAnsi="Calibri" w:cs="Arial"/>
          <w:i/>
          <w:sz w:val="20"/>
          <w:szCs w:val="20"/>
        </w:rPr>
      </w:pPr>
    </w:p>
    <w:p w14:paraId="5E010C03" w14:textId="77777777" w:rsidR="006F1F26" w:rsidRDefault="006F1F26" w:rsidP="007F13B3">
      <w:pPr>
        <w:spacing w:after="0" w:line="0" w:lineRule="atLeast"/>
        <w:ind w:left="5400"/>
        <w:jc w:val="center"/>
        <w:rPr>
          <w:rFonts w:ascii="Calibri" w:eastAsia="Calibri" w:hAnsi="Calibri" w:cs="Arial"/>
          <w:i/>
          <w:sz w:val="20"/>
          <w:szCs w:val="20"/>
        </w:rPr>
      </w:pPr>
    </w:p>
    <w:p w14:paraId="6936C04E" w14:textId="77777777" w:rsidR="006F1F26" w:rsidRDefault="006F1F26" w:rsidP="007F13B3">
      <w:pPr>
        <w:spacing w:after="0" w:line="0" w:lineRule="atLeast"/>
        <w:ind w:left="5400"/>
        <w:jc w:val="center"/>
        <w:rPr>
          <w:rFonts w:ascii="Calibri" w:eastAsia="Calibri" w:hAnsi="Calibri" w:cs="Arial"/>
          <w:i/>
          <w:sz w:val="20"/>
          <w:szCs w:val="20"/>
        </w:rPr>
      </w:pPr>
    </w:p>
    <w:p w14:paraId="747C5BC8" w14:textId="77777777" w:rsidR="006F1F26" w:rsidRDefault="006F1F26" w:rsidP="007F13B3">
      <w:pPr>
        <w:spacing w:after="0" w:line="0" w:lineRule="atLeast"/>
        <w:ind w:left="5400"/>
        <w:jc w:val="center"/>
        <w:rPr>
          <w:rFonts w:ascii="Calibri" w:eastAsia="Calibri" w:hAnsi="Calibri" w:cs="Arial"/>
          <w:i/>
          <w:sz w:val="20"/>
          <w:szCs w:val="20"/>
        </w:rPr>
      </w:pPr>
    </w:p>
    <w:p w14:paraId="61D9F3A0" w14:textId="77777777" w:rsidR="006F1F26" w:rsidRDefault="006F1F26" w:rsidP="007F13B3">
      <w:pPr>
        <w:spacing w:after="0" w:line="0" w:lineRule="atLeast"/>
        <w:ind w:left="5400"/>
        <w:jc w:val="center"/>
        <w:rPr>
          <w:rFonts w:ascii="Calibri" w:eastAsia="Calibri" w:hAnsi="Calibri" w:cs="Arial"/>
          <w:i/>
          <w:sz w:val="20"/>
          <w:szCs w:val="20"/>
        </w:rPr>
      </w:pPr>
    </w:p>
    <w:p w14:paraId="01643797" w14:textId="77777777" w:rsidR="006F1F26" w:rsidRDefault="006F1F26" w:rsidP="007F13B3">
      <w:pPr>
        <w:spacing w:after="0" w:line="0" w:lineRule="atLeast"/>
        <w:ind w:left="5400"/>
        <w:jc w:val="center"/>
        <w:rPr>
          <w:rFonts w:ascii="Calibri" w:eastAsia="Calibri" w:hAnsi="Calibri" w:cs="Arial"/>
          <w:i/>
          <w:sz w:val="20"/>
          <w:szCs w:val="20"/>
        </w:rPr>
      </w:pPr>
    </w:p>
    <w:p w14:paraId="7CB555FF" w14:textId="77777777" w:rsidR="006F1F26" w:rsidRDefault="006F1F26" w:rsidP="007F13B3">
      <w:pPr>
        <w:spacing w:after="0" w:line="0" w:lineRule="atLeast"/>
        <w:ind w:left="5400"/>
        <w:jc w:val="center"/>
        <w:rPr>
          <w:rFonts w:ascii="Calibri" w:eastAsia="Calibri" w:hAnsi="Calibri" w:cs="Arial"/>
          <w:i/>
          <w:sz w:val="20"/>
          <w:szCs w:val="20"/>
        </w:rPr>
      </w:pPr>
    </w:p>
    <w:p w14:paraId="53B1160B" w14:textId="77777777" w:rsidR="006F1F26" w:rsidRDefault="006F1F26" w:rsidP="007F13B3">
      <w:pPr>
        <w:spacing w:after="0" w:line="0" w:lineRule="atLeast"/>
        <w:ind w:left="5400"/>
        <w:jc w:val="center"/>
        <w:rPr>
          <w:rFonts w:ascii="Calibri" w:eastAsia="Calibri" w:hAnsi="Calibri" w:cs="Arial"/>
          <w:i/>
          <w:sz w:val="20"/>
          <w:szCs w:val="20"/>
        </w:rPr>
      </w:pPr>
    </w:p>
    <w:p w14:paraId="4BA7737F" w14:textId="77777777" w:rsidR="006F1F26" w:rsidRDefault="006F1F26" w:rsidP="007F13B3">
      <w:pPr>
        <w:spacing w:after="0" w:line="0" w:lineRule="atLeast"/>
        <w:ind w:left="5400"/>
        <w:jc w:val="center"/>
        <w:rPr>
          <w:rFonts w:ascii="Calibri" w:eastAsia="Calibri" w:hAnsi="Calibri" w:cs="Arial"/>
          <w:i/>
          <w:sz w:val="20"/>
          <w:szCs w:val="20"/>
        </w:rPr>
      </w:pPr>
    </w:p>
    <w:p w14:paraId="72069E42" w14:textId="77777777" w:rsidR="006F1F26" w:rsidRDefault="006F1F26" w:rsidP="007F13B3">
      <w:pPr>
        <w:spacing w:after="0" w:line="0" w:lineRule="atLeast"/>
        <w:ind w:left="5400"/>
        <w:jc w:val="center"/>
        <w:rPr>
          <w:rFonts w:ascii="Calibri" w:eastAsia="Calibri" w:hAnsi="Calibri" w:cs="Arial"/>
          <w:i/>
          <w:sz w:val="20"/>
          <w:szCs w:val="20"/>
        </w:rPr>
      </w:pPr>
    </w:p>
    <w:p w14:paraId="02F242FD" w14:textId="77777777" w:rsidR="006F1F26" w:rsidRDefault="006F1F26" w:rsidP="007F13B3">
      <w:pPr>
        <w:spacing w:after="0" w:line="0" w:lineRule="atLeast"/>
        <w:ind w:left="5400"/>
        <w:jc w:val="center"/>
        <w:rPr>
          <w:rFonts w:ascii="Calibri" w:eastAsia="Calibri" w:hAnsi="Calibri" w:cs="Arial"/>
          <w:i/>
          <w:sz w:val="20"/>
          <w:szCs w:val="20"/>
        </w:rPr>
      </w:pPr>
    </w:p>
    <w:p w14:paraId="2300A4E0" w14:textId="77777777" w:rsidR="006F1F26" w:rsidRDefault="006F1F26" w:rsidP="007F13B3">
      <w:pPr>
        <w:spacing w:after="0" w:line="0" w:lineRule="atLeast"/>
        <w:ind w:left="5400"/>
        <w:jc w:val="center"/>
        <w:rPr>
          <w:rFonts w:ascii="Calibri" w:eastAsia="Calibri" w:hAnsi="Calibri" w:cs="Arial"/>
          <w:i/>
          <w:sz w:val="20"/>
          <w:szCs w:val="20"/>
        </w:rPr>
      </w:pPr>
    </w:p>
    <w:p w14:paraId="6AC1EB5C" w14:textId="77777777" w:rsidR="006F1F26" w:rsidRDefault="006F1F26" w:rsidP="007F13B3">
      <w:pPr>
        <w:spacing w:after="0" w:line="0" w:lineRule="atLeast"/>
        <w:ind w:left="5400"/>
        <w:jc w:val="center"/>
        <w:rPr>
          <w:rFonts w:ascii="Calibri" w:eastAsia="Calibri" w:hAnsi="Calibri" w:cs="Arial"/>
          <w:i/>
          <w:sz w:val="20"/>
          <w:szCs w:val="20"/>
        </w:rPr>
      </w:pPr>
    </w:p>
    <w:p w14:paraId="2C6F0BEE" w14:textId="77777777" w:rsidR="006F1F26" w:rsidRDefault="006F1F26" w:rsidP="007F13B3">
      <w:pPr>
        <w:spacing w:after="0" w:line="0" w:lineRule="atLeast"/>
        <w:ind w:left="5400"/>
        <w:jc w:val="center"/>
        <w:rPr>
          <w:rFonts w:ascii="Calibri" w:eastAsia="Calibri" w:hAnsi="Calibri" w:cs="Arial"/>
          <w:i/>
          <w:sz w:val="20"/>
          <w:szCs w:val="20"/>
        </w:rPr>
      </w:pPr>
    </w:p>
    <w:p w14:paraId="3B296554" w14:textId="77777777" w:rsidR="006F1F26" w:rsidRDefault="006F1F26" w:rsidP="007F13B3">
      <w:pPr>
        <w:spacing w:after="0" w:line="0" w:lineRule="atLeast"/>
        <w:ind w:left="5400"/>
        <w:jc w:val="center"/>
        <w:rPr>
          <w:rFonts w:ascii="Calibri" w:eastAsia="Calibri" w:hAnsi="Calibri" w:cs="Arial"/>
          <w:i/>
          <w:sz w:val="20"/>
          <w:szCs w:val="20"/>
        </w:rPr>
      </w:pPr>
    </w:p>
    <w:p w14:paraId="3E212660" w14:textId="77777777" w:rsidR="006F1F26" w:rsidRDefault="006F1F26" w:rsidP="007F13B3">
      <w:pPr>
        <w:spacing w:after="0" w:line="0" w:lineRule="atLeast"/>
        <w:ind w:left="5400"/>
        <w:jc w:val="center"/>
        <w:rPr>
          <w:rFonts w:ascii="Calibri" w:eastAsia="Calibri" w:hAnsi="Calibri" w:cs="Arial"/>
          <w:i/>
          <w:sz w:val="20"/>
          <w:szCs w:val="20"/>
        </w:rPr>
      </w:pPr>
    </w:p>
    <w:p w14:paraId="18CA0911" w14:textId="77777777" w:rsidR="006F1F26" w:rsidRDefault="006F1F26" w:rsidP="007F13B3">
      <w:pPr>
        <w:spacing w:after="0" w:line="0" w:lineRule="atLeast"/>
        <w:ind w:left="5400"/>
        <w:jc w:val="center"/>
        <w:rPr>
          <w:rFonts w:ascii="Calibri" w:eastAsia="Calibri" w:hAnsi="Calibri" w:cs="Arial"/>
          <w:i/>
          <w:sz w:val="20"/>
          <w:szCs w:val="20"/>
        </w:rPr>
      </w:pPr>
    </w:p>
    <w:p w14:paraId="19CAA300" w14:textId="77777777" w:rsidR="006F1F26" w:rsidRDefault="006F1F26" w:rsidP="007F13B3">
      <w:pPr>
        <w:spacing w:after="0" w:line="0" w:lineRule="atLeast"/>
        <w:ind w:left="5400"/>
        <w:jc w:val="center"/>
        <w:rPr>
          <w:rFonts w:ascii="Calibri" w:eastAsia="Calibri" w:hAnsi="Calibri" w:cs="Arial"/>
          <w:i/>
          <w:sz w:val="20"/>
          <w:szCs w:val="20"/>
        </w:rPr>
      </w:pPr>
    </w:p>
    <w:p w14:paraId="0DDBF7F7" w14:textId="77777777" w:rsidR="006F1F26" w:rsidRDefault="006F1F26" w:rsidP="007F13B3">
      <w:pPr>
        <w:spacing w:after="0" w:line="0" w:lineRule="atLeast"/>
        <w:ind w:left="5400"/>
        <w:jc w:val="center"/>
        <w:rPr>
          <w:rFonts w:ascii="Calibri" w:eastAsia="Calibri" w:hAnsi="Calibri" w:cs="Arial"/>
          <w:i/>
          <w:sz w:val="20"/>
          <w:szCs w:val="20"/>
        </w:rPr>
      </w:pPr>
    </w:p>
    <w:p w14:paraId="4AC484B7" w14:textId="77777777" w:rsidR="006F1F26" w:rsidRDefault="006F1F26" w:rsidP="007F13B3">
      <w:pPr>
        <w:spacing w:after="0" w:line="0" w:lineRule="atLeast"/>
        <w:ind w:left="5400"/>
        <w:jc w:val="center"/>
        <w:rPr>
          <w:rFonts w:ascii="Calibri" w:eastAsia="Calibri" w:hAnsi="Calibri" w:cs="Arial"/>
          <w:i/>
          <w:sz w:val="20"/>
          <w:szCs w:val="20"/>
        </w:rPr>
      </w:pPr>
    </w:p>
    <w:p w14:paraId="70242CFB" w14:textId="77777777" w:rsidR="006F1F26" w:rsidRDefault="006F1F26" w:rsidP="007F13B3">
      <w:pPr>
        <w:spacing w:after="0" w:line="0" w:lineRule="atLeast"/>
        <w:ind w:left="5400"/>
        <w:jc w:val="center"/>
        <w:rPr>
          <w:rFonts w:ascii="Calibri" w:eastAsia="Calibri" w:hAnsi="Calibri" w:cs="Arial"/>
          <w:i/>
          <w:sz w:val="20"/>
          <w:szCs w:val="20"/>
        </w:rPr>
      </w:pPr>
    </w:p>
    <w:p w14:paraId="36DE847B" w14:textId="77777777" w:rsidR="006F1F26" w:rsidRDefault="006F1F26" w:rsidP="007F13B3">
      <w:pPr>
        <w:spacing w:after="0" w:line="0" w:lineRule="atLeast"/>
        <w:ind w:left="5400"/>
        <w:jc w:val="center"/>
        <w:rPr>
          <w:rFonts w:ascii="Calibri" w:eastAsia="Calibri" w:hAnsi="Calibri" w:cs="Arial"/>
          <w:i/>
          <w:sz w:val="20"/>
          <w:szCs w:val="20"/>
        </w:rPr>
      </w:pPr>
    </w:p>
    <w:p w14:paraId="118D40B9" w14:textId="77777777" w:rsidR="006F1F26" w:rsidRDefault="006F1F26" w:rsidP="007F13B3">
      <w:pPr>
        <w:spacing w:after="0" w:line="0" w:lineRule="atLeast"/>
        <w:ind w:left="5400"/>
        <w:jc w:val="center"/>
        <w:rPr>
          <w:rFonts w:ascii="Calibri" w:eastAsia="Calibri" w:hAnsi="Calibri" w:cs="Arial"/>
          <w:i/>
          <w:sz w:val="20"/>
          <w:szCs w:val="20"/>
        </w:rPr>
      </w:pPr>
    </w:p>
    <w:p w14:paraId="72F8AB1B" w14:textId="77777777" w:rsidR="006F1F26" w:rsidRDefault="006F1F26" w:rsidP="007F13B3">
      <w:pPr>
        <w:spacing w:after="0" w:line="0" w:lineRule="atLeast"/>
        <w:ind w:left="5400"/>
        <w:jc w:val="center"/>
        <w:rPr>
          <w:rFonts w:ascii="Calibri" w:eastAsia="Calibri" w:hAnsi="Calibri" w:cs="Arial"/>
          <w:i/>
          <w:sz w:val="20"/>
          <w:szCs w:val="20"/>
        </w:rPr>
      </w:pPr>
    </w:p>
    <w:p w14:paraId="48C929F6" w14:textId="77777777" w:rsidR="006F1F26" w:rsidRDefault="006F1F26" w:rsidP="007F13B3">
      <w:pPr>
        <w:spacing w:after="0" w:line="0" w:lineRule="atLeast"/>
        <w:ind w:left="5400"/>
        <w:jc w:val="center"/>
        <w:rPr>
          <w:rFonts w:ascii="Calibri" w:eastAsia="Calibri" w:hAnsi="Calibri" w:cs="Arial"/>
          <w:i/>
          <w:sz w:val="20"/>
          <w:szCs w:val="20"/>
        </w:rPr>
      </w:pPr>
    </w:p>
    <w:p w14:paraId="685BA5A5" w14:textId="77777777" w:rsidR="006F1F26" w:rsidRDefault="006F1F26" w:rsidP="007F13B3">
      <w:pPr>
        <w:spacing w:after="0" w:line="0" w:lineRule="atLeast"/>
        <w:ind w:left="5400"/>
        <w:jc w:val="center"/>
        <w:rPr>
          <w:rFonts w:ascii="Calibri" w:eastAsia="Calibri" w:hAnsi="Calibri" w:cs="Arial"/>
          <w:i/>
          <w:sz w:val="20"/>
          <w:szCs w:val="20"/>
        </w:rPr>
      </w:pPr>
    </w:p>
    <w:p w14:paraId="1EEE9EA2" w14:textId="77777777" w:rsidR="006F1F26" w:rsidRDefault="006F1F26" w:rsidP="007F13B3">
      <w:pPr>
        <w:spacing w:after="0" w:line="0" w:lineRule="atLeast"/>
        <w:ind w:left="5400"/>
        <w:jc w:val="center"/>
        <w:rPr>
          <w:rFonts w:ascii="Calibri" w:eastAsia="Calibri" w:hAnsi="Calibri" w:cs="Arial"/>
          <w:i/>
          <w:sz w:val="20"/>
          <w:szCs w:val="20"/>
        </w:rPr>
      </w:pPr>
    </w:p>
    <w:p w14:paraId="434871B6" w14:textId="77777777" w:rsidR="006F1F26" w:rsidRDefault="006F1F26" w:rsidP="007F13B3">
      <w:pPr>
        <w:spacing w:after="0" w:line="0" w:lineRule="atLeast"/>
        <w:ind w:left="5400"/>
        <w:jc w:val="center"/>
        <w:rPr>
          <w:rFonts w:ascii="Calibri" w:eastAsia="Calibri" w:hAnsi="Calibri" w:cs="Arial"/>
          <w:i/>
          <w:sz w:val="20"/>
          <w:szCs w:val="20"/>
        </w:rPr>
      </w:pPr>
    </w:p>
    <w:p w14:paraId="4D3F2A2F" w14:textId="77777777" w:rsidR="006F1F26" w:rsidRDefault="006F1F26" w:rsidP="007F13B3">
      <w:pPr>
        <w:spacing w:after="0" w:line="0" w:lineRule="atLeast"/>
        <w:ind w:left="5400"/>
        <w:jc w:val="center"/>
        <w:rPr>
          <w:rFonts w:ascii="Calibri" w:eastAsia="Calibri" w:hAnsi="Calibri" w:cs="Arial"/>
          <w:i/>
          <w:sz w:val="20"/>
          <w:szCs w:val="20"/>
        </w:rPr>
      </w:pPr>
    </w:p>
    <w:p w14:paraId="0B422977" w14:textId="77777777" w:rsidR="006F1F26" w:rsidRDefault="006F1F26" w:rsidP="007F13B3">
      <w:pPr>
        <w:spacing w:after="0" w:line="0" w:lineRule="atLeast"/>
        <w:ind w:left="5400"/>
        <w:jc w:val="center"/>
        <w:rPr>
          <w:rFonts w:ascii="Calibri" w:eastAsia="Calibri" w:hAnsi="Calibri" w:cs="Arial"/>
          <w:i/>
          <w:sz w:val="20"/>
          <w:szCs w:val="20"/>
        </w:rPr>
      </w:pPr>
    </w:p>
    <w:p w14:paraId="043D6C49" w14:textId="77777777" w:rsidR="006F1F26" w:rsidRDefault="006F1F26" w:rsidP="007F13B3">
      <w:pPr>
        <w:spacing w:after="0" w:line="0" w:lineRule="atLeast"/>
        <w:ind w:left="5400"/>
        <w:jc w:val="center"/>
        <w:rPr>
          <w:rFonts w:ascii="Calibri" w:eastAsia="Calibri" w:hAnsi="Calibri" w:cs="Arial"/>
          <w:i/>
          <w:sz w:val="20"/>
          <w:szCs w:val="20"/>
        </w:rPr>
      </w:pPr>
    </w:p>
    <w:p w14:paraId="436FECE2" w14:textId="77777777" w:rsidR="006F1F26" w:rsidRPr="007F13B3" w:rsidRDefault="006F1F26" w:rsidP="007F13B3">
      <w:pPr>
        <w:spacing w:after="0" w:line="0" w:lineRule="atLeast"/>
        <w:ind w:left="5400"/>
        <w:jc w:val="center"/>
        <w:rPr>
          <w:rFonts w:ascii="Calibri" w:eastAsia="Calibri" w:hAnsi="Calibri" w:cs="Arial"/>
          <w:i/>
          <w:sz w:val="20"/>
          <w:szCs w:val="20"/>
        </w:rPr>
      </w:pPr>
    </w:p>
    <w:p w14:paraId="4F644743" w14:textId="77777777" w:rsidR="007F13B3" w:rsidRPr="007F13B3" w:rsidRDefault="007F13B3" w:rsidP="007F13B3">
      <w:pPr>
        <w:spacing w:after="0" w:line="0" w:lineRule="atLeast"/>
        <w:rPr>
          <w:rFonts w:ascii="Calibri" w:eastAsia="Calibri" w:hAnsi="Calibri" w:cs="Arial"/>
          <w:i/>
          <w:sz w:val="20"/>
          <w:szCs w:val="20"/>
        </w:rPr>
      </w:pPr>
    </w:p>
    <w:p w14:paraId="1D7993D1" w14:textId="77777777" w:rsidR="006C2AA1" w:rsidRPr="006C2AA1" w:rsidRDefault="006C2AA1" w:rsidP="006C2AA1">
      <w:pPr>
        <w:spacing w:after="0" w:line="240" w:lineRule="auto"/>
        <w:rPr>
          <w:rFonts w:ascii="Calibri" w:eastAsia="Calibri" w:hAnsi="Calibri" w:cs="Arial"/>
          <w:b/>
          <w:i/>
          <w:sz w:val="4"/>
          <w:szCs w:val="4"/>
        </w:rPr>
      </w:pPr>
    </w:p>
    <w:p w14:paraId="5C288069" w14:textId="23E7C9A1" w:rsidR="006C2AA1" w:rsidRPr="006C2AA1" w:rsidRDefault="006C2AA1" w:rsidP="006C2AA1">
      <w:pPr>
        <w:keepNext/>
        <w:shd w:val="clear" w:color="auto" w:fill="E6E6E6"/>
        <w:spacing w:after="0" w:line="240" w:lineRule="auto"/>
        <w:jc w:val="both"/>
        <w:outlineLvl w:val="0"/>
        <w:rPr>
          <w:rFonts w:ascii="Calibri" w:eastAsia="Calibri" w:hAnsi="Calibri" w:cs="Times New Roman"/>
          <w:b/>
          <w:i/>
          <w:smallCaps/>
          <w:lang w:val="x-none" w:eastAsia="x-none"/>
        </w:rPr>
      </w:pPr>
      <w:bookmarkStart w:id="95" w:name="_Toc370302689"/>
      <w:bookmarkStart w:id="96" w:name="_Toc381599957"/>
      <w:bookmarkStart w:id="97" w:name="_Toc384279257"/>
      <w:bookmarkStart w:id="98" w:name="_Toc414613782"/>
      <w:bookmarkStart w:id="99" w:name="_Toc458669922"/>
      <w:bookmarkStart w:id="100" w:name="_Toc459201579"/>
      <w:bookmarkStart w:id="101" w:name="_Toc336605842"/>
      <w:bookmarkStart w:id="102" w:name="_Toc347394159"/>
      <w:r>
        <w:rPr>
          <w:rFonts w:ascii="Calibri" w:eastAsia="Calibri" w:hAnsi="Calibri" w:cs="Times New Roman"/>
          <w:b/>
          <w:i/>
          <w:lang w:eastAsia="x-none"/>
        </w:rPr>
        <w:t xml:space="preserve">ZAŁĄCZNIK NR 3 DO SIWZ - </w:t>
      </w:r>
      <w:r w:rsidRPr="006C2AA1">
        <w:rPr>
          <w:rFonts w:ascii="Calibri" w:eastAsia="Calibri" w:hAnsi="Calibri" w:cs="Times New Roman"/>
          <w:b/>
          <w:i/>
          <w:lang w:val="x-none" w:eastAsia="x-none"/>
        </w:rPr>
        <w:t>Oświadczenie Wykonawcy składane na podstawie art. 25a ust. 1 ustawy Prawo zamówień publicznych</w:t>
      </w:r>
      <w:bookmarkEnd w:id="95"/>
      <w:bookmarkEnd w:id="96"/>
      <w:bookmarkEnd w:id="97"/>
      <w:bookmarkEnd w:id="98"/>
      <w:bookmarkEnd w:id="99"/>
      <w:bookmarkEnd w:id="100"/>
    </w:p>
    <w:p w14:paraId="18D31191" w14:textId="77777777" w:rsidR="006C2AA1" w:rsidRPr="006C2AA1" w:rsidRDefault="006C2AA1" w:rsidP="006C2AA1">
      <w:pPr>
        <w:spacing w:after="0" w:line="240" w:lineRule="auto"/>
        <w:ind w:left="4956"/>
        <w:jc w:val="both"/>
        <w:rPr>
          <w:rFonts w:ascii="Calibri" w:eastAsia="Calibri" w:hAnsi="Calibri" w:cs="Arial"/>
          <w:b/>
          <w:bCs/>
          <w:lang w:val="x-none"/>
        </w:rPr>
      </w:pPr>
      <w:r w:rsidRPr="006C2AA1">
        <w:rPr>
          <w:rFonts w:ascii="Calibri" w:eastAsia="Calibri" w:hAnsi="Calibri" w:cs="Arial"/>
          <w:bCs/>
          <w:lang w:val="x-none"/>
        </w:rPr>
        <w:tab/>
      </w:r>
      <w:r w:rsidRPr="006C2AA1">
        <w:rPr>
          <w:rFonts w:ascii="Calibri" w:eastAsia="Calibri" w:hAnsi="Calibri" w:cs="Arial"/>
          <w:bCs/>
          <w:lang w:val="x-none"/>
        </w:rPr>
        <w:tab/>
      </w:r>
      <w:r w:rsidRPr="006C2AA1">
        <w:rPr>
          <w:rFonts w:ascii="Calibri" w:eastAsia="Calibri" w:hAnsi="Calibri" w:cs="Arial"/>
          <w:bCs/>
          <w:lang w:val="x-none"/>
        </w:rPr>
        <w:tab/>
      </w:r>
      <w:r w:rsidRPr="006C2AA1">
        <w:rPr>
          <w:rFonts w:ascii="Calibri" w:eastAsia="Calibri" w:hAnsi="Calibri" w:cs="Arial"/>
          <w:bCs/>
          <w:lang w:val="x-none"/>
        </w:rPr>
        <w:tab/>
      </w:r>
    </w:p>
    <w:p w14:paraId="74559DD9" w14:textId="77777777" w:rsidR="006C2AA1" w:rsidRPr="006C2AA1" w:rsidRDefault="006C2AA1" w:rsidP="006C2AA1">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14:paraId="13957430" w14:textId="77777777" w:rsidR="006C2AA1" w:rsidRPr="006C2AA1" w:rsidRDefault="006C2AA1" w:rsidP="006C2AA1">
      <w:pPr>
        <w:spacing w:after="0" w:line="240" w:lineRule="auto"/>
        <w:jc w:val="center"/>
        <w:rPr>
          <w:rFonts w:ascii="Calibri" w:eastAsia="Calibri" w:hAnsi="Calibri" w:cs="Times New Roman"/>
          <w:b/>
          <w:sz w:val="4"/>
          <w:szCs w:val="4"/>
        </w:rPr>
      </w:pPr>
    </w:p>
    <w:p w14:paraId="67970DB5"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14:paraId="28F5C268" w14:textId="77777777" w:rsidR="006C2AA1" w:rsidRPr="0025483C" w:rsidRDefault="006C2AA1" w:rsidP="006C2AA1">
      <w:pPr>
        <w:spacing w:after="0" w:line="240" w:lineRule="auto"/>
        <w:rPr>
          <w:rFonts w:ascii="Calibri" w:eastAsia="Calibri" w:hAnsi="Calibri" w:cs="Times New Roman"/>
          <w:sz w:val="16"/>
          <w:szCs w:val="20"/>
        </w:rPr>
      </w:pPr>
    </w:p>
    <w:p w14:paraId="772FC79A"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7F094525" w14:textId="77777777" w:rsidR="006C2AA1" w:rsidRPr="006C2AA1" w:rsidRDefault="006C2AA1" w:rsidP="006C2AA1">
      <w:pPr>
        <w:spacing w:after="0" w:line="240" w:lineRule="auto"/>
        <w:rPr>
          <w:rFonts w:ascii="Calibri" w:eastAsia="Calibri" w:hAnsi="Calibri" w:cs="Times New Roman"/>
          <w:sz w:val="20"/>
          <w:szCs w:val="20"/>
        </w:rPr>
      </w:pPr>
    </w:p>
    <w:p w14:paraId="21AE935B"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4157C7BA" w14:textId="77777777" w:rsidR="006C2AA1" w:rsidRPr="006C2AA1" w:rsidRDefault="006C2AA1" w:rsidP="006C2AA1">
      <w:pPr>
        <w:spacing w:after="0" w:line="240" w:lineRule="auto"/>
        <w:rPr>
          <w:rFonts w:ascii="Calibri" w:eastAsia="Calibri" w:hAnsi="Calibri" w:cs="Times New Roman"/>
          <w:sz w:val="20"/>
          <w:szCs w:val="20"/>
        </w:rPr>
      </w:pPr>
    </w:p>
    <w:p w14:paraId="5F95F0DA"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14:paraId="1645C393" w14:textId="77777777" w:rsidR="006C2AA1" w:rsidRPr="0025483C" w:rsidRDefault="006C2AA1" w:rsidP="006C2AA1">
      <w:pPr>
        <w:spacing w:after="0" w:line="240" w:lineRule="auto"/>
        <w:rPr>
          <w:rFonts w:ascii="Calibri" w:eastAsia="Calibri" w:hAnsi="Calibri" w:cs="Times New Roman"/>
          <w:sz w:val="14"/>
          <w:szCs w:val="20"/>
        </w:rPr>
      </w:pPr>
    </w:p>
    <w:p w14:paraId="0D6C92DB"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194A94BB" w14:textId="77777777" w:rsidR="006C2AA1" w:rsidRPr="006C2AA1" w:rsidRDefault="006C2AA1" w:rsidP="006C2AA1">
      <w:pPr>
        <w:spacing w:after="0" w:line="240" w:lineRule="auto"/>
        <w:rPr>
          <w:rFonts w:ascii="Calibri" w:eastAsia="Calibri" w:hAnsi="Calibri" w:cs="Times New Roman"/>
          <w:sz w:val="20"/>
          <w:szCs w:val="20"/>
        </w:rPr>
      </w:pPr>
    </w:p>
    <w:p w14:paraId="5D38941C"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5E96EFA1" w14:textId="77777777" w:rsidR="006C2AA1" w:rsidRPr="006C2AA1" w:rsidRDefault="006C2AA1" w:rsidP="006C2AA1">
      <w:pPr>
        <w:spacing w:after="0" w:line="240" w:lineRule="auto"/>
        <w:ind w:right="-993"/>
        <w:jc w:val="both"/>
        <w:rPr>
          <w:rFonts w:ascii="Calibri" w:eastAsia="Calibri" w:hAnsi="Calibri" w:cs="Times New Roman"/>
          <w:sz w:val="20"/>
          <w:szCs w:val="20"/>
        </w:rPr>
      </w:pPr>
    </w:p>
    <w:p w14:paraId="5F73DE2F" w14:textId="34D7E568" w:rsidR="006C2AA1" w:rsidRPr="006C2AA1" w:rsidRDefault="006C2AA1" w:rsidP="006C2AA1">
      <w:pPr>
        <w:spacing w:after="0" w:line="240" w:lineRule="auto"/>
        <w:ind w:right="-2"/>
        <w:jc w:val="both"/>
        <w:rPr>
          <w:rFonts w:ascii="Calibri" w:eastAsia="Calibri" w:hAnsi="Calibri" w:cs="Times New Roman"/>
          <w:b/>
          <w:bCs/>
          <w:color w:val="FF0000"/>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Pr="006C2AA1">
        <w:rPr>
          <w:rFonts w:ascii="Calibri" w:eastAsia="Calibri" w:hAnsi="Calibri" w:cs="Times New Roman"/>
          <w:b/>
          <w:bCs/>
          <w:sz w:val="20"/>
          <w:szCs w:val="20"/>
        </w:rPr>
        <w:t>„</w:t>
      </w:r>
      <w:r>
        <w:rPr>
          <w:rFonts w:ascii="Calibri" w:eastAsia="Calibri" w:hAnsi="Calibri" w:cs="Times New Roman"/>
          <w:b/>
          <w:bCs/>
          <w:sz w:val="20"/>
          <w:szCs w:val="20"/>
        </w:rPr>
        <w:t xml:space="preserve">Dostawa wyposażenia dydaktycznego w ramach projektu pn. „Rozwiń skrzydła edukacji” – część </w:t>
      </w:r>
      <w:r w:rsidR="008A08A1">
        <w:rPr>
          <w:rFonts w:ascii="Calibri" w:eastAsia="Calibri" w:hAnsi="Calibri" w:cs="Times New Roman"/>
          <w:b/>
          <w:bCs/>
          <w:sz w:val="20"/>
          <w:szCs w:val="20"/>
        </w:rPr>
        <w:t>I</w:t>
      </w:r>
      <w:r>
        <w:rPr>
          <w:rFonts w:ascii="Calibri" w:eastAsia="Calibri" w:hAnsi="Calibri" w:cs="Times New Roman"/>
          <w:b/>
          <w:bCs/>
          <w:sz w:val="20"/>
          <w:szCs w:val="20"/>
        </w:rPr>
        <w:t xml:space="preserve">” </w:t>
      </w:r>
      <w:r w:rsidRPr="006C2AA1">
        <w:rPr>
          <w:rFonts w:ascii="Calibri" w:eastAsia="Calibri" w:hAnsi="Calibri" w:cs="Times New Roman"/>
          <w:b/>
          <w:bCs/>
          <w:sz w:val="20"/>
          <w:szCs w:val="20"/>
        </w:rPr>
        <w:t xml:space="preserve">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p w14:paraId="7B1FA416" w14:textId="77777777" w:rsidR="006C2AA1" w:rsidRPr="006C2AA1" w:rsidRDefault="006C2AA1" w:rsidP="00946246">
      <w:pPr>
        <w:numPr>
          <w:ilvl w:val="0"/>
          <w:numId w:val="37"/>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PRZESŁANEK WYKLUCZENIA Z POSTĘPOWANIA:</w:t>
      </w:r>
    </w:p>
    <w:p w14:paraId="07E6D93B" w14:textId="77777777" w:rsidR="006C2AA1" w:rsidRPr="006C2AA1" w:rsidRDefault="006C2AA1" w:rsidP="0094624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Oświadczenia dotyczące wykonawcy </w:t>
      </w:r>
      <w:r w:rsidRPr="006C2AA1">
        <w:rPr>
          <w:rFonts w:ascii="Calibri" w:eastAsia="Calibri" w:hAnsi="Calibri" w:cs="Times New Roman"/>
          <w:i/>
          <w:sz w:val="20"/>
          <w:szCs w:val="20"/>
          <w:lang w:val="x-none" w:eastAsia="en-US"/>
        </w:rPr>
        <w:t>(wypełnić właściwy punkt/skreślić niewłaściwy)</w:t>
      </w:r>
      <w:r w:rsidRPr="006C2AA1">
        <w:rPr>
          <w:rFonts w:ascii="Calibri" w:eastAsia="Calibri" w:hAnsi="Calibri" w:cs="Times New Roman"/>
          <w:b/>
          <w:sz w:val="20"/>
          <w:szCs w:val="20"/>
          <w:lang w:val="x-none" w:eastAsia="en-US"/>
        </w:rPr>
        <w:t>:</w:t>
      </w:r>
    </w:p>
    <w:p w14:paraId="3E285C03" w14:textId="038C7C5D" w:rsidR="006C2AA1" w:rsidRPr="006C2AA1" w:rsidRDefault="006C2AA1" w:rsidP="00946246">
      <w:pPr>
        <w:numPr>
          <w:ilvl w:val="0"/>
          <w:numId w:val="40"/>
        </w:numPr>
        <w:spacing w:after="0" w:line="240" w:lineRule="auto"/>
        <w:ind w:right="-2"/>
        <w:contextualSpacing/>
        <w:jc w:val="both"/>
        <w:rPr>
          <w:rFonts w:ascii="Calibri" w:eastAsia="Calibri" w:hAnsi="Calibri" w:cs="Times New Roman"/>
          <w:sz w:val="20"/>
          <w:szCs w:val="20"/>
          <w:lang w:val="x-none" w:eastAsia="en-US"/>
        </w:rPr>
      </w:pPr>
      <w:r w:rsidRPr="006C2AA1">
        <w:rPr>
          <w:rFonts w:ascii="Calibri" w:eastAsia="Calibri" w:hAnsi="Calibri" w:cs="Times New Roman"/>
          <w:sz w:val="20"/>
          <w:szCs w:val="20"/>
          <w:lang w:val="x-none" w:eastAsia="en-US"/>
        </w:rPr>
        <w:t xml:space="preserve">Oświadczam, że nie podlegam wykluczeniu z postępowania na podstawie </w:t>
      </w:r>
      <w:r w:rsidRPr="006C2AA1">
        <w:rPr>
          <w:rFonts w:ascii="Calibri" w:eastAsia="Calibri" w:hAnsi="Calibri" w:cs="Times New Roman"/>
          <w:b/>
          <w:sz w:val="20"/>
          <w:szCs w:val="20"/>
          <w:lang w:val="x-none" w:eastAsia="en-US"/>
        </w:rPr>
        <w:t>art. 24 ust. 1 pkt 12-23</w:t>
      </w:r>
      <w:r w:rsidRPr="006C2AA1">
        <w:rPr>
          <w:rFonts w:ascii="Calibri" w:eastAsia="Calibri" w:hAnsi="Calibri" w:cs="Times New Roman"/>
          <w:sz w:val="20"/>
          <w:szCs w:val="20"/>
          <w:lang w:val="x-none" w:eastAsia="en-US"/>
        </w:rPr>
        <w:t xml:space="preserve"> oraz </w:t>
      </w:r>
      <w:r w:rsidRPr="006C2AA1">
        <w:rPr>
          <w:rFonts w:ascii="Calibri" w:eastAsia="Calibri" w:hAnsi="Calibri" w:cs="Times New Roman"/>
          <w:b/>
          <w:sz w:val="20"/>
          <w:szCs w:val="20"/>
          <w:lang w:val="x-none" w:eastAsia="en-US"/>
        </w:rPr>
        <w:t>art. 24</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b/>
          <w:bCs/>
          <w:sz w:val="20"/>
          <w:szCs w:val="20"/>
          <w:lang w:val="x-none" w:eastAsia="en-US"/>
        </w:rPr>
        <w:t xml:space="preserve">ust. 5 </w:t>
      </w:r>
      <w:r w:rsidR="00946246">
        <w:rPr>
          <w:rFonts w:ascii="Calibri" w:eastAsia="Calibri" w:hAnsi="Calibri" w:cs="Times New Roman"/>
          <w:b/>
          <w:bCs/>
          <w:sz w:val="20"/>
          <w:szCs w:val="20"/>
          <w:lang w:eastAsia="en-US"/>
        </w:rPr>
        <w:t>pkt 1,2,4</w:t>
      </w:r>
      <w:r w:rsidRPr="006C2AA1">
        <w:rPr>
          <w:rFonts w:ascii="Calibri" w:eastAsia="Calibri" w:hAnsi="Calibri" w:cs="Times New Roman"/>
          <w:b/>
          <w:bCs/>
          <w:sz w:val="20"/>
          <w:szCs w:val="20"/>
          <w:lang w:val="x-none" w:eastAsia="en-US"/>
        </w:rPr>
        <w:t>(</w:t>
      </w:r>
      <w:r w:rsidRPr="006C2AA1">
        <w:rPr>
          <w:rFonts w:ascii="Calibri" w:eastAsia="Calibri" w:hAnsi="Calibri" w:cs="Times New Roman"/>
          <w:bCs/>
          <w:sz w:val="20"/>
          <w:szCs w:val="20"/>
          <w:lang w:val="x-none" w:eastAsia="en-US"/>
        </w:rPr>
        <w:t>w zakresie wskazanym przez Zamawiającego w Ogłoszeniu o zamówieniu i w SIWZ</w:t>
      </w:r>
      <w:r w:rsidRPr="006C2AA1">
        <w:rPr>
          <w:rFonts w:ascii="Calibri" w:eastAsia="Calibri" w:hAnsi="Calibri" w:cs="Times New Roman"/>
          <w:b/>
          <w:bCs/>
          <w:sz w:val="20"/>
          <w:szCs w:val="20"/>
          <w:lang w:val="x-none" w:eastAsia="en-US"/>
        </w:rPr>
        <w:t xml:space="preserve">) </w:t>
      </w:r>
      <w:r w:rsidRPr="006C2AA1">
        <w:rPr>
          <w:rFonts w:ascii="Calibri" w:eastAsia="Calibri" w:hAnsi="Calibri" w:cs="Times New Roman"/>
          <w:sz w:val="20"/>
          <w:szCs w:val="20"/>
          <w:lang w:val="x-none" w:eastAsia="en-US"/>
        </w:rPr>
        <w:t>ustawy z dnia 29 stycznia 2004 r. Prawo zamówień publicznych (dalej „</w:t>
      </w:r>
      <w:proofErr w:type="spellStart"/>
      <w:r w:rsidRPr="006C2AA1">
        <w:rPr>
          <w:rFonts w:ascii="Calibri" w:eastAsia="Calibri" w:hAnsi="Calibri" w:cs="Times New Roman"/>
          <w:sz w:val="20"/>
          <w:szCs w:val="20"/>
          <w:lang w:val="x-none" w:eastAsia="en-US"/>
        </w:rPr>
        <w:t>Pzp</w:t>
      </w:r>
      <w:proofErr w:type="spellEnd"/>
      <w:r w:rsidRPr="006C2AA1">
        <w:rPr>
          <w:rFonts w:ascii="Calibri" w:eastAsia="Calibri" w:hAnsi="Calibri" w:cs="Times New Roman"/>
          <w:sz w:val="20"/>
          <w:szCs w:val="20"/>
          <w:lang w:val="x-none" w:eastAsia="en-US"/>
        </w:rPr>
        <w:t>”)</w:t>
      </w:r>
      <w:r w:rsidRPr="006C2AA1">
        <w:rPr>
          <w:rFonts w:ascii="Palatino Linotype" w:eastAsia="Times New Roman" w:hAnsi="Palatino Linotype" w:cs="Arial"/>
          <w:sz w:val="20"/>
          <w:szCs w:val="20"/>
          <w:lang w:val="x-none" w:eastAsia="en-US"/>
        </w:rPr>
        <w:t xml:space="preserve"> </w:t>
      </w:r>
      <w:r w:rsidRPr="006C2AA1">
        <w:rPr>
          <w:rFonts w:ascii="Calibri" w:eastAsia="Calibri" w:hAnsi="Calibri" w:cs="Times New Roman"/>
          <w:sz w:val="20"/>
          <w:szCs w:val="20"/>
          <w:lang w:val="x-none" w:eastAsia="en-US"/>
        </w:rPr>
        <w:t>w zakresie wskazanym przez Zamawiającego w Ogłoszeniu o zamówieniu i w Specyfikacji Istotnych Warunków Zamówienia.</w:t>
      </w:r>
    </w:p>
    <w:p w14:paraId="2D5EC60B" w14:textId="77777777" w:rsidR="006C2AA1" w:rsidRPr="006C2AA1" w:rsidRDefault="006C2AA1" w:rsidP="006C2AA1">
      <w:pPr>
        <w:spacing w:after="0" w:line="240" w:lineRule="auto"/>
        <w:ind w:left="340" w:firstLine="340"/>
        <w:jc w:val="both"/>
        <w:rPr>
          <w:rFonts w:ascii="Calibri" w:eastAsia="Calibri" w:hAnsi="Calibri" w:cs="Arial"/>
          <w:sz w:val="20"/>
          <w:szCs w:val="20"/>
        </w:rPr>
      </w:pPr>
    </w:p>
    <w:p w14:paraId="27E05D81" w14:textId="77777777" w:rsidR="006C2AA1" w:rsidRPr="006C2AA1" w:rsidRDefault="006C2AA1" w:rsidP="006C2AA1">
      <w:pPr>
        <w:spacing w:after="0" w:line="240" w:lineRule="auto"/>
        <w:ind w:left="340" w:firstLine="340"/>
        <w:jc w:val="both"/>
        <w:rPr>
          <w:rFonts w:ascii="Calibri" w:eastAsia="Calibri" w:hAnsi="Calibri" w:cs="Arial"/>
          <w:sz w:val="20"/>
          <w:szCs w:val="20"/>
        </w:rPr>
      </w:pPr>
    </w:p>
    <w:p w14:paraId="656FD89B" w14:textId="77777777" w:rsidR="006C2AA1" w:rsidRPr="006C2AA1" w:rsidRDefault="006C2AA1" w:rsidP="00946246">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14:paraId="0ED59BBC" w14:textId="558F73AF"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 xml:space="preserve">              (podpis)</w:t>
      </w:r>
    </w:p>
    <w:p w14:paraId="33C44494" w14:textId="77777777" w:rsidR="006C2AA1" w:rsidRPr="006C2AA1" w:rsidRDefault="006C2AA1" w:rsidP="006C2AA1">
      <w:pPr>
        <w:spacing w:after="0" w:line="240" w:lineRule="auto"/>
        <w:ind w:left="5664" w:firstLine="708"/>
        <w:jc w:val="both"/>
        <w:rPr>
          <w:rFonts w:ascii="Calibri" w:eastAsia="Calibri" w:hAnsi="Calibri" w:cs="Arial"/>
          <w:i/>
          <w:sz w:val="18"/>
          <w:szCs w:val="18"/>
        </w:rPr>
      </w:pPr>
    </w:p>
    <w:p w14:paraId="0B87ADF9" w14:textId="4E4893C9" w:rsidR="006C2AA1" w:rsidRPr="006C2AA1" w:rsidRDefault="006C2AA1" w:rsidP="00946246">
      <w:pPr>
        <w:numPr>
          <w:ilvl w:val="0"/>
          <w:numId w:val="40"/>
        </w:numPr>
        <w:spacing w:after="0" w:line="240" w:lineRule="auto"/>
        <w:ind w:left="709" w:right="-2"/>
        <w:contextualSpacing/>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 xml:space="preserve">Oświadczam, że zachodzą w stosunku do mnie podstawy wykluczenia z postępowania na podstawie art. …………. </w:t>
      </w:r>
      <w:proofErr w:type="spellStart"/>
      <w:r w:rsidRPr="006C2AA1">
        <w:rPr>
          <w:rFonts w:ascii="Calibri" w:eastAsia="Calibri" w:hAnsi="Calibri" w:cs="Arial"/>
          <w:sz w:val="20"/>
          <w:szCs w:val="20"/>
          <w:lang w:val="x-none" w:eastAsia="en-US"/>
        </w:rPr>
        <w:t>pzp</w:t>
      </w:r>
      <w:proofErr w:type="spellEnd"/>
      <w:r w:rsidRPr="006C2AA1">
        <w:rPr>
          <w:rFonts w:ascii="Calibri" w:eastAsia="Calibri" w:hAnsi="Calibri" w:cs="Arial"/>
          <w:sz w:val="20"/>
          <w:szCs w:val="20"/>
          <w:lang w:val="x-none" w:eastAsia="en-US"/>
        </w:rPr>
        <w:t xml:space="preserve"> </w:t>
      </w:r>
      <w:r w:rsidRPr="006C2AA1">
        <w:rPr>
          <w:rFonts w:ascii="Calibri" w:eastAsia="Calibri" w:hAnsi="Calibri" w:cs="Arial"/>
          <w:i/>
          <w:sz w:val="20"/>
          <w:szCs w:val="20"/>
          <w:lang w:val="x-none" w:eastAsia="en-US"/>
        </w:rPr>
        <w:t xml:space="preserve">(podać mającą zastosowanie podstawę wykluczenia spośród wymienionych w </w:t>
      </w:r>
      <w:r w:rsidRPr="006C2AA1">
        <w:rPr>
          <w:rFonts w:ascii="Calibri" w:eastAsia="Calibri" w:hAnsi="Calibri" w:cs="Arial"/>
          <w:b/>
          <w:i/>
          <w:sz w:val="20"/>
          <w:szCs w:val="20"/>
          <w:lang w:val="x-none" w:eastAsia="en-US"/>
        </w:rPr>
        <w:t>art. 24 ust. 1 pkt 13-14, 16-20</w:t>
      </w:r>
      <w:r w:rsidRPr="006C2AA1">
        <w:rPr>
          <w:rFonts w:ascii="Calibri" w:eastAsia="Calibri" w:hAnsi="Calibri" w:cs="Arial"/>
          <w:i/>
          <w:sz w:val="20"/>
          <w:szCs w:val="20"/>
          <w:lang w:val="x-none" w:eastAsia="en-US"/>
        </w:rPr>
        <w:t xml:space="preserve"> lub wskazanych przez Zamawiającego z </w:t>
      </w:r>
      <w:r w:rsidRPr="006C2AA1">
        <w:rPr>
          <w:rFonts w:ascii="Calibri" w:eastAsia="Calibri" w:hAnsi="Calibri" w:cs="Arial"/>
          <w:b/>
          <w:i/>
          <w:sz w:val="20"/>
          <w:szCs w:val="20"/>
          <w:lang w:val="x-none" w:eastAsia="en-US"/>
        </w:rPr>
        <w:t>art. 24</w:t>
      </w:r>
      <w:r w:rsidRPr="006C2AA1">
        <w:rPr>
          <w:rFonts w:ascii="Calibri" w:eastAsia="Calibri" w:hAnsi="Calibri" w:cs="Arial"/>
          <w:i/>
          <w:sz w:val="20"/>
          <w:szCs w:val="20"/>
          <w:lang w:val="x-none" w:eastAsia="en-US"/>
        </w:rPr>
        <w:t xml:space="preserve"> </w:t>
      </w:r>
      <w:r w:rsidRPr="006C2AA1">
        <w:rPr>
          <w:rFonts w:ascii="Calibri" w:eastAsia="Calibri" w:hAnsi="Calibri" w:cs="Arial"/>
          <w:b/>
          <w:bCs/>
          <w:i/>
          <w:sz w:val="20"/>
          <w:szCs w:val="20"/>
          <w:lang w:val="x-none" w:eastAsia="en-US"/>
        </w:rPr>
        <w:t>ust. 5</w:t>
      </w:r>
      <w:r w:rsidR="00946246">
        <w:rPr>
          <w:rFonts w:ascii="Calibri" w:eastAsia="Calibri" w:hAnsi="Calibri" w:cs="Arial"/>
          <w:b/>
          <w:bCs/>
          <w:i/>
          <w:sz w:val="20"/>
          <w:szCs w:val="20"/>
          <w:lang w:eastAsia="en-US"/>
        </w:rPr>
        <w:t xml:space="preserve"> pkt 1,2,4</w:t>
      </w:r>
      <w:r w:rsidRPr="006C2AA1">
        <w:rPr>
          <w:rFonts w:ascii="Calibri" w:eastAsia="Calibri" w:hAnsi="Calibri" w:cs="Arial"/>
          <w:b/>
          <w:bCs/>
          <w:i/>
          <w:sz w:val="20"/>
          <w:szCs w:val="20"/>
          <w:lang w:val="x-none" w:eastAsia="en-US"/>
        </w:rPr>
        <w:t xml:space="preserve"> ustawy </w:t>
      </w:r>
      <w:proofErr w:type="spellStart"/>
      <w:r w:rsidRPr="006C2AA1">
        <w:rPr>
          <w:rFonts w:ascii="Calibri" w:eastAsia="Calibri" w:hAnsi="Calibri" w:cs="Arial"/>
          <w:b/>
          <w:bCs/>
          <w:i/>
          <w:sz w:val="20"/>
          <w:szCs w:val="20"/>
          <w:lang w:val="x-none" w:eastAsia="en-US"/>
        </w:rPr>
        <w:t>Pzp</w:t>
      </w:r>
      <w:proofErr w:type="spellEnd"/>
      <w:r w:rsidRPr="006C2AA1">
        <w:rPr>
          <w:rFonts w:ascii="Calibri" w:eastAsia="Calibri" w:hAnsi="Calibri" w:cs="Arial"/>
          <w:i/>
          <w:sz w:val="20"/>
          <w:szCs w:val="20"/>
          <w:lang w:val="x-none" w:eastAsia="en-US"/>
        </w:rPr>
        <w:t>).</w:t>
      </w:r>
      <w:r w:rsidRPr="006C2AA1">
        <w:rPr>
          <w:rFonts w:ascii="Calibri" w:eastAsia="Calibri" w:hAnsi="Calibri" w:cs="Arial"/>
          <w:sz w:val="20"/>
          <w:szCs w:val="20"/>
          <w:lang w:val="x-none" w:eastAsia="en-US"/>
        </w:rPr>
        <w:t xml:space="preserve"> Jednocześnie oświadczam, że w związku z ww. okolicznością, na podstawie art. 24 ust. 8 </w:t>
      </w:r>
      <w:proofErr w:type="spellStart"/>
      <w:r w:rsidRPr="006C2AA1">
        <w:rPr>
          <w:rFonts w:ascii="Calibri" w:eastAsia="Calibri" w:hAnsi="Calibri" w:cs="Arial"/>
          <w:sz w:val="20"/>
          <w:szCs w:val="20"/>
          <w:lang w:val="x-none" w:eastAsia="en-US"/>
        </w:rPr>
        <w:t>pzp</w:t>
      </w:r>
      <w:proofErr w:type="spellEnd"/>
      <w:r w:rsidRPr="006C2AA1">
        <w:rPr>
          <w:rFonts w:ascii="Calibri" w:eastAsia="Calibri" w:hAnsi="Calibri" w:cs="Arial"/>
          <w:sz w:val="20"/>
          <w:szCs w:val="20"/>
          <w:lang w:val="x-none" w:eastAsia="en-US"/>
        </w:rPr>
        <w:t xml:space="preserve"> podjąłem następujące</w:t>
      </w:r>
      <w:r w:rsidR="00946246">
        <w:rPr>
          <w:rFonts w:ascii="Calibri" w:eastAsia="Calibri" w:hAnsi="Calibri" w:cs="Arial"/>
          <w:sz w:val="20"/>
          <w:szCs w:val="20"/>
          <w:lang w:eastAsia="en-US"/>
        </w:rPr>
        <w:t xml:space="preserve"> </w:t>
      </w:r>
      <w:r w:rsidRPr="006C2AA1">
        <w:rPr>
          <w:rFonts w:ascii="Calibri" w:eastAsia="Calibri" w:hAnsi="Calibri" w:cs="Arial"/>
          <w:sz w:val="20"/>
          <w:szCs w:val="20"/>
          <w:lang w:val="x-none" w:eastAsia="en-US"/>
        </w:rPr>
        <w:t>środki naprawcze: ……………………………………………………………………………………………………………..……………</w:t>
      </w:r>
      <w:r w:rsidR="00946246">
        <w:rPr>
          <w:rFonts w:ascii="Calibri" w:eastAsia="Calibri" w:hAnsi="Calibri" w:cs="Arial"/>
          <w:sz w:val="20"/>
          <w:szCs w:val="20"/>
          <w:lang w:eastAsia="en-US"/>
        </w:rPr>
        <w:t>…………………………………</w:t>
      </w:r>
    </w:p>
    <w:p w14:paraId="6F29D284" w14:textId="77777777" w:rsidR="006C2AA1" w:rsidRPr="006C2AA1" w:rsidRDefault="006C2AA1" w:rsidP="006C2AA1">
      <w:pPr>
        <w:spacing w:after="0" w:line="240" w:lineRule="auto"/>
        <w:ind w:left="709" w:right="-2"/>
        <w:contextualSpacing/>
        <w:jc w:val="both"/>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w:t>
      </w:r>
    </w:p>
    <w:p w14:paraId="327E0079" w14:textId="77777777" w:rsidR="006C2AA1" w:rsidRPr="006C2AA1" w:rsidRDefault="006C2AA1" w:rsidP="006C2AA1">
      <w:pPr>
        <w:spacing w:after="0" w:line="240" w:lineRule="auto"/>
        <w:ind w:left="340" w:firstLine="340"/>
        <w:jc w:val="both"/>
        <w:rPr>
          <w:rFonts w:ascii="Calibri" w:eastAsia="Calibri" w:hAnsi="Calibri" w:cs="Arial"/>
          <w:sz w:val="20"/>
          <w:szCs w:val="20"/>
        </w:rPr>
      </w:pPr>
    </w:p>
    <w:p w14:paraId="26E4F8CD" w14:textId="77777777" w:rsidR="006C2AA1" w:rsidRPr="006C2AA1" w:rsidRDefault="006C2AA1" w:rsidP="00946246">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392997F4" w14:textId="77777777" w:rsidR="006C2AA1" w:rsidRPr="006C2AA1" w:rsidRDefault="006C2AA1" w:rsidP="006C2AA1">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14:paraId="0BB7506C" w14:textId="14C010B8" w:rsidR="006C2AA1" w:rsidRPr="006C2AA1" w:rsidRDefault="006C2AA1" w:rsidP="00946246">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14:paraId="1294FE7A" w14:textId="77777777" w:rsidR="006C2AA1" w:rsidRPr="006C2AA1" w:rsidRDefault="006C2AA1" w:rsidP="00946246">
      <w:pPr>
        <w:numPr>
          <w:ilvl w:val="0"/>
          <w:numId w:val="38"/>
        </w:numPr>
        <w:spacing w:before="6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na którego zasoby powołuje się wykonawca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r w:rsidRPr="006C2AA1">
        <w:rPr>
          <w:rFonts w:ascii="Calibri" w:eastAsia="Calibri" w:hAnsi="Calibri" w:cs="Times New Roman"/>
          <w:sz w:val="20"/>
          <w:szCs w:val="20"/>
          <w:lang w:val="x-none" w:eastAsia="en-US"/>
        </w:rPr>
        <w:t xml:space="preserve"> </w:t>
      </w:r>
    </w:p>
    <w:p w14:paraId="78F34D7B" w14:textId="77777777" w:rsidR="006C2AA1" w:rsidRPr="006C2AA1" w:rsidRDefault="006C2AA1" w:rsidP="006C2AA1">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na którego/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zasoby powołuję się w niniejszym postępowaniu, tj.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p>
    <w:p w14:paraId="28F06C9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2A835924"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14:paraId="0BFF83F6"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14:paraId="64762B96" w14:textId="77777777" w:rsidR="006C2AA1" w:rsidRPr="006C2AA1" w:rsidRDefault="006C2AA1" w:rsidP="006C2AA1">
      <w:pPr>
        <w:spacing w:after="0" w:line="240" w:lineRule="auto"/>
        <w:jc w:val="both"/>
        <w:rPr>
          <w:rFonts w:ascii="Calibri" w:eastAsia="Calibri" w:hAnsi="Calibri" w:cs="Arial"/>
          <w:sz w:val="20"/>
          <w:szCs w:val="20"/>
        </w:rPr>
      </w:pPr>
    </w:p>
    <w:p w14:paraId="247314AD"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6DECFC00"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378C6CF5" w14:textId="11A69DA1"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213CCEA5" w14:textId="77777777" w:rsidR="006C2AA1" w:rsidRPr="006C2AA1" w:rsidRDefault="006C2AA1" w:rsidP="006C2AA1">
      <w:pPr>
        <w:spacing w:after="0" w:line="240" w:lineRule="auto"/>
        <w:ind w:left="5664" w:firstLine="708"/>
        <w:jc w:val="both"/>
        <w:rPr>
          <w:rFonts w:ascii="Calibri" w:eastAsia="Calibri" w:hAnsi="Calibri" w:cs="Arial"/>
          <w:i/>
          <w:sz w:val="18"/>
          <w:szCs w:val="18"/>
        </w:rPr>
      </w:pPr>
    </w:p>
    <w:p w14:paraId="34D0490A" w14:textId="77777777" w:rsidR="006C2AA1" w:rsidRPr="006C2AA1" w:rsidRDefault="006C2AA1" w:rsidP="006C2AA1">
      <w:pPr>
        <w:spacing w:after="0" w:line="240" w:lineRule="auto"/>
        <w:ind w:left="5664" w:firstLine="708"/>
        <w:jc w:val="both"/>
        <w:rPr>
          <w:rFonts w:ascii="Calibri" w:eastAsia="Calibri" w:hAnsi="Calibri" w:cs="Arial"/>
          <w:i/>
          <w:sz w:val="18"/>
          <w:szCs w:val="18"/>
        </w:rPr>
      </w:pPr>
    </w:p>
    <w:p w14:paraId="358EC7D8" w14:textId="77777777" w:rsidR="006C2AA1" w:rsidRPr="006C2AA1" w:rsidRDefault="006C2AA1" w:rsidP="0094624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podwykonawcy niebędącego podmiotem,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419580AF"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będącego/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podwykonawcą/</w:t>
      </w:r>
      <w:proofErr w:type="spellStart"/>
      <w:r w:rsidRPr="006C2AA1">
        <w:rPr>
          <w:rFonts w:ascii="Calibri" w:eastAsia="Calibri" w:hAnsi="Calibri" w:cs="Times New Roman"/>
          <w:sz w:val="20"/>
          <w:szCs w:val="20"/>
        </w:rPr>
        <w:t>ami</w:t>
      </w:r>
      <w:proofErr w:type="spellEnd"/>
      <w:r w:rsidRPr="006C2AA1">
        <w:rPr>
          <w:rFonts w:ascii="Calibri" w:eastAsia="Calibri" w:hAnsi="Calibri" w:cs="Times New Roman"/>
          <w:sz w:val="20"/>
          <w:szCs w:val="20"/>
        </w:rPr>
        <w:t xml:space="preserve">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14:paraId="1F76A3E6"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257A7EBB"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14:paraId="675C8D0B"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14:paraId="649BD947" w14:textId="77777777" w:rsidR="006C2AA1" w:rsidRPr="006C2AA1" w:rsidRDefault="006C2AA1" w:rsidP="006C2AA1">
      <w:pPr>
        <w:spacing w:after="0" w:line="240" w:lineRule="auto"/>
        <w:jc w:val="both"/>
        <w:rPr>
          <w:rFonts w:ascii="Calibri" w:eastAsia="Calibri" w:hAnsi="Calibri" w:cs="Times New Roman"/>
        </w:rPr>
      </w:pPr>
    </w:p>
    <w:p w14:paraId="49EB636A"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6651C58D"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6A14AF93" w14:textId="22A9F260"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36A0962F" w14:textId="77777777" w:rsidR="006C2AA1" w:rsidRPr="006C2AA1" w:rsidRDefault="006C2AA1" w:rsidP="00946246">
      <w:pPr>
        <w:numPr>
          <w:ilvl w:val="0"/>
          <w:numId w:val="38"/>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trzeciego,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49AE659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Oświadczam, że w stosunku do następującego/</w:t>
      </w:r>
      <w:proofErr w:type="spellStart"/>
      <w:r w:rsidRPr="006C2AA1">
        <w:rPr>
          <w:rFonts w:ascii="Calibri" w:eastAsia="Calibri" w:hAnsi="Calibri" w:cs="Times New Roman"/>
          <w:sz w:val="20"/>
          <w:szCs w:val="20"/>
        </w:rPr>
        <w:t>ych</w:t>
      </w:r>
      <w:proofErr w:type="spellEnd"/>
      <w:r w:rsidRPr="006C2AA1">
        <w:rPr>
          <w:rFonts w:ascii="Calibri" w:eastAsia="Calibri" w:hAnsi="Calibri" w:cs="Times New Roman"/>
          <w:sz w:val="20"/>
          <w:szCs w:val="20"/>
        </w:rPr>
        <w:t xml:space="preserve"> podmiotu/</w:t>
      </w:r>
      <w:proofErr w:type="spellStart"/>
      <w:r w:rsidRPr="006C2AA1">
        <w:rPr>
          <w:rFonts w:ascii="Calibri" w:eastAsia="Calibri" w:hAnsi="Calibri" w:cs="Times New Roman"/>
          <w:sz w:val="20"/>
          <w:szCs w:val="20"/>
        </w:rPr>
        <w:t>tów</w:t>
      </w:r>
      <w:proofErr w:type="spellEnd"/>
      <w:r w:rsidRPr="006C2AA1">
        <w:rPr>
          <w:rFonts w:ascii="Calibri" w:eastAsia="Calibri" w:hAnsi="Calibri" w:cs="Times New Roman"/>
          <w:sz w:val="20"/>
          <w:szCs w:val="20"/>
        </w:rPr>
        <w:t xml:space="preserve">, trzeciego/ich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w:t>
      </w:r>
      <w:r w:rsidRPr="006C2AA1">
        <w:rPr>
          <w:rFonts w:ascii="Calibri" w:eastAsia="Calibri" w:hAnsi="Calibri" w:cs="Times New Roman"/>
          <w:sz w:val="20"/>
          <w:szCs w:val="20"/>
        </w:rPr>
        <w:t xml:space="preserve">: </w:t>
      </w:r>
    </w:p>
    <w:p w14:paraId="427CF806"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4F43DCAA"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14:paraId="79754178"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14:paraId="225D7F06" w14:textId="77777777" w:rsidR="006C2AA1" w:rsidRPr="006C2AA1" w:rsidRDefault="006C2AA1" w:rsidP="006C2AA1">
      <w:pPr>
        <w:spacing w:after="0" w:line="240" w:lineRule="auto"/>
        <w:jc w:val="both"/>
        <w:rPr>
          <w:rFonts w:ascii="Calibri" w:eastAsia="Calibri" w:hAnsi="Calibri" w:cs="Times New Roman"/>
          <w:sz w:val="20"/>
          <w:szCs w:val="20"/>
        </w:rPr>
      </w:pPr>
    </w:p>
    <w:p w14:paraId="77DEC857"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38B8B687"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213F3BE0" w14:textId="2E053B5F"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(podpis)</w:t>
      </w:r>
    </w:p>
    <w:p w14:paraId="11E8CA42" w14:textId="77777777" w:rsidR="006C2AA1" w:rsidRPr="006C2AA1" w:rsidRDefault="006C2AA1" w:rsidP="00946246">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DOTYCZĄCE SPEŁNIANIA WARUNKÓW UDZIAŁU W POSTĘPOWANIU:</w:t>
      </w:r>
    </w:p>
    <w:p w14:paraId="2AA3FD33" w14:textId="77777777" w:rsidR="006C2AA1" w:rsidRPr="006C2AA1" w:rsidRDefault="006C2AA1" w:rsidP="006C2AA1">
      <w:pPr>
        <w:spacing w:after="0" w:line="240" w:lineRule="auto"/>
        <w:ind w:left="360" w:right="-2"/>
        <w:contextualSpacing/>
        <w:jc w:val="both"/>
        <w:rPr>
          <w:rFonts w:ascii="Calibri" w:eastAsia="Calibri" w:hAnsi="Calibri" w:cs="Times New Roman"/>
          <w:b/>
          <w:sz w:val="20"/>
          <w:szCs w:val="20"/>
          <w:lang w:val="x-none" w:eastAsia="en-US"/>
        </w:rPr>
      </w:pPr>
    </w:p>
    <w:p w14:paraId="70356258" w14:textId="77777777" w:rsidR="006C2AA1" w:rsidRPr="006C2AA1" w:rsidRDefault="006C2AA1" w:rsidP="00946246">
      <w:pPr>
        <w:numPr>
          <w:ilvl w:val="0"/>
          <w:numId w:val="39"/>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dotycząca wykonawcy:</w:t>
      </w:r>
    </w:p>
    <w:p w14:paraId="4B0ABB7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14:paraId="75C76513" w14:textId="77777777" w:rsidR="006C2AA1" w:rsidRPr="006C2AA1" w:rsidRDefault="006C2AA1" w:rsidP="006C2AA1">
      <w:pPr>
        <w:spacing w:after="0" w:line="240" w:lineRule="auto"/>
        <w:rPr>
          <w:rFonts w:ascii="Calibri" w:eastAsia="Calibri" w:hAnsi="Calibri" w:cs="Times New Roman"/>
          <w:sz w:val="20"/>
          <w:szCs w:val="20"/>
        </w:rPr>
      </w:pPr>
    </w:p>
    <w:p w14:paraId="7D7D92B8"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557290C2"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27283C51" w14:textId="576246D4"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 xml:space="preserve">  (podpis)</w:t>
      </w:r>
    </w:p>
    <w:p w14:paraId="4D9EC119" w14:textId="77777777" w:rsidR="006C2AA1" w:rsidRPr="006C2AA1" w:rsidRDefault="006C2AA1" w:rsidP="00946246">
      <w:pPr>
        <w:numPr>
          <w:ilvl w:val="0"/>
          <w:numId w:val="39"/>
        </w:numPr>
        <w:spacing w:before="12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w związku z poleganiem na zasobach innych podmiotów</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5E62B578" w14:textId="7044238E"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w:t>
      </w:r>
      <w:proofErr w:type="spellStart"/>
      <w:r w:rsidRPr="006C2AA1">
        <w:rPr>
          <w:rFonts w:ascii="Calibri" w:eastAsia="Calibri" w:hAnsi="Calibri" w:cs="Arial"/>
          <w:sz w:val="20"/>
          <w:szCs w:val="20"/>
        </w:rPr>
        <w:t>ych</w:t>
      </w:r>
      <w:proofErr w:type="spellEnd"/>
      <w:r w:rsidRPr="006C2AA1">
        <w:rPr>
          <w:rFonts w:ascii="Calibri" w:eastAsia="Calibri" w:hAnsi="Calibri" w:cs="Arial"/>
          <w:sz w:val="20"/>
          <w:szCs w:val="20"/>
        </w:rPr>
        <w:t xml:space="preserve"> podmiotu/ów: ……………………………………………………………………………………………………………..…………………………………………………………… </w:t>
      </w:r>
      <w:r w:rsidRPr="006C2AA1">
        <w:rPr>
          <w:rFonts w:ascii="Calibri" w:eastAsia="Calibri" w:hAnsi="Calibri" w:cs="Times New Roman"/>
          <w:i/>
          <w:sz w:val="20"/>
          <w:szCs w:val="20"/>
        </w:rPr>
        <w:t>(podać pełną nazwę/firmę, adres, a także w zależności od podmiotu: NIP/PESEL, KRS/</w:t>
      </w:r>
      <w:proofErr w:type="spellStart"/>
      <w:r w:rsidRPr="006C2AA1">
        <w:rPr>
          <w:rFonts w:ascii="Calibri" w:eastAsia="Calibri" w:hAnsi="Calibri" w:cs="Times New Roman"/>
          <w:i/>
          <w:sz w:val="20"/>
          <w:szCs w:val="20"/>
        </w:rPr>
        <w:t>CEiDG</w:t>
      </w:r>
      <w:proofErr w:type="spellEnd"/>
      <w:r w:rsidRPr="006C2AA1">
        <w:rPr>
          <w:rFonts w:ascii="Calibri" w:eastAsia="Calibri" w:hAnsi="Calibri" w:cs="Times New Roman"/>
          <w:i/>
          <w:sz w:val="20"/>
          <w:szCs w:val="20"/>
        </w:rPr>
        <w:t xml:space="preserve">) </w:t>
      </w:r>
      <w:r w:rsidRPr="006C2AA1">
        <w:rPr>
          <w:rFonts w:ascii="Calibri" w:eastAsia="Calibri" w:hAnsi="Calibri" w:cs="Arial"/>
          <w:sz w:val="20"/>
          <w:szCs w:val="20"/>
        </w:rPr>
        <w:t xml:space="preserve">w następującym zakresie: </w:t>
      </w:r>
    </w:p>
    <w:p w14:paraId="0BD8B130" w14:textId="009448B1" w:rsidR="006C2AA1" w:rsidRPr="006C2AA1" w:rsidRDefault="006C2AA1" w:rsidP="006C2AA1">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sidR="00946246">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14:paraId="131223D4" w14:textId="77777777" w:rsidR="006C2AA1" w:rsidRPr="006C2AA1" w:rsidRDefault="006C2AA1" w:rsidP="006C2AA1">
      <w:pPr>
        <w:spacing w:after="0" w:line="240" w:lineRule="auto"/>
        <w:rPr>
          <w:rFonts w:ascii="Calibri" w:eastAsia="Calibri" w:hAnsi="Calibri" w:cs="Times New Roman"/>
          <w:sz w:val="16"/>
          <w:szCs w:val="16"/>
        </w:rPr>
      </w:pPr>
    </w:p>
    <w:p w14:paraId="39F547FE" w14:textId="77777777" w:rsidR="006C2AA1" w:rsidRPr="006C2AA1" w:rsidRDefault="006C2AA1" w:rsidP="006C2AA1">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wzoru określonego w załączniku nr 6 do SIWZ)</w:t>
      </w:r>
    </w:p>
    <w:p w14:paraId="11D7BC29" w14:textId="77777777" w:rsidR="006C2AA1" w:rsidRPr="006C2AA1" w:rsidRDefault="006C2AA1" w:rsidP="006C2AA1">
      <w:pPr>
        <w:spacing w:after="0" w:line="240" w:lineRule="auto"/>
        <w:jc w:val="both"/>
        <w:rPr>
          <w:rFonts w:ascii="Calibri" w:eastAsia="Calibri" w:hAnsi="Calibri" w:cs="Times New Roman"/>
          <w:b/>
          <w:i/>
          <w:sz w:val="20"/>
          <w:szCs w:val="20"/>
        </w:rPr>
      </w:pPr>
    </w:p>
    <w:p w14:paraId="1C5A1F0E"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48660B5E"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0DCEE03B" w14:textId="12DCAA43"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547CEB0F" w14:textId="77777777" w:rsidR="006C2AA1" w:rsidRPr="006C2AA1" w:rsidRDefault="006C2AA1" w:rsidP="00946246">
      <w:pPr>
        <w:numPr>
          <w:ilvl w:val="0"/>
          <w:numId w:val="37"/>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PODANYCH INFORMACJI:</w:t>
      </w:r>
    </w:p>
    <w:p w14:paraId="12BAD69A" w14:textId="367C7BD8" w:rsidR="006C2AA1" w:rsidRPr="006C2AA1" w:rsidRDefault="006C2AA1" w:rsidP="006C2AA1">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77A8F" w14:textId="77777777" w:rsidR="006C2AA1" w:rsidRPr="006C2AA1" w:rsidRDefault="006C2AA1" w:rsidP="006C2AA1">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13B584A9"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35AF1087" w14:textId="254D48C5" w:rsidR="006C2AA1" w:rsidRPr="006C2AA1" w:rsidRDefault="00946246" w:rsidP="006C2AA1">
      <w:pPr>
        <w:spacing w:after="0" w:line="240" w:lineRule="auto"/>
        <w:ind w:left="5664" w:firstLine="708"/>
        <w:jc w:val="both"/>
        <w:rPr>
          <w:rFonts w:ascii="Calibri" w:eastAsia="Calibri" w:hAnsi="Calibri" w:cs="Times New Roman"/>
          <w:sz w:val="20"/>
          <w:szCs w:val="20"/>
        </w:rPr>
      </w:pP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1819C950" w14:textId="4EB928C5" w:rsidR="006C2AA1" w:rsidRPr="006C2AA1" w:rsidRDefault="006C2AA1" w:rsidP="006C2AA1">
      <w:pPr>
        <w:spacing w:after="0" w:line="240" w:lineRule="auto"/>
        <w:rPr>
          <w:rFonts w:ascii="Calibri" w:eastAsia="Calibri" w:hAnsi="Calibri" w:cs="Times New Roman"/>
          <w:sz w:val="18"/>
          <w:szCs w:val="18"/>
        </w:rPr>
        <w:sectPr w:rsidR="006C2AA1" w:rsidRPr="006C2AA1" w:rsidSect="00C63099">
          <w:headerReference w:type="default" r:id="rId29"/>
          <w:footerReference w:type="default" r:id="rId30"/>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sidR="00946246">
        <w:rPr>
          <w:rFonts w:ascii="Calibri" w:eastAsia="Calibri" w:hAnsi="Calibri" w:cs="Times New Roman"/>
          <w:i/>
          <w:sz w:val="18"/>
          <w:szCs w:val="18"/>
        </w:rPr>
        <w:t>żdy Wykonawca składający ofertę</w:t>
      </w:r>
    </w:p>
    <w:bookmarkEnd w:id="101"/>
    <w:bookmarkEnd w:id="102"/>
    <w:p w14:paraId="6080F0FC" w14:textId="1A068503" w:rsidR="00C63099" w:rsidRPr="00C63099" w:rsidRDefault="00C63099" w:rsidP="00C63099">
      <w:pPr>
        <w:keepNext/>
        <w:shd w:val="clear" w:color="auto" w:fill="E6E6E6"/>
        <w:spacing w:after="0" w:line="240" w:lineRule="auto"/>
        <w:ind w:left="360"/>
        <w:jc w:val="both"/>
        <w:outlineLvl w:val="0"/>
        <w:rPr>
          <w:rFonts w:ascii="Calibri" w:eastAsia="Calibri" w:hAnsi="Calibri" w:cs="Times New Roman"/>
          <w:b/>
          <w:bCs/>
          <w:i/>
          <w:iCs/>
          <w:lang w:val="x-none" w:eastAsia="x-none"/>
        </w:rPr>
      </w:pPr>
      <w:r>
        <w:rPr>
          <w:rFonts w:ascii="Calibri" w:eastAsia="Calibri" w:hAnsi="Calibri" w:cs="Times New Roman"/>
          <w:b/>
          <w:i/>
          <w:lang w:eastAsia="x-none"/>
        </w:rPr>
        <w:t xml:space="preserve">ZAŁĄCZNIK NR 4 - </w:t>
      </w:r>
      <w:r w:rsidRPr="00C63099">
        <w:rPr>
          <w:rFonts w:ascii="Calibri" w:eastAsia="Calibri" w:hAnsi="Calibri" w:cs="Times New Roman"/>
          <w:b/>
          <w:i/>
          <w:lang w:val="x-none" w:eastAsia="x-none"/>
        </w:rPr>
        <w:t>Informacja nt. grupy kapitałowej</w:t>
      </w:r>
    </w:p>
    <w:p w14:paraId="4DA9EEE1" w14:textId="77777777" w:rsidR="00C63099" w:rsidRPr="00C63099" w:rsidRDefault="00C63099" w:rsidP="00C63099">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14:paraId="0B3E06D5" w14:textId="77777777" w:rsidR="00C63099" w:rsidRPr="00C63099" w:rsidRDefault="00C63099" w:rsidP="00C63099">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14:paraId="31CCA12C" w14:textId="3466FFD0" w:rsidR="00C63099" w:rsidRPr="006F1F26" w:rsidRDefault="00C63099" w:rsidP="006F1F26">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14:paraId="124FDF77" w14:textId="77777777" w:rsidR="00C63099" w:rsidRPr="00C63099" w:rsidRDefault="00C63099" w:rsidP="00C63099">
      <w:pPr>
        <w:spacing w:after="0"/>
        <w:rPr>
          <w:rFonts w:ascii="Calibri" w:eastAsia="Calibri" w:hAnsi="Calibri" w:cs="Times New Roman"/>
          <w:lang w:eastAsia="en-US"/>
        </w:rPr>
      </w:pPr>
    </w:p>
    <w:p w14:paraId="1D3CA0D7" w14:textId="77777777"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14:paraId="39F30BF5"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14:paraId="3C1E8428"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14:paraId="79C0B750"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14:paraId="71456E85" w14:textId="77777777" w:rsidR="00C63099" w:rsidRPr="00C63099" w:rsidRDefault="00C63099" w:rsidP="00C63099">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14:paraId="0FADEB44" w14:textId="655C5569" w:rsidR="00C63099" w:rsidRPr="00C63099" w:rsidRDefault="00C63099" w:rsidP="00C63099">
      <w:pPr>
        <w:widowControl w:val="0"/>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b/>
          <w:bCs/>
        </w:rPr>
        <w:t>„</w:t>
      </w:r>
      <w:r w:rsidR="006F1F26">
        <w:rPr>
          <w:rFonts w:ascii="Calibri" w:eastAsia="Calibri" w:hAnsi="Calibri" w:cs="Times New Roman"/>
          <w:b/>
          <w:bCs/>
        </w:rPr>
        <w:t xml:space="preserve">Dostawa wyposażenia dydaktycznego w ramach projektu pn. „Rozwiń skrzydła edukacji” – część </w:t>
      </w:r>
      <w:r w:rsidR="008A08A1">
        <w:rPr>
          <w:rFonts w:ascii="Calibri" w:eastAsia="Calibri" w:hAnsi="Calibri" w:cs="Times New Roman"/>
          <w:b/>
          <w:bCs/>
        </w:rPr>
        <w:t>I</w:t>
      </w:r>
      <w:r w:rsidR="006F1F26">
        <w:rPr>
          <w:rFonts w:ascii="Calibri" w:eastAsia="Calibri" w:hAnsi="Calibri" w:cs="Times New Roman"/>
          <w:b/>
          <w:bCs/>
        </w:rPr>
        <w:t>”</w:t>
      </w:r>
      <w:r w:rsidRPr="00C63099">
        <w:rPr>
          <w:rFonts w:ascii="Calibri" w:eastAsia="Calibri" w:hAnsi="Calibri" w:cs="Times New Roman"/>
          <w:b/>
          <w:bCs/>
        </w:rPr>
        <w:t xml:space="preserve"> </w:t>
      </w:r>
      <w:r w:rsidRPr="00C63099">
        <w:rPr>
          <w:rFonts w:ascii="Calibri" w:eastAsia="Calibri" w:hAnsi="Calibri" w:cs="Times New Roman"/>
        </w:rPr>
        <w:t>zgodnie z art. 24 ust. 11 ustawy z dnia 29 stycznia 2004 roku - Prawo zamówień publicznych (dalej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14:paraId="1E27486D" w14:textId="77777777" w:rsidR="00C63099" w:rsidRPr="00C63099" w:rsidRDefault="00C63099" w:rsidP="00C63099">
      <w:pPr>
        <w:widowControl w:val="0"/>
        <w:numPr>
          <w:ilvl w:val="0"/>
          <w:numId w:val="41"/>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w:t>
      </w:r>
      <w:proofErr w:type="spellStart"/>
      <w:r w:rsidRPr="00C63099">
        <w:rPr>
          <w:rFonts w:ascii="Calibri" w:eastAsia="Calibri" w:hAnsi="Calibri" w:cs="Times New Roman"/>
        </w:rPr>
        <w:t>pzp</w:t>
      </w:r>
      <w:proofErr w:type="spellEnd"/>
      <w:r w:rsidRPr="00C63099">
        <w:rPr>
          <w:rFonts w:ascii="Calibri" w:eastAsia="Calibri" w:hAnsi="Calibri" w:cs="Times New Roman"/>
        </w:rPr>
        <w:t>.</w:t>
      </w:r>
    </w:p>
    <w:p w14:paraId="2BD43657" w14:textId="77777777" w:rsidR="00C63099" w:rsidRPr="00C63099" w:rsidRDefault="00C63099" w:rsidP="00C63099">
      <w:pPr>
        <w:spacing w:after="0" w:line="320" w:lineRule="exact"/>
        <w:jc w:val="both"/>
        <w:rPr>
          <w:rFonts w:ascii="Calibri" w:eastAsia="Calibri" w:hAnsi="Calibri" w:cs="Arial"/>
        </w:rPr>
      </w:pPr>
    </w:p>
    <w:p w14:paraId="073569B2" w14:textId="77777777"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14:paraId="27248D16"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40453A0B" w14:textId="3A49FFF8" w:rsidR="00C63099" w:rsidRPr="00C63099" w:rsidRDefault="00C63099" w:rsidP="00C63099">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14:paraId="3AD0828D" w14:textId="77777777" w:rsidR="00C63099" w:rsidRPr="00C63099" w:rsidRDefault="003C19BB" w:rsidP="00C63099">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w14:anchorId="65B15E71">
          <v:rect id="_x0000_i1025" style="width:0;height:1.5pt" o:hralign="center" o:hrstd="t" o:hr="t" fillcolor="#aca899" stroked="f"/>
        </w:pict>
      </w:r>
    </w:p>
    <w:p w14:paraId="1BCFAA34" w14:textId="066DDE8B" w:rsidR="00C63099" w:rsidRPr="00C63099" w:rsidRDefault="00C63099" w:rsidP="00C63099">
      <w:pPr>
        <w:widowControl w:val="0"/>
        <w:numPr>
          <w:ilvl w:val="0"/>
          <w:numId w:val="41"/>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C63099" w:rsidRPr="00C63099" w14:paraId="1BA056EA" w14:textId="77777777" w:rsidTr="00C63099">
        <w:tc>
          <w:tcPr>
            <w:tcW w:w="543" w:type="dxa"/>
          </w:tcPr>
          <w:p w14:paraId="08C15B7E"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14:paraId="7CDFB900"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14:paraId="2DC9391A"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C63099" w:rsidRPr="00C63099" w14:paraId="1C75B486" w14:textId="77777777" w:rsidTr="00C63099">
        <w:tc>
          <w:tcPr>
            <w:tcW w:w="543" w:type="dxa"/>
          </w:tcPr>
          <w:p w14:paraId="713318E2"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14:paraId="504E9A0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7278B99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14:paraId="6E98E07D" w14:textId="77777777" w:rsidTr="00C63099">
        <w:tc>
          <w:tcPr>
            <w:tcW w:w="543" w:type="dxa"/>
          </w:tcPr>
          <w:p w14:paraId="6A9B2F26"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14:paraId="5E6CC707"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0E1C4BE9"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14:paraId="20077373" w14:textId="77777777" w:rsidTr="00C63099">
        <w:tc>
          <w:tcPr>
            <w:tcW w:w="543" w:type="dxa"/>
          </w:tcPr>
          <w:p w14:paraId="79E91A1C"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14:paraId="7E9BAA5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34E3BE47"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bl>
    <w:p w14:paraId="092A61B5" w14:textId="77777777" w:rsidR="00C63099" w:rsidRPr="00C63099" w:rsidRDefault="00C63099" w:rsidP="00C63099">
      <w:pPr>
        <w:spacing w:after="0" w:line="320" w:lineRule="exact"/>
        <w:jc w:val="both"/>
        <w:rPr>
          <w:rFonts w:ascii="Calibri" w:eastAsia="Calibri" w:hAnsi="Calibri" w:cs="Arial"/>
        </w:rPr>
      </w:pPr>
    </w:p>
    <w:p w14:paraId="39F3104E" w14:textId="77777777"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14:paraId="3CC558FA"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6ECD234F" w14:textId="3E4DFBB4" w:rsidR="00C63099" w:rsidRPr="00C63099" w:rsidRDefault="00C63099" w:rsidP="00C63099">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sidRPr="00C63099">
        <w:rPr>
          <w:rFonts w:ascii="Calibri" w:eastAsia="Calibri" w:hAnsi="Calibri" w:cs="Arial"/>
          <w:i/>
          <w:sz w:val="20"/>
          <w:szCs w:val="20"/>
        </w:rPr>
        <w:tab/>
        <w:t>(podpis)</w:t>
      </w:r>
    </w:p>
    <w:p w14:paraId="4ED07267" w14:textId="77777777" w:rsidR="00C63099" w:rsidRPr="00C63099" w:rsidRDefault="00C63099" w:rsidP="00C63099">
      <w:pPr>
        <w:widowControl w:val="0"/>
        <w:adjustRightInd w:val="0"/>
        <w:spacing w:after="0" w:line="240" w:lineRule="auto"/>
        <w:textAlignment w:val="baseline"/>
        <w:rPr>
          <w:rFonts w:ascii="Calibri" w:eastAsia="Calibri" w:hAnsi="Calibri" w:cs="Verdana"/>
          <w:i/>
          <w:iCs/>
          <w:sz w:val="20"/>
          <w:szCs w:val="20"/>
        </w:rPr>
      </w:pPr>
    </w:p>
    <w:p w14:paraId="2DC1B80E"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14:paraId="7BBEB45E" w14:textId="77777777" w:rsidR="00C63099" w:rsidRPr="00C63099" w:rsidRDefault="00C63099" w:rsidP="00C63099">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14:paraId="5E1A7EB2" w14:textId="77777777" w:rsidR="00C63099" w:rsidRPr="00C63099" w:rsidRDefault="00C63099" w:rsidP="00C63099">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Wraz ze złożeniem oświadczenia, Wykonawca może przedstawić dowody, że powiązania z innym Wykonawcą nie prowadzą do zakłócenia konkurencji w postepowaniu o udzielenie </w:t>
      </w:r>
      <w:r w:rsidRPr="00C63099">
        <w:rPr>
          <w:rFonts w:ascii="Calibri" w:eastAsia="Calibri" w:hAnsi="Calibri" w:cs="Times New Roman"/>
          <w:sz w:val="20"/>
          <w:szCs w:val="20"/>
        </w:rPr>
        <w:tab/>
        <w:t>zamówienia</w:t>
      </w:r>
    </w:p>
    <w:p w14:paraId="397B58F1"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p>
    <w:p w14:paraId="4C0FED11"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sz w:val="20"/>
          <w:szCs w:val="20"/>
        </w:rPr>
      </w:pPr>
    </w:p>
    <w:p w14:paraId="2427F7C2" w14:textId="7C962ED1" w:rsidR="00C63099" w:rsidRPr="00C63099" w:rsidRDefault="00647880" w:rsidP="00647880">
      <w:pPr>
        <w:keepNext/>
        <w:shd w:val="clear" w:color="auto" w:fill="E6E6E6"/>
        <w:spacing w:after="0" w:line="240" w:lineRule="auto"/>
        <w:jc w:val="both"/>
        <w:outlineLvl w:val="0"/>
        <w:rPr>
          <w:rFonts w:ascii="Calibri" w:eastAsia="Calibri" w:hAnsi="Calibri" w:cs="Times New Roman"/>
          <w:b/>
          <w:bCs/>
          <w:i/>
          <w:iCs/>
          <w:lang w:val="x-none" w:eastAsia="x-none"/>
        </w:rPr>
      </w:pPr>
      <w:bookmarkStart w:id="103" w:name="_Toc414613788"/>
      <w:bookmarkStart w:id="104" w:name="_Toc458669928"/>
      <w:bookmarkStart w:id="105" w:name="_Toc459201581"/>
      <w:r>
        <w:rPr>
          <w:rFonts w:ascii="Calibri" w:eastAsia="Calibri" w:hAnsi="Calibri" w:cs="Times New Roman"/>
          <w:b/>
          <w:i/>
          <w:lang w:eastAsia="x-none"/>
        </w:rPr>
        <w:t xml:space="preserve">ZAŁĄCZNIK NR 5 DO SIWZ </w:t>
      </w:r>
      <w:r w:rsidR="00C63099" w:rsidRPr="00C63099">
        <w:rPr>
          <w:rFonts w:ascii="Calibri" w:eastAsia="Calibri" w:hAnsi="Calibri" w:cs="Times New Roman"/>
          <w:b/>
          <w:i/>
          <w:lang w:val="x-none" w:eastAsia="x-none"/>
        </w:rPr>
        <w:t>Wzór zobowiązania podmiotu trzeciego</w:t>
      </w:r>
      <w:bookmarkEnd w:id="103"/>
      <w:bookmarkEnd w:id="104"/>
      <w:bookmarkEnd w:id="105"/>
    </w:p>
    <w:p w14:paraId="5ABF5DA8" w14:textId="59E80C12" w:rsidR="00C63099" w:rsidRPr="00C63099" w:rsidRDefault="00C63099" w:rsidP="00C63099">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14:paraId="7A78D483" w14:textId="77777777"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14:paraId="087DA7AB" w14:textId="01D68DA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14:paraId="57960B2F"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14:paraId="3237EF87" w14:textId="1E1B6B28"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14:paraId="26ECE5A3" w14:textId="77777777" w:rsidR="00C63099" w:rsidRPr="00C63099" w:rsidRDefault="00C63099" w:rsidP="00C63099">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14:paraId="4C660E99" w14:textId="1AA859DA" w:rsid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„pzp”), odda Wykonawcy</w:t>
      </w:r>
    </w:p>
    <w:p w14:paraId="478BD145" w14:textId="77777777" w:rsidR="00C63099" w:rsidRPr="00C63099" w:rsidRDefault="00C63099" w:rsidP="00C63099">
      <w:pPr>
        <w:autoSpaceDE w:val="0"/>
        <w:autoSpaceDN w:val="0"/>
        <w:adjustRightInd w:val="0"/>
        <w:spacing w:after="0" w:line="240" w:lineRule="auto"/>
        <w:jc w:val="both"/>
        <w:rPr>
          <w:rFonts w:ascii="Calibri" w:eastAsia="Calibri" w:hAnsi="Calibri" w:cs="Arial"/>
          <w:sz w:val="14"/>
        </w:rPr>
      </w:pPr>
    </w:p>
    <w:p w14:paraId="024AECEF" w14:textId="72B4D2C0" w:rsidR="00C63099" w:rsidRPr="00C63099" w:rsidRDefault="00C63099" w:rsidP="00C63099">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14:paraId="0F704F24" w14:textId="77777777" w:rsidR="00C63099" w:rsidRPr="00C63099" w:rsidRDefault="00C63099" w:rsidP="00C63099">
      <w:pPr>
        <w:autoSpaceDE w:val="0"/>
        <w:autoSpaceDN w:val="0"/>
        <w:adjustRightInd w:val="0"/>
        <w:spacing w:after="0" w:line="240" w:lineRule="auto"/>
        <w:jc w:val="both"/>
        <w:rPr>
          <w:rFonts w:ascii="Calibri" w:eastAsia="Calibri" w:hAnsi="Calibri" w:cs="Arial"/>
        </w:rPr>
      </w:pPr>
    </w:p>
    <w:p w14:paraId="421B4E1B" w14:textId="61C74B9B" w:rsidR="006F1F26" w:rsidRDefault="00C63099" w:rsidP="006F1F26">
      <w:pPr>
        <w:spacing w:after="0" w:line="240" w:lineRule="auto"/>
        <w:jc w:val="both"/>
        <w:rPr>
          <w:rFonts w:ascii="Calibri" w:eastAsia="Calibri" w:hAnsi="Calibri" w:cs="Times New Roman"/>
          <w:b/>
          <w:bCs/>
        </w:rPr>
      </w:pPr>
      <w:r w:rsidRPr="00C63099">
        <w:rPr>
          <w:rFonts w:ascii="Calibri" w:eastAsia="Calibri" w:hAnsi="Calibri" w:cs="Arial"/>
        </w:rPr>
        <w:t>do dyspozycji niezbędne zasoby na potrzeby realizacji zamówienia pn.</w:t>
      </w:r>
      <w:r w:rsidRPr="00C63099">
        <w:rPr>
          <w:rFonts w:ascii="Calibri" w:eastAsia="Calibri" w:hAnsi="Calibri" w:cs="Arial"/>
          <w:b/>
          <w:color w:val="FF0000"/>
        </w:rPr>
        <w:t xml:space="preserve"> </w:t>
      </w:r>
      <w:r w:rsidR="006F1F26" w:rsidRPr="00C63099">
        <w:rPr>
          <w:rFonts w:ascii="Calibri" w:eastAsia="Calibri" w:hAnsi="Calibri" w:cs="Times New Roman"/>
          <w:b/>
          <w:bCs/>
        </w:rPr>
        <w:t>„</w:t>
      </w:r>
      <w:r w:rsidR="006F1F26">
        <w:rPr>
          <w:rFonts w:ascii="Calibri" w:eastAsia="Calibri" w:hAnsi="Calibri" w:cs="Times New Roman"/>
          <w:b/>
          <w:bCs/>
        </w:rPr>
        <w:t xml:space="preserve">Dostawa wyposażenia dydaktycznego w ramach projektu pn. „Rozwiń skrzydła edukacji” – część </w:t>
      </w:r>
      <w:r w:rsidR="008A08A1">
        <w:rPr>
          <w:rFonts w:ascii="Calibri" w:eastAsia="Calibri" w:hAnsi="Calibri" w:cs="Times New Roman"/>
          <w:b/>
          <w:bCs/>
        </w:rPr>
        <w:t>I</w:t>
      </w:r>
      <w:r w:rsidR="006F1F26">
        <w:rPr>
          <w:rFonts w:ascii="Calibri" w:eastAsia="Calibri" w:hAnsi="Calibri" w:cs="Times New Roman"/>
          <w:b/>
          <w:bCs/>
        </w:rPr>
        <w:t>”</w:t>
      </w:r>
      <w:r w:rsidR="006F1F26" w:rsidRPr="00C63099">
        <w:rPr>
          <w:rFonts w:ascii="Calibri" w:eastAsia="Calibri" w:hAnsi="Calibri" w:cs="Times New Roman"/>
          <w:b/>
          <w:bCs/>
        </w:rPr>
        <w:t xml:space="preserve"> </w:t>
      </w:r>
    </w:p>
    <w:p w14:paraId="1958DFB0" w14:textId="2C903C53" w:rsidR="00C63099" w:rsidRPr="00C63099" w:rsidRDefault="00C63099" w:rsidP="006F1F26">
      <w:pPr>
        <w:spacing w:after="0" w:line="240" w:lineRule="auto"/>
        <w:jc w:val="both"/>
        <w:rPr>
          <w:rFonts w:ascii="Calibri" w:eastAsia="Calibri" w:hAnsi="Calibri" w:cs="Times New Roman"/>
          <w:b/>
          <w:bCs/>
        </w:rPr>
      </w:pPr>
      <w:r w:rsidRPr="00C63099">
        <w:rPr>
          <w:rFonts w:ascii="Calibri" w:eastAsia="Calibri" w:hAnsi="Calibri" w:cs="Arial"/>
        </w:rPr>
        <w:t xml:space="preserve"> </w:t>
      </w:r>
    </w:p>
    <w:p w14:paraId="018A258E" w14:textId="439A8EC5" w:rsidR="00C63099" w:rsidRPr="00C63099" w:rsidRDefault="00C63099" w:rsidP="0025483C">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14:paraId="2BCF580F" w14:textId="62606442" w:rsidR="00C63099" w:rsidRPr="00C63099" w:rsidRDefault="00C63099" w:rsidP="0025483C">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14:paraId="4C71F604" w14:textId="567AEB09" w:rsidR="00C63099" w:rsidRPr="00C63099" w:rsidRDefault="00C63099" w:rsidP="0025483C">
      <w:pPr>
        <w:numPr>
          <w:ilvl w:val="0"/>
          <w:numId w:val="42"/>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14:paraId="4AF7D021" w14:textId="43B42C78" w:rsidR="00C63099" w:rsidRPr="00C63099" w:rsidRDefault="00C63099" w:rsidP="0025483C">
      <w:pPr>
        <w:numPr>
          <w:ilvl w:val="0"/>
          <w:numId w:val="42"/>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14:paraId="1FF86DE3" w14:textId="77777777"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W związku z tym, że wykonawca, któremu udostępniamy zasoby polega na naszych zdolnościach w odniesieniu do warunków dotyczących wykształcenia* lub kwalifikacji zawodowych* lub doświadczenia*, stosownie do treści art. 22a ust. 4 pzp, oświadczamy, że wykonamy następujące roboty budowlane lub usługi, do realizacji których te zdolności są wymagane:</w:t>
      </w:r>
    </w:p>
    <w:p w14:paraId="189C6686" w14:textId="0B822E3F"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14:paraId="28F452B5" w14:textId="350B580A"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14:paraId="4015A4B9" w14:textId="77777777" w:rsidR="00C63099" w:rsidRPr="00C63099" w:rsidRDefault="00C63099" w:rsidP="00C63099">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14:paraId="195D252D"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2567EC44" w14:textId="0F3D59B8" w:rsidR="00C63099" w:rsidRPr="00C63099" w:rsidRDefault="00C63099" w:rsidP="00C63099">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14:paraId="1EDFBA08" w14:textId="77777777" w:rsidR="00C63099" w:rsidRPr="00C63099" w:rsidRDefault="00C63099" w:rsidP="00C63099">
      <w:pPr>
        <w:spacing w:after="0" w:line="240" w:lineRule="auto"/>
        <w:rPr>
          <w:rFonts w:ascii="Calibri" w:eastAsia="Calibri" w:hAnsi="Calibri" w:cs="Times New Roman"/>
          <w:i/>
        </w:rPr>
      </w:pPr>
    </w:p>
    <w:p w14:paraId="07F089C5" w14:textId="77777777"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14:paraId="45716274" w14:textId="3FA79267"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w:t>
      </w:r>
    </w:p>
    <w:p w14:paraId="29DAD48F" w14:textId="77777777" w:rsidR="00C63099" w:rsidRPr="00C63099" w:rsidRDefault="00C63099" w:rsidP="00C63099">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6" w:name="_Toc370302695"/>
      <w:bookmarkStart w:id="107" w:name="_Toc381599963"/>
      <w:bookmarkStart w:id="108" w:name="_Toc384279263"/>
      <w:bookmarkStart w:id="109" w:name="_Toc414613789"/>
      <w:bookmarkStart w:id="110" w:name="_Toc458669929"/>
    </w:p>
    <w:p w14:paraId="4B193250" w14:textId="77777777" w:rsidR="00C63099" w:rsidRPr="00C63099" w:rsidRDefault="00C63099" w:rsidP="00C63099">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06"/>
      <w:bookmarkEnd w:id="107"/>
      <w:bookmarkEnd w:id="108"/>
      <w:bookmarkEnd w:id="109"/>
      <w:bookmarkEnd w:id="110"/>
    </w:p>
    <w:p w14:paraId="09B82A5C" w14:textId="16080F7E" w:rsidR="00647880" w:rsidRPr="00647880" w:rsidRDefault="00647880" w:rsidP="00647880">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t xml:space="preserve">ZAŁĄCZNIK NR 7 DO SIWZ – Wykaz dostaw </w:t>
      </w:r>
    </w:p>
    <w:p w14:paraId="5698C7F8" w14:textId="77777777" w:rsidR="006C2AA1" w:rsidRDefault="006C2AA1" w:rsidP="00C24A31">
      <w:pPr>
        <w:rPr>
          <w:b/>
        </w:rPr>
      </w:pPr>
    </w:p>
    <w:p w14:paraId="5603CE0D" w14:textId="3ABB0889" w:rsidR="00647880" w:rsidRPr="002024B2" w:rsidRDefault="00647880" w:rsidP="00647880">
      <w:pPr>
        <w:autoSpaceDE w:val="0"/>
        <w:autoSpaceDN w:val="0"/>
        <w:adjustRightInd w:val="0"/>
        <w:spacing w:before="120"/>
        <w:jc w:val="center"/>
        <w:rPr>
          <w:rFonts w:ascii="Calibri" w:hAnsi="Calibri" w:cs="Arial"/>
          <w:b/>
          <w:bCs/>
        </w:rPr>
      </w:pPr>
      <w:r>
        <w:rPr>
          <w:rFonts w:ascii="Calibri" w:hAnsi="Calibri" w:cs="Arial"/>
          <w:b/>
          <w:bCs/>
        </w:rPr>
        <w:t>WYKAZ WYKONANYCH DOSTAW</w:t>
      </w:r>
    </w:p>
    <w:p w14:paraId="6B04B3B8" w14:textId="34ABEB4D" w:rsidR="00647880" w:rsidRPr="002024B2" w:rsidRDefault="00647880" w:rsidP="00647880">
      <w:pPr>
        <w:jc w:val="both"/>
        <w:rPr>
          <w:rFonts w:ascii="Calibri" w:hAnsi="Calibri" w:cs="Arial"/>
        </w:rPr>
      </w:pPr>
      <w:r w:rsidRPr="00C54136">
        <w:rPr>
          <w:rFonts w:ascii="Calibri" w:hAnsi="Calibri"/>
        </w:rPr>
        <w:t xml:space="preserve">w </w:t>
      </w:r>
      <w:r w:rsidRPr="00307323">
        <w:rPr>
          <w:rFonts w:ascii="Calibri" w:hAnsi="Calibri"/>
        </w:rPr>
        <w:t>okresie 5 lat przed</w:t>
      </w:r>
      <w:r w:rsidRPr="00C54136">
        <w:rPr>
          <w:rFonts w:ascii="Calibri" w:hAnsi="Calibri"/>
        </w:rPr>
        <w:t xml:space="preserve"> upływem terminu składania ofert, a jeżeli okres prowadzenia działalności jest krótszy – w tym okresie, minimum 2 </w:t>
      </w:r>
      <w:r>
        <w:rPr>
          <w:rFonts w:ascii="Calibri" w:hAnsi="Calibri"/>
        </w:rPr>
        <w:t xml:space="preserve">dostaw sprzętu komputerowego, w tym jedna o wartości co najmniej 100 000,00 zł,  </w:t>
      </w:r>
      <w:r w:rsidRPr="00DA4AA4">
        <w:rPr>
          <w:rFonts w:ascii="Calibri" w:hAnsi="Calibri" w:cs="Arial"/>
        </w:rPr>
        <w:t xml:space="preserve">wraz z podaniem ich rodzaju i wartości, daty, miejsca wykonania i podmiotów na rzecz których </w:t>
      </w:r>
      <w:r>
        <w:rPr>
          <w:rFonts w:ascii="Calibri" w:hAnsi="Calibri" w:cs="Arial"/>
        </w:rPr>
        <w:t xml:space="preserve">dostawy te zostały wykonane z załączeniem dowodów </w:t>
      </w:r>
      <w:r w:rsidRPr="00C54136">
        <w:rPr>
          <w:rFonts w:ascii="Calibri" w:hAnsi="Calibri"/>
        </w:rPr>
        <w:t xml:space="preserve">(referencji), że usługa została wykonana należycie, </w:t>
      </w:r>
      <w:r w:rsidRPr="00C54136">
        <w:rPr>
          <w:rFonts w:ascii="Calibri" w:hAnsi="Calibri" w:cs="Arial"/>
        </w:rPr>
        <w:t xml:space="preserve">na potwierdzenie warunku, o którym mowa w rozdziale 10 ust. 1 pkt 3 </w:t>
      </w:r>
      <w:r>
        <w:rPr>
          <w:rFonts w:ascii="Calibri" w:hAnsi="Calibri" w:cs="Arial"/>
        </w:rPr>
        <w:t xml:space="preserve">ppkt 1 </w:t>
      </w:r>
      <w:r w:rsidRPr="00C54136">
        <w:rPr>
          <w:rFonts w:ascii="Calibri" w:hAnsi="Calibri" w:cs="Arial"/>
        </w:rPr>
        <w:t>SIWZ</w:t>
      </w:r>
      <w:r>
        <w:rPr>
          <w:rFonts w:ascii="Calibri" w:hAnsi="Calibri" w:cs="Arial"/>
        </w:rPr>
        <w:t>.</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0"/>
        <w:gridCol w:w="1478"/>
        <w:gridCol w:w="1672"/>
        <w:gridCol w:w="2028"/>
        <w:gridCol w:w="1738"/>
      </w:tblGrid>
      <w:tr w:rsidR="00647880" w:rsidRPr="00C54136" w14:paraId="5F5CD0D8" w14:textId="77777777" w:rsidTr="00C95BD5">
        <w:trPr>
          <w:trHeight w:val="324"/>
          <w:jc w:val="center"/>
        </w:trPr>
        <w:tc>
          <w:tcPr>
            <w:tcW w:w="565" w:type="dxa"/>
            <w:shd w:val="clear" w:color="auto" w:fill="auto"/>
            <w:vAlign w:val="center"/>
          </w:tcPr>
          <w:p w14:paraId="2E6F825F" w14:textId="77777777" w:rsidR="00647880" w:rsidRPr="00C54136" w:rsidRDefault="00647880" w:rsidP="00C95BD5">
            <w:pPr>
              <w:tabs>
                <w:tab w:val="left" w:pos="284"/>
              </w:tabs>
              <w:ind w:right="6"/>
              <w:contextualSpacing/>
              <w:jc w:val="center"/>
              <w:rPr>
                <w:rFonts w:ascii="Calibri" w:hAnsi="Calibri" w:cs="Tahoma"/>
                <w:b/>
                <w:bCs/>
                <w:color w:val="000000"/>
                <w:spacing w:val="3"/>
              </w:rPr>
            </w:pPr>
            <w:r w:rsidRPr="00C54136">
              <w:rPr>
                <w:rFonts w:ascii="Calibri" w:hAnsi="Calibri" w:cs="Tahoma"/>
                <w:b/>
                <w:bCs/>
                <w:color w:val="000000"/>
                <w:spacing w:val="3"/>
              </w:rPr>
              <w:t>Lp.</w:t>
            </w:r>
          </w:p>
        </w:tc>
        <w:tc>
          <w:tcPr>
            <w:tcW w:w="2150" w:type="dxa"/>
            <w:shd w:val="clear" w:color="auto" w:fill="auto"/>
            <w:vAlign w:val="center"/>
          </w:tcPr>
          <w:p w14:paraId="65BFBEFD" w14:textId="77777777" w:rsidR="00CD2946" w:rsidRDefault="00CD2946" w:rsidP="00C95BD5">
            <w:pPr>
              <w:tabs>
                <w:tab w:val="left" w:pos="284"/>
              </w:tabs>
              <w:ind w:right="6"/>
              <w:contextualSpacing/>
              <w:jc w:val="center"/>
              <w:rPr>
                <w:rFonts w:ascii="Calibri" w:hAnsi="Calibri" w:cs="Tahoma"/>
                <w:b/>
                <w:bCs/>
                <w:spacing w:val="3"/>
              </w:rPr>
            </w:pPr>
          </w:p>
          <w:p w14:paraId="06E938FA" w14:textId="11A2DD74" w:rsidR="00647880" w:rsidRPr="00C54136" w:rsidRDefault="00CD2946" w:rsidP="00C95BD5">
            <w:pPr>
              <w:tabs>
                <w:tab w:val="left" w:pos="284"/>
              </w:tabs>
              <w:ind w:right="6"/>
              <w:contextualSpacing/>
              <w:jc w:val="center"/>
              <w:rPr>
                <w:rFonts w:ascii="Calibri" w:hAnsi="Calibri" w:cs="Tahoma"/>
                <w:b/>
                <w:bCs/>
                <w:spacing w:val="3"/>
              </w:rPr>
            </w:pPr>
            <w:r>
              <w:rPr>
                <w:rFonts w:ascii="Calibri" w:hAnsi="Calibri" w:cs="Tahoma"/>
                <w:b/>
                <w:bCs/>
                <w:spacing w:val="3"/>
              </w:rPr>
              <w:t>Rodzaj dostawy</w:t>
            </w:r>
          </w:p>
          <w:p w14:paraId="3C3B86B8" w14:textId="30166224" w:rsidR="00647880" w:rsidRPr="00C54136" w:rsidRDefault="00647880" w:rsidP="00C95BD5">
            <w:pPr>
              <w:tabs>
                <w:tab w:val="left" w:pos="284"/>
              </w:tabs>
              <w:ind w:right="6"/>
              <w:contextualSpacing/>
              <w:jc w:val="center"/>
              <w:rPr>
                <w:rFonts w:ascii="Calibri" w:hAnsi="Calibri" w:cs="Tahoma"/>
                <w:bCs/>
                <w:i/>
                <w:color w:val="000000"/>
                <w:spacing w:val="3"/>
              </w:rPr>
            </w:pPr>
          </w:p>
        </w:tc>
        <w:tc>
          <w:tcPr>
            <w:tcW w:w="1478" w:type="dxa"/>
            <w:shd w:val="clear" w:color="auto" w:fill="auto"/>
            <w:vAlign w:val="center"/>
          </w:tcPr>
          <w:p w14:paraId="52AC07A6" w14:textId="23DD6AEF"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Wartość </w:t>
            </w:r>
          </w:p>
        </w:tc>
        <w:tc>
          <w:tcPr>
            <w:tcW w:w="1672" w:type="dxa"/>
            <w:shd w:val="clear" w:color="auto" w:fill="auto"/>
            <w:vAlign w:val="center"/>
          </w:tcPr>
          <w:p w14:paraId="2CAE5E19" w14:textId="65AF868A"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Data wykonania dostawy</w:t>
            </w:r>
          </w:p>
        </w:tc>
        <w:tc>
          <w:tcPr>
            <w:tcW w:w="2028" w:type="dxa"/>
            <w:vAlign w:val="center"/>
          </w:tcPr>
          <w:p w14:paraId="385CA30C" w14:textId="5984165B"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 xml:space="preserve">Miejsce wykonania dostawy </w:t>
            </w:r>
          </w:p>
        </w:tc>
        <w:tc>
          <w:tcPr>
            <w:tcW w:w="1738" w:type="dxa"/>
            <w:shd w:val="clear" w:color="auto" w:fill="auto"/>
            <w:vAlign w:val="center"/>
          </w:tcPr>
          <w:p w14:paraId="54E7E584" w14:textId="450831B9" w:rsidR="00647880" w:rsidRPr="00C54136" w:rsidRDefault="00CD2946" w:rsidP="00C95BD5">
            <w:pPr>
              <w:tabs>
                <w:tab w:val="left" w:pos="284"/>
              </w:tabs>
              <w:ind w:right="6"/>
              <w:contextualSpacing/>
              <w:jc w:val="center"/>
              <w:rPr>
                <w:rFonts w:ascii="Calibri" w:hAnsi="Calibri" w:cs="Tahoma"/>
                <w:b/>
                <w:bCs/>
                <w:color w:val="000000"/>
                <w:spacing w:val="3"/>
              </w:rPr>
            </w:pPr>
            <w:r>
              <w:rPr>
                <w:rFonts w:ascii="Calibri" w:hAnsi="Calibri" w:cs="Tahoma"/>
                <w:b/>
                <w:bCs/>
                <w:color w:val="000000"/>
                <w:spacing w:val="3"/>
              </w:rPr>
              <w:t>Podmiot, na rzecz którego dokonano dostawę</w:t>
            </w:r>
          </w:p>
        </w:tc>
      </w:tr>
      <w:tr w:rsidR="00647880" w:rsidRPr="00C54136" w14:paraId="11400570" w14:textId="77777777" w:rsidTr="00C95BD5">
        <w:trPr>
          <w:trHeight w:val="351"/>
          <w:jc w:val="center"/>
        </w:trPr>
        <w:tc>
          <w:tcPr>
            <w:tcW w:w="565" w:type="dxa"/>
            <w:shd w:val="clear" w:color="auto" w:fill="auto"/>
            <w:vAlign w:val="center"/>
          </w:tcPr>
          <w:p w14:paraId="06C4CAC9" w14:textId="77777777"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1</w:t>
            </w:r>
          </w:p>
        </w:tc>
        <w:tc>
          <w:tcPr>
            <w:tcW w:w="2150" w:type="dxa"/>
            <w:shd w:val="clear" w:color="auto" w:fill="auto"/>
          </w:tcPr>
          <w:p w14:paraId="46A42C1A" w14:textId="77777777" w:rsidR="00647880" w:rsidRDefault="00647880" w:rsidP="00C95BD5">
            <w:pPr>
              <w:tabs>
                <w:tab w:val="left" w:pos="284"/>
              </w:tabs>
              <w:ind w:right="6"/>
              <w:contextualSpacing/>
              <w:jc w:val="center"/>
              <w:rPr>
                <w:rFonts w:ascii="Calibri" w:hAnsi="Calibri" w:cs="Tahoma"/>
                <w:bCs/>
                <w:color w:val="000000"/>
                <w:spacing w:val="3"/>
              </w:rPr>
            </w:pPr>
          </w:p>
          <w:p w14:paraId="233CCC4C" w14:textId="77777777" w:rsidR="00647880" w:rsidRDefault="00647880" w:rsidP="00C95BD5">
            <w:pPr>
              <w:tabs>
                <w:tab w:val="left" w:pos="284"/>
              </w:tabs>
              <w:ind w:right="6"/>
              <w:contextualSpacing/>
              <w:jc w:val="center"/>
              <w:rPr>
                <w:rFonts w:ascii="Calibri" w:hAnsi="Calibri" w:cs="Tahoma"/>
                <w:bCs/>
                <w:color w:val="000000"/>
                <w:spacing w:val="3"/>
              </w:rPr>
            </w:pPr>
          </w:p>
          <w:p w14:paraId="6E7633D5"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478" w:type="dxa"/>
            <w:shd w:val="clear" w:color="auto" w:fill="auto"/>
          </w:tcPr>
          <w:p w14:paraId="47AF635F"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14:paraId="2E840A0E"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14:paraId="1A828D0F"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14:paraId="1D6A475A"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r>
      <w:tr w:rsidR="00647880" w:rsidRPr="00C54136" w14:paraId="22CD1E6F" w14:textId="77777777" w:rsidTr="00C95BD5">
        <w:trPr>
          <w:trHeight w:val="334"/>
          <w:jc w:val="center"/>
        </w:trPr>
        <w:tc>
          <w:tcPr>
            <w:tcW w:w="565" w:type="dxa"/>
            <w:shd w:val="clear" w:color="auto" w:fill="auto"/>
            <w:vAlign w:val="center"/>
          </w:tcPr>
          <w:p w14:paraId="601D66F0" w14:textId="77777777"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2</w:t>
            </w:r>
          </w:p>
        </w:tc>
        <w:tc>
          <w:tcPr>
            <w:tcW w:w="2150" w:type="dxa"/>
            <w:shd w:val="clear" w:color="auto" w:fill="auto"/>
          </w:tcPr>
          <w:p w14:paraId="6302E971" w14:textId="77777777" w:rsidR="00647880" w:rsidRDefault="00647880" w:rsidP="00C95BD5">
            <w:pPr>
              <w:tabs>
                <w:tab w:val="left" w:pos="284"/>
              </w:tabs>
              <w:ind w:right="6"/>
              <w:contextualSpacing/>
              <w:jc w:val="center"/>
              <w:rPr>
                <w:rFonts w:ascii="Calibri" w:hAnsi="Calibri" w:cs="Tahoma"/>
                <w:bCs/>
                <w:color w:val="000000"/>
                <w:spacing w:val="3"/>
              </w:rPr>
            </w:pPr>
          </w:p>
          <w:p w14:paraId="01C26F3E" w14:textId="77777777" w:rsidR="00647880" w:rsidRDefault="00647880" w:rsidP="00C95BD5">
            <w:pPr>
              <w:tabs>
                <w:tab w:val="left" w:pos="284"/>
              </w:tabs>
              <w:ind w:right="6"/>
              <w:contextualSpacing/>
              <w:jc w:val="center"/>
              <w:rPr>
                <w:rFonts w:ascii="Calibri" w:hAnsi="Calibri" w:cs="Tahoma"/>
                <w:bCs/>
                <w:color w:val="000000"/>
                <w:spacing w:val="3"/>
              </w:rPr>
            </w:pPr>
          </w:p>
          <w:p w14:paraId="1B32532D" w14:textId="77777777" w:rsidR="00647880" w:rsidRPr="00C54136" w:rsidRDefault="00647880" w:rsidP="00C95BD5">
            <w:pPr>
              <w:tabs>
                <w:tab w:val="left" w:pos="284"/>
              </w:tabs>
              <w:ind w:right="6"/>
              <w:contextualSpacing/>
              <w:rPr>
                <w:rFonts w:ascii="Calibri" w:hAnsi="Calibri" w:cs="Tahoma"/>
                <w:bCs/>
                <w:color w:val="000000"/>
                <w:spacing w:val="3"/>
              </w:rPr>
            </w:pPr>
          </w:p>
        </w:tc>
        <w:tc>
          <w:tcPr>
            <w:tcW w:w="1478" w:type="dxa"/>
            <w:shd w:val="clear" w:color="auto" w:fill="auto"/>
          </w:tcPr>
          <w:p w14:paraId="74AD9AEC"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14:paraId="431D3BB5"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14:paraId="53885EDA"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14:paraId="31ABB1B4"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r>
      <w:tr w:rsidR="00647880" w:rsidRPr="00C54136" w14:paraId="4C97EE13" w14:textId="77777777" w:rsidTr="00C95BD5">
        <w:trPr>
          <w:trHeight w:val="350"/>
          <w:jc w:val="center"/>
        </w:trPr>
        <w:tc>
          <w:tcPr>
            <w:tcW w:w="565" w:type="dxa"/>
            <w:shd w:val="clear" w:color="auto" w:fill="auto"/>
            <w:vAlign w:val="center"/>
          </w:tcPr>
          <w:p w14:paraId="32154C36" w14:textId="77777777" w:rsidR="00647880" w:rsidRPr="00C54136" w:rsidRDefault="00647880" w:rsidP="00C95BD5">
            <w:pPr>
              <w:tabs>
                <w:tab w:val="left" w:pos="284"/>
              </w:tabs>
              <w:ind w:right="6"/>
              <w:contextualSpacing/>
              <w:jc w:val="center"/>
              <w:rPr>
                <w:rFonts w:ascii="Calibri" w:hAnsi="Calibri" w:cs="Tahoma"/>
                <w:bCs/>
                <w:color w:val="000000"/>
                <w:spacing w:val="3"/>
              </w:rPr>
            </w:pPr>
            <w:r w:rsidRPr="00C54136">
              <w:rPr>
                <w:rFonts w:ascii="Calibri" w:hAnsi="Calibri" w:cs="Tahoma"/>
                <w:bCs/>
                <w:color w:val="000000"/>
                <w:spacing w:val="3"/>
              </w:rPr>
              <w:t>3</w:t>
            </w:r>
          </w:p>
        </w:tc>
        <w:tc>
          <w:tcPr>
            <w:tcW w:w="2150" w:type="dxa"/>
            <w:shd w:val="clear" w:color="auto" w:fill="auto"/>
          </w:tcPr>
          <w:p w14:paraId="76197CD2" w14:textId="77777777" w:rsidR="00647880" w:rsidRDefault="00647880" w:rsidP="00C95BD5">
            <w:pPr>
              <w:tabs>
                <w:tab w:val="left" w:pos="284"/>
              </w:tabs>
              <w:ind w:right="6"/>
              <w:contextualSpacing/>
              <w:jc w:val="center"/>
              <w:rPr>
                <w:rFonts w:ascii="Calibri" w:hAnsi="Calibri" w:cs="Tahoma"/>
                <w:bCs/>
                <w:color w:val="000000"/>
                <w:spacing w:val="3"/>
              </w:rPr>
            </w:pPr>
          </w:p>
          <w:p w14:paraId="4AD66FE3" w14:textId="77777777" w:rsidR="00647880" w:rsidRDefault="00647880" w:rsidP="00C95BD5">
            <w:pPr>
              <w:tabs>
                <w:tab w:val="left" w:pos="284"/>
              </w:tabs>
              <w:ind w:right="6"/>
              <w:contextualSpacing/>
              <w:jc w:val="center"/>
              <w:rPr>
                <w:rFonts w:ascii="Calibri" w:hAnsi="Calibri" w:cs="Tahoma"/>
                <w:bCs/>
                <w:color w:val="000000"/>
                <w:spacing w:val="3"/>
              </w:rPr>
            </w:pPr>
          </w:p>
          <w:p w14:paraId="1F8F2B03" w14:textId="77777777" w:rsidR="00647880" w:rsidRPr="00C54136" w:rsidRDefault="00647880" w:rsidP="00C95BD5">
            <w:pPr>
              <w:tabs>
                <w:tab w:val="left" w:pos="284"/>
              </w:tabs>
              <w:ind w:right="6"/>
              <w:contextualSpacing/>
              <w:rPr>
                <w:rFonts w:ascii="Calibri" w:hAnsi="Calibri" w:cs="Tahoma"/>
                <w:bCs/>
                <w:color w:val="000000"/>
                <w:spacing w:val="3"/>
              </w:rPr>
            </w:pPr>
          </w:p>
        </w:tc>
        <w:tc>
          <w:tcPr>
            <w:tcW w:w="1478" w:type="dxa"/>
            <w:shd w:val="clear" w:color="auto" w:fill="auto"/>
          </w:tcPr>
          <w:p w14:paraId="5271D9DF"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672" w:type="dxa"/>
            <w:shd w:val="clear" w:color="auto" w:fill="auto"/>
          </w:tcPr>
          <w:p w14:paraId="74C01A4C"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2028" w:type="dxa"/>
          </w:tcPr>
          <w:p w14:paraId="08BDD118"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c>
          <w:tcPr>
            <w:tcW w:w="1738" w:type="dxa"/>
            <w:shd w:val="clear" w:color="auto" w:fill="auto"/>
            <w:vAlign w:val="center"/>
          </w:tcPr>
          <w:p w14:paraId="750B4661" w14:textId="77777777" w:rsidR="00647880" w:rsidRPr="00C54136" w:rsidRDefault="00647880" w:rsidP="00C95BD5">
            <w:pPr>
              <w:tabs>
                <w:tab w:val="left" w:pos="284"/>
              </w:tabs>
              <w:ind w:right="6"/>
              <w:contextualSpacing/>
              <w:jc w:val="center"/>
              <w:rPr>
                <w:rFonts w:ascii="Calibri" w:hAnsi="Calibri" w:cs="Tahoma"/>
                <w:bCs/>
                <w:color w:val="000000"/>
                <w:spacing w:val="3"/>
              </w:rPr>
            </w:pPr>
          </w:p>
        </w:tc>
      </w:tr>
    </w:tbl>
    <w:p w14:paraId="7CC87209" w14:textId="77777777" w:rsidR="00647880" w:rsidRDefault="00647880" w:rsidP="00647880">
      <w:pPr>
        <w:shd w:val="clear" w:color="auto" w:fill="FFFFFF"/>
        <w:tabs>
          <w:tab w:val="left" w:pos="9214"/>
        </w:tabs>
        <w:ind w:right="6"/>
        <w:jc w:val="center"/>
        <w:rPr>
          <w:rFonts w:ascii="Calibri" w:hAnsi="Calibri" w:cs="Tahoma"/>
          <w:bCs/>
          <w:color w:val="000000"/>
          <w:spacing w:val="3"/>
        </w:rPr>
      </w:pPr>
      <w:r w:rsidRPr="00C54136">
        <w:rPr>
          <w:rFonts w:ascii="Calibri" w:hAnsi="Calibri" w:cs="Tahoma"/>
          <w:bCs/>
          <w:color w:val="000000"/>
          <w:spacing w:val="3"/>
        </w:rPr>
        <w:t>Do wykazu należy dołączyć dokumenty potwierdzające należyte wy</w:t>
      </w:r>
      <w:r>
        <w:rPr>
          <w:rFonts w:ascii="Calibri" w:hAnsi="Calibri" w:cs="Tahoma"/>
          <w:bCs/>
          <w:color w:val="000000"/>
          <w:spacing w:val="3"/>
        </w:rPr>
        <w:t>konanie usług.</w:t>
      </w:r>
    </w:p>
    <w:p w14:paraId="30CBD049" w14:textId="77777777" w:rsidR="00647880" w:rsidRDefault="00647880" w:rsidP="00647880">
      <w:pPr>
        <w:shd w:val="clear" w:color="auto" w:fill="FFFFFF"/>
        <w:tabs>
          <w:tab w:val="left" w:pos="9214"/>
        </w:tabs>
        <w:ind w:right="6"/>
        <w:jc w:val="center"/>
        <w:rPr>
          <w:rFonts w:ascii="Calibri" w:hAnsi="Calibri" w:cs="Tahoma"/>
          <w:bCs/>
          <w:color w:val="000000"/>
          <w:spacing w:val="3"/>
        </w:rPr>
      </w:pPr>
    </w:p>
    <w:p w14:paraId="160254AB" w14:textId="77777777" w:rsidR="00647880" w:rsidRPr="00C54136" w:rsidRDefault="00647880" w:rsidP="00647880">
      <w:pPr>
        <w:shd w:val="clear" w:color="auto" w:fill="FFFFFF"/>
        <w:tabs>
          <w:tab w:val="left" w:pos="9214"/>
        </w:tabs>
        <w:ind w:right="6"/>
        <w:jc w:val="center"/>
        <w:rPr>
          <w:rFonts w:ascii="Calibri" w:hAnsi="Calibri" w:cs="Tahoma"/>
          <w:bCs/>
          <w:color w:val="000000"/>
          <w:spacing w:val="3"/>
        </w:rPr>
      </w:pPr>
    </w:p>
    <w:tbl>
      <w:tblPr>
        <w:tblW w:w="9351" w:type="dxa"/>
        <w:tblLayout w:type="fixed"/>
        <w:tblLook w:val="04A0" w:firstRow="1" w:lastRow="0" w:firstColumn="1" w:lastColumn="0" w:noHBand="0" w:noVBand="1"/>
      </w:tblPr>
      <w:tblGrid>
        <w:gridCol w:w="4535"/>
        <w:gridCol w:w="567"/>
        <w:gridCol w:w="4249"/>
      </w:tblGrid>
      <w:tr w:rsidR="00647880" w:rsidRPr="005837CA" w14:paraId="2C5E07A3" w14:textId="77777777" w:rsidTr="00C95BD5">
        <w:tc>
          <w:tcPr>
            <w:tcW w:w="4535" w:type="dxa"/>
            <w:shd w:val="clear" w:color="auto" w:fill="auto"/>
          </w:tcPr>
          <w:p w14:paraId="7276D6EB" w14:textId="77777777" w:rsidR="00647880" w:rsidRPr="005837CA" w:rsidRDefault="00647880" w:rsidP="00C95BD5">
            <w:pPr>
              <w:tabs>
                <w:tab w:val="left" w:pos="9214"/>
              </w:tabs>
              <w:ind w:right="6"/>
              <w:jc w:val="center"/>
              <w:rPr>
                <w:rFonts w:cs="Tahoma"/>
                <w:bCs/>
                <w:color w:val="000000"/>
                <w:spacing w:val="3"/>
              </w:rPr>
            </w:pPr>
            <w:r>
              <w:rPr>
                <w:rFonts w:cs="Tahoma"/>
                <w:bCs/>
                <w:color w:val="000000"/>
                <w:spacing w:val="3"/>
              </w:rPr>
              <w:t>………………………………, dnia ………………</w:t>
            </w:r>
          </w:p>
        </w:tc>
        <w:tc>
          <w:tcPr>
            <w:tcW w:w="567" w:type="dxa"/>
            <w:shd w:val="clear" w:color="auto" w:fill="auto"/>
          </w:tcPr>
          <w:p w14:paraId="541FFB6B" w14:textId="77777777" w:rsidR="00647880" w:rsidRPr="005837CA" w:rsidRDefault="00647880" w:rsidP="00C95BD5">
            <w:pPr>
              <w:tabs>
                <w:tab w:val="left" w:pos="9214"/>
              </w:tabs>
              <w:ind w:right="6"/>
              <w:rPr>
                <w:rFonts w:cs="Tahoma"/>
                <w:bCs/>
                <w:color w:val="000000"/>
                <w:spacing w:val="3"/>
              </w:rPr>
            </w:pPr>
          </w:p>
        </w:tc>
        <w:tc>
          <w:tcPr>
            <w:tcW w:w="4249" w:type="dxa"/>
            <w:shd w:val="clear" w:color="auto" w:fill="auto"/>
          </w:tcPr>
          <w:p w14:paraId="69FD100F" w14:textId="77777777" w:rsidR="00647880" w:rsidRPr="005837CA" w:rsidRDefault="00647880" w:rsidP="00C95BD5">
            <w:pPr>
              <w:tabs>
                <w:tab w:val="left" w:pos="9214"/>
              </w:tabs>
              <w:ind w:right="6"/>
              <w:rPr>
                <w:rFonts w:cs="Tahoma"/>
                <w:bCs/>
                <w:color w:val="000000"/>
                <w:spacing w:val="3"/>
              </w:rPr>
            </w:pPr>
            <w:r>
              <w:rPr>
                <w:rFonts w:cs="Tahoma"/>
                <w:bCs/>
                <w:color w:val="000000"/>
                <w:spacing w:val="3"/>
              </w:rPr>
              <w:t>…………………………………………………..</w:t>
            </w:r>
          </w:p>
        </w:tc>
      </w:tr>
      <w:tr w:rsidR="00647880" w:rsidRPr="005837CA" w14:paraId="5C9142A1" w14:textId="77777777" w:rsidTr="00C95BD5">
        <w:tc>
          <w:tcPr>
            <w:tcW w:w="4535" w:type="dxa"/>
            <w:shd w:val="clear" w:color="auto" w:fill="auto"/>
          </w:tcPr>
          <w:p w14:paraId="2E57B92E" w14:textId="77777777" w:rsidR="00647880" w:rsidRPr="005837CA" w:rsidRDefault="00647880" w:rsidP="00C95BD5">
            <w:pPr>
              <w:tabs>
                <w:tab w:val="left" w:pos="9214"/>
              </w:tabs>
              <w:ind w:right="6"/>
              <w:jc w:val="center"/>
              <w:rPr>
                <w:rFonts w:cs="Tahoma"/>
                <w:bCs/>
                <w:i/>
                <w:color w:val="000000"/>
                <w:spacing w:val="3"/>
              </w:rPr>
            </w:pPr>
            <w:r w:rsidRPr="005837CA">
              <w:rPr>
                <w:rFonts w:cs="Tahoma"/>
                <w:bCs/>
                <w:i/>
                <w:color w:val="000000"/>
                <w:spacing w:val="3"/>
              </w:rPr>
              <w:t>(miejscowość, data)</w:t>
            </w:r>
          </w:p>
        </w:tc>
        <w:tc>
          <w:tcPr>
            <w:tcW w:w="567" w:type="dxa"/>
            <w:shd w:val="clear" w:color="auto" w:fill="auto"/>
          </w:tcPr>
          <w:p w14:paraId="7667DFB1" w14:textId="77777777" w:rsidR="00647880" w:rsidRPr="005837CA" w:rsidRDefault="00647880" w:rsidP="00C95BD5">
            <w:pPr>
              <w:tabs>
                <w:tab w:val="left" w:pos="9214"/>
              </w:tabs>
              <w:ind w:right="6"/>
              <w:rPr>
                <w:rFonts w:cs="Tahoma"/>
                <w:bCs/>
                <w:color w:val="000000"/>
                <w:spacing w:val="3"/>
              </w:rPr>
            </w:pPr>
          </w:p>
        </w:tc>
        <w:tc>
          <w:tcPr>
            <w:tcW w:w="4249" w:type="dxa"/>
            <w:shd w:val="clear" w:color="auto" w:fill="auto"/>
          </w:tcPr>
          <w:p w14:paraId="09FD7C2B" w14:textId="77777777" w:rsidR="00647880" w:rsidRPr="005837CA" w:rsidRDefault="00647880" w:rsidP="00C95BD5">
            <w:pPr>
              <w:tabs>
                <w:tab w:val="left" w:pos="9214"/>
              </w:tabs>
              <w:ind w:right="6"/>
              <w:jc w:val="center"/>
              <w:rPr>
                <w:rFonts w:cs="Tahoma"/>
                <w:bCs/>
                <w:i/>
                <w:color w:val="000000"/>
                <w:spacing w:val="3"/>
              </w:rPr>
            </w:pPr>
            <w:r>
              <w:rPr>
                <w:rFonts w:cs="Tahoma"/>
                <w:bCs/>
                <w:i/>
                <w:color w:val="000000"/>
                <w:spacing w:val="3"/>
              </w:rPr>
              <w:t>(podpis czytelny/podpis</w:t>
            </w:r>
            <w:r w:rsidRPr="005837CA">
              <w:rPr>
                <w:rFonts w:cs="Tahoma"/>
                <w:bCs/>
                <w:i/>
                <w:color w:val="000000"/>
                <w:spacing w:val="3"/>
              </w:rPr>
              <w:t xml:space="preserve"> z pieczątką imienną osoby lub osób upoważnionych do podpisu w imieniu Wykonawcy)</w:t>
            </w:r>
          </w:p>
        </w:tc>
      </w:tr>
    </w:tbl>
    <w:p w14:paraId="4BB5FF7E" w14:textId="77777777" w:rsidR="00647880" w:rsidRPr="002024B2" w:rsidRDefault="00647880" w:rsidP="00647880"/>
    <w:p w14:paraId="288EF240" w14:textId="77777777" w:rsidR="00647880" w:rsidRDefault="00647880" w:rsidP="00C24A31">
      <w:pPr>
        <w:rPr>
          <w:b/>
        </w:rPr>
      </w:pPr>
    </w:p>
    <w:p w14:paraId="66686C08" w14:textId="77777777" w:rsidR="00CD2946" w:rsidRDefault="00CD2946" w:rsidP="00C24A31">
      <w:pPr>
        <w:rPr>
          <w:b/>
        </w:rPr>
      </w:pPr>
    </w:p>
    <w:p w14:paraId="1DA700CE" w14:textId="77777777" w:rsidR="00CD2946" w:rsidRDefault="00CD2946" w:rsidP="00C24A31">
      <w:pPr>
        <w:rPr>
          <w:b/>
        </w:rPr>
      </w:pPr>
    </w:p>
    <w:p w14:paraId="4E470CD2" w14:textId="7ED6D7EA" w:rsidR="00647880" w:rsidRPr="0025483C" w:rsidRDefault="00CD2946" w:rsidP="0025483C">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t xml:space="preserve">ZAŁĄCZNIK NR 8A DO SIWZ – </w:t>
      </w:r>
      <w:r w:rsidR="00FF7C3C">
        <w:rPr>
          <w:rFonts w:ascii="Calibri" w:eastAsia="Calibri" w:hAnsi="Calibri" w:cs="Times New Roman"/>
          <w:b/>
          <w:i/>
          <w:lang w:eastAsia="x-none"/>
        </w:rPr>
        <w:t>Wzór umowy do części 1</w:t>
      </w:r>
      <w:r>
        <w:rPr>
          <w:rFonts w:ascii="Calibri" w:eastAsia="Calibri" w:hAnsi="Calibri" w:cs="Times New Roman"/>
          <w:b/>
          <w:i/>
          <w:lang w:eastAsia="x-none"/>
        </w:rPr>
        <w:t xml:space="preserve"> </w:t>
      </w:r>
    </w:p>
    <w:p w14:paraId="04C4934D" w14:textId="77777777" w:rsidR="0025483C" w:rsidRPr="00232CD0" w:rsidRDefault="0025483C" w:rsidP="0025483C">
      <w:pPr>
        <w:ind w:left="6372"/>
        <w:rPr>
          <w:i/>
        </w:rPr>
      </w:pPr>
      <w:r>
        <w:rPr>
          <w:i/>
        </w:rPr>
        <w:t>Załącznik nr 8A</w:t>
      </w:r>
      <w:r w:rsidRPr="00232CD0">
        <w:rPr>
          <w:i/>
        </w:rPr>
        <w:t xml:space="preserve"> do SIWZ</w:t>
      </w:r>
    </w:p>
    <w:p w14:paraId="0453AF04" w14:textId="77777777" w:rsidR="0025483C" w:rsidRPr="00931484" w:rsidRDefault="0025483C" w:rsidP="0025483C">
      <w:pPr>
        <w:pStyle w:val="Normalny1"/>
        <w:widowControl/>
        <w:jc w:val="center"/>
        <w:rPr>
          <w:rFonts w:eastAsia="Calibri" w:cs="Times New Roman"/>
          <w:b/>
          <w:bCs/>
          <w:color w:val="000000"/>
          <w:sz w:val="22"/>
          <w:szCs w:val="22"/>
        </w:rPr>
      </w:pPr>
      <w:r w:rsidRPr="00931484">
        <w:rPr>
          <w:rFonts w:eastAsia="Calibri" w:cs="Times New Roman"/>
          <w:b/>
          <w:bCs/>
          <w:color w:val="000000"/>
          <w:sz w:val="22"/>
          <w:szCs w:val="22"/>
        </w:rPr>
        <w:t>Umowa nr …………………..</w:t>
      </w:r>
    </w:p>
    <w:p w14:paraId="196DEF38" w14:textId="77777777" w:rsidR="0025483C" w:rsidRPr="00931484" w:rsidRDefault="0025483C" w:rsidP="0025483C">
      <w:pPr>
        <w:pStyle w:val="Normalny1"/>
        <w:widowControl/>
        <w:jc w:val="center"/>
        <w:rPr>
          <w:rFonts w:eastAsia="Calibri" w:cs="Times New Roman"/>
          <w:b/>
          <w:bCs/>
          <w:color w:val="000000"/>
          <w:sz w:val="22"/>
          <w:szCs w:val="22"/>
        </w:rPr>
      </w:pPr>
    </w:p>
    <w:p w14:paraId="297EE4C1" w14:textId="77777777" w:rsidR="0025483C" w:rsidRPr="00931484" w:rsidRDefault="0025483C" w:rsidP="0025483C">
      <w:pPr>
        <w:pStyle w:val="Normalny1"/>
        <w:widowControl/>
        <w:rPr>
          <w:rFonts w:cs="Times New Roman"/>
          <w:sz w:val="22"/>
          <w:szCs w:val="22"/>
        </w:rPr>
      </w:pPr>
      <w:r w:rsidRPr="00931484">
        <w:rPr>
          <w:rStyle w:val="Domylnaczcionkaakapitu1"/>
          <w:rFonts w:eastAsia="Calibri" w:cs="Times New Roman"/>
          <w:color w:val="000000"/>
          <w:sz w:val="22"/>
          <w:szCs w:val="22"/>
        </w:rPr>
        <w:t xml:space="preserve">zawarta w dniu </w:t>
      </w:r>
      <w:r w:rsidRPr="00931484">
        <w:rPr>
          <w:rStyle w:val="Domylnaczcionkaakapitu1"/>
          <w:rFonts w:eastAsia="Calibri" w:cs="Times New Roman"/>
          <w:b/>
          <w:color w:val="000000"/>
          <w:sz w:val="22"/>
          <w:szCs w:val="22"/>
        </w:rPr>
        <w:t>……………….</w:t>
      </w:r>
      <w:r w:rsidRPr="00931484">
        <w:rPr>
          <w:rStyle w:val="Domylnaczcionkaakapitu1"/>
          <w:rFonts w:eastAsia="Calibri" w:cs="Times New Roman"/>
          <w:color w:val="000000"/>
          <w:sz w:val="22"/>
          <w:szCs w:val="22"/>
        </w:rPr>
        <w:t xml:space="preserve"> roku w …………..……..,</w:t>
      </w:r>
    </w:p>
    <w:p w14:paraId="041A7671" w14:textId="77777777" w:rsidR="0025483C" w:rsidRPr="00931484" w:rsidRDefault="0025483C" w:rsidP="0025483C">
      <w:pPr>
        <w:pStyle w:val="Standard"/>
        <w:textAlignment w:val="auto"/>
        <w:rPr>
          <w:sz w:val="22"/>
          <w:szCs w:val="22"/>
        </w:rPr>
      </w:pPr>
      <w:r w:rsidRPr="00931484">
        <w:rPr>
          <w:rStyle w:val="Domylnaczcionkaakapitu1"/>
          <w:color w:val="000000"/>
          <w:sz w:val="22"/>
          <w:szCs w:val="22"/>
        </w:rPr>
        <w:t>pomiędzy:</w:t>
      </w:r>
    </w:p>
    <w:p w14:paraId="063E749E" w14:textId="77777777" w:rsidR="0025483C" w:rsidRPr="00931484" w:rsidRDefault="0025483C" w:rsidP="0025483C">
      <w:pPr>
        <w:pStyle w:val="Standard"/>
        <w:jc w:val="both"/>
        <w:textAlignment w:val="auto"/>
        <w:rPr>
          <w:sz w:val="22"/>
          <w:szCs w:val="22"/>
        </w:rPr>
      </w:pPr>
      <w:r w:rsidRPr="00931484">
        <w:rPr>
          <w:rStyle w:val="Domylnaczcionkaakapitu1"/>
          <w:b/>
          <w:color w:val="000000"/>
          <w:sz w:val="22"/>
          <w:szCs w:val="22"/>
        </w:rPr>
        <w:t>Powiatem Wołowskim, pl. Piastowski 2, 56 – 100 Wołów</w:t>
      </w:r>
      <w:r w:rsidRPr="00931484">
        <w:rPr>
          <w:rStyle w:val="Domylnaczcionkaakapitu1"/>
          <w:color w:val="000000"/>
          <w:sz w:val="22"/>
          <w:szCs w:val="22"/>
        </w:rPr>
        <w:t xml:space="preserve">, NIP </w:t>
      </w:r>
      <w:r w:rsidRPr="00931484">
        <w:rPr>
          <w:rStyle w:val="Domylnaczcionkaakapitu1"/>
          <w:bCs/>
          <w:color w:val="000000"/>
          <w:sz w:val="22"/>
          <w:szCs w:val="22"/>
          <w:lang w:eastAsia="pl-PL" w:bidi="ar-SA"/>
        </w:rPr>
        <w:t xml:space="preserve">988-02-19-208, </w:t>
      </w:r>
      <w:r w:rsidRPr="00931484">
        <w:rPr>
          <w:rStyle w:val="Domylnaczcionkaakapitu1"/>
          <w:color w:val="000000"/>
          <w:sz w:val="22"/>
          <w:szCs w:val="22"/>
        </w:rPr>
        <w:t>reprezentowanym przez Zarząd Powiatu, w imieniu którego występują:</w:t>
      </w:r>
    </w:p>
    <w:p w14:paraId="250C8148" w14:textId="77777777" w:rsidR="0025483C" w:rsidRPr="00931484" w:rsidRDefault="0025483C" w:rsidP="0025483C">
      <w:pPr>
        <w:pStyle w:val="Standard"/>
        <w:numPr>
          <w:ilvl w:val="0"/>
          <w:numId w:val="46"/>
        </w:numPr>
        <w:ind w:left="360" w:hanging="360"/>
        <w:jc w:val="both"/>
        <w:textAlignment w:val="auto"/>
        <w:rPr>
          <w:sz w:val="22"/>
          <w:szCs w:val="22"/>
        </w:rPr>
      </w:pPr>
      <w:r w:rsidRPr="00931484">
        <w:rPr>
          <w:rStyle w:val="Domylnaczcionkaakapitu1"/>
          <w:color w:val="000000"/>
          <w:sz w:val="22"/>
          <w:szCs w:val="22"/>
        </w:rPr>
        <w:t xml:space="preserve">Maciej Nejman – </w:t>
      </w:r>
      <w:r w:rsidRPr="00931484">
        <w:rPr>
          <w:rStyle w:val="Domylnaczcionkaakapitu1"/>
          <w:b/>
          <w:color w:val="000000"/>
          <w:sz w:val="22"/>
          <w:szCs w:val="22"/>
        </w:rPr>
        <w:t>Starosta Wołowski</w:t>
      </w:r>
      <w:r w:rsidRPr="00931484">
        <w:rPr>
          <w:rStyle w:val="Domylnaczcionkaakapitu1"/>
          <w:color w:val="000000"/>
          <w:sz w:val="22"/>
          <w:szCs w:val="22"/>
        </w:rPr>
        <w:t>,</w:t>
      </w:r>
    </w:p>
    <w:p w14:paraId="6BC85D41" w14:textId="77777777" w:rsidR="0025483C" w:rsidRPr="00931484" w:rsidRDefault="0025483C" w:rsidP="0025483C">
      <w:pPr>
        <w:pStyle w:val="Standard"/>
        <w:numPr>
          <w:ilvl w:val="0"/>
          <w:numId w:val="45"/>
        </w:numPr>
        <w:ind w:left="720" w:hanging="720"/>
        <w:jc w:val="both"/>
        <w:textAlignment w:val="auto"/>
        <w:rPr>
          <w:sz w:val="22"/>
          <w:szCs w:val="22"/>
        </w:rPr>
      </w:pPr>
      <w:r w:rsidRPr="00931484">
        <w:rPr>
          <w:rStyle w:val="Domylnaczcionkaakapitu1"/>
          <w:color w:val="000000"/>
          <w:sz w:val="22"/>
          <w:szCs w:val="22"/>
        </w:rPr>
        <w:t xml:space="preserve">Władysław Boczar – </w:t>
      </w:r>
      <w:r w:rsidRPr="00931484">
        <w:rPr>
          <w:rStyle w:val="Domylnaczcionkaakapitu1"/>
          <w:b/>
          <w:color w:val="000000"/>
          <w:sz w:val="22"/>
          <w:szCs w:val="22"/>
        </w:rPr>
        <w:t>Wicestarosta Wołowski</w:t>
      </w:r>
      <w:r w:rsidRPr="00931484">
        <w:rPr>
          <w:rStyle w:val="Domylnaczcionkaakapitu1"/>
          <w:color w:val="000000"/>
          <w:sz w:val="22"/>
          <w:szCs w:val="22"/>
        </w:rPr>
        <w:t>,</w:t>
      </w:r>
    </w:p>
    <w:p w14:paraId="00AE6600" w14:textId="77777777" w:rsidR="0025483C" w:rsidRPr="00931484" w:rsidRDefault="0025483C" w:rsidP="0025483C">
      <w:pPr>
        <w:pStyle w:val="Standard"/>
        <w:jc w:val="both"/>
        <w:textAlignment w:val="auto"/>
        <w:rPr>
          <w:sz w:val="22"/>
          <w:szCs w:val="22"/>
        </w:rPr>
      </w:pPr>
      <w:r w:rsidRPr="00931484">
        <w:rPr>
          <w:rStyle w:val="Domylnaczcionkaakapitu1"/>
          <w:color w:val="000000"/>
          <w:sz w:val="22"/>
          <w:szCs w:val="22"/>
        </w:rPr>
        <w:t xml:space="preserve">przy kontrasygnacie </w:t>
      </w:r>
      <w:r w:rsidRPr="00931484">
        <w:rPr>
          <w:rStyle w:val="Domylnaczcionkaakapitu1"/>
          <w:b/>
          <w:color w:val="000000"/>
          <w:sz w:val="22"/>
          <w:szCs w:val="22"/>
        </w:rPr>
        <w:t>Skarbnika Powiatu Wołowskiego</w:t>
      </w:r>
      <w:r w:rsidRPr="00931484">
        <w:rPr>
          <w:rStyle w:val="Domylnaczcionkaakapitu1"/>
          <w:color w:val="000000"/>
          <w:sz w:val="22"/>
          <w:szCs w:val="22"/>
        </w:rPr>
        <w:t xml:space="preserve"> – Beaty Sadowskiej,</w:t>
      </w:r>
    </w:p>
    <w:p w14:paraId="3D8BCA51" w14:textId="77777777" w:rsidR="0025483C" w:rsidRPr="00931484" w:rsidRDefault="0025483C" w:rsidP="0025483C">
      <w:pPr>
        <w:pStyle w:val="Standard"/>
        <w:jc w:val="both"/>
        <w:textAlignment w:val="auto"/>
        <w:rPr>
          <w:sz w:val="22"/>
          <w:szCs w:val="22"/>
        </w:rPr>
      </w:pPr>
      <w:r w:rsidRPr="00931484">
        <w:rPr>
          <w:rStyle w:val="Domylnaczcionkaakapitu1"/>
          <w:color w:val="000000"/>
          <w:sz w:val="22"/>
          <w:szCs w:val="22"/>
        </w:rPr>
        <w:t xml:space="preserve">zwanym dalej </w:t>
      </w:r>
      <w:r w:rsidRPr="00931484">
        <w:rPr>
          <w:rStyle w:val="Domylnaczcionkaakapitu1"/>
          <w:b/>
          <w:color w:val="000000"/>
          <w:sz w:val="22"/>
          <w:szCs w:val="22"/>
        </w:rPr>
        <w:t>ZAMAWIAJĄCYM,</w:t>
      </w:r>
    </w:p>
    <w:p w14:paraId="36DD67BC" w14:textId="77777777" w:rsidR="0025483C" w:rsidRPr="00931484" w:rsidRDefault="0025483C" w:rsidP="0025483C">
      <w:pPr>
        <w:pStyle w:val="Standard"/>
        <w:jc w:val="both"/>
        <w:textAlignment w:val="auto"/>
        <w:rPr>
          <w:color w:val="000000"/>
          <w:sz w:val="22"/>
          <w:szCs w:val="22"/>
          <w:lang w:eastAsia="ar-SA" w:bidi="ar-SA"/>
        </w:rPr>
      </w:pPr>
      <w:r w:rsidRPr="00931484">
        <w:rPr>
          <w:color w:val="000000"/>
          <w:sz w:val="22"/>
          <w:szCs w:val="22"/>
          <w:lang w:eastAsia="ar-SA" w:bidi="ar-SA"/>
        </w:rPr>
        <w:t>a</w:t>
      </w:r>
    </w:p>
    <w:p w14:paraId="66E16239" w14:textId="77777777" w:rsidR="0025483C" w:rsidRPr="00931484" w:rsidRDefault="0025483C" w:rsidP="0025483C">
      <w:pPr>
        <w:pStyle w:val="Standard"/>
        <w:jc w:val="both"/>
        <w:textAlignment w:val="auto"/>
        <w:rPr>
          <w:color w:val="000000"/>
          <w:sz w:val="22"/>
          <w:szCs w:val="22"/>
          <w:lang w:eastAsia="ar-SA" w:bidi="ar-SA"/>
        </w:rPr>
      </w:pPr>
      <w:r w:rsidRPr="00931484">
        <w:rPr>
          <w:color w:val="000000"/>
          <w:sz w:val="22"/>
          <w:szCs w:val="22"/>
          <w:lang w:eastAsia="ar-SA" w:bidi="ar-SA"/>
        </w:rPr>
        <w:t>..............................................................................................................................................................................................................................................................................................................</w:t>
      </w:r>
    </w:p>
    <w:p w14:paraId="6F82171F" w14:textId="77777777" w:rsidR="0025483C" w:rsidRPr="00931484" w:rsidRDefault="0025483C" w:rsidP="0025483C">
      <w:pPr>
        <w:pStyle w:val="Standard"/>
        <w:textAlignment w:val="auto"/>
        <w:rPr>
          <w:color w:val="000000"/>
          <w:sz w:val="22"/>
          <w:szCs w:val="22"/>
          <w:lang w:eastAsia="ar-SA" w:bidi="ar-SA"/>
        </w:rPr>
      </w:pPr>
      <w:r w:rsidRPr="00931484">
        <w:rPr>
          <w:color w:val="000000"/>
          <w:sz w:val="22"/>
          <w:szCs w:val="22"/>
          <w:lang w:eastAsia="ar-SA" w:bidi="ar-SA"/>
        </w:rPr>
        <w:t>posiadającym NIP ……………………. REGON………………………</w:t>
      </w:r>
    </w:p>
    <w:p w14:paraId="6CBDE81C" w14:textId="77777777" w:rsidR="0025483C" w:rsidRPr="00931484" w:rsidRDefault="0025483C" w:rsidP="0025483C">
      <w:pPr>
        <w:pStyle w:val="Standard"/>
        <w:textAlignment w:val="auto"/>
        <w:rPr>
          <w:color w:val="000000"/>
          <w:sz w:val="22"/>
          <w:szCs w:val="22"/>
          <w:lang w:eastAsia="ar-SA" w:bidi="ar-SA"/>
        </w:rPr>
      </w:pPr>
      <w:r w:rsidRPr="00931484">
        <w:rPr>
          <w:color w:val="000000"/>
          <w:sz w:val="22"/>
          <w:szCs w:val="22"/>
          <w:lang w:eastAsia="ar-SA" w:bidi="ar-SA"/>
        </w:rPr>
        <w:t>reprezentowanym/ą przez:</w:t>
      </w:r>
    </w:p>
    <w:p w14:paraId="4C7E7115" w14:textId="77777777" w:rsidR="0025483C" w:rsidRPr="00931484" w:rsidRDefault="0025483C" w:rsidP="0025483C">
      <w:pPr>
        <w:pStyle w:val="Standard"/>
        <w:textAlignment w:val="auto"/>
        <w:rPr>
          <w:rFonts w:eastAsia="Arial"/>
          <w:bCs/>
          <w:color w:val="000000"/>
          <w:sz w:val="22"/>
          <w:szCs w:val="22"/>
          <w:lang w:eastAsia="ar-SA" w:bidi="ar-SA"/>
        </w:rPr>
      </w:pPr>
      <w:r w:rsidRPr="00931484">
        <w:rPr>
          <w:rFonts w:eastAsia="Arial"/>
          <w:bCs/>
          <w:color w:val="000000"/>
          <w:sz w:val="22"/>
          <w:szCs w:val="22"/>
          <w:lang w:eastAsia="ar-SA" w:bidi="ar-SA"/>
        </w:rPr>
        <w:t>………………………………………………………………………………</w:t>
      </w:r>
    </w:p>
    <w:p w14:paraId="090317AE" w14:textId="40CD53B5" w:rsidR="0025483C" w:rsidRPr="0025483C" w:rsidRDefault="0025483C" w:rsidP="0025483C">
      <w:pPr>
        <w:pStyle w:val="Standard"/>
        <w:textAlignment w:val="auto"/>
        <w:rPr>
          <w:sz w:val="22"/>
          <w:szCs w:val="22"/>
        </w:rPr>
      </w:pPr>
      <w:r w:rsidRPr="00931484">
        <w:rPr>
          <w:rFonts w:eastAsia="Arial"/>
          <w:bCs/>
          <w:color w:val="000000"/>
          <w:sz w:val="22"/>
          <w:szCs w:val="22"/>
          <w:lang w:eastAsia="ar-SA" w:bidi="ar-SA"/>
        </w:rPr>
        <w:t xml:space="preserve">zwanym dalej </w:t>
      </w:r>
      <w:r w:rsidRPr="00931484">
        <w:rPr>
          <w:rFonts w:eastAsia="Arial"/>
          <w:b/>
          <w:bCs/>
          <w:color w:val="000000"/>
          <w:sz w:val="22"/>
          <w:szCs w:val="22"/>
          <w:lang w:eastAsia="ar-SA" w:bidi="ar-SA"/>
        </w:rPr>
        <w:t>WYKONAWCĄ</w:t>
      </w:r>
      <w:r w:rsidRPr="00931484">
        <w:rPr>
          <w:rFonts w:eastAsia="Arial"/>
          <w:bCs/>
          <w:color w:val="000000"/>
          <w:sz w:val="22"/>
          <w:szCs w:val="22"/>
          <w:lang w:eastAsia="ar-SA" w:bidi="ar-SA"/>
        </w:rPr>
        <w:t>,</w:t>
      </w:r>
      <w:r w:rsidRPr="00931484">
        <w:tab/>
      </w:r>
      <w:r w:rsidRPr="00931484">
        <w:tab/>
      </w:r>
      <w:r w:rsidRPr="00931484">
        <w:tab/>
      </w:r>
      <w:r w:rsidRPr="00931484">
        <w:tab/>
      </w:r>
    </w:p>
    <w:p w14:paraId="56B03039"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 1</w:t>
      </w:r>
    </w:p>
    <w:p w14:paraId="4036D585" w14:textId="77777777" w:rsidR="0025483C" w:rsidRDefault="0025483C" w:rsidP="0025483C">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Przedmiot umowy</w:t>
      </w:r>
    </w:p>
    <w:p w14:paraId="12AA2EDA"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A"/>
        </w:rPr>
      </w:pPr>
    </w:p>
    <w:p w14:paraId="25D42B60" w14:textId="12804448" w:rsidR="0025483C" w:rsidRDefault="0025483C" w:rsidP="0025483C">
      <w:pPr>
        <w:pStyle w:val="Bezodstpw"/>
        <w:widowControl/>
        <w:numPr>
          <w:ilvl w:val="0"/>
          <w:numId w:val="61"/>
        </w:numPr>
        <w:suppressAutoHyphens w:val="0"/>
        <w:jc w:val="both"/>
        <w:rPr>
          <w:b/>
          <w:bCs/>
          <w:color w:val="00000A"/>
        </w:rPr>
      </w:pPr>
      <w:r w:rsidRPr="00931484">
        <w:rPr>
          <w:color w:val="00000A"/>
        </w:rPr>
        <w:t xml:space="preserve">Na podstawie </w:t>
      </w:r>
      <w:r w:rsidRPr="00931484">
        <w:t xml:space="preserve">art. 39 ustawy z dnia 29 stycznia 2004 roku Prawo zamówień publicznych (tj. Dz. U. z 2017 r., poz. 1579), w wyniku dokonania przez Zamawiającego wyboru oferty w trybie przetargu nieograniczonego, </w:t>
      </w:r>
      <w:r w:rsidRPr="00931484">
        <w:rPr>
          <w:color w:val="00000A"/>
        </w:rPr>
        <w:t>Zamawiający zleca, a Wykonawca</w:t>
      </w:r>
      <w:r w:rsidRPr="00931484">
        <w:t xml:space="preserve"> </w:t>
      </w:r>
      <w:r w:rsidRPr="00931484">
        <w:rPr>
          <w:color w:val="00000A"/>
        </w:rPr>
        <w:t>zobowiązuje się dostarczyć na rzecz Zamawiającego, zgodnie ze Specyfikacją Istotnych</w:t>
      </w:r>
      <w:r w:rsidRPr="00931484">
        <w:t xml:space="preserve"> </w:t>
      </w:r>
      <w:r w:rsidRPr="00931484">
        <w:rPr>
          <w:color w:val="00000A"/>
        </w:rPr>
        <w:t>Warunków Zamówienia, ofertą Wykonawcy i formularzem asortymentowo-cenowym</w:t>
      </w:r>
      <w:r w:rsidRPr="00931484">
        <w:t xml:space="preserve">, </w:t>
      </w:r>
      <w:r w:rsidRPr="00931484">
        <w:rPr>
          <w:color w:val="00000A"/>
        </w:rPr>
        <w:t>na warunkach</w:t>
      </w:r>
      <w:r w:rsidRPr="00931484">
        <w:t xml:space="preserve"> o</w:t>
      </w:r>
      <w:r w:rsidRPr="00931484">
        <w:rPr>
          <w:color w:val="00000A"/>
        </w:rPr>
        <w:t xml:space="preserve">kreślonych w niniejszej umowie, </w:t>
      </w:r>
      <w:r w:rsidRPr="00931484">
        <w:rPr>
          <w:b/>
          <w:bCs/>
          <w:color w:val="00000A"/>
        </w:rPr>
        <w:t>wyposażenie dydak</w:t>
      </w:r>
      <w:r w:rsidR="00437B12">
        <w:rPr>
          <w:b/>
          <w:bCs/>
          <w:color w:val="00000A"/>
        </w:rPr>
        <w:t>tyczne w ramach projektu nr RPDS.10.02.01</w:t>
      </w:r>
      <w:r w:rsidRPr="00931484">
        <w:rPr>
          <w:b/>
          <w:bCs/>
          <w:color w:val="00000A"/>
        </w:rPr>
        <w:t>-02-001</w:t>
      </w:r>
      <w:r w:rsidR="00437B12">
        <w:rPr>
          <w:b/>
          <w:bCs/>
          <w:color w:val="00000A"/>
        </w:rPr>
        <w:t>8/17</w:t>
      </w:r>
      <w:r w:rsidRPr="00931484">
        <w:rPr>
          <w:b/>
          <w:bCs/>
          <w:color w:val="00000A"/>
        </w:rPr>
        <w:t xml:space="preserve"> „Rozwiń skrzydła edukacji”,  współfinansowanego ze środków Europejskiego</w:t>
      </w:r>
      <w:r w:rsidRPr="00931484">
        <w:t xml:space="preserve"> </w:t>
      </w:r>
      <w:r w:rsidRPr="00931484">
        <w:rPr>
          <w:b/>
          <w:bCs/>
          <w:color w:val="00000A"/>
        </w:rPr>
        <w:t>Funduszu Społecznego w ramach Regionalnego Programu Operacyjnego</w:t>
      </w:r>
      <w:r w:rsidRPr="00931484">
        <w:t xml:space="preserve"> </w:t>
      </w:r>
      <w:r w:rsidRPr="00931484">
        <w:rPr>
          <w:b/>
          <w:bCs/>
          <w:color w:val="00000A"/>
        </w:rPr>
        <w:t xml:space="preserve">Województwa Dolnośląskiego na lata 2014-2020, Działanie 10 – Edukacja, Poddziałanie 10.2 Zapewnienie równego dostępu do wysokiej jakości edukacji podstawowej, gimnazjalnej i ponadgimnazjalnej’, Poddziałania 10.2.1. „Zapewnienie równego dostępu do wysokiej jakości edukacji podstawowej, gimnazjalnej i ponadgimnazjalnej – konkursy horyzontalne” – część nr </w:t>
      </w:r>
      <w:r>
        <w:rPr>
          <w:b/>
          <w:bCs/>
          <w:color w:val="00000A"/>
        </w:rPr>
        <w:t>1</w:t>
      </w:r>
      <w:r w:rsidRPr="00931484">
        <w:rPr>
          <w:b/>
          <w:bCs/>
          <w:color w:val="00000A"/>
        </w:rPr>
        <w:t xml:space="preserve"> </w:t>
      </w:r>
      <w:r>
        <w:rPr>
          <w:b/>
          <w:bCs/>
          <w:color w:val="00000A"/>
        </w:rPr>
        <w:t>–</w:t>
      </w:r>
      <w:r w:rsidRPr="00931484">
        <w:rPr>
          <w:b/>
          <w:bCs/>
          <w:color w:val="00000A"/>
        </w:rPr>
        <w:t xml:space="preserve"> </w:t>
      </w:r>
      <w:r>
        <w:rPr>
          <w:b/>
          <w:bCs/>
          <w:color w:val="00000A"/>
        </w:rPr>
        <w:t>Dostawa sprzętu komputerowego</w:t>
      </w:r>
      <w:r w:rsidRPr="00931484">
        <w:rPr>
          <w:b/>
          <w:bCs/>
          <w:color w:val="00000A"/>
        </w:rPr>
        <w:t xml:space="preserve"> . </w:t>
      </w:r>
    </w:p>
    <w:p w14:paraId="6A4718CA" w14:textId="0B0D548A" w:rsidR="0025483C" w:rsidRPr="0025483C" w:rsidRDefault="0025483C" w:rsidP="0025483C">
      <w:pPr>
        <w:pStyle w:val="Bezodstpw"/>
        <w:widowControl/>
        <w:numPr>
          <w:ilvl w:val="0"/>
          <w:numId w:val="61"/>
        </w:numPr>
        <w:suppressAutoHyphens w:val="0"/>
        <w:jc w:val="both"/>
        <w:rPr>
          <w:bCs/>
          <w:color w:val="00000A"/>
        </w:rPr>
      </w:pPr>
      <w:r w:rsidRPr="00416CBD">
        <w:rPr>
          <w:bCs/>
          <w:color w:val="00000A"/>
        </w:rPr>
        <w:t>Dostawa, o której mowa w ust. 1 niniejszego paragrafu</w:t>
      </w:r>
      <w:r>
        <w:rPr>
          <w:bCs/>
          <w:color w:val="00000A"/>
        </w:rPr>
        <w:t>,</w:t>
      </w:r>
      <w:r w:rsidRPr="00416CBD">
        <w:rPr>
          <w:bCs/>
          <w:color w:val="00000A"/>
        </w:rPr>
        <w:t xml:space="preserve"> obejmuje zakup i dostarczenie</w:t>
      </w:r>
      <w:r>
        <w:rPr>
          <w:bCs/>
          <w:color w:val="00000A"/>
        </w:rPr>
        <w:t xml:space="preserve"> do </w:t>
      </w:r>
      <w:r w:rsidRPr="00416CBD">
        <w:rPr>
          <w:bCs/>
          <w:color w:val="00000A"/>
        </w:rPr>
        <w:t xml:space="preserve">siedziby placówek oświatowych zgodnie z </w:t>
      </w:r>
      <w:r>
        <w:rPr>
          <w:bCs/>
          <w:color w:val="00000A"/>
        </w:rPr>
        <w:t>SIWZ</w:t>
      </w:r>
      <w:r w:rsidRPr="00416CBD">
        <w:rPr>
          <w:bCs/>
          <w:color w:val="00000A"/>
        </w:rPr>
        <w:t xml:space="preserve"> oraz instalację i konfigurację</w:t>
      </w:r>
      <w:r>
        <w:rPr>
          <w:bCs/>
          <w:color w:val="00000A"/>
        </w:rPr>
        <w:t xml:space="preserve"> sprzętu i </w:t>
      </w:r>
      <w:r w:rsidRPr="00416CBD">
        <w:rPr>
          <w:bCs/>
          <w:color w:val="00000A"/>
        </w:rPr>
        <w:t>oprogramowani</w:t>
      </w:r>
      <w:r>
        <w:rPr>
          <w:bCs/>
          <w:color w:val="00000A"/>
        </w:rPr>
        <w:t>a wymienionego w załączniku nr 2</w:t>
      </w:r>
      <w:r w:rsidRPr="00416CBD">
        <w:rPr>
          <w:bCs/>
          <w:color w:val="00000A"/>
        </w:rPr>
        <w:t xml:space="preserve"> „Specyfikacja techniczna”.</w:t>
      </w:r>
    </w:p>
    <w:p w14:paraId="448EF066"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 2</w:t>
      </w:r>
    </w:p>
    <w:p w14:paraId="3AA94BED"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Termin i warunki realizacji umowy</w:t>
      </w:r>
    </w:p>
    <w:p w14:paraId="0BD298E5"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p>
    <w:p w14:paraId="29403BD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Termin dostawy przedmiotu zamówienia nastąpi ………..………………… .</w:t>
      </w:r>
    </w:p>
    <w:p w14:paraId="20449F3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zobowiązany jest do dostarczenia przedmiotu umowy określonego w SIWZ oraz ofercie i formularzu asortymentowo-cenowym własnym transportem, na własny koszt, do siedziby szkoły, na terenie miasta Wołów/Lubiąż, wskazanej w opisie przedmiotu zamówienia.</w:t>
      </w:r>
    </w:p>
    <w:p w14:paraId="039CE15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 ramach realizacji umowy Wykonawca zobowiązany jest do realizacji usług towarzyszących przedmiotowej dostawie, tj. poza dostawą również ubezpieczenie transportu, rozładunek, wniesienie oraz ustawienie przedmiotu zamówienia w pomieszczeniach wskazanych przez Zamawiającego, a także – jeśli jest to niezbędne przed wykonaniem uruchomienia – jego montaż oraz zrealizowanie wszelkich usług dodatkowych takich jak pomoc techniczna oraz wszelkich innych czynności niezbędnych do wykonania Umowy.</w:t>
      </w:r>
    </w:p>
    <w:p w14:paraId="347D90B6"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Dostarczone pomoce dydaktyczne i wyposażenie muszą być tak zapakowane, aby zapobiec ich uszkodzeniu lub pogorszeniu stanu podczas transportu do miejsca dostawy.</w:t>
      </w:r>
    </w:p>
    <w:p w14:paraId="5025623E"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dostarczy pomoce dydaktyczne i wyposażenie kompletne, gotowe do uruchomienia i użytkowania bez dodatkowych zakupów.</w:t>
      </w:r>
    </w:p>
    <w:p w14:paraId="4536D35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gwarantuje, że dostarczone pomoce dydaktyczne i wyposażenie są fabrycznie nowe, pełnowartościowe, w pierwszym gatunku i zostały dopuszczone do obrotu i stosowania w krajach UE, posiadają wszelkie certyfikaty i dopuszczenia do stosowania w placówkach oświatowych.</w:t>
      </w:r>
    </w:p>
    <w:p w14:paraId="6356A33E"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ponosi pełną odpowiedzialność za ogólną i techniczną kontrolę nad wykonaniem dostawy.</w:t>
      </w:r>
    </w:p>
    <w:p w14:paraId="0DC17E4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przekaże Wykonawcy wszystkie informacje lub dokumenty będące w jego posiadaniu, niezbędne do prawidłowej realizacji umowy.</w:t>
      </w:r>
    </w:p>
    <w:p w14:paraId="53165431"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przedmiotu zamówienia, Zamawiający jest zobowiązany dokonać sprawdzenia ilości przedmiotu zamówienia. Niezgodność ilościową wykonanego przedmiotu zamówienia Zamawiający zobowiązany jest reklamować Wykonawcy na piśmie w terminie dokonywanego odbioru przedmiotu zamówienia.</w:t>
      </w:r>
    </w:p>
    <w:p w14:paraId="1AA8B2F2"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Niezgodność jakościową dostarczanego przedmiotu zamówienia Zamawiający zobowiązany jest reklamować Wykonawcy pisemnie, faksem lub drogą elektroniczną w terminie 3 dni od dnia wykrycia wady i/lub usterki.</w:t>
      </w:r>
    </w:p>
    <w:p w14:paraId="54E5AAE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 przypadku reklamacji, określonej w ust. 9 i 10, Wykonawca obowiązany jest dostarczyć brakującą część, usunąć wady bądź wymienić przedmiot umowy, w terminie 5 dni roboczych (z wyłączaniem sobót), od dnia złożenia reklamacji (liczy się data wysłania faxu, wiadomości elektronicznej lub data otrzymania przesyłki listowej).</w:t>
      </w:r>
    </w:p>
    <w:p w14:paraId="09DA5A94"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Czynności, o których mowa w ust. 11, Wykonawca będzie wykonywał w ramach wynagrodzenia, określonego w niniejszej umowie.</w:t>
      </w:r>
    </w:p>
    <w:p w14:paraId="18D1A082"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Dokonanie odbioru sprzętu zgodnie z postanowieniami umowy nie zwalnia Wykonawcy od roszczeń z tytułu rękojmi lub gwarancji jakości.</w:t>
      </w:r>
    </w:p>
    <w:p w14:paraId="3D074C4E"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(lub osoby przez niego upoważnione) potwierdzi prawidłowego wykonanie umowy poprzez podpisanie protokołu odbioru, według wzoru stanowiącego załącznik nr 1 do niniejszej umowy.</w:t>
      </w:r>
    </w:p>
    <w:p w14:paraId="5C072533"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 dzień wykonania przedmiotu umowy strony uznają dzień podpisania przez strony protokołu odbioru bez zastrzeżeń.</w:t>
      </w:r>
    </w:p>
    <w:p w14:paraId="192AFFB4"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końcowym Dostawca zobowiązany jest przekazać Zamawiającemu dokumenty gwarancyjne, certyfikaty, instrukcje obsługi i eksploatacji przedmiotu zamówienia w języku polskim (jeżeli dotyczy).</w:t>
      </w:r>
    </w:p>
    <w:p w14:paraId="21A05EA1" w14:textId="77777777" w:rsidR="0025483C"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przez siebie działalności gospodarczej, zgodnie ze współczesną wiedzą techniczną oraz w oparciu o obowiązujące przepisy, normy i standardy.</w:t>
      </w:r>
    </w:p>
    <w:p w14:paraId="205B0FD8" w14:textId="77777777" w:rsidR="0025483C" w:rsidRPr="00504EDF" w:rsidRDefault="0025483C" w:rsidP="0025483C">
      <w:pPr>
        <w:pStyle w:val="Akapitzlist"/>
        <w:numPr>
          <w:ilvl w:val="0"/>
          <w:numId w:val="50"/>
        </w:numPr>
        <w:spacing w:after="160" w:line="259" w:lineRule="auto"/>
        <w:jc w:val="both"/>
        <w:rPr>
          <w:rFonts w:ascii="Times New Roman" w:hAnsi="Times New Roman" w:cs="Times New Roman"/>
        </w:rPr>
      </w:pPr>
      <w:r w:rsidRPr="00504EDF">
        <w:rPr>
          <w:rFonts w:ascii="Times New Roman" w:hAnsi="Times New Roman" w:cs="Times New Roman"/>
        </w:rPr>
        <w:t xml:space="preserve">Prawo własności dostarczonego sprzętu, urządzeń oraz licencji do zainstalowanego oprogramowania przechodzi na Zamawiającego w chwili podpisania przez niego bez zastrzeżeń protokołu odbioru i zapłaty umówionego wynagrodzenia. </w:t>
      </w:r>
    </w:p>
    <w:p w14:paraId="0267F2E3" w14:textId="78C84DA3" w:rsidR="0025483C" w:rsidRPr="0025483C" w:rsidRDefault="0025483C" w:rsidP="0025483C">
      <w:pPr>
        <w:pStyle w:val="Akapitzlist"/>
        <w:numPr>
          <w:ilvl w:val="0"/>
          <w:numId w:val="50"/>
        </w:numPr>
        <w:spacing w:after="160" w:line="259" w:lineRule="auto"/>
        <w:jc w:val="both"/>
        <w:rPr>
          <w:rFonts w:ascii="Times New Roman" w:hAnsi="Times New Roman" w:cs="Times New Roman"/>
          <w:color w:val="000000" w:themeColor="text1"/>
        </w:rPr>
      </w:pPr>
      <w:r w:rsidRPr="00931484">
        <w:rPr>
          <w:rFonts w:ascii="Times New Roman" w:hAnsi="Times New Roman" w:cs="Times New Roman"/>
          <w:color w:val="000000" w:themeColor="text1"/>
        </w:rPr>
        <w:t>Oferta oraz formularz asortymentowo-cenowy stanowią integralną część umowy.</w:t>
      </w:r>
    </w:p>
    <w:p w14:paraId="68DD90A1" w14:textId="77777777" w:rsidR="0025483C" w:rsidRPr="00931484" w:rsidRDefault="0025483C" w:rsidP="0025483C">
      <w:pPr>
        <w:spacing w:after="0"/>
        <w:jc w:val="center"/>
        <w:rPr>
          <w:rFonts w:ascii="Times New Roman" w:hAnsi="Times New Roman" w:cs="Times New Roman"/>
          <w:b/>
        </w:rPr>
      </w:pPr>
      <w:r w:rsidRPr="00931484">
        <w:rPr>
          <w:rFonts w:ascii="Times New Roman" w:hAnsi="Times New Roman" w:cs="Times New Roman"/>
          <w:b/>
        </w:rPr>
        <w:t>§3</w:t>
      </w:r>
    </w:p>
    <w:p w14:paraId="17026A1A" w14:textId="77777777" w:rsidR="0025483C" w:rsidRPr="00931484" w:rsidRDefault="0025483C" w:rsidP="0025483C">
      <w:pPr>
        <w:spacing w:after="0"/>
        <w:jc w:val="center"/>
        <w:rPr>
          <w:rFonts w:ascii="Times New Roman" w:hAnsi="Times New Roman" w:cs="Times New Roman"/>
          <w:b/>
        </w:rPr>
      </w:pPr>
      <w:r w:rsidRPr="00931484">
        <w:rPr>
          <w:rFonts w:ascii="Times New Roman" w:hAnsi="Times New Roman" w:cs="Times New Roman"/>
          <w:b/>
        </w:rPr>
        <w:t>Wynagrodzenie Wykonawcy i zasady płatności</w:t>
      </w:r>
    </w:p>
    <w:p w14:paraId="52AD2A5B" w14:textId="77777777" w:rsidR="0025483C" w:rsidRPr="00931484" w:rsidRDefault="0025483C" w:rsidP="0025483C">
      <w:pPr>
        <w:spacing w:after="0"/>
        <w:jc w:val="center"/>
        <w:rPr>
          <w:rFonts w:ascii="Times New Roman" w:hAnsi="Times New Roman" w:cs="Times New Roman"/>
          <w:b/>
        </w:rPr>
      </w:pPr>
    </w:p>
    <w:p w14:paraId="583EC6C4"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i/>
        </w:rPr>
      </w:pPr>
      <w:r w:rsidRPr="00931484">
        <w:rPr>
          <w:rFonts w:ascii="Times New Roman" w:hAnsi="Times New Roman" w:cs="Times New Roman"/>
        </w:rPr>
        <w:t>Wysokość wynagrodzenia przysługującego Wykonawcy za wykonanie przedmiotu umowy ustalona została na podstawie oferty Wykonawcy, tj. kwota netto ………..…….. zł (słownie …………………………….. zł 00/100) plus obowiązujący podatek VAT</w:t>
      </w:r>
      <w:r>
        <w:rPr>
          <w:rFonts w:ascii="Times New Roman" w:hAnsi="Times New Roman" w:cs="Times New Roman"/>
        </w:rPr>
        <w:t xml:space="preserve"> w wysokości …. % tj. </w:t>
      </w:r>
      <w:r w:rsidRPr="00931484">
        <w:rPr>
          <w:rFonts w:ascii="Times New Roman" w:hAnsi="Times New Roman" w:cs="Times New Roman"/>
        </w:rPr>
        <w:t xml:space="preserve">………………. zł; brutto ………………….. zł (słownie ……………………………………………. zł 00/100). </w:t>
      </w:r>
      <w:r w:rsidRPr="00931484">
        <w:rPr>
          <w:rFonts w:ascii="Times New Roman" w:hAnsi="Times New Roman" w:cs="Times New Roman"/>
        </w:rPr>
        <w:br/>
      </w:r>
      <w:r w:rsidRPr="00931484">
        <w:rPr>
          <w:rFonts w:ascii="Times New Roman" w:hAnsi="Times New Roman" w:cs="Times New Roman"/>
          <w:i/>
        </w:rPr>
        <w:t>Zapis dotyczący VAT i kwoty netto dotyczy tylko</w:t>
      </w:r>
      <w:r w:rsidRPr="003C54A7">
        <w:rPr>
          <w:rFonts w:ascii="Times New Roman" w:hAnsi="Times New Roman" w:cs="Times New Roman"/>
          <w:i/>
        </w:rPr>
        <w:t xml:space="preserve"> przypadku, gdy </w:t>
      </w:r>
      <w:r>
        <w:rPr>
          <w:rFonts w:ascii="Times New Roman" w:hAnsi="Times New Roman" w:cs="Times New Roman"/>
          <w:i/>
        </w:rPr>
        <w:t>dostawa wyposażenia dydaktycznego przez Wykonawcę</w:t>
      </w:r>
      <w:r w:rsidRPr="003C54A7">
        <w:rPr>
          <w:rFonts w:ascii="Times New Roman" w:hAnsi="Times New Roman" w:cs="Times New Roman"/>
          <w:i/>
        </w:rPr>
        <w:t xml:space="preserve"> będzie prowadził</w:t>
      </w:r>
      <w:r>
        <w:rPr>
          <w:rFonts w:ascii="Times New Roman" w:hAnsi="Times New Roman" w:cs="Times New Roman"/>
          <w:i/>
        </w:rPr>
        <w:t>a</w:t>
      </w:r>
      <w:r w:rsidRPr="003C54A7">
        <w:rPr>
          <w:rFonts w:ascii="Times New Roman" w:hAnsi="Times New Roman" w:cs="Times New Roman"/>
          <w:i/>
        </w:rPr>
        <w:t xml:space="preserve"> do powstania u Zamawiającego obo</w:t>
      </w:r>
      <w:r>
        <w:rPr>
          <w:rFonts w:ascii="Times New Roman" w:hAnsi="Times New Roman" w:cs="Times New Roman"/>
          <w:i/>
        </w:rPr>
        <w:t>wiązku podatkowego.</w:t>
      </w:r>
      <w:r w:rsidRPr="003C54A7">
        <w:rPr>
          <w:rFonts w:ascii="Times New Roman" w:hAnsi="Times New Roman" w:cs="Times New Roman"/>
          <w:i/>
        </w:rPr>
        <w:t xml:space="preserve"> Wykonawca zobowiązany jest wskazać</w:t>
      </w:r>
      <w:r>
        <w:rPr>
          <w:rFonts w:ascii="Times New Roman" w:hAnsi="Times New Roman" w:cs="Times New Roman"/>
          <w:i/>
        </w:rPr>
        <w:t xml:space="preserve"> wyposażenie, które polega opodatkowaniu.</w:t>
      </w:r>
    </w:p>
    <w:p w14:paraId="7B5C21A5"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Wynagrodzenie, o którym mowa w ust. 1, jest wynagrodzeniem ryczałtowym i obejmuje wszelkie koszty związane z realizacją niniejszej umowy</w:t>
      </w:r>
      <w:r>
        <w:rPr>
          <w:rFonts w:ascii="Times New Roman" w:hAnsi="Times New Roman" w:cs="Times New Roman"/>
        </w:rPr>
        <w:t>,</w:t>
      </w:r>
      <w:r w:rsidRPr="00504EDF">
        <w:t xml:space="preserve"> </w:t>
      </w:r>
      <w:r w:rsidRPr="00504EDF">
        <w:rPr>
          <w:rFonts w:ascii="Times New Roman" w:hAnsi="Times New Roman" w:cs="Times New Roman"/>
        </w:rPr>
        <w:t>w tym: dostawę sprzętu, ubezpieczenia na czas transportu, instalacji, konfiguracji oraz wszelkie podatki, cła oraz opłaty licencyjne.</w:t>
      </w:r>
    </w:p>
    <w:p w14:paraId="1883ABFB"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Wynagrodzenie określone w ust. 1 Wykonawca otrzyma po prawidłowym wykonaniu przedmiotu umowy, potwierdzonym podpisanym przez Zamawiającego (lub osoby przez niego upoważnione) bez zastrzeżeń protokołem odbioru, o którym mowa w § 2 ust. 14 i po złożeniu prawidłowo wystawionej faktury.</w:t>
      </w:r>
    </w:p>
    <w:p w14:paraId="0E698B89"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Podstawą wystawienia faktury za wykonany i odebrany przedmiot umowy będzie podpisany przez Zamawiającego (lub osoby przez niego upoważnione) bez zastrzeżeń protokół odbioru.</w:t>
      </w:r>
    </w:p>
    <w:p w14:paraId="021AC7F6"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W celu należytego wystawienia faktury VAT wskazać w niej należy następujące dane:</w:t>
      </w:r>
    </w:p>
    <w:p w14:paraId="5875DCE4" w14:textId="77777777" w:rsidR="0025483C" w:rsidRPr="00931484" w:rsidRDefault="0025483C" w:rsidP="0025483C">
      <w:pPr>
        <w:pStyle w:val="Akapitzlist"/>
        <w:spacing w:after="0"/>
        <w:jc w:val="both"/>
        <w:rPr>
          <w:rFonts w:ascii="Times New Roman" w:hAnsi="Times New Roman" w:cs="Times New Roman"/>
          <w:i/>
        </w:rPr>
      </w:pPr>
      <w:r w:rsidRPr="00931484">
        <w:rPr>
          <w:rFonts w:ascii="Times New Roman" w:hAnsi="Times New Roman" w:cs="Times New Roman"/>
        </w:rPr>
        <w:t>Nabywca:</w:t>
      </w:r>
      <w:r w:rsidRPr="00931484">
        <w:rPr>
          <w:rFonts w:ascii="Times New Roman" w:hAnsi="Times New Roman" w:cs="Times New Roman"/>
          <w:i/>
        </w:rPr>
        <w:t xml:space="preserve"> Powiat Wołowski, Pl. Piastowski 2, 56-100 Wołów, NIP 988 021 92 08</w:t>
      </w:r>
    </w:p>
    <w:p w14:paraId="3CA7FD55" w14:textId="77777777" w:rsidR="0025483C" w:rsidRPr="00931484" w:rsidRDefault="0025483C" w:rsidP="0025483C">
      <w:pPr>
        <w:pStyle w:val="Akapitzlist"/>
        <w:spacing w:after="0"/>
        <w:jc w:val="both"/>
        <w:rPr>
          <w:rFonts w:ascii="Times New Roman" w:hAnsi="Times New Roman" w:cs="Times New Roman"/>
          <w:i/>
        </w:rPr>
      </w:pPr>
      <w:r w:rsidRPr="00931484">
        <w:rPr>
          <w:rFonts w:ascii="Times New Roman" w:hAnsi="Times New Roman" w:cs="Times New Roman"/>
        </w:rPr>
        <w:t>Odbiorca:</w:t>
      </w:r>
      <w:r w:rsidRPr="00931484">
        <w:rPr>
          <w:rFonts w:ascii="Times New Roman" w:hAnsi="Times New Roman" w:cs="Times New Roman"/>
          <w:i/>
        </w:rPr>
        <w:t xml:space="preserve"> Starostwo Powiatowe, Pl. Piastowski 2, 56-100 Wołów</w:t>
      </w:r>
    </w:p>
    <w:p w14:paraId="13AE82F1"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Zapłata wynagrodzenia za wykonanie przedmiotu umowy nastąpi w terminie 14 dni od dokonania odbioru przedmiotu umowy i otrzymania przez Zamawiającego prawidłowo wystawionej faktury, z zastrzeżeniem ust. 3 i 4.</w:t>
      </w:r>
    </w:p>
    <w:p w14:paraId="28E221F5"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Zapłata wynagrodzenia nastąpi przelewem na rachunek bankowy Wykonawcy wskazany na fakturze.</w:t>
      </w:r>
    </w:p>
    <w:p w14:paraId="063D75A5"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Miejscem zapłaty wynagrodzenia jest bank Zamawiającego, a za datę zapłaty wynagrodzenia uznaje się dzień obciążenia rachunku Zamawiającego.</w:t>
      </w:r>
    </w:p>
    <w:p w14:paraId="7ED6F2E9"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Bez uprzedniej pisemnej zgody Zamawiającego Wykonawca nie może przenieść na osobę trzecią wierzytelności przysługujących mu w związku z realizacją niniejszej umowy, pod rygorem nieważności</w:t>
      </w:r>
    </w:p>
    <w:p w14:paraId="1731C8C9" w14:textId="77777777" w:rsidR="0025483C" w:rsidRPr="006E684C"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6E684C">
        <w:rPr>
          <w:rFonts w:ascii="Times New Roman" w:hAnsi="Times New Roman" w:cs="Times New Roman"/>
          <w:b/>
          <w:bCs/>
          <w:color w:val="000000"/>
        </w:rPr>
        <w:t>§ 4</w:t>
      </w:r>
    </w:p>
    <w:p w14:paraId="06BD079A" w14:textId="375760A6" w:rsidR="0025483C" w:rsidRPr="000150D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Podwykonawstwo</w:t>
      </w:r>
    </w:p>
    <w:p w14:paraId="1CD94F20"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Wykonawca oświadcza, że dostawy objęte przedmiotem umowy wykona samodzielnie – bez udziału podwykonawców/przy pomocy następujących podwykonawców</w:t>
      </w:r>
      <w:r>
        <w:rPr>
          <w:rFonts w:ascii="Times New Roman" w:hAnsi="Times New Roman" w:cs="Times New Roman"/>
          <w:bCs/>
          <w:color w:val="000000"/>
        </w:rPr>
        <w:t>*</w:t>
      </w:r>
      <w:r w:rsidRPr="000150D4">
        <w:rPr>
          <w:rFonts w:ascii="Times New Roman" w:hAnsi="Times New Roman" w:cs="Times New Roman"/>
          <w:bCs/>
          <w:color w:val="000000"/>
        </w:rPr>
        <w:t xml:space="preserve">: </w:t>
      </w:r>
    </w:p>
    <w:p w14:paraId="57BD5098" w14:textId="77777777" w:rsidR="0025483C" w:rsidRPr="000150D4" w:rsidRDefault="0025483C" w:rsidP="0025483C">
      <w:pPr>
        <w:numPr>
          <w:ilvl w:val="0"/>
          <w:numId w:val="6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14:paraId="14C9CC7C" w14:textId="77777777" w:rsidR="0025483C" w:rsidRPr="000150D4" w:rsidRDefault="0025483C" w:rsidP="0025483C">
      <w:pPr>
        <w:numPr>
          <w:ilvl w:val="0"/>
          <w:numId w:val="68"/>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14:paraId="1CB66ECA"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Zakres rzeczowy i udział Podwykonawców:</w:t>
      </w:r>
    </w:p>
    <w:p w14:paraId="1DC508A3" w14:textId="77777777" w:rsidR="0025483C" w:rsidRPr="000150D4" w:rsidRDefault="0025483C" w:rsidP="0025483C">
      <w:pPr>
        <w:numPr>
          <w:ilvl w:val="0"/>
          <w:numId w:val="69"/>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14:paraId="2AE9131B" w14:textId="77777777" w:rsidR="0025483C" w:rsidRPr="000150D4" w:rsidRDefault="0025483C" w:rsidP="0025483C">
      <w:pPr>
        <w:numPr>
          <w:ilvl w:val="0"/>
          <w:numId w:val="69"/>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t>
      </w:r>
    </w:p>
    <w:p w14:paraId="4A8ECDFF"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Dostawy objęte przedmiotem umowy Wykonawca może powierzyć podwykonawcy po spełnieniu warunków określonych w ustawie z dnia 29 stycznia 2004 roku Prawo Zamówień Publicznych (Dz. U. z 2017 r. poz. 1579) oraz niniejszej umowie.</w:t>
      </w:r>
    </w:p>
    <w:p w14:paraId="63818BA6"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Do zawarcia przez Wykonawcę umowy z Podwykonawcą jest wymagana zgoda Zamawiającego wyrażona w sposób wyraźny, na piśmie. Załącznikiem do wniosku muszą być co najmniej: projekt umowy z podwykonawcą i dokumenty potwierdzające posiadanie wymaganych prawem uprawnień, jeżeli są wymagane. </w:t>
      </w:r>
    </w:p>
    <w:p w14:paraId="7BD73B3D"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Zlecenie części przedmiotu umowy Podwykonawcy nie zmieni zobowiązań Wykonawcy wobec Zamawiającego, który jest odpowiedzialny za wykonanie tej części dostaw czy usług. </w:t>
      </w:r>
    </w:p>
    <w:p w14:paraId="0B088E7F"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Zamawiający może odmówić udzielenia zgody na zlecenie części dostaw lub usług podwykonawcy, w szczególności jeżeli:</w:t>
      </w:r>
    </w:p>
    <w:p w14:paraId="624F5103" w14:textId="77777777" w:rsidR="0025483C" w:rsidRPr="000150D4" w:rsidRDefault="0025483C" w:rsidP="0025483C">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umowa lub projekt umowy z podwykonawcą będzie sprzeczna z treścią umowy zawartej pomiędzy Zamawiającym a Wykonawcą, SIWZ lub złożonej oferty,</w:t>
      </w:r>
    </w:p>
    <w:p w14:paraId="17E3C6BF" w14:textId="77777777" w:rsidR="0025483C" w:rsidRPr="000150D4" w:rsidRDefault="0025483C" w:rsidP="0025483C">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zakres dostaw lub usług, których wykonanie Wykonawca zamierza powierzyć podwykonawcy, wykracza poza zakres określony w złożonej przez Wykonawcę ofercie, gdzie Wykonawca wykaże części zamówienia, których realizację zamierza powierzyć innym podmiotom,</w:t>
      </w:r>
    </w:p>
    <w:p w14:paraId="184C3B05" w14:textId="77777777" w:rsidR="0025483C" w:rsidRPr="000150D4" w:rsidRDefault="0025483C" w:rsidP="0025483C">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termin płatności w umowie z podwykonawcą będzie dłuższy niż 30 dni,</w:t>
      </w:r>
    </w:p>
    <w:p w14:paraId="3F80FA0B" w14:textId="77777777" w:rsidR="0025483C" w:rsidRPr="000150D4" w:rsidRDefault="0025483C" w:rsidP="0025483C">
      <w:pPr>
        <w:numPr>
          <w:ilvl w:val="0"/>
          <w:numId w:val="70"/>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umowa lub projekt umowy będzie zawierał zapisy uzależniające uzyskanie przez podwykonawcę płatności od Wykonawcy od zapłaty przez Zamawiającego Wykonawcy wynagrodzenia obejmującego zakres dostaw lub usług wykonanych przez podwykonawcę. </w:t>
      </w:r>
    </w:p>
    <w:p w14:paraId="52055FEC"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Wykonawca jest odpowiedzialny za działania, uchybienia i zaniedbania podwykonawców w takim samym stopniu, jakby to były jego własne.</w:t>
      </w:r>
    </w:p>
    <w:p w14:paraId="333DB81A"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W przypadku, gdy zmiana bądź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1CC8F57"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Zamawiający może żądać od Wykonawcy zmiany lub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dostaw lub usług.</w:t>
      </w:r>
    </w:p>
    <w:p w14:paraId="7FA3EAE5"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 xml:space="preserve">Zasady dotyczące podwykonawców mają odpowiednie zastosowanie do dalszych podwykonawców. </w:t>
      </w:r>
    </w:p>
    <w:p w14:paraId="4E7761C8" w14:textId="77777777" w:rsidR="0025483C" w:rsidRPr="000150D4" w:rsidRDefault="0025483C" w:rsidP="0025483C">
      <w:pPr>
        <w:numPr>
          <w:ilvl w:val="0"/>
          <w:numId w:val="67"/>
        </w:numPr>
        <w:autoSpaceDE w:val="0"/>
        <w:autoSpaceDN w:val="0"/>
        <w:adjustRightInd w:val="0"/>
        <w:spacing w:after="0" w:line="240" w:lineRule="auto"/>
        <w:contextualSpacing/>
        <w:jc w:val="both"/>
        <w:rPr>
          <w:rFonts w:ascii="Times New Roman" w:hAnsi="Times New Roman" w:cs="Times New Roman"/>
          <w:bCs/>
          <w:color w:val="000000"/>
        </w:rPr>
      </w:pPr>
      <w:r w:rsidRPr="000150D4">
        <w:rPr>
          <w:rFonts w:ascii="Times New Roman" w:hAnsi="Times New Roman" w:cs="Times New Roman"/>
          <w:bCs/>
          <w:color w:val="000000"/>
        </w:rPr>
        <w:t>Jeżeli zobowiązania podwykonawcy wobec Wykonawcy związane z wykonanymi dostawami lub usługami, obejmuje okres dłuższy niż okres gwarancyjny ustalony w umowie, Wykonawca po upływie okresu gwarancyjnego jest zobowiązany na żądanie Zamawiającego dokonać cesji na jego rzecz korzyści wynikających z tych zobowiązań.</w:t>
      </w:r>
    </w:p>
    <w:p w14:paraId="7043E30D" w14:textId="2E2392A7" w:rsidR="0025483C" w:rsidRPr="000150D4" w:rsidRDefault="0025483C" w:rsidP="0025483C">
      <w:pPr>
        <w:autoSpaceDE w:val="0"/>
        <w:autoSpaceDN w:val="0"/>
        <w:adjustRightInd w:val="0"/>
        <w:spacing w:after="0" w:line="240" w:lineRule="auto"/>
        <w:rPr>
          <w:rFonts w:ascii="Times New Roman" w:hAnsi="Times New Roman" w:cs="Times New Roman"/>
          <w:i/>
          <w:color w:val="000000"/>
        </w:rPr>
      </w:pPr>
      <w:r w:rsidRPr="000150D4">
        <w:rPr>
          <w:rFonts w:ascii="Times New Roman" w:hAnsi="Times New Roman" w:cs="Times New Roman"/>
          <w:i/>
          <w:color w:val="000000"/>
        </w:rPr>
        <w:t>*-niewłaściwe skreślić</w:t>
      </w:r>
    </w:p>
    <w:p w14:paraId="776A5564"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14:paraId="455ADE48"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Kary umowne</w:t>
      </w:r>
    </w:p>
    <w:p w14:paraId="4A0E3ADC"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1EF4E76F"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Strony ustalają odpowiedzialność za niewykonanie lub nienależyte wykonanie zobowiązań wynikających z niniejszej umowy w formie kar umownych.</w:t>
      </w:r>
    </w:p>
    <w:p w14:paraId="345F5B2D"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zapłaci Zamawiającemu karę umowną w przypadku:</w:t>
      </w:r>
    </w:p>
    <w:p w14:paraId="49399C9F" w14:textId="77777777" w:rsidR="0025483C" w:rsidRPr="00931484"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odstąpienia od umowy wskutek okoliczności, za które odpowiada Wykonawca - w wysokości 10% całkowitego wynagrodzenia brutto, o którym mowa w § 3 ust. 1,</w:t>
      </w:r>
    </w:p>
    <w:p w14:paraId="423A6058" w14:textId="77777777" w:rsidR="0025483C" w:rsidRPr="00931484"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wykonaniu przedmiotu umowy - w wysokości 5% całkowitego wynagrodzenia brutto, o którym mowa w § 3 ust. 1,  za każdy dzień opóźnienia,</w:t>
      </w:r>
    </w:p>
    <w:p w14:paraId="548EEEFA" w14:textId="77777777" w:rsidR="0025483C" w:rsidRPr="00931484"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usunięciu wad przedmiotu umowy - w wysokości 5% całkowitego wynagrodzenia brutto, o którym mowa w § 3 ust. 1, za każdy dzień opóźnienia liczonego od następnego dnia po upływie terminu wyznaczonego na usunięcie wad.</w:t>
      </w:r>
    </w:p>
    <w:p w14:paraId="0A72D2F3"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upoważnia Zamawiającego do potrącenia naliczonej kwoty kar umownych z płatności należnej Wykonawcy z tytułu wykonania przedmiotu umowy.</w:t>
      </w:r>
    </w:p>
    <w:p w14:paraId="72137DDB"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Zamawiający zastrzega sobie prawo do dochodzenia na zasadach ogólnych odszkodowania uzupełniającego, przewyższającego wysokość zastrzeżonych kar umownych.</w:t>
      </w:r>
    </w:p>
    <w:p w14:paraId="70D022A2" w14:textId="77777777" w:rsidR="0025483C" w:rsidRPr="00931484" w:rsidRDefault="0025483C" w:rsidP="0025483C">
      <w:pPr>
        <w:autoSpaceDE w:val="0"/>
        <w:autoSpaceDN w:val="0"/>
        <w:adjustRightInd w:val="0"/>
        <w:spacing w:after="0" w:line="240" w:lineRule="auto"/>
        <w:rPr>
          <w:rFonts w:ascii="Times New Roman" w:hAnsi="Times New Roman" w:cs="Times New Roman"/>
          <w:color w:val="000000"/>
        </w:rPr>
      </w:pPr>
    </w:p>
    <w:p w14:paraId="7BCD863A"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 </w:t>
      </w:r>
      <w:r>
        <w:rPr>
          <w:rFonts w:ascii="Times New Roman" w:hAnsi="Times New Roman" w:cs="Times New Roman"/>
          <w:b/>
          <w:bCs/>
          <w:color w:val="000000"/>
        </w:rPr>
        <w:t>6</w:t>
      </w:r>
    </w:p>
    <w:p w14:paraId="16A35622"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Gwarancja </w:t>
      </w:r>
    </w:p>
    <w:p w14:paraId="132C21F5"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1F1F720C"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Wykonawca gwarantuje Zamawiającemu należytą jakość, funkcjonalność i parametry techniczne dostarczonego sprzętu.</w:t>
      </w:r>
    </w:p>
    <w:p w14:paraId="1466F920"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Wykonawca odpowiada za wady prawne i fizyczne, ujawnione w dostarczonym sprzęcie i ponosi z tego tytułu wszelkie zobowiązania. Wykonawca jest odpowiedzialny względem Zamawiającego, jeżeli dostarczony sprzęt:</w:t>
      </w:r>
    </w:p>
    <w:p w14:paraId="4D6FEE08" w14:textId="77777777" w:rsidR="0025483C" w:rsidRPr="00504EDF" w:rsidRDefault="0025483C" w:rsidP="0025483C">
      <w:pPr>
        <w:pStyle w:val="Akapitzlist"/>
        <w:numPr>
          <w:ilvl w:val="1"/>
          <w:numId w:val="63"/>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stanowi własność osoby trzeciej, albo jeżeli jest obciążony prawem osoby trzeciej,</w:t>
      </w:r>
    </w:p>
    <w:p w14:paraId="5A0B8597" w14:textId="77777777" w:rsidR="0025483C" w:rsidRPr="00504EDF" w:rsidRDefault="0025483C" w:rsidP="0025483C">
      <w:pPr>
        <w:pStyle w:val="Akapitzlist"/>
        <w:numPr>
          <w:ilvl w:val="1"/>
          <w:numId w:val="63"/>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ma wadę zmniejszającą jego wartość lub użyteczność wynikającą z jego przeznaczenia, nie ma właściwości wymaganych przez Zamawiającego albo jeżeli dostarczono go w stanie niekompletnym.</w:t>
      </w:r>
    </w:p>
    <w:p w14:paraId="0710E626"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Wykonawca jest zobowiązany do usunięcia wad fizycznych sprzętu lub do dostarczenia sprzętu wolnego od wad, jeżeli wady te ujawnią się w okresie gwarancji.</w:t>
      </w:r>
    </w:p>
    <w:p w14:paraId="2E59EFAF"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 xml:space="preserve">Wykonawca udziela Zamawiającemu </w:t>
      </w:r>
      <w:r>
        <w:rPr>
          <w:rFonts w:ascii="Times New Roman" w:hAnsi="Times New Roman" w:cs="Times New Roman"/>
          <w:color w:val="000000"/>
        </w:rPr>
        <w:t>……………………..</w:t>
      </w:r>
      <w:r w:rsidRPr="00504EDF">
        <w:rPr>
          <w:rFonts w:ascii="Times New Roman" w:hAnsi="Times New Roman" w:cs="Times New Roman"/>
          <w:color w:val="000000"/>
        </w:rPr>
        <w:t xml:space="preserve"> miesięcznej gwarancji jakości na dostarczony sprzęt oraz oprogramowanie na warunkach kodeksu cywilnego, okres ten nie dotyczy przypadku, gdy Wykonawca nie jest producentem sprzętu, a warunki gwarancji producenta sprzętu przewidują dłuższy okres gwarancji niż zastrzeżony w niniejszej Umowie, wówczas gwarancja Wykonawcy udzielona jest na okres wskazany w gwarancji producenta sprzętu. Gwarancja producenta udzielona jest niezależnie od gwarancji Wykonawcy. Okres gwarancji jakości udzielonej przez producenta sprzętu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p>
    <w:p w14:paraId="4B4CE909"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 xml:space="preserve">Bieg okresów gwarancyjnych wyszczególnionych przy specyfikacji sprzętu rozpoczyna się z dniem podpisania bez zastrzeżeń protokołu odbioru. </w:t>
      </w:r>
    </w:p>
    <w:p w14:paraId="6094DDA7"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Czas naprawy wyłączony będzie z okresu gwarancyjnego. Czas trwania gwarancji zostanie automatycznie wydłużony o czas trwania naprawy.</w:t>
      </w:r>
    </w:p>
    <w:p w14:paraId="4A083246"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 okresie gwarancji wszelkie koszty związane z usunięciem awarii stwierdzonej w przedmiocie niniejszej umowy, w tym dostarczenie uszkodzonego sprzętu do punktu serwisowego, obciążają Wykonawcę.</w:t>
      </w:r>
    </w:p>
    <w:p w14:paraId="377D82C5"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 przypadku nieusunięcia przez Wykonawcę awarii, usterki lub wady w terminie wymaganym przez Zamawiającego lub w przypadku braku reakcji na zawiadomienie o awarii, usterce lub wadzie dostarczonego sprzętu Zamawiający, po ponownym jednokrotnym wezwaniu do ich usunięcia, może zlecić usunięcie awarii, usterki lub wady osobie lub podmiotowi trzeciemu na koszt Wykonawcy, bez utraty gwarancji.</w:t>
      </w:r>
    </w:p>
    <w:p w14:paraId="650E8326"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 xml:space="preserve">Gwarancja obejmuje wszystkie wykryte podczas eksploatacji sprzętu usterki i wady oraz uszkodzenia powstałe w czasie poprawnego, zgodnego z instrukcją użytkowania. </w:t>
      </w:r>
    </w:p>
    <w:p w14:paraId="78CA42DC" w14:textId="77777777" w:rsidR="0025483C" w:rsidRPr="00504EDF" w:rsidRDefault="0025483C" w:rsidP="0025483C">
      <w:pPr>
        <w:pStyle w:val="Akapitzlist"/>
        <w:numPr>
          <w:ilvl w:val="0"/>
          <w:numId w:val="62"/>
        </w:numPr>
        <w:autoSpaceDE w:val="0"/>
        <w:autoSpaceDN w:val="0"/>
        <w:adjustRightInd w:val="0"/>
        <w:spacing w:after="160" w:line="259" w:lineRule="auto"/>
        <w:jc w:val="both"/>
        <w:rPr>
          <w:rFonts w:ascii="Times New Roman" w:hAnsi="Times New Roman" w:cs="Times New Roman"/>
          <w:color w:val="000000"/>
        </w:rPr>
      </w:pPr>
      <w:r w:rsidRPr="00504EDF">
        <w:rPr>
          <w:rFonts w:ascii="Times New Roman" w:hAnsi="Times New Roman" w:cs="Times New Roman"/>
          <w:color w:val="000000"/>
        </w:rPr>
        <w:t>Wykonawca wyraża zgodę na samodzielną rozbudowę przez Zamawiającego sprzętu bez utraty uprawnień z tytułu gwarancji i rękojmi udzielonej przez Wykonawcę.</w:t>
      </w:r>
    </w:p>
    <w:p w14:paraId="0273EE02" w14:textId="77777777" w:rsidR="0025483C" w:rsidRPr="00931484" w:rsidRDefault="0025483C" w:rsidP="0025483C">
      <w:pPr>
        <w:pStyle w:val="Akapitzlist"/>
        <w:autoSpaceDE w:val="0"/>
        <w:autoSpaceDN w:val="0"/>
        <w:adjustRightInd w:val="0"/>
        <w:spacing w:after="0" w:line="240" w:lineRule="auto"/>
        <w:jc w:val="both"/>
        <w:rPr>
          <w:rFonts w:ascii="Times New Roman" w:hAnsi="Times New Roman" w:cs="Times New Roman"/>
          <w:color w:val="000000"/>
        </w:rPr>
      </w:pPr>
    </w:p>
    <w:p w14:paraId="347E6E69" w14:textId="77777777" w:rsidR="0025483C"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7</w:t>
      </w:r>
    </w:p>
    <w:p w14:paraId="715E8803" w14:textId="77777777" w:rsidR="0025483C"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Procedura zgłaszania awarii</w:t>
      </w:r>
    </w:p>
    <w:p w14:paraId="5294D213" w14:textId="77777777" w:rsidR="0025483C" w:rsidRDefault="0025483C" w:rsidP="0025483C">
      <w:pPr>
        <w:autoSpaceDE w:val="0"/>
        <w:autoSpaceDN w:val="0"/>
        <w:adjustRightInd w:val="0"/>
        <w:spacing w:after="0" w:line="240" w:lineRule="auto"/>
        <w:rPr>
          <w:rFonts w:ascii="Times New Roman" w:hAnsi="Times New Roman" w:cs="Times New Roman"/>
          <w:b/>
          <w:bCs/>
          <w:color w:val="000000"/>
        </w:rPr>
      </w:pPr>
    </w:p>
    <w:p w14:paraId="324C0DD4" w14:textId="77777777" w:rsidR="0025483C" w:rsidRPr="00504EDF" w:rsidRDefault="0025483C" w:rsidP="0025483C">
      <w:pPr>
        <w:numPr>
          <w:ilvl w:val="0"/>
          <w:numId w:val="65"/>
        </w:numPr>
        <w:autoSpaceDE w:val="0"/>
        <w:autoSpaceDN w:val="0"/>
        <w:adjustRightInd w:val="0"/>
        <w:spacing w:after="0" w:line="240" w:lineRule="auto"/>
        <w:ind w:left="720"/>
        <w:jc w:val="both"/>
        <w:rPr>
          <w:rFonts w:ascii="Times New Roman" w:hAnsi="Times New Roman" w:cs="Times New Roman"/>
          <w:bCs/>
          <w:color w:val="000000"/>
        </w:rPr>
      </w:pPr>
      <w:r w:rsidRPr="00504EDF">
        <w:rPr>
          <w:rFonts w:ascii="Times New Roman" w:hAnsi="Times New Roman" w:cs="Times New Roman"/>
          <w:bCs/>
          <w:color w:val="000000"/>
        </w:rPr>
        <w:t xml:space="preserve">Wykonawca najpóźniej w dniu odbioru protokołu jakościowego dostarczy Zamawiającemu wykaz danych umożliwiających zgłaszanie awarii, w szczególności adres strony WWW, adres poczty elektronicznej oraz numery telefonów i faksów. </w:t>
      </w:r>
    </w:p>
    <w:p w14:paraId="2ABB3936" w14:textId="77777777" w:rsidR="0025483C" w:rsidRDefault="0025483C" w:rsidP="0025483C">
      <w:pPr>
        <w:numPr>
          <w:ilvl w:val="0"/>
          <w:numId w:val="65"/>
        </w:numPr>
        <w:autoSpaceDE w:val="0"/>
        <w:autoSpaceDN w:val="0"/>
        <w:adjustRightInd w:val="0"/>
        <w:spacing w:after="0" w:line="240" w:lineRule="auto"/>
        <w:ind w:left="720"/>
        <w:jc w:val="both"/>
        <w:rPr>
          <w:rFonts w:ascii="Times New Roman" w:hAnsi="Times New Roman" w:cs="Times New Roman"/>
          <w:bCs/>
          <w:color w:val="000000"/>
        </w:rPr>
      </w:pPr>
      <w:r w:rsidRPr="00504EDF">
        <w:rPr>
          <w:rFonts w:ascii="Times New Roman" w:hAnsi="Times New Roman" w:cs="Times New Roman"/>
          <w:bCs/>
          <w:color w:val="000000"/>
        </w:rPr>
        <w:t xml:space="preserve">Wykonawca zapewni możliwość zgłaszania awarii sprzętu w okresie gwarancji telefonicznie i faksem w godzinach od 8:00 do 16:00 od poniedziałku do piątku, z wyłączeniem dni ustawowo wolnych od pracy. Zgłoszenie awarii po godzinie 16:00 będzie traktowane jak zgłoszenie o godz. 8:00 następnego dnia roboczego. </w:t>
      </w:r>
    </w:p>
    <w:p w14:paraId="6B8E931F" w14:textId="77777777" w:rsidR="0025483C" w:rsidRPr="00504EDF" w:rsidRDefault="0025483C" w:rsidP="0025483C">
      <w:pPr>
        <w:autoSpaceDE w:val="0"/>
        <w:autoSpaceDN w:val="0"/>
        <w:adjustRightInd w:val="0"/>
        <w:spacing w:after="0" w:line="240" w:lineRule="auto"/>
        <w:ind w:left="720"/>
        <w:jc w:val="both"/>
        <w:rPr>
          <w:rFonts w:ascii="Times New Roman" w:hAnsi="Times New Roman" w:cs="Times New Roman"/>
          <w:bCs/>
          <w:color w:val="000000"/>
        </w:rPr>
      </w:pPr>
    </w:p>
    <w:p w14:paraId="57AF098A" w14:textId="77777777" w:rsidR="0025483C" w:rsidRPr="00504EDF" w:rsidRDefault="0025483C" w:rsidP="0025483C">
      <w:pPr>
        <w:numPr>
          <w:ilvl w:val="0"/>
          <w:numId w:val="65"/>
        </w:numPr>
        <w:autoSpaceDE w:val="0"/>
        <w:autoSpaceDN w:val="0"/>
        <w:adjustRightInd w:val="0"/>
        <w:spacing w:after="0" w:line="240" w:lineRule="auto"/>
        <w:ind w:left="720"/>
        <w:jc w:val="both"/>
        <w:rPr>
          <w:rFonts w:ascii="Times New Roman" w:hAnsi="Times New Roman" w:cs="Times New Roman"/>
          <w:bCs/>
          <w:color w:val="000000"/>
        </w:rPr>
      </w:pPr>
      <w:r w:rsidRPr="00504EDF">
        <w:rPr>
          <w:rFonts w:ascii="Times New Roman" w:hAnsi="Times New Roman" w:cs="Times New Roman"/>
          <w:bCs/>
          <w:color w:val="000000"/>
        </w:rPr>
        <w:t>Wykonawca w przypadku stwierdzenia wad fizycznych w dostarczonym sprzęcie:</w:t>
      </w:r>
    </w:p>
    <w:p w14:paraId="710DE7F1"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rozpatrzy reklamację w ciągu 2 dni licząc od daty jej otrzymania,</w:t>
      </w:r>
    </w:p>
    <w:p w14:paraId="3D880F92"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 xml:space="preserve"> w terminie 14 dni licząc od daty otrzymania reklamacji:</w:t>
      </w:r>
    </w:p>
    <w:p w14:paraId="27CA3A2B" w14:textId="77777777" w:rsidR="0025483C" w:rsidRPr="00504EDF" w:rsidRDefault="0025483C" w:rsidP="0025483C">
      <w:pPr>
        <w:numPr>
          <w:ilvl w:val="0"/>
          <w:numId w:val="64"/>
        </w:numPr>
        <w:autoSpaceDE w:val="0"/>
        <w:autoSpaceDN w:val="0"/>
        <w:adjustRightInd w:val="0"/>
        <w:spacing w:after="0" w:line="240" w:lineRule="auto"/>
        <w:ind w:left="2160"/>
        <w:jc w:val="both"/>
        <w:rPr>
          <w:rFonts w:ascii="Times New Roman" w:hAnsi="Times New Roman" w:cs="Times New Roman"/>
          <w:bCs/>
          <w:color w:val="000000"/>
        </w:rPr>
      </w:pPr>
      <w:r w:rsidRPr="00504EDF">
        <w:rPr>
          <w:rFonts w:ascii="Times New Roman" w:hAnsi="Times New Roman" w:cs="Times New Roman"/>
          <w:bCs/>
          <w:color w:val="000000"/>
        </w:rPr>
        <w:t>usunie wady w dostarczonym sprzęcie w miejscu, w którym zostały one ujawnione lub na własny koszt dostarczy je do swojej siedziby w celu usprawnienia,</w:t>
      </w:r>
    </w:p>
    <w:p w14:paraId="14264D34" w14:textId="77777777" w:rsidR="0025483C" w:rsidRPr="00504EDF" w:rsidRDefault="0025483C" w:rsidP="0025483C">
      <w:pPr>
        <w:numPr>
          <w:ilvl w:val="0"/>
          <w:numId w:val="64"/>
        </w:numPr>
        <w:autoSpaceDE w:val="0"/>
        <w:autoSpaceDN w:val="0"/>
        <w:adjustRightInd w:val="0"/>
        <w:spacing w:after="0" w:line="240" w:lineRule="auto"/>
        <w:ind w:left="2160"/>
        <w:jc w:val="both"/>
        <w:rPr>
          <w:rFonts w:ascii="Times New Roman" w:hAnsi="Times New Roman" w:cs="Times New Roman"/>
          <w:bCs/>
          <w:color w:val="000000"/>
        </w:rPr>
      </w:pPr>
      <w:r w:rsidRPr="00504EDF">
        <w:rPr>
          <w:rFonts w:ascii="Times New Roman" w:hAnsi="Times New Roman" w:cs="Times New Roman"/>
          <w:bCs/>
          <w:color w:val="000000"/>
        </w:rPr>
        <w:t>sprzęt wolny od wad dostarczy na własny koszt do miejsca, w którym wady zostały ujawnione,</w:t>
      </w:r>
    </w:p>
    <w:p w14:paraId="1C6C859B"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przedłuży termin gwarancji o czas, w ciągu którego wskutek wad sprzętu objętego gwarancją uprawniony z gwarancji nie mógł z niego korzystać,</w:t>
      </w:r>
    </w:p>
    <w:p w14:paraId="0A4E4A41"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wymieni wadliwy sprzęt na nowy w terminie 2 dni licząc od upływu terminu określonego w pkt 2,</w:t>
      </w:r>
    </w:p>
    <w:p w14:paraId="788342E7"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dokona stosownych zapisów w karcie gwarancyjnej dotyczących zakresu wykonanych napraw oraz zmiany okresu udzielonej gwarancji,</w:t>
      </w:r>
    </w:p>
    <w:p w14:paraId="5EAA86F6" w14:textId="77777777" w:rsidR="0025483C" w:rsidRPr="00504EDF" w:rsidRDefault="0025483C" w:rsidP="0025483C">
      <w:pPr>
        <w:numPr>
          <w:ilvl w:val="0"/>
          <w:numId w:val="66"/>
        </w:numPr>
        <w:autoSpaceDE w:val="0"/>
        <w:autoSpaceDN w:val="0"/>
        <w:adjustRightInd w:val="0"/>
        <w:spacing w:after="0" w:line="240" w:lineRule="auto"/>
        <w:jc w:val="both"/>
        <w:rPr>
          <w:rFonts w:ascii="Times New Roman" w:hAnsi="Times New Roman" w:cs="Times New Roman"/>
          <w:bCs/>
          <w:color w:val="000000"/>
        </w:rPr>
      </w:pPr>
      <w:r w:rsidRPr="00504EDF">
        <w:rPr>
          <w:rFonts w:ascii="Times New Roman" w:hAnsi="Times New Roman" w:cs="Times New Roman"/>
          <w:bCs/>
          <w:color w:val="000000"/>
        </w:rPr>
        <w:t>ponosi odpowiedzialność z tytułu przypadkowej utraty lub uszkodzenia sprzętu w czasie od przyjęcia go do naprawy do czasu przekazania sprawnego sprzętu użytkownikowi w miejscu ujawnienia wady.</w:t>
      </w:r>
    </w:p>
    <w:p w14:paraId="4F086CB3" w14:textId="77777777" w:rsidR="0025483C" w:rsidRPr="00504EDF" w:rsidRDefault="0025483C" w:rsidP="0025483C">
      <w:pPr>
        <w:autoSpaceDE w:val="0"/>
        <w:autoSpaceDN w:val="0"/>
        <w:adjustRightInd w:val="0"/>
        <w:spacing w:after="0" w:line="240" w:lineRule="auto"/>
        <w:jc w:val="both"/>
        <w:rPr>
          <w:rFonts w:ascii="Times New Roman" w:hAnsi="Times New Roman" w:cs="Times New Roman"/>
          <w:bCs/>
          <w:color w:val="000000"/>
        </w:rPr>
      </w:pPr>
    </w:p>
    <w:p w14:paraId="113EE6FF" w14:textId="77777777" w:rsidR="0025483C"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8</w:t>
      </w:r>
    </w:p>
    <w:p w14:paraId="3530818E"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20E6F1EA"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Osoby odpowiedzialne za realizację umowy</w:t>
      </w:r>
    </w:p>
    <w:p w14:paraId="56DB62DE"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396CB5B7" w14:textId="77777777" w:rsidR="0025483C" w:rsidRPr="00931484" w:rsidRDefault="0025483C" w:rsidP="0025483C">
      <w:pPr>
        <w:pStyle w:val="Akapitzlist"/>
        <w:numPr>
          <w:ilvl w:val="0"/>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Osobami uprawnionymi do reprezentowania stron w trakcie realizacji umowy są :</w:t>
      </w:r>
    </w:p>
    <w:p w14:paraId="1A8409DF" w14:textId="77777777" w:rsidR="0025483C" w:rsidRPr="006E684C" w:rsidRDefault="0025483C" w:rsidP="0025483C">
      <w:pPr>
        <w:pStyle w:val="Akapitzlist"/>
        <w:numPr>
          <w:ilvl w:val="1"/>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 xml:space="preserve">po stronie Zamawiającego : </w:t>
      </w:r>
      <w:r>
        <w:rPr>
          <w:rFonts w:ascii="Times New Roman" w:hAnsi="Times New Roman" w:cs="Times New Roman"/>
          <w:color w:val="000000"/>
        </w:rPr>
        <w:t>Agnieszka Rytwińska</w:t>
      </w:r>
      <w:r w:rsidRPr="00931484">
        <w:rPr>
          <w:rFonts w:ascii="Times New Roman" w:hAnsi="Times New Roman" w:cs="Times New Roman"/>
          <w:color w:val="000000"/>
        </w:rPr>
        <w:t>, tel. (71)</w:t>
      </w:r>
      <w:r>
        <w:rPr>
          <w:rFonts w:ascii="Times New Roman" w:hAnsi="Times New Roman" w:cs="Times New Roman"/>
          <w:color w:val="000000"/>
        </w:rPr>
        <w:t xml:space="preserve"> 380 59 06</w:t>
      </w:r>
      <w:r w:rsidRPr="006E684C">
        <w:rPr>
          <w:rFonts w:ascii="Times New Roman" w:hAnsi="Times New Roman" w:cs="Times New Roman"/>
          <w:color w:val="000000"/>
        </w:rPr>
        <w:t xml:space="preserve">, e-mail: </w:t>
      </w:r>
      <w:hyperlink r:id="rId31" w:history="1">
        <w:r w:rsidRPr="009F02A7">
          <w:rPr>
            <w:rStyle w:val="Hipercze"/>
          </w:rPr>
          <w:t>refaratit@powiatwolowski.pl</w:t>
        </w:r>
      </w:hyperlink>
      <w:r w:rsidRPr="006E684C">
        <w:rPr>
          <w:rFonts w:ascii="Times New Roman" w:hAnsi="Times New Roman" w:cs="Times New Roman"/>
          <w:color w:val="000000"/>
        </w:rPr>
        <w:t xml:space="preserve"> , </w:t>
      </w:r>
    </w:p>
    <w:p w14:paraId="567B6210" w14:textId="77777777" w:rsidR="0025483C" w:rsidRPr="00931484" w:rsidRDefault="0025483C" w:rsidP="0025483C">
      <w:pPr>
        <w:pStyle w:val="Akapitzlist"/>
        <w:numPr>
          <w:ilvl w:val="1"/>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po stronie Wykonawcy : ….....................................tel. .............................................. e-mail: ………………………………. .</w:t>
      </w:r>
    </w:p>
    <w:p w14:paraId="566DE68A" w14:textId="77777777" w:rsidR="0025483C" w:rsidRDefault="0025483C" w:rsidP="0025483C">
      <w:pPr>
        <w:pStyle w:val="Akapitzlist"/>
        <w:numPr>
          <w:ilvl w:val="0"/>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Zmiana osób wskazanych w ust. 1 będzie odbywać się poprzez pisemne zgłoszenie drugiej stronie i nie wymaga zmiany treści umowy.</w:t>
      </w:r>
    </w:p>
    <w:p w14:paraId="51321718" w14:textId="77777777" w:rsidR="0025483C" w:rsidRPr="009E6CB8" w:rsidRDefault="0025483C" w:rsidP="0025483C">
      <w:pPr>
        <w:pStyle w:val="Akapitzlist"/>
        <w:autoSpaceDE w:val="0"/>
        <w:autoSpaceDN w:val="0"/>
        <w:adjustRightInd w:val="0"/>
        <w:spacing w:after="0" w:line="240" w:lineRule="auto"/>
        <w:rPr>
          <w:rFonts w:ascii="Times New Roman" w:hAnsi="Times New Roman" w:cs="Times New Roman"/>
          <w:color w:val="000000"/>
        </w:rPr>
      </w:pPr>
    </w:p>
    <w:p w14:paraId="09ACE131"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9</w:t>
      </w:r>
    </w:p>
    <w:p w14:paraId="4847D6BD"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Zmiana treści umowy </w:t>
      </w:r>
    </w:p>
    <w:p w14:paraId="0705E482"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081C0C86" w14:textId="77777777" w:rsidR="0025483C" w:rsidRPr="00931484" w:rsidRDefault="0025483C" w:rsidP="0025483C">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oświadczenia składane przez strony w ramach realizacji niniejszej umowy wymagają zachowania formy pisemnej, pod rygorem nieważności.</w:t>
      </w:r>
    </w:p>
    <w:p w14:paraId="3719141F" w14:textId="77777777" w:rsidR="0025483C" w:rsidRPr="00931484" w:rsidRDefault="0025483C" w:rsidP="0025483C">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i uzupełnienia niniejszej umowy mogą być wprowadzone za zgodą obu stron wyrażoną na piśmie w formie aneksu, pod rygorem nieważności.</w:t>
      </w:r>
    </w:p>
    <w:p w14:paraId="5825BFE1" w14:textId="77777777" w:rsidR="0025483C" w:rsidRPr="00931484" w:rsidRDefault="0025483C" w:rsidP="0025483C">
      <w:pPr>
        <w:autoSpaceDE w:val="0"/>
        <w:autoSpaceDN w:val="0"/>
        <w:adjustRightInd w:val="0"/>
        <w:spacing w:after="0" w:line="240" w:lineRule="auto"/>
        <w:rPr>
          <w:rFonts w:ascii="Times New Roman" w:hAnsi="Times New Roman" w:cs="Times New Roman"/>
          <w:color w:val="000000"/>
        </w:rPr>
      </w:pPr>
    </w:p>
    <w:p w14:paraId="3B3EF3AE"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color w:val="000000"/>
        </w:rPr>
        <w:t xml:space="preserve">  </w:t>
      </w:r>
      <w:r w:rsidRPr="00931484">
        <w:rPr>
          <w:rFonts w:ascii="Times New Roman" w:hAnsi="Times New Roman" w:cs="Times New Roman"/>
          <w:b/>
          <w:bCs/>
          <w:color w:val="000000"/>
        </w:rPr>
        <w:t xml:space="preserve">§ </w:t>
      </w:r>
      <w:r>
        <w:rPr>
          <w:rFonts w:ascii="Times New Roman" w:hAnsi="Times New Roman" w:cs="Times New Roman"/>
          <w:b/>
          <w:bCs/>
          <w:color w:val="000000"/>
        </w:rPr>
        <w:t>10</w:t>
      </w:r>
    </w:p>
    <w:p w14:paraId="791724FC"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Odstąpienie od umowy</w:t>
      </w:r>
    </w:p>
    <w:p w14:paraId="07F2E265"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Cs/>
          <w:color w:val="000000"/>
        </w:rPr>
      </w:pPr>
    </w:p>
    <w:p w14:paraId="0BE3E023" w14:textId="77777777" w:rsidR="0025483C" w:rsidRPr="00931484" w:rsidRDefault="0025483C" w:rsidP="002548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Zamawiający może odstąpić od umowy w następujących przypadkach:</w:t>
      </w:r>
    </w:p>
    <w:p w14:paraId="401A4EF8" w14:textId="77777777" w:rsidR="0025483C" w:rsidRPr="00931484" w:rsidRDefault="0025483C" w:rsidP="0025483C">
      <w:pPr>
        <w:pStyle w:val="Akapitzlist"/>
        <w:numPr>
          <w:ilvl w:val="0"/>
          <w:numId w:val="58"/>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przypadkach przewidzianych w Kodeksie Cywilnym,</w:t>
      </w:r>
    </w:p>
    <w:p w14:paraId="4C545909" w14:textId="77777777" w:rsidR="0025483C" w:rsidRPr="00931484" w:rsidRDefault="0025483C" w:rsidP="0025483C">
      <w:pPr>
        <w:pStyle w:val="Akapitzlist"/>
        <w:numPr>
          <w:ilvl w:val="0"/>
          <w:numId w:val="58"/>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razie rażącego naruszenia postanowień niniejszej umowy – w terminie 14 dni od powzięcia wiadomości o tych okolicznościach.</w:t>
      </w:r>
    </w:p>
    <w:p w14:paraId="5AE8790C" w14:textId="77777777" w:rsidR="0025483C" w:rsidRPr="00931484" w:rsidRDefault="0025483C" w:rsidP="002548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Oświadczenie o odstąpieniu od umowy wymaga formy pisemnej, pod rygorem nieważności.</w:t>
      </w:r>
    </w:p>
    <w:p w14:paraId="2F36CB64" w14:textId="77777777" w:rsidR="0025483C" w:rsidRDefault="0025483C" w:rsidP="0025483C">
      <w:pPr>
        <w:autoSpaceDE w:val="0"/>
        <w:autoSpaceDN w:val="0"/>
        <w:adjustRightInd w:val="0"/>
        <w:spacing w:after="0" w:line="240" w:lineRule="auto"/>
        <w:rPr>
          <w:rFonts w:ascii="Times New Roman" w:hAnsi="Times New Roman" w:cs="Times New Roman"/>
          <w:b/>
          <w:bCs/>
          <w:color w:val="000000"/>
        </w:rPr>
      </w:pPr>
    </w:p>
    <w:p w14:paraId="64259863"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 </w:t>
      </w:r>
      <w:r>
        <w:rPr>
          <w:rFonts w:ascii="Times New Roman" w:hAnsi="Times New Roman" w:cs="Times New Roman"/>
          <w:b/>
          <w:bCs/>
          <w:color w:val="000000"/>
        </w:rPr>
        <w:t>11</w:t>
      </w:r>
    </w:p>
    <w:p w14:paraId="1153FEBC"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Postanowienia końcowe </w:t>
      </w:r>
    </w:p>
    <w:p w14:paraId="5E6033EF"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2BB53629"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Strony zobowiązują się wzajemnie do niezwłocznego powiadomienia na piśmie o ewentualnych zmianach adresu, na który należy kierować korespondencję. Korespondencję wysłaną na wskazany w ostatnim powiadomieniu adres uważa się za skutecznie doręczoną. Zmiana adresu do korespondencji nie stanowi zmiany warunków niniejszej umowy.</w:t>
      </w:r>
    </w:p>
    <w:p w14:paraId="61EB90AB"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 xml:space="preserve">W sprawach, które nie zostały uregulowane niniejszą umową, mają zastosowanie  przepisy ustawy z dnia 29.01.2004 roku - Prawo zamówień publicznych oraz przepisy Kodeksu cywilnego. </w:t>
      </w:r>
    </w:p>
    <w:p w14:paraId="2519DECB"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spory powstałe na tle wykonywania przedmiotu umowy strony rozstrzygać będą polubownie, a sądem właściwym dla rozstrzygania sporów powstałych w związku z realizacją niniejszej umowy jest sąd powszechny właściwy miejscowo dla siedziby Zamawiającego.</w:t>
      </w:r>
    </w:p>
    <w:p w14:paraId="6C84D016"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niniejszej Umowy wymagają zachowania formy pisemnej pod rygorem nieważności.</w:t>
      </w:r>
    </w:p>
    <w:p w14:paraId="3E2FBAA1"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Umowę sporządzono w trzech jednobrzmiących egzemplarzach, dwa dla Zamawiającego i jeden dla Wykonawcy.</w:t>
      </w:r>
    </w:p>
    <w:p w14:paraId="481775D9"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Integralną część niniejszej umowy stanowią:</w:t>
      </w:r>
    </w:p>
    <w:p w14:paraId="4710EAFC" w14:textId="77777777" w:rsidR="0025483C" w:rsidRPr="00931484"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protokół zdawczo-odbiorczy – załącznik nr 1,</w:t>
      </w:r>
    </w:p>
    <w:p w14:paraId="6F13A7A0" w14:textId="77777777" w:rsidR="0025483C"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Specyfikacja techniczna</w:t>
      </w:r>
      <w:r w:rsidRPr="00931484">
        <w:rPr>
          <w:rFonts w:ascii="Times New Roman" w:hAnsi="Times New Roman" w:cs="Times New Roman"/>
          <w:color w:val="000000"/>
        </w:rPr>
        <w:t xml:space="preserve"> – załącznik nr 2,</w:t>
      </w:r>
    </w:p>
    <w:p w14:paraId="60129C69" w14:textId="77777777" w:rsidR="0025483C" w:rsidRPr="00931484"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Oferta Wykonawcy – załącznik nr 3,</w:t>
      </w:r>
    </w:p>
    <w:p w14:paraId="437826D7" w14:textId="4095147B" w:rsidR="0025483C" w:rsidRPr="00E21593"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formularz asortymentowo-cenowy</w:t>
      </w:r>
      <w:r>
        <w:rPr>
          <w:rFonts w:ascii="Times New Roman" w:hAnsi="Times New Roman" w:cs="Times New Roman"/>
          <w:color w:val="000000"/>
        </w:rPr>
        <w:t xml:space="preserve"> – załącznik nr 4</w:t>
      </w:r>
      <w:r w:rsidRPr="00931484">
        <w:rPr>
          <w:rFonts w:ascii="Times New Roman" w:hAnsi="Times New Roman" w:cs="Times New Roman"/>
          <w:color w:val="000000"/>
        </w:rPr>
        <w:t>.</w:t>
      </w:r>
    </w:p>
    <w:p w14:paraId="7376CE1C"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2FCDF75E" w14:textId="77777777" w:rsidR="0025483C" w:rsidRDefault="0025483C" w:rsidP="0025483C">
      <w:pPr>
        <w:autoSpaceDE w:val="0"/>
        <w:autoSpaceDN w:val="0"/>
        <w:adjustRightInd w:val="0"/>
        <w:spacing w:after="0" w:line="240" w:lineRule="auto"/>
        <w:rPr>
          <w:rFonts w:ascii="Times New Roman" w:hAnsi="Times New Roman" w:cs="Times New Roman"/>
          <w:b/>
          <w:bCs/>
          <w:color w:val="000000"/>
        </w:rPr>
      </w:pPr>
      <w:r w:rsidRPr="00931484">
        <w:rPr>
          <w:rFonts w:ascii="Times New Roman" w:hAnsi="Times New Roman" w:cs="Times New Roman"/>
          <w:b/>
          <w:bCs/>
          <w:color w:val="000000"/>
        </w:rPr>
        <w:t xml:space="preserve">Zamawiający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931484">
        <w:rPr>
          <w:rFonts w:ascii="Times New Roman" w:hAnsi="Times New Roman" w:cs="Times New Roman"/>
          <w:b/>
          <w:bCs/>
          <w:color w:val="000000"/>
        </w:rPr>
        <w:t>Wykonawca</w:t>
      </w:r>
    </w:p>
    <w:p w14:paraId="4AF062FF" w14:textId="77777777" w:rsidR="00E21593" w:rsidRPr="00931484" w:rsidRDefault="00E21593" w:rsidP="0025483C">
      <w:pPr>
        <w:autoSpaceDE w:val="0"/>
        <w:autoSpaceDN w:val="0"/>
        <w:adjustRightInd w:val="0"/>
        <w:spacing w:after="0" w:line="240" w:lineRule="auto"/>
        <w:rPr>
          <w:rFonts w:ascii="Times New Roman" w:hAnsi="Times New Roman" w:cs="Times New Roman"/>
          <w:b/>
          <w:bCs/>
          <w:color w:val="000000"/>
        </w:rPr>
      </w:pPr>
    </w:p>
    <w:p w14:paraId="1B46ED22" w14:textId="77777777" w:rsidR="0025483C" w:rsidRDefault="0025483C" w:rsidP="0025483C">
      <w:pPr>
        <w:jc w:val="right"/>
        <w:rPr>
          <w:rFonts w:ascii="Times New Roman" w:hAnsi="Times New Roman" w:cs="Times New Roman"/>
          <w:sz w:val="20"/>
          <w:szCs w:val="24"/>
        </w:rPr>
      </w:pPr>
      <w:r w:rsidRPr="00706D11">
        <w:rPr>
          <w:rFonts w:ascii="Times New Roman" w:hAnsi="Times New Roman" w:cs="Times New Roman"/>
          <w:sz w:val="20"/>
          <w:szCs w:val="24"/>
        </w:rPr>
        <w:t xml:space="preserve">Załącznik Nr 1 do umowy </w:t>
      </w:r>
    </w:p>
    <w:p w14:paraId="0B03FC35" w14:textId="77777777" w:rsidR="0025483C" w:rsidRPr="00931484" w:rsidRDefault="0025483C" w:rsidP="0025483C">
      <w:pPr>
        <w:jc w:val="right"/>
        <w:rPr>
          <w:rFonts w:ascii="Times New Roman" w:hAnsi="Times New Roman" w:cs="Times New Roman"/>
          <w:sz w:val="18"/>
          <w:szCs w:val="24"/>
        </w:rPr>
      </w:pPr>
    </w:p>
    <w:p w14:paraId="32EF4257"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PROTOKÓŁ ZDAWCZO-ODBIORCZY</w:t>
      </w:r>
    </w:p>
    <w:p w14:paraId="1FD0C937"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sporządzony na podstawie  umowy  nr ……… z dnia ……………….</w:t>
      </w:r>
    </w:p>
    <w:p w14:paraId="27C41301" w14:textId="77777777" w:rsidR="0025483C" w:rsidRPr="00931484" w:rsidRDefault="0025483C" w:rsidP="0025483C">
      <w:pPr>
        <w:jc w:val="center"/>
        <w:rPr>
          <w:rFonts w:ascii="Times New Roman" w:hAnsi="Times New Roman" w:cs="Times New Roman"/>
          <w:b/>
          <w:szCs w:val="24"/>
        </w:rPr>
      </w:pPr>
      <w:r>
        <w:rPr>
          <w:rFonts w:ascii="Times New Roman" w:hAnsi="Times New Roman" w:cs="Times New Roman"/>
          <w:b/>
          <w:szCs w:val="24"/>
        </w:rPr>
        <w:t>dot. części 1</w:t>
      </w:r>
      <w:r w:rsidRPr="00931484">
        <w:rPr>
          <w:rFonts w:ascii="Times New Roman" w:hAnsi="Times New Roman" w:cs="Times New Roman"/>
          <w:b/>
          <w:szCs w:val="24"/>
        </w:rPr>
        <w:t xml:space="preserve"> zamówienia</w:t>
      </w:r>
    </w:p>
    <w:p w14:paraId="2819E6E8" w14:textId="77777777" w:rsidR="0025483C" w:rsidRPr="00931484" w:rsidRDefault="0025483C" w:rsidP="0025483C">
      <w:pPr>
        <w:jc w:val="center"/>
        <w:rPr>
          <w:rFonts w:ascii="Times New Roman" w:hAnsi="Times New Roman" w:cs="Times New Roman"/>
          <w:szCs w:val="24"/>
        </w:rPr>
      </w:pPr>
    </w:p>
    <w:p w14:paraId="04BC081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Data odbioru: …………………………………………</w:t>
      </w:r>
      <w:r>
        <w:rPr>
          <w:rFonts w:ascii="Times New Roman" w:hAnsi="Times New Roman" w:cs="Times New Roman"/>
          <w:szCs w:val="24"/>
        </w:rPr>
        <w:t>……………………………..</w:t>
      </w:r>
    </w:p>
    <w:p w14:paraId="3C8ED12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 xml:space="preserve">Miejsce dokonania odbioru: </w:t>
      </w:r>
    </w:p>
    <w:p w14:paraId="4DFA1EC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p>
    <w:p w14:paraId="0F7C9EA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3.</w:t>
      </w:r>
      <w:r w:rsidRPr="00931484">
        <w:rPr>
          <w:rFonts w:ascii="Times New Roman" w:hAnsi="Times New Roman" w:cs="Times New Roman"/>
          <w:szCs w:val="24"/>
        </w:rPr>
        <w:tab/>
        <w:t>Odbierający:</w:t>
      </w:r>
    </w:p>
    <w:p w14:paraId="3AE0248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Koordynator projektu : …………………………………………………………………………………</w:t>
      </w:r>
      <w:r>
        <w:rPr>
          <w:rFonts w:ascii="Times New Roman" w:hAnsi="Times New Roman" w:cs="Times New Roman"/>
          <w:szCs w:val="24"/>
        </w:rPr>
        <w:t>………..</w:t>
      </w:r>
    </w:p>
    <w:p w14:paraId="43E5DBB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Dyrektor szkoły:  ……………………………………………………………..…………………………….</w:t>
      </w:r>
    </w:p>
    <w:p w14:paraId="642A7CF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4.</w:t>
      </w:r>
      <w:r w:rsidRPr="00931484">
        <w:rPr>
          <w:rFonts w:ascii="Times New Roman" w:hAnsi="Times New Roman" w:cs="Times New Roman"/>
          <w:szCs w:val="24"/>
        </w:rPr>
        <w:tab/>
        <w:t xml:space="preserve">Opis sprzętu zgodny z zapisami w </w:t>
      </w:r>
      <w:r>
        <w:rPr>
          <w:rFonts w:ascii="Times New Roman" w:hAnsi="Times New Roman" w:cs="Times New Roman"/>
          <w:szCs w:val="24"/>
        </w:rPr>
        <w:t>Specyfikacji Technicznej (zał. nr 2 do umowy) i SIWZ</w:t>
      </w:r>
      <w:r w:rsidRPr="00931484">
        <w:rPr>
          <w:rFonts w:ascii="Times New Roman" w:hAnsi="Times New Roman" w:cs="Times New Roman"/>
          <w:szCs w:val="24"/>
        </w:rPr>
        <w:t>:</w:t>
      </w:r>
    </w:p>
    <w:p w14:paraId="4D0974F0"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Lp.</w:t>
      </w:r>
      <w:r w:rsidRPr="00931484">
        <w:rPr>
          <w:rFonts w:ascii="Times New Roman" w:hAnsi="Times New Roman" w:cs="Times New Roman"/>
          <w:szCs w:val="24"/>
        </w:rPr>
        <w:tab/>
        <w:t xml:space="preserve">Nazwa sprzętu </w:t>
      </w:r>
    </w:p>
    <w:p w14:paraId="7ED7E729"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Specyfikacja</w:t>
      </w:r>
      <w:r w:rsidRPr="00931484">
        <w:rPr>
          <w:rFonts w:ascii="Times New Roman" w:hAnsi="Times New Roman" w:cs="Times New Roman"/>
          <w:szCs w:val="24"/>
        </w:rPr>
        <w:tab/>
        <w:t>Ilość</w:t>
      </w:r>
      <w:r w:rsidRPr="00931484">
        <w:rPr>
          <w:rFonts w:ascii="Times New Roman" w:hAnsi="Times New Roman" w:cs="Times New Roman"/>
          <w:szCs w:val="24"/>
        </w:rPr>
        <w:tab/>
        <w:t>Nr seryjny lub/i katalogowy</w:t>
      </w:r>
    </w:p>
    <w:p w14:paraId="3BCC172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w:t>
      </w:r>
      <w:r>
        <w:rPr>
          <w:rFonts w:ascii="Times New Roman" w:hAnsi="Times New Roman" w:cs="Times New Roman"/>
          <w:szCs w:val="24"/>
        </w:rPr>
        <w:t>……………..</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p>
    <w:p w14:paraId="1FA094A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5.</w:t>
      </w:r>
      <w:r w:rsidRPr="00931484">
        <w:rPr>
          <w:rFonts w:ascii="Times New Roman" w:hAnsi="Times New Roman" w:cs="Times New Roman"/>
          <w:szCs w:val="24"/>
        </w:rPr>
        <w:tab/>
        <w:t>Potwierdzenie kompletności dostawy:</w:t>
      </w:r>
    </w:p>
    <w:p w14:paraId="6E746718"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TAK – dostawa jest kompletna*</w:t>
      </w:r>
    </w:p>
    <w:p w14:paraId="02A3F10B"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 brak następujących pozycji dostawy*</w:t>
      </w:r>
    </w:p>
    <w:p w14:paraId="6662E712"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7B478098" w14:textId="77777777" w:rsidR="0025483C" w:rsidRPr="00931484" w:rsidRDefault="0025483C" w:rsidP="0025483C">
      <w:pPr>
        <w:jc w:val="both"/>
        <w:rPr>
          <w:rFonts w:ascii="Times New Roman" w:hAnsi="Times New Roman" w:cs="Times New Roman"/>
          <w:szCs w:val="24"/>
        </w:rPr>
      </w:pPr>
      <w:r w:rsidRPr="00931484">
        <w:rPr>
          <w:rFonts w:ascii="Times New Roman" w:hAnsi="Times New Roman" w:cs="Times New Roman"/>
          <w:szCs w:val="24"/>
        </w:rPr>
        <w:t>6.</w:t>
      </w:r>
      <w:r w:rsidRPr="00931484">
        <w:rPr>
          <w:rFonts w:ascii="Times New Roman" w:hAnsi="Times New Roman" w:cs="Times New Roman"/>
          <w:szCs w:val="24"/>
        </w:rPr>
        <w:tab/>
        <w:t>Potwierdzenie jakości odbieranych towarów z parametrem/funkcjonalnością podawaną w ofercie i wymaganą w specyfikacji:</w:t>
      </w:r>
    </w:p>
    <w:p w14:paraId="011D3D0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ZGODNE*</w:t>
      </w:r>
    </w:p>
    <w:p w14:paraId="59BA3DE2"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NIEZGODNE – zastrzeżenia*</w:t>
      </w:r>
    </w:p>
    <w:p w14:paraId="58E4DDD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5F207FF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7.</w:t>
      </w:r>
      <w:r w:rsidRPr="00931484">
        <w:rPr>
          <w:rFonts w:ascii="Times New Roman" w:hAnsi="Times New Roman" w:cs="Times New Roman"/>
          <w:szCs w:val="24"/>
        </w:rPr>
        <w:tab/>
        <w:t>Dokumenty: instrukcja obsługi, dokumentacja techniczna, karta gwarancyjna</w:t>
      </w:r>
    </w:p>
    <w:p w14:paraId="7CDAEDCA" w14:textId="77777777" w:rsidR="0025483C" w:rsidRDefault="0025483C" w:rsidP="0025483C">
      <w:pPr>
        <w:rPr>
          <w:rFonts w:ascii="Times New Roman" w:hAnsi="Times New Roman" w:cs="Times New Roman"/>
          <w:szCs w:val="24"/>
        </w:rPr>
      </w:pPr>
    </w:p>
    <w:p w14:paraId="75E1594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PRZEDŁOŻONO ZGODNIE Z UMOWĄ*</w:t>
      </w:r>
    </w:p>
    <w:p w14:paraId="612A5B58"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ZŁOŻONO ZGODNIE Z UMOWĄ – zastrzeżenia*</w:t>
      </w:r>
    </w:p>
    <w:p w14:paraId="30FF307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48F3E601"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8.</w:t>
      </w:r>
      <w:r w:rsidRPr="00931484">
        <w:rPr>
          <w:rFonts w:ascii="Times New Roman" w:hAnsi="Times New Roman" w:cs="Times New Roman"/>
          <w:szCs w:val="24"/>
        </w:rPr>
        <w:tab/>
        <w:t>Końcowy wynik odbioru</w:t>
      </w:r>
    </w:p>
    <w:p w14:paraId="4FCB8FD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POZYTYWNY*</w:t>
      </w:r>
    </w:p>
    <w:p w14:paraId="4F5A6FB7"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NEGATYWNY – uwagi*</w:t>
      </w:r>
    </w:p>
    <w:p w14:paraId="5B7CB14C"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59AA8713" w14:textId="77777777" w:rsidR="0025483C" w:rsidRPr="00931484" w:rsidRDefault="0025483C" w:rsidP="0025483C">
      <w:pPr>
        <w:rPr>
          <w:rFonts w:ascii="Times New Roman" w:hAnsi="Times New Roman" w:cs="Times New Roman"/>
          <w:szCs w:val="24"/>
        </w:rPr>
      </w:pPr>
    </w:p>
    <w:p w14:paraId="7E0CD54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Odbierający:</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t>Dostawca:</w:t>
      </w:r>
    </w:p>
    <w:p w14:paraId="4D5E8B16"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w:t>
      </w:r>
    </w:p>
    <w:p w14:paraId="3F0AAEB9"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w:t>
      </w:r>
    </w:p>
    <w:p w14:paraId="17DDBFFC" w14:textId="77777777" w:rsidR="0025483C" w:rsidRPr="00931484" w:rsidRDefault="0025483C" w:rsidP="0025483C">
      <w:pPr>
        <w:rPr>
          <w:rFonts w:ascii="Times New Roman" w:hAnsi="Times New Roman" w:cs="Times New Roman"/>
          <w:sz w:val="18"/>
          <w:szCs w:val="24"/>
        </w:rPr>
      </w:pPr>
    </w:p>
    <w:p w14:paraId="311AD2AE" w14:textId="77777777" w:rsidR="0025483C" w:rsidRPr="00931484" w:rsidRDefault="0025483C" w:rsidP="0025483C">
      <w:pPr>
        <w:rPr>
          <w:rFonts w:ascii="Times New Roman" w:hAnsi="Times New Roman" w:cs="Times New Roman"/>
          <w:sz w:val="18"/>
          <w:szCs w:val="24"/>
        </w:rPr>
      </w:pPr>
    </w:p>
    <w:p w14:paraId="4A9962BC" w14:textId="77777777" w:rsidR="0025483C" w:rsidRDefault="0025483C" w:rsidP="0025483C">
      <w:pPr>
        <w:rPr>
          <w:rFonts w:ascii="Times New Roman" w:hAnsi="Times New Roman" w:cs="Times New Roman"/>
          <w:sz w:val="20"/>
          <w:szCs w:val="24"/>
        </w:rPr>
      </w:pPr>
    </w:p>
    <w:p w14:paraId="796D9D10" w14:textId="77777777" w:rsidR="0025483C" w:rsidRDefault="0025483C" w:rsidP="0025483C">
      <w:pPr>
        <w:rPr>
          <w:rFonts w:ascii="Times New Roman" w:hAnsi="Times New Roman" w:cs="Times New Roman"/>
          <w:sz w:val="20"/>
          <w:szCs w:val="24"/>
        </w:rPr>
      </w:pPr>
    </w:p>
    <w:p w14:paraId="7D2F55B0" w14:textId="77777777" w:rsidR="0025483C" w:rsidRDefault="0025483C" w:rsidP="0025483C">
      <w:pPr>
        <w:rPr>
          <w:rFonts w:ascii="Times New Roman" w:hAnsi="Times New Roman" w:cs="Times New Roman"/>
          <w:sz w:val="20"/>
          <w:szCs w:val="24"/>
        </w:rPr>
      </w:pPr>
    </w:p>
    <w:p w14:paraId="1BF729EA" w14:textId="77777777" w:rsidR="0025483C" w:rsidRDefault="0025483C" w:rsidP="0025483C">
      <w:pPr>
        <w:rPr>
          <w:rFonts w:ascii="Times New Roman" w:hAnsi="Times New Roman" w:cs="Times New Roman"/>
          <w:sz w:val="20"/>
          <w:szCs w:val="24"/>
        </w:rPr>
      </w:pPr>
    </w:p>
    <w:p w14:paraId="740FBBEA" w14:textId="77777777" w:rsidR="0025483C" w:rsidRPr="00706D11" w:rsidRDefault="0025483C" w:rsidP="0025483C">
      <w:pPr>
        <w:rPr>
          <w:rFonts w:ascii="Times New Roman" w:hAnsi="Times New Roman" w:cs="Times New Roman"/>
          <w:sz w:val="20"/>
          <w:szCs w:val="24"/>
        </w:rPr>
      </w:pPr>
    </w:p>
    <w:p w14:paraId="1AA8EBE8" w14:textId="77777777" w:rsidR="0025483C" w:rsidRPr="00706D11" w:rsidRDefault="0025483C" w:rsidP="0025483C">
      <w:pPr>
        <w:rPr>
          <w:rFonts w:ascii="Times New Roman" w:hAnsi="Times New Roman" w:cs="Times New Roman"/>
          <w:sz w:val="20"/>
          <w:szCs w:val="24"/>
        </w:rPr>
      </w:pPr>
      <w:r w:rsidRPr="00706D11">
        <w:rPr>
          <w:rFonts w:ascii="Times New Roman" w:hAnsi="Times New Roman" w:cs="Times New Roman"/>
          <w:sz w:val="20"/>
          <w:szCs w:val="24"/>
        </w:rPr>
        <w:t>*-niewłaściwe skreślić</w:t>
      </w:r>
    </w:p>
    <w:p w14:paraId="10DF37CA" w14:textId="25BDDC0C" w:rsidR="0025483C" w:rsidRDefault="0025483C" w:rsidP="0025483C">
      <w:pPr>
        <w:tabs>
          <w:tab w:val="left" w:pos="5910"/>
        </w:tabs>
      </w:pPr>
      <w:r>
        <w:tab/>
      </w:r>
    </w:p>
    <w:p w14:paraId="5E6BFB5A" w14:textId="77777777" w:rsidR="0025483C" w:rsidRPr="006E684C" w:rsidRDefault="0025483C" w:rsidP="0025483C">
      <w:pPr>
        <w:jc w:val="right"/>
        <w:rPr>
          <w:i/>
        </w:rPr>
      </w:pPr>
      <w:r w:rsidRPr="006E684C">
        <w:rPr>
          <w:i/>
        </w:rPr>
        <w:t xml:space="preserve">Załącznik nr 2 do umowy </w:t>
      </w:r>
    </w:p>
    <w:p w14:paraId="6F9683A9" w14:textId="77777777" w:rsidR="0025483C" w:rsidRPr="006E684C" w:rsidRDefault="0025483C" w:rsidP="0025483C">
      <w:pPr>
        <w:jc w:val="center"/>
        <w:rPr>
          <w:b/>
          <w:sz w:val="32"/>
          <w:szCs w:val="44"/>
        </w:rPr>
      </w:pPr>
      <w:r w:rsidRPr="006E684C">
        <w:rPr>
          <w:b/>
          <w:sz w:val="32"/>
          <w:szCs w:val="44"/>
        </w:rPr>
        <w:t>Specyfikacja techniczna</w:t>
      </w:r>
      <w:r>
        <w:rPr>
          <w:b/>
          <w:sz w:val="32"/>
          <w:szCs w:val="44"/>
        </w:rPr>
        <w:t xml:space="preserve"> (Opis przedmiotu zamówienia)</w:t>
      </w:r>
    </w:p>
    <w:p w14:paraId="7C45CDAC" w14:textId="77777777" w:rsidR="0025483C" w:rsidRPr="006234DE" w:rsidRDefault="0025483C" w:rsidP="0025483C">
      <w:pPr>
        <w:spacing w:after="0" w:line="240" w:lineRule="auto"/>
        <w:jc w:val="both"/>
        <w:rPr>
          <w:rFonts w:cstheme="minorHAnsi"/>
        </w:rPr>
      </w:pPr>
      <w:r w:rsidRPr="006234DE">
        <w:rPr>
          <w:rFonts w:cstheme="minorHAnsi"/>
        </w:rPr>
        <w:t xml:space="preserve">Przedmiotem zamówienia jest </w:t>
      </w:r>
      <w:r>
        <w:rPr>
          <w:rFonts w:cstheme="minorHAnsi"/>
        </w:rPr>
        <w:t>d</w:t>
      </w:r>
      <w:r w:rsidRPr="006234DE">
        <w:rPr>
          <w:rFonts w:cstheme="minorHAnsi"/>
        </w:rPr>
        <w:t>ostawa sprzętu komputerowego w ilościach oraz o parametrach nie gorszych niż w specyfikacji poniżej</w:t>
      </w:r>
    </w:p>
    <w:p w14:paraId="1CF03340" w14:textId="77777777" w:rsidR="0025483C" w:rsidRPr="008A3B57" w:rsidRDefault="0025483C" w:rsidP="0025483C">
      <w:pPr>
        <w:rPr>
          <w:b/>
          <w:sz w:val="24"/>
          <w:szCs w:val="24"/>
        </w:rPr>
      </w:pPr>
      <w:r w:rsidRPr="008A3B57">
        <w:rPr>
          <w:b/>
          <w:sz w:val="24"/>
          <w:szCs w:val="24"/>
        </w:rPr>
        <w:t>1. Komputer, szt 34</w:t>
      </w:r>
    </w:p>
    <w:tbl>
      <w:tblPr>
        <w:tblStyle w:val="Tabela-Siatka"/>
        <w:tblW w:w="9322" w:type="dxa"/>
        <w:tblLook w:val="04A0" w:firstRow="1" w:lastRow="0" w:firstColumn="1" w:lastColumn="0" w:noHBand="0" w:noVBand="1"/>
      </w:tblPr>
      <w:tblGrid>
        <w:gridCol w:w="2303"/>
        <w:gridCol w:w="2303"/>
        <w:gridCol w:w="4716"/>
      </w:tblGrid>
      <w:tr w:rsidR="0025483C" w:rsidRPr="00AE4E01" w14:paraId="6F18C655" w14:textId="77777777" w:rsidTr="00385EB4">
        <w:tc>
          <w:tcPr>
            <w:tcW w:w="2303" w:type="dxa"/>
            <w:shd w:val="clear" w:color="auto" w:fill="D9D9D9" w:themeFill="background1" w:themeFillShade="D9"/>
          </w:tcPr>
          <w:p w14:paraId="45EAEA27" w14:textId="77777777" w:rsidR="0025483C" w:rsidRPr="00AE4E01" w:rsidRDefault="0025483C" w:rsidP="00385EB4">
            <w:pPr>
              <w:rPr>
                <w:rFonts w:cstheme="minorHAnsi"/>
              </w:rPr>
            </w:pPr>
          </w:p>
        </w:tc>
        <w:tc>
          <w:tcPr>
            <w:tcW w:w="2303" w:type="dxa"/>
            <w:shd w:val="clear" w:color="auto" w:fill="D9D9D9" w:themeFill="background1" w:themeFillShade="D9"/>
          </w:tcPr>
          <w:p w14:paraId="6025B415" w14:textId="77777777" w:rsidR="0025483C" w:rsidRPr="00AE4E01" w:rsidRDefault="0025483C" w:rsidP="00385EB4">
            <w:pPr>
              <w:rPr>
                <w:rFonts w:cstheme="minorHAnsi"/>
              </w:rPr>
            </w:pPr>
            <w:r w:rsidRPr="00AE4E01">
              <w:rPr>
                <w:rFonts w:cstheme="minorHAnsi"/>
              </w:rPr>
              <w:t>Rodzaj</w:t>
            </w:r>
          </w:p>
        </w:tc>
        <w:tc>
          <w:tcPr>
            <w:tcW w:w="4716" w:type="dxa"/>
            <w:shd w:val="clear" w:color="auto" w:fill="D9D9D9" w:themeFill="background1" w:themeFillShade="D9"/>
          </w:tcPr>
          <w:p w14:paraId="217A6245" w14:textId="77777777" w:rsidR="0025483C" w:rsidRPr="00AE4E01" w:rsidRDefault="0025483C" w:rsidP="00385EB4">
            <w:pPr>
              <w:rPr>
                <w:rFonts w:cstheme="minorHAnsi"/>
              </w:rPr>
            </w:pPr>
            <w:r w:rsidRPr="00AE4E01">
              <w:rPr>
                <w:rFonts w:cstheme="minorHAnsi"/>
              </w:rPr>
              <w:t>Wymagane parametry minimalne</w:t>
            </w:r>
          </w:p>
        </w:tc>
      </w:tr>
      <w:tr w:rsidR="0025483C" w:rsidRPr="00AE4E01" w14:paraId="3828667D" w14:textId="77777777" w:rsidTr="00385EB4">
        <w:tc>
          <w:tcPr>
            <w:tcW w:w="2303" w:type="dxa"/>
          </w:tcPr>
          <w:p w14:paraId="247D9FD8" w14:textId="77777777" w:rsidR="0025483C" w:rsidRPr="00AE4E01" w:rsidRDefault="0025483C" w:rsidP="00385EB4">
            <w:pPr>
              <w:rPr>
                <w:rFonts w:cstheme="minorHAnsi"/>
              </w:rPr>
            </w:pPr>
          </w:p>
        </w:tc>
        <w:tc>
          <w:tcPr>
            <w:tcW w:w="2303" w:type="dxa"/>
          </w:tcPr>
          <w:p w14:paraId="0269E9C7" w14:textId="77777777" w:rsidR="0025483C" w:rsidRPr="00AE4E01" w:rsidRDefault="0025483C" w:rsidP="00385EB4">
            <w:pPr>
              <w:rPr>
                <w:rFonts w:cstheme="minorHAnsi"/>
              </w:rPr>
            </w:pPr>
            <w:r w:rsidRPr="00AE4E01">
              <w:rPr>
                <w:rFonts w:cstheme="minorHAnsi"/>
              </w:rPr>
              <w:t>Typ komputera</w:t>
            </w:r>
          </w:p>
        </w:tc>
        <w:tc>
          <w:tcPr>
            <w:tcW w:w="4716" w:type="dxa"/>
          </w:tcPr>
          <w:p w14:paraId="343A35A2" w14:textId="77777777" w:rsidR="0025483C" w:rsidRPr="00AE4E01" w:rsidRDefault="0025483C" w:rsidP="00385EB4">
            <w:pPr>
              <w:rPr>
                <w:rFonts w:cstheme="minorHAnsi"/>
              </w:rPr>
            </w:pPr>
            <w:r w:rsidRPr="00AE4E01">
              <w:rPr>
                <w:rFonts w:cstheme="minorHAnsi"/>
              </w:rPr>
              <w:t>ALL IN ONE</w:t>
            </w:r>
          </w:p>
        </w:tc>
      </w:tr>
      <w:tr w:rsidR="0025483C" w:rsidRPr="00AE4E01" w14:paraId="7BF45891" w14:textId="77777777" w:rsidTr="00385EB4">
        <w:tc>
          <w:tcPr>
            <w:tcW w:w="2303" w:type="dxa"/>
          </w:tcPr>
          <w:p w14:paraId="00F0A3B4" w14:textId="77777777" w:rsidR="0025483C" w:rsidRPr="00AE4E01" w:rsidRDefault="0025483C" w:rsidP="00385EB4">
            <w:pPr>
              <w:rPr>
                <w:rFonts w:cstheme="minorHAnsi"/>
              </w:rPr>
            </w:pPr>
            <w:r w:rsidRPr="00AE4E01">
              <w:rPr>
                <w:rFonts w:cstheme="minorHAnsi"/>
              </w:rPr>
              <w:t>Procesor</w:t>
            </w:r>
          </w:p>
        </w:tc>
        <w:tc>
          <w:tcPr>
            <w:tcW w:w="2303" w:type="dxa"/>
          </w:tcPr>
          <w:p w14:paraId="2AC4DF26" w14:textId="77777777" w:rsidR="0025483C" w:rsidRPr="00AE4E01" w:rsidRDefault="0025483C" w:rsidP="00385EB4">
            <w:pPr>
              <w:rPr>
                <w:rFonts w:cstheme="minorHAnsi"/>
              </w:rPr>
            </w:pPr>
            <w:r w:rsidRPr="00AE4E01">
              <w:rPr>
                <w:rFonts w:cstheme="minorHAnsi"/>
              </w:rPr>
              <w:t>Procesor</w:t>
            </w:r>
          </w:p>
        </w:tc>
        <w:tc>
          <w:tcPr>
            <w:tcW w:w="4716" w:type="dxa"/>
          </w:tcPr>
          <w:p w14:paraId="5DB17578" w14:textId="77777777" w:rsidR="0025483C" w:rsidRPr="00AE4E01" w:rsidRDefault="0025483C" w:rsidP="00385EB4">
            <w:pPr>
              <w:rPr>
                <w:rFonts w:eastAsia="Times New Roman" w:cstheme="minorHAnsi"/>
              </w:rPr>
            </w:pPr>
            <w:r w:rsidRPr="00AE4E01">
              <w:rPr>
                <w:rFonts w:cstheme="minorHAnsi"/>
              </w:rPr>
              <w:t>Minimalna liczba rdzeni 2, min liczba wątków 4, częstotliwość taktowania min 3.2 GHz, min 3 MB pamięci podręcznej L3, współczynnik TDP 35W</w:t>
            </w:r>
          </w:p>
        </w:tc>
      </w:tr>
      <w:tr w:rsidR="0025483C" w:rsidRPr="00AE4E01" w14:paraId="0A375A63" w14:textId="77777777" w:rsidTr="00385EB4">
        <w:tc>
          <w:tcPr>
            <w:tcW w:w="2303" w:type="dxa"/>
          </w:tcPr>
          <w:p w14:paraId="67F69E45" w14:textId="77777777" w:rsidR="0025483C" w:rsidRPr="00AE4E01" w:rsidRDefault="0025483C" w:rsidP="00385EB4">
            <w:pPr>
              <w:rPr>
                <w:rFonts w:cstheme="minorHAnsi"/>
              </w:rPr>
            </w:pPr>
            <w:r w:rsidRPr="00AE4E01">
              <w:rPr>
                <w:rFonts w:cstheme="minorHAnsi"/>
              </w:rPr>
              <w:t>Pamięć</w:t>
            </w:r>
          </w:p>
        </w:tc>
        <w:tc>
          <w:tcPr>
            <w:tcW w:w="2303" w:type="dxa"/>
          </w:tcPr>
          <w:p w14:paraId="7B22B6F9" w14:textId="77777777" w:rsidR="0025483C" w:rsidRPr="00AE4E01" w:rsidRDefault="0025483C" w:rsidP="00385EB4">
            <w:pPr>
              <w:rPr>
                <w:rFonts w:cstheme="minorHAnsi"/>
              </w:rPr>
            </w:pPr>
            <w:r w:rsidRPr="00AE4E01">
              <w:rPr>
                <w:rFonts w:cstheme="minorHAnsi"/>
              </w:rPr>
              <w:t>Pamięć RAM zainstalowana</w:t>
            </w:r>
          </w:p>
        </w:tc>
        <w:tc>
          <w:tcPr>
            <w:tcW w:w="4716" w:type="dxa"/>
          </w:tcPr>
          <w:p w14:paraId="7DD25C99" w14:textId="77777777" w:rsidR="0025483C" w:rsidRPr="00AE4E01" w:rsidRDefault="0025483C" w:rsidP="00385EB4">
            <w:pPr>
              <w:rPr>
                <w:rFonts w:cstheme="minorHAnsi"/>
              </w:rPr>
            </w:pPr>
            <w:r w:rsidRPr="00AE4E01">
              <w:rPr>
                <w:rFonts w:cstheme="minorHAnsi"/>
              </w:rPr>
              <w:t>Min 8GB</w:t>
            </w:r>
          </w:p>
        </w:tc>
      </w:tr>
      <w:tr w:rsidR="0025483C" w:rsidRPr="00AE4E01" w14:paraId="6A9785F3" w14:textId="77777777" w:rsidTr="00385EB4">
        <w:tc>
          <w:tcPr>
            <w:tcW w:w="2303" w:type="dxa"/>
          </w:tcPr>
          <w:p w14:paraId="089344BC" w14:textId="77777777" w:rsidR="0025483C" w:rsidRPr="00AE4E01" w:rsidRDefault="0025483C" w:rsidP="00385EB4">
            <w:pPr>
              <w:rPr>
                <w:rFonts w:cstheme="minorHAnsi"/>
              </w:rPr>
            </w:pPr>
          </w:p>
        </w:tc>
        <w:tc>
          <w:tcPr>
            <w:tcW w:w="2303" w:type="dxa"/>
          </w:tcPr>
          <w:p w14:paraId="14C09FB0" w14:textId="77777777" w:rsidR="0025483C" w:rsidRPr="00AE4E01" w:rsidRDefault="0025483C" w:rsidP="00385EB4">
            <w:pPr>
              <w:rPr>
                <w:rFonts w:cstheme="minorHAnsi"/>
              </w:rPr>
            </w:pPr>
            <w:r w:rsidRPr="00AE4E01">
              <w:rPr>
                <w:rFonts w:cstheme="minorHAnsi"/>
              </w:rPr>
              <w:t>Pamięć RAM maksymalna</w:t>
            </w:r>
          </w:p>
        </w:tc>
        <w:tc>
          <w:tcPr>
            <w:tcW w:w="4716" w:type="dxa"/>
          </w:tcPr>
          <w:p w14:paraId="3CBAF00A" w14:textId="77777777" w:rsidR="0025483C" w:rsidRPr="00AE4E01" w:rsidRDefault="0025483C" w:rsidP="00385EB4">
            <w:pPr>
              <w:rPr>
                <w:rFonts w:cstheme="minorHAnsi"/>
              </w:rPr>
            </w:pPr>
            <w:r w:rsidRPr="00AE4E01">
              <w:rPr>
                <w:rFonts w:cstheme="minorHAnsi"/>
              </w:rPr>
              <w:t>Min 16GB</w:t>
            </w:r>
          </w:p>
        </w:tc>
      </w:tr>
      <w:tr w:rsidR="0025483C" w:rsidRPr="00AE4E01" w14:paraId="2A73AF24" w14:textId="77777777" w:rsidTr="00385EB4">
        <w:tc>
          <w:tcPr>
            <w:tcW w:w="2303" w:type="dxa"/>
          </w:tcPr>
          <w:p w14:paraId="51FA9EB5" w14:textId="77777777" w:rsidR="0025483C" w:rsidRPr="00AE4E01" w:rsidRDefault="0025483C" w:rsidP="00385EB4">
            <w:pPr>
              <w:rPr>
                <w:rFonts w:cstheme="minorHAnsi"/>
              </w:rPr>
            </w:pPr>
          </w:p>
        </w:tc>
        <w:tc>
          <w:tcPr>
            <w:tcW w:w="2303" w:type="dxa"/>
          </w:tcPr>
          <w:p w14:paraId="16A76105" w14:textId="77777777" w:rsidR="0025483C" w:rsidRPr="00AE4E01" w:rsidRDefault="0025483C" w:rsidP="00385EB4">
            <w:pPr>
              <w:rPr>
                <w:rFonts w:cstheme="minorHAnsi"/>
              </w:rPr>
            </w:pPr>
            <w:r w:rsidRPr="00AE4E01">
              <w:rPr>
                <w:rFonts w:cstheme="minorHAnsi"/>
              </w:rPr>
              <w:t>Typ pamięci RAM</w:t>
            </w:r>
          </w:p>
        </w:tc>
        <w:tc>
          <w:tcPr>
            <w:tcW w:w="4716" w:type="dxa"/>
          </w:tcPr>
          <w:p w14:paraId="2E41B96F" w14:textId="77777777" w:rsidR="0025483C" w:rsidRPr="00AE4E01" w:rsidRDefault="0025483C" w:rsidP="00385EB4">
            <w:pPr>
              <w:rPr>
                <w:rFonts w:cstheme="minorHAnsi"/>
              </w:rPr>
            </w:pPr>
            <w:r w:rsidRPr="00AE4E01">
              <w:rPr>
                <w:rFonts w:cstheme="minorHAnsi"/>
              </w:rPr>
              <w:t>DDR4</w:t>
            </w:r>
          </w:p>
        </w:tc>
      </w:tr>
      <w:tr w:rsidR="0025483C" w:rsidRPr="00AE4E01" w14:paraId="4C592119" w14:textId="77777777" w:rsidTr="00385EB4">
        <w:tc>
          <w:tcPr>
            <w:tcW w:w="2303" w:type="dxa"/>
          </w:tcPr>
          <w:p w14:paraId="3312CD6C" w14:textId="77777777" w:rsidR="0025483C" w:rsidRPr="00AE4E01" w:rsidRDefault="0025483C" w:rsidP="00385EB4">
            <w:pPr>
              <w:rPr>
                <w:rFonts w:cstheme="minorHAnsi"/>
              </w:rPr>
            </w:pPr>
          </w:p>
        </w:tc>
        <w:tc>
          <w:tcPr>
            <w:tcW w:w="2303" w:type="dxa"/>
          </w:tcPr>
          <w:p w14:paraId="735F7DCD" w14:textId="77777777" w:rsidR="0025483C" w:rsidRPr="00AE4E01" w:rsidRDefault="0025483C" w:rsidP="00385EB4">
            <w:pPr>
              <w:rPr>
                <w:rFonts w:cstheme="minorHAnsi"/>
              </w:rPr>
            </w:pPr>
            <w:r w:rsidRPr="00AE4E01">
              <w:rPr>
                <w:rFonts w:cstheme="minorHAnsi"/>
              </w:rPr>
              <w:t>Ilość banków pamięci</w:t>
            </w:r>
          </w:p>
        </w:tc>
        <w:tc>
          <w:tcPr>
            <w:tcW w:w="4716" w:type="dxa"/>
          </w:tcPr>
          <w:p w14:paraId="316A0BF2" w14:textId="77777777" w:rsidR="0025483C" w:rsidRPr="00AE4E01" w:rsidRDefault="0025483C" w:rsidP="00385EB4">
            <w:pPr>
              <w:rPr>
                <w:rFonts w:cstheme="minorHAnsi"/>
              </w:rPr>
            </w:pPr>
            <w:r w:rsidRPr="00AE4E01">
              <w:rPr>
                <w:rFonts w:cstheme="minorHAnsi"/>
              </w:rPr>
              <w:t>Min 2</w:t>
            </w:r>
          </w:p>
        </w:tc>
      </w:tr>
      <w:tr w:rsidR="0025483C" w:rsidRPr="00AE4E01" w14:paraId="60B73AAA" w14:textId="77777777" w:rsidTr="00385EB4">
        <w:tc>
          <w:tcPr>
            <w:tcW w:w="2303" w:type="dxa"/>
          </w:tcPr>
          <w:p w14:paraId="1257A24A" w14:textId="77777777" w:rsidR="0025483C" w:rsidRPr="00AE4E01" w:rsidRDefault="0025483C" w:rsidP="00385EB4">
            <w:pPr>
              <w:rPr>
                <w:rFonts w:cstheme="minorHAnsi"/>
              </w:rPr>
            </w:pPr>
          </w:p>
        </w:tc>
        <w:tc>
          <w:tcPr>
            <w:tcW w:w="2303" w:type="dxa"/>
          </w:tcPr>
          <w:p w14:paraId="46F99B11" w14:textId="77777777" w:rsidR="0025483C" w:rsidRPr="00AE4E01" w:rsidRDefault="0025483C" w:rsidP="00385EB4">
            <w:pPr>
              <w:rPr>
                <w:rFonts w:cstheme="minorHAnsi"/>
              </w:rPr>
            </w:pPr>
            <w:r w:rsidRPr="00AE4E01">
              <w:rPr>
                <w:rFonts w:cstheme="minorHAnsi"/>
              </w:rPr>
              <w:t>Ilość wolnych banków pamięci</w:t>
            </w:r>
          </w:p>
        </w:tc>
        <w:tc>
          <w:tcPr>
            <w:tcW w:w="4716" w:type="dxa"/>
          </w:tcPr>
          <w:p w14:paraId="70BEBF21" w14:textId="77777777" w:rsidR="0025483C" w:rsidRPr="00AE4E01" w:rsidRDefault="0025483C" w:rsidP="00385EB4">
            <w:pPr>
              <w:rPr>
                <w:rFonts w:cstheme="minorHAnsi"/>
              </w:rPr>
            </w:pPr>
            <w:r w:rsidRPr="00AE4E01">
              <w:rPr>
                <w:rFonts w:cstheme="minorHAnsi"/>
              </w:rPr>
              <w:t>Min 1</w:t>
            </w:r>
          </w:p>
        </w:tc>
      </w:tr>
      <w:tr w:rsidR="0025483C" w:rsidRPr="00AE4E01" w14:paraId="08CA1249" w14:textId="77777777" w:rsidTr="00385EB4">
        <w:tc>
          <w:tcPr>
            <w:tcW w:w="2303" w:type="dxa"/>
          </w:tcPr>
          <w:p w14:paraId="70527854" w14:textId="77777777" w:rsidR="0025483C" w:rsidRPr="00AE4E01" w:rsidRDefault="0025483C" w:rsidP="00385EB4">
            <w:pPr>
              <w:rPr>
                <w:rFonts w:cstheme="minorHAnsi"/>
              </w:rPr>
            </w:pPr>
          </w:p>
        </w:tc>
        <w:tc>
          <w:tcPr>
            <w:tcW w:w="2303" w:type="dxa"/>
          </w:tcPr>
          <w:p w14:paraId="26DF0FED" w14:textId="77777777" w:rsidR="0025483C" w:rsidRPr="00AE4E01" w:rsidRDefault="0025483C" w:rsidP="00385EB4">
            <w:pPr>
              <w:rPr>
                <w:rFonts w:cstheme="minorHAnsi"/>
              </w:rPr>
            </w:pPr>
            <w:r w:rsidRPr="00AE4E01">
              <w:rPr>
                <w:rFonts w:cstheme="minorHAnsi"/>
              </w:rPr>
              <w:t>Taktowanie [MHz]</w:t>
            </w:r>
          </w:p>
        </w:tc>
        <w:tc>
          <w:tcPr>
            <w:tcW w:w="4716" w:type="dxa"/>
          </w:tcPr>
          <w:p w14:paraId="5672AFAB" w14:textId="77777777" w:rsidR="0025483C" w:rsidRPr="00AE4E01" w:rsidRDefault="0025483C" w:rsidP="00385EB4">
            <w:pPr>
              <w:rPr>
                <w:rFonts w:cstheme="minorHAnsi"/>
              </w:rPr>
            </w:pPr>
            <w:r w:rsidRPr="00AE4E01">
              <w:rPr>
                <w:rFonts w:cstheme="minorHAnsi"/>
              </w:rPr>
              <w:t>Min 2133MHz</w:t>
            </w:r>
          </w:p>
        </w:tc>
      </w:tr>
      <w:tr w:rsidR="0025483C" w:rsidRPr="00AE4E01" w14:paraId="18DB98CF" w14:textId="77777777" w:rsidTr="00385EB4">
        <w:tc>
          <w:tcPr>
            <w:tcW w:w="2303" w:type="dxa"/>
          </w:tcPr>
          <w:p w14:paraId="4B2C21DB" w14:textId="77777777" w:rsidR="0025483C" w:rsidRPr="00AE4E01" w:rsidRDefault="0025483C" w:rsidP="00385EB4">
            <w:pPr>
              <w:rPr>
                <w:rFonts w:cstheme="minorHAnsi"/>
              </w:rPr>
            </w:pPr>
            <w:r w:rsidRPr="00AE4E01">
              <w:rPr>
                <w:rFonts w:cstheme="minorHAnsi"/>
              </w:rPr>
              <w:t>Karta graficzna</w:t>
            </w:r>
          </w:p>
        </w:tc>
        <w:tc>
          <w:tcPr>
            <w:tcW w:w="2303" w:type="dxa"/>
          </w:tcPr>
          <w:p w14:paraId="771BB642" w14:textId="77777777" w:rsidR="0025483C" w:rsidRPr="00AE4E01" w:rsidRDefault="0025483C" w:rsidP="00385EB4">
            <w:pPr>
              <w:rPr>
                <w:rFonts w:cstheme="minorHAnsi"/>
              </w:rPr>
            </w:pPr>
            <w:r w:rsidRPr="00AE4E01">
              <w:rPr>
                <w:rFonts w:cstheme="minorHAnsi"/>
              </w:rPr>
              <w:t>Rodzaj</w:t>
            </w:r>
          </w:p>
        </w:tc>
        <w:tc>
          <w:tcPr>
            <w:tcW w:w="4716" w:type="dxa"/>
          </w:tcPr>
          <w:p w14:paraId="7D2BEACC" w14:textId="77777777" w:rsidR="0025483C" w:rsidRPr="00AE4E01" w:rsidRDefault="0025483C" w:rsidP="00385EB4">
            <w:pPr>
              <w:rPr>
                <w:rFonts w:cstheme="minorHAnsi"/>
              </w:rPr>
            </w:pPr>
            <w:r w:rsidRPr="00AE4E01">
              <w:rPr>
                <w:rFonts w:cstheme="minorHAnsi"/>
              </w:rPr>
              <w:t>zintegrowana</w:t>
            </w:r>
          </w:p>
        </w:tc>
      </w:tr>
      <w:tr w:rsidR="0025483C" w:rsidRPr="00AE4E01" w14:paraId="07435E5B" w14:textId="77777777" w:rsidTr="00385EB4">
        <w:tc>
          <w:tcPr>
            <w:tcW w:w="2303" w:type="dxa"/>
          </w:tcPr>
          <w:p w14:paraId="3B820B0D" w14:textId="77777777" w:rsidR="0025483C" w:rsidRPr="00AE4E01" w:rsidRDefault="0025483C" w:rsidP="00385EB4">
            <w:pPr>
              <w:rPr>
                <w:rFonts w:cstheme="minorHAnsi"/>
              </w:rPr>
            </w:pPr>
            <w:r w:rsidRPr="00AE4E01">
              <w:rPr>
                <w:rFonts w:cstheme="minorHAnsi"/>
              </w:rPr>
              <w:t>Karta dźwiękowa</w:t>
            </w:r>
          </w:p>
        </w:tc>
        <w:tc>
          <w:tcPr>
            <w:tcW w:w="2303" w:type="dxa"/>
          </w:tcPr>
          <w:p w14:paraId="06EEC100" w14:textId="77777777" w:rsidR="0025483C" w:rsidRPr="00AE4E01" w:rsidRDefault="0025483C" w:rsidP="00385EB4">
            <w:pPr>
              <w:rPr>
                <w:rFonts w:cstheme="minorHAnsi"/>
              </w:rPr>
            </w:pPr>
            <w:r w:rsidRPr="00AE4E01">
              <w:rPr>
                <w:rFonts w:cstheme="minorHAnsi"/>
              </w:rPr>
              <w:t xml:space="preserve">Rodzaj </w:t>
            </w:r>
          </w:p>
        </w:tc>
        <w:tc>
          <w:tcPr>
            <w:tcW w:w="4716" w:type="dxa"/>
          </w:tcPr>
          <w:p w14:paraId="106ED739" w14:textId="77777777" w:rsidR="0025483C" w:rsidRPr="00AE4E01" w:rsidRDefault="0025483C" w:rsidP="00385EB4">
            <w:pPr>
              <w:rPr>
                <w:rFonts w:cstheme="minorHAnsi"/>
              </w:rPr>
            </w:pPr>
            <w:r w:rsidRPr="00AE4E01">
              <w:rPr>
                <w:rFonts w:cstheme="minorHAnsi"/>
              </w:rPr>
              <w:t>zintegrowana</w:t>
            </w:r>
          </w:p>
        </w:tc>
      </w:tr>
      <w:tr w:rsidR="0025483C" w:rsidRPr="00AE4E01" w14:paraId="15EC139C" w14:textId="77777777" w:rsidTr="00385EB4">
        <w:tc>
          <w:tcPr>
            <w:tcW w:w="2303" w:type="dxa"/>
          </w:tcPr>
          <w:p w14:paraId="3E8788D3" w14:textId="77777777" w:rsidR="0025483C" w:rsidRPr="00AE4E01" w:rsidRDefault="0025483C" w:rsidP="00385EB4">
            <w:pPr>
              <w:rPr>
                <w:rFonts w:cstheme="minorHAnsi"/>
              </w:rPr>
            </w:pPr>
            <w:r w:rsidRPr="00AE4E01">
              <w:rPr>
                <w:rFonts w:cstheme="minorHAnsi"/>
              </w:rPr>
              <w:t>Ekran</w:t>
            </w:r>
          </w:p>
        </w:tc>
        <w:tc>
          <w:tcPr>
            <w:tcW w:w="2303" w:type="dxa"/>
          </w:tcPr>
          <w:p w14:paraId="7098D03B" w14:textId="77777777" w:rsidR="0025483C" w:rsidRPr="00AE4E01" w:rsidRDefault="0025483C" w:rsidP="00385EB4">
            <w:pPr>
              <w:rPr>
                <w:rFonts w:cstheme="minorHAnsi"/>
              </w:rPr>
            </w:pPr>
            <w:r w:rsidRPr="00AE4E01">
              <w:rPr>
                <w:rFonts w:cstheme="minorHAnsi"/>
              </w:rPr>
              <w:t>Rodzaj monitora</w:t>
            </w:r>
          </w:p>
        </w:tc>
        <w:tc>
          <w:tcPr>
            <w:tcW w:w="4716" w:type="dxa"/>
          </w:tcPr>
          <w:p w14:paraId="31794F83" w14:textId="77777777" w:rsidR="0025483C" w:rsidRPr="00AE4E01" w:rsidRDefault="0025483C" w:rsidP="00385EB4">
            <w:pPr>
              <w:rPr>
                <w:rFonts w:cstheme="minorHAnsi"/>
              </w:rPr>
            </w:pPr>
            <w:r w:rsidRPr="00AE4E01">
              <w:rPr>
                <w:rFonts w:cstheme="minorHAnsi"/>
              </w:rPr>
              <w:t>LED</w:t>
            </w:r>
          </w:p>
        </w:tc>
      </w:tr>
      <w:tr w:rsidR="0025483C" w:rsidRPr="00AE4E01" w14:paraId="1CA74A8E" w14:textId="77777777" w:rsidTr="00385EB4">
        <w:tc>
          <w:tcPr>
            <w:tcW w:w="2303" w:type="dxa"/>
          </w:tcPr>
          <w:p w14:paraId="1CB8F1EF" w14:textId="77777777" w:rsidR="0025483C" w:rsidRPr="00AE4E01" w:rsidRDefault="0025483C" w:rsidP="00385EB4">
            <w:pPr>
              <w:rPr>
                <w:rFonts w:cstheme="minorHAnsi"/>
              </w:rPr>
            </w:pPr>
          </w:p>
        </w:tc>
        <w:tc>
          <w:tcPr>
            <w:tcW w:w="2303" w:type="dxa"/>
          </w:tcPr>
          <w:p w14:paraId="7E262261" w14:textId="77777777" w:rsidR="0025483C" w:rsidRPr="00AE4E01" w:rsidRDefault="0025483C" w:rsidP="00385EB4">
            <w:pPr>
              <w:rPr>
                <w:rFonts w:cstheme="minorHAnsi"/>
              </w:rPr>
            </w:pPr>
            <w:r w:rsidRPr="00AE4E01">
              <w:rPr>
                <w:rFonts w:cstheme="minorHAnsi"/>
              </w:rPr>
              <w:t>Rozdzielczość [dpi]</w:t>
            </w:r>
          </w:p>
        </w:tc>
        <w:tc>
          <w:tcPr>
            <w:tcW w:w="4716" w:type="dxa"/>
          </w:tcPr>
          <w:p w14:paraId="1801EB29" w14:textId="77777777" w:rsidR="0025483C" w:rsidRPr="00AE4E01" w:rsidRDefault="0025483C" w:rsidP="00385EB4">
            <w:pPr>
              <w:rPr>
                <w:rFonts w:cstheme="minorHAnsi"/>
              </w:rPr>
            </w:pPr>
            <w:r w:rsidRPr="00AE4E01">
              <w:rPr>
                <w:rFonts w:cstheme="minorHAnsi"/>
              </w:rPr>
              <w:t>Min 1920x1080</w:t>
            </w:r>
          </w:p>
        </w:tc>
      </w:tr>
      <w:tr w:rsidR="0025483C" w:rsidRPr="00AE4E01" w14:paraId="70571AB7" w14:textId="77777777" w:rsidTr="00385EB4">
        <w:tc>
          <w:tcPr>
            <w:tcW w:w="2303" w:type="dxa"/>
          </w:tcPr>
          <w:p w14:paraId="58E3E813" w14:textId="77777777" w:rsidR="0025483C" w:rsidRPr="00AE4E01" w:rsidRDefault="0025483C" w:rsidP="00385EB4">
            <w:pPr>
              <w:rPr>
                <w:rFonts w:cstheme="minorHAnsi"/>
              </w:rPr>
            </w:pPr>
          </w:p>
        </w:tc>
        <w:tc>
          <w:tcPr>
            <w:tcW w:w="2303" w:type="dxa"/>
          </w:tcPr>
          <w:p w14:paraId="3A4B0D79" w14:textId="77777777" w:rsidR="0025483C" w:rsidRPr="00AE4E01" w:rsidRDefault="0025483C" w:rsidP="00385EB4">
            <w:pPr>
              <w:rPr>
                <w:rFonts w:cstheme="minorHAnsi"/>
              </w:rPr>
            </w:pPr>
            <w:r w:rsidRPr="00AE4E01">
              <w:rPr>
                <w:rFonts w:cstheme="minorHAnsi"/>
              </w:rPr>
              <w:t>Technologia matrycy</w:t>
            </w:r>
          </w:p>
        </w:tc>
        <w:tc>
          <w:tcPr>
            <w:tcW w:w="4716" w:type="dxa"/>
          </w:tcPr>
          <w:p w14:paraId="6C50BC5D" w14:textId="77777777" w:rsidR="0025483C" w:rsidRPr="00AE4E01" w:rsidRDefault="0025483C" w:rsidP="00385EB4">
            <w:pPr>
              <w:rPr>
                <w:rFonts w:cstheme="minorHAnsi"/>
              </w:rPr>
            </w:pPr>
            <w:r w:rsidRPr="00AE4E01">
              <w:rPr>
                <w:rFonts w:cstheme="minorHAnsi"/>
              </w:rPr>
              <w:t>matowa</w:t>
            </w:r>
          </w:p>
        </w:tc>
      </w:tr>
      <w:tr w:rsidR="0025483C" w:rsidRPr="00AE4E01" w14:paraId="196C4583" w14:textId="77777777" w:rsidTr="00385EB4">
        <w:tc>
          <w:tcPr>
            <w:tcW w:w="2303" w:type="dxa"/>
          </w:tcPr>
          <w:p w14:paraId="58A8E414" w14:textId="77777777" w:rsidR="0025483C" w:rsidRPr="00AE4E01" w:rsidRDefault="0025483C" w:rsidP="00385EB4">
            <w:pPr>
              <w:rPr>
                <w:rFonts w:cstheme="minorHAnsi"/>
              </w:rPr>
            </w:pPr>
          </w:p>
        </w:tc>
        <w:tc>
          <w:tcPr>
            <w:tcW w:w="2303" w:type="dxa"/>
          </w:tcPr>
          <w:p w14:paraId="6242A802" w14:textId="77777777" w:rsidR="0025483C" w:rsidRPr="00AE4E01" w:rsidRDefault="0025483C" w:rsidP="00385EB4">
            <w:pPr>
              <w:rPr>
                <w:rFonts w:cstheme="minorHAnsi"/>
              </w:rPr>
            </w:pPr>
            <w:r w:rsidRPr="00AE4E01">
              <w:rPr>
                <w:rFonts w:cstheme="minorHAnsi"/>
              </w:rPr>
              <w:t>Przekątna ekranu [cal]</w:t>
            </w:r>
          </w:p>
        </w:tc>
        <w:tc>
          <w:tcPr>
            <w:tcW w:w="4716" w:type="dxa"/>
          </w:tcPr>
          <w:p w14:paraId="32343F47" w14:textId="77777777" w:rsidR="0025483C" w:rsidRPr="00AE4E01" w:rsidRDefault="0025483C" w:rsidP="00385EB4">
            <w:pPr>
              <w:rPr>
                <w:rFonts w:cstheme="minorHAnsi"/>
              </w:rPr>
            </w:pPr>
            <w:r w:rsidRPr="00AE4E01">
              <w:rPr>
                <w:rFonts w:cstheme="minorHAnsi"/>
              </w:rPr>
              <w:t>Min 23</w:t>
            </w:r>
          </w:p>
        </w:tc>
      </w:tr>
      <w:tr w:rsidR="0025483C" w:rsidRPr="00AE4E01" w14:paraId="327FD561" w14:textId="77777777" w:rsidTr="00385EB4">
        <w:tc>
          <w:tcPr>
            <w:tcW w:w="2303" w:type="dxa"/>
          </w:tcPr>
          <w:p w14:paraId="69B36756" w14:textId="77777777" w:rsidR="0025483C" w:rsidRPr="00AE4E01" w:rsidRDefault="0025483C" w:rsidP="00385EB4">
            <w:pPr>
              <w:rPr>
                <w:rFonts w:cstheme="minorHAnsi"/>
              </w:rPr>
            </w:pPr>
          </w:p>
        </w:tc>
        <w:tc>
          <w:tcPr>
            <w:tcW w:w="2303" w:type="dxa"/>
          </w:tcPr>
          <w:p w14:paraId="229049A7" w14:textId="77777777" w:rsidR="0025483C" w:rsidRPr="00AE4E01" w:rsidRDefault="0025483C" w:rsidP="00385EB4">
            <w:pPr>
              <w:rPr>
                <w:rFonts w:cstheme="minorHAnsi"/>
              </w:rPr>
            </w:pPr>
            <w:r w:rsidRPr="00AE4E01">
              <w:rPr>
                <w:rFonts w:cstheme="minorHAnsi"/>
              </w:rPr>
              <w:t>Wbudowane głośniki</w:t>
            </w:r>
          </w:p>
        </w:tc>
        <w:tc>
          <w:tcPr>
            <w:tcW w:w="4716" w:type="dxa"/>
          </w:tcPr>
          <w:p w14:paraId="1466455E" w14:textId="77777777" w:rsidR="0025483C" w:rsidRPr="00AE4E01" w:rsidRDefault="0025483C" w:rsidP="00385EB4">
            <w:pPr>
              <w:rPr>
                <w:rFonts w:cstheme="minorHAnsi"/>
              </w:rPr>
            </w:pPr>
            <w:r w:rsidRPr="00AE4E01">
              <w:rPr>
                <w:rFonts w:cstheme="minorHAnsi"/>
              </w:rPr>
              <w:t>Tak</w:t>
            </w:r>
            <w:r>
              <w:rPr>
                <w:rFonts w:cstheme="minorHAnsi"/>
              </w:rPr>
              <w:t xml:space="preserve">, </w:t>
            </w:r>
            <w:r w:rsidRPr="00AE4E01">
              <w:rPr>
                <w:rFonts w:cstheme="minorHAnsi"/>
              </w:rPr>
              <w:t>min 2x3W</w:t>
            </w:r>
          </w:p>
        </w:tc>
      </w:tr>
      <w:tr w:rsidR="0025483C" w:rsidRPr="00AE4E01" w14:paraId="1FB42771" w14:textId="77777777" w:rsidTr="00385EB4">
        <w:tc>
          <w:tcPr>
            <w:tcW w:w="2303" w:type="dxa"/>
          </w:tcPr>
          <w:p w14:paraId="6D29C6D9" w14:textId="77777777" w:rsidR="0025483C" w:rsidRPr="00AE4E01" w:rsidRDefault="0025483C" w:rsidP="00385EB4">
            <w:pPr>
              <w:rPr>
                <w:rFonts w:cstheme="minorHAnsi"/>
              </w:rPr>
            </w:pPr>
            <w:r w:rsidRPr="00AE4E01">
              <w:rPr>
                <w:rFonts w:cstheme="minorHAnsi"/>
              </w:rPr>
              <w:t>Kamera</w:t>
            </w:r>
          </w:p>
        </w:tc>
        <w:tc>
          <w:tcPr>
            <w:tcW w:w="2303" w:type="dxa"/>
          </w:tcPr>
          <w:p w14:paraId="76BE6026" w14:textId="77777777" w:rsidR="0025483C" w:rsidRPr="00AE4E01" w:rsidRDefault="0025483C" w:rsidP="00385EB4">
            <w:pPr>
              <w:rPr>
                <w:rFonts w:cstheme="minorHAnsi"/>
              </w:rPr>
            </w:pPr>
            <w:r w:rsidRPr="00AE4E01">
              <w:rPr>
                <w:rFonts w:cstheme="minorHAnsi"/>
              </w:rPr>
              <w:t>Kamera internetowa</w:t>
            </w:r>
          </w:p>
        </w:tc>
        <w:tc>
          <w:tcPr>
            <w:tcW w:w="4716" w:type="dxa"/>
          </w:tcPr>
          <w:p w14:paraId="007B929C" w14:textId="77777777" w:rsidR="0025483C" w:rsidRPr="00AE4E01" w:rsidRDefault="0025483C" w:rsidP="00385EB4">
            <w:pPr>
              <w:rPr>
                <w:rFonts w:cstheme="minorHAnsi"/>
              </w:rPr>
            </w:pPr>
            <w:r w:rsidRPr="00AE4E01">
              <w:rPr>
                <w:rFonts w:cstheme="minorHAnsi"/>
              </w:rPr>
              <w:t>Tak</w:t>
            </w:r>
            <w:r>
              <w:rPr>
                <w:rFonts w:cstheme="minorHAnsi"/>
              </w:rPr>
              <w:t>,</w:t>
            </w:r>
            <w:r w:rsidRPr="00AE4E01">
              <w:rPr>
                <w:rFonts w:cstheme="minorHAnsi"/>
              </w:rPr>
              <w:t xml:space="preserve"> min 720p</w:t>
            </w:r>
          </w:p>
        </w:tc>
      </w:tr>
      <w:tr w:rsidR="0025483C" w:rsidRPr="00AE4E01" w14:paraId="376475A1" w14:textId="77777777" w:rsidTr="00385EB4">
        <w:tc>
          <w:tcPr>
            <w:tcW w:w="2303" w:type="dxa"/>
          </w:tcPr>
          <w:p w14:paraId="5D59D971" w14:textId="77777777" w:rsidR="0025483C" w:rsidRPr="00AE4E01" w:rsidRDefault="0025483C" w:rsidP="00385EB4">
            <w:pPr>
              <w:rPr>
                <w:rFonts w:cstheme="minorHAnsi"/>
              </w:rPr>
            </w:pPr>
            <w:r w:rsidRPr="00AE4E01">
              <w:rPr>
                <w:rFonts w:cstheme="minorHAnsi"/>
              </w:rPr>
              <w:t>Komunikacja</w:t>
            </w:r>
          </w:p>
        </w:tc>
        <w:tc>
          <w:tcPr>
            <w:tcW w:w="2303" w:type="dxa"/>
          </w:tcPr>
          <w:p w14:paraId="5AF79CA7" w14:textId="77777777" w:rsidR="0025483C" w:rsidRPr="00AE4E01" w:rsidRDefault="0025483C" w:rsidP="00385EB4">
            <w:pPr>
              <w:rPr>
                <w:rFonts w:cstheme="minorHAnsi"/>
              </w:rPr>
            </w:pPr>
            <w:r w:rsidRPr="00AE4E01">
              <w:rPr>
                <w:rFonts w:cstheme="minorHAnsi"/>
              </w:rPr>
              <w:t>Karta sieciowa przewodowa</w:t>
            </w:r>
          </w:p>
        </w:tc>
        <w:tc>
          <w:tcPr>
            <w:tcW w:w="4716" w:type="dxa"/>
          </w:tcPr>
          <w:p w14:paraId="684197AB" w14:textId="77777777" w:rsidR="0025483C" w:rsidRPr="00AE4E01" w:rsidRDefault="0025483C" w:rsidP="00385EB4">
            <w:pPr>
              <w:rPr>
                <w:rFonts w:cstheme="minorHAnsi"/>
              </w:rPr>
            </w:pPr>
            <w:r w:rsidRPr="00AE4E01">
              <w:rPr>
                <w:rFonts w:cstheme="minorHAnsi"/>
              </w:rPr>
              <w:t>10/100/1000 Mbps</w:t>
            </w:r>
          </w:p>
        </w:tc>
      </w:tr>
      <w:tr w:rsidR="0025483C" w:rsidRPr="00AE4E01" w14:paraId="57013807" w14:textId="77777777" w:rsidTr="00385EB4">
        <w:tc>
          <w:tcPr>
            <w:tcW w:w="2303" w:type="dxa"/>
          </w:tcPr>
          <w:p w14:paraId="24017AA8" w14:textId="77777777" w:rsidR="0025483C" w:rsidRPr="00AE4E01" w:rsidRDefault="0025483C" w:rsidP="00385EB4">
            <w:pPr>
              <w:rPr>
                <w:rFonts w:cstheme="minorHAnsi"/>
              </w:rPr>
            </w:pPr>
          </w:p>
        </w:tc>
        <w:tc>
          <w:tcPr>
            <w:tcW w:w="2303" w:type="dxa"/>
          </w:tcPr>
          <w:p w14:paraId="67CB3859" w14:textId="77777777" w:rsidR="0025483C" w:rsidRPr="00AE4E01" w:rsidRDefault="0025483C" w:rsidP="00385EB4">
            <w:pPr>
              <w:rPr>
                <w:rFonts w:cstheme="minorHAnsi"/>
              </w:rPr>
            </w:pPr>
            <w:r w:rsidRPr="00AE4E01">
              <w:rPr>
                <w:rFonts w:cstheme="minorHAnsi"/>
              </w:rPr>
              <w:t>Łączność bezprzewodowa</w:t>
            </w:r>
          </w:p>
        </w:tc>
        <w:tc>
          <w:tcPr>
            <w:tcW w:w="4716" w:type="dxa"/>
          </w:tcPr>
          <w:p w14:paraId="7A3DACCF"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WiFi 802.11 a/b/g/n/ac</w:t>
            </w:r>
          </w:p>
          <w:p w14:paraId="2B1B726B" w14:textId="77777777" w:rsidR="0025483C" w:rsidRPr="00AE4E01" w:rsidRDefault="0025483C" w:rsidP="00385EB4">
            <w:pPr>
              <w:rPr>
                <w:rFonts w:cstheme="minorHAnsi"/>
              </w:rPr>
            </w:pPr>
          </w:p>
        </w:tc>
      </w:tr>
      <w:tr w:rsidR="0025483C" w:rsidRPr="00AE4E01" w14:paraId="0A98F772" w14:textId="77777777" w:rsidTr="00385EB4">
        <w:tc>
          <w:tcPr>
            <w:tcW w:w="2303" w:type="dxa"/>
          </w:tcPr>
          <w:p w14:paraId="64CF577B" w14:textId="77777777" w:rsidR="0025483C" w:rsidRPr="00AE4E01" w:rsidRDefault="0025483C" w:rsidP="00385EB4">
            <w:pPr>
              <w:rPr>
                <w:rFonts w:cstheme="minorHAnsi"/>
              </w:rPr>
            </w:pPr>
          </w:p>
        </w:tc>
        <w:tc>
          <w:tcPr>
            <w:tcW w:w="2303" w:type="dxa"/>
          </w:tcPr>
          <w:p w14:paraId="015BFBF4" w14:textId="77777777" w:rsidR="0025483C" w:rsidRPr="00AE4E01" w:rsidRDefault="0025483C" w:rsidP="00385EB4">
            <w:pPr>
              <w:rPr>
                <w:rFonts w:cstheme="minorHAnsi"/>
              </w:rPr>
            </w:pPr>
            <w:r w:rsidRPr="00AE4E01">
              <w:rPr>
                <w:rFonts w:cstheme="minorHAnsi"/>
              </w:rPr>
              <w:t>Bluetooth</w:t>
            </w:r>
          </w:p>
        </w:tc>
        <w:tc>
          <w:tcPr>
            <w:tcW w:w="4716" w:type="dxa"/>
          </w:tcPr>
          <w:p w14:paraId="40DD7331" w14:textId="77777777" w:rsidR="0025483C" w:rsidRPr="00AE4E01" w:rsidRDefault="0025483C" w:rsidP="00385EB4">
            <w:pPr>
              <w:rPr>
                <w:rFonts w:cstheme="minorHAnsi"/>
              </w:rPr>
            </w:pPr>
            <w:r w:rsidRPr="00AE4E01">
              <w:rPr>
                <w:rFonts w:cstheme="minorHAnsi"/>
              </w:rPr>
              <w:t>tak</w:t>
            </w:r>
          </w:p>
        </w:tc>
      </w:tr>
      <w:tr w:rsidR="0025483C" w:rsidRPr="00AE4E01" w14:paraId="284FC1C9" w14:textId="77777777" w:rsidTr="00385EB4">
        <w:tc>
          <w:tcPr>
            <w:tcW w:w="2303" w:type="dxa"/>
          </w:tcPr>
          <w:p w14:paraId="29598AC9" w14:textId="77777777" w:rsidR="0025483C" w:rsidRPr="00AE4E01" w:rsidRDefault="0025483C" w:rsidP="00385EB4">
            <w:pPr>
              <w:rPr>
                <w:rFonts w:cstheme="minorHAnsi"/>
              </w:rPr>
            </w:pPr>
            <w:r w:rsidRPr="00AE4E01">
              <w:rPr>
                <w:rFonts w:cstheme="minorHAnsi"/>
              </w:rPr>
              <w:t>Dysk</w:t>
            </w:r>
          </w:p>
        </w:tc>
        <w:tc>
          <w:tcPr>
            <w:tcW w:w="2303" w:type="dxa"/>
          </w:tcPr>
          <w:p w14:paraId="6B2E079A" w14:textId="77777777" w:rsidR="0025483C" w:rsidRPr="00AE4E01" w:rsidRDefault="0025483C" w:rsidP="00385EB4">
            <w:pPr>
              <w:rPr>
                <w:rFonts w:cstheme="minorHAnsi"/>
              </w:rPr>
            </w:pPr>
            <w:r w:rsidRPr="00AE4E01">
              <w:rPr>
                <w:rFonts w:cstheme="minorHAnsi"/>
              </w:rPr>
              <w:t>Ilość dysków</w:t>
            </w:r>
          </w:p>
        </w:tc>
        <w:tc>
          <w:tcPr>
            <w:tcW w:w="4716" w:type="dxa"/>
          </w:tcPr>
          <w:p w14:paraId="5FE67CD4" w14:textId="77777777" w:rsidR="0025483C" w:rsidRPr="00AE4E01" w:rsidRDefault="0025483C" w:rsidP="00385EB4">
            <w:pPr>
              <w:rPr>
                <w:rFonts w:cstheme="minorHAnsi"/>
              </w:rPr>
            </w:pPr>
            <w:r w:rsidRPr="00AE4E01">
              <w:rPr>
                <w:rFonts w:cstheme="minorHAnsi"/>
              </w:rPr>
              <w:t>Min 1</w:t>
            </w:r>
          </w:p>
        </w:tc>
      </w:tr>
      <w:tr w:rsidR="0025483C" w:rsidRPr="00AE4E01" w14:paraId="543E5767" w14:textId="77777777" w:rsidTr="00385EB4">
        <w:tc>
          <w:tcPr>
            <w:tcW w:w="2303" w:type="dxa"/>
          </w:tcPr>
          <w:p w14:paraId="16C9FDA9" w14:textId="77777777" w:rsidR="0025483C" w:rsidRPr="00AE4E01" w:rsidRDefault="0025483C" w:rsidP="00385EB4">
            <w:pPr>
              <w:rPr>
                <w:rFonts w:cstheme="minorHAnsi"/>
              </w:rPr>
            </w:pPr>
          </w:p>
        </w:tc>
        <w:tc>
          <w:tcPr>
            <w:tcW w:w="2303" w:type="dxa"/>
          </w:tcPr>
          <w:p w14:paraId="5E14F45D" w14:textId="77777777" w:rsidR="0025483C" w:rsidRPr="00AE4E01" w:rsidRDefault="0025483C" w:rsidP="00385EB4">
            <w:pPr>
              <w:rPr>
                <w:rFonts w:cstheme="minorHAnsi"/>
              </w:rPr>
            </w:pPr>
            <w:r w:rsidRPr="00AE4E01">
              <w:rPr>
                <w:rFonts w:cstheme="minorHAnsi"/>
              </w:rPr>
              <w:t>Pojemność dysku</w:t>
            </w:r>
          </w:p>
        </w:tc>
        <w:tc>
          <w:tcPr>
            <w:tcW w:w="4716" w:type="dxa"/>
          </w:tcPr>
          <w:p w14:paraId="64EF87EC" w14:textId="77777777" w:rsidR="0025483C" w:rsidRPr="00AE4E01" w:rsidRDefault="0025483C" w:rsidP="00385EB4">
            <w:pPr>
              <w:rPr>
                <w:rFonts w:cstheme="minorHAnsi"/>
              </w:rPr>
            </w:pPr>
            <w:r w:rsidRPr="00AE4E01">
              <w:rPr>
                <w:rFonts w:cstheme="minorHAnsi"/>
              </w:rPr>
              <w:t>Min 1 TB</w:t>
            </w:r>
          </w:p>
        </w:tc>
      </w:tr>
      <w:tr w:rsidR="0025483C" w:rsidRPr="00AE4E01" w14:paraId="0A7E8E2A" w14:textId="77777777" w:rsidTr="00385EB4">
        <w:tc>
          <w:tcPr>
            <w:tcW w:w="2303" w:type="dxa"/>
          </w:tcPr>
          <w:p w14:paraId="76ABEF1E" w14:textId="77777777" w:rsidR="0025483C" w:rsidRPr="00AE4E01" w:rsidRDefault="0025483C" w:rsidP="00385EB4">
            <w:pPr>
              <w:rPr>
                <w:rFonts w:cstheme="minorHAnsi"/>
              </w:rPr>
            </w:pPr>
            <w:r w:rsidRPr="00AE4E01">
              <w:rPr>
                <w:rFonts w:cstheme="minorHAnsi"/>
              </w:rPr>
              <w:t>Napędy</w:t>
            </w:r>
          </w:p>
        </w:tc>
        <w:tc>
          <w:tcPr>
            <w:tcW w:w="2303" w:type="dxa"/>
          </w:tcPr>
          <w:p w14:paraId="3D0156E6" w14:textId="77777777" w:rsidR="0025483C" w:rsidRPr="00AE4E01" w:rsidRDefault="0025483C" w:rsidP="00385EB4">
            <w:pPr>
              <w:rPr>
                <w:rFonts w:cstheme="minorHAnsi"/>
              </w:rPr>
            </w:pPr>
            <w:r w:rsidRPr="00AE4E01">
              <w:rPr>
                <w:rFonts w:cstheme="minorHAnsi"/>
              </w:rPr>
              <w:t>Napęd wbudowany</w:t>
            </w:r>
          </w:p>
        </w:tc>
        <w:tc>
          <w:tcPr>
            <w:tcW w:w="4716" w:type="dxa"/>
          </w:tcPr>
          <w:p w14:paraId="776F78EA" w14:textId="77777777" w:rsidR="0025483C" w:rsidRPr="00AE4E01" w:rsidRDefault="0025483C" w:rsidP="00385EB4">
            <w:pPr>
              <w:rPr>
                <w:rFonts w:cstheme="minorHAnsi"/>
              </w:rPr>
            </w:pPr>
            <w:r w:rsidRPr="00AE4E01">
              <w:rPr>
                <w:rFonts w:cstheme="minorHAnsi"/>
              </w:rPr>
              <w:t>DVD Combo</w:t>
            </w:r>
          </w:p>
        </w:tc>
      </w:tr>
      <w:tr w:rsidR="0025483C" w:rsidRPr="00AE4E01" w14:paraId="275A19FC" w14:textId="77777777" w:rsidTr="00385EB4">
        <w:tc>
          <w:tcPr>
            <w:tcW w:w="2303" w:type="dxa"/>
          </w:tcPr>
          <w:p w14:paraId="34209D20" w14:textId="77777777" w:rsidR="0025483C" w:rsidRPr="00AE4E01" w:rsidRDefault="0025483C" w:rsidP="00385EB4">
            <w:pPr>
              <w:rPr>
                <w:rFonts w:cstheme="minorHAnsi"/>
              </w:rPr>
            </w:pPr>
            <w:r w:rsidRPr="00AE4E01">
              <w:rPr>
                <w:rFonts w:cstheme="minorHAnsi"/>
              </w:rPr>
              <w:t>Oprogramowanie</w:t>
            </w:r>
          </w:p>
        </w:tc>
        <w:tc>
          <w:tcPr>
            <w:tcW w:w="2303" w:type="dxa"/>
          </w:tcPr>
          <w:p w14:paraId="6238B37C" w14:textId="77777777" w:rsidR="0025483C" w:rsidRPr="00AE4E01" w:rsidRDefault="0025483C" w:rsidP="00385EB4">
            <w:pPr>
              <w:rPr>
                <w:rFonts w:cstheme="minorHAnsi"/>
              </w:rPr>
            </w:pPr>
            <w:r w:rsidRPr="00AE4E01">
              <w:rPr>
                <w:rFonts w:cstheme="minorHAnsi"/>
              </w:rPr>
              <w:t>System operacyjny</w:t>
            </w:r>
          </w:p>
        </w:tc>
        <w:tc>
          <w:tcPr>
            <w:tcW w:w="4716" w:type="dxa"/>
          </w:tcPr>
          <w:p w14:paraId="344A743D" w14:textId="77777777" w:rsidR="0025483C" w:rsidRPr="00AE4E01" w:rsidRDefault="003C19BB" w:rsidP="00385EB4">
            <w:pPr>
              <w:rPr>
                <w:rFonts w:cstheme="minorHAnsi"/>
              </w:rPr>
            </w:pPr>
            <w:hyperlink r:id="rId32" w:history="1">
              <w:r w:rsidR="0025483C" w:rsidRPr="00AE4E01">
                <w:rPr>
                  <w:rFonts w:cstheme="minorHAnsi"/>
                </w:rPr>
                <w:t xml:space="preserve">Microsoft </w:t>
              </w:r>
            </w:hyperlink>
            <w:r w:rsidR="0025483C" w:rsidRPr="00AE4E01">
              <w:rPr>
                <w:rFonts w:cstheme="minorHAnsi"/>
              </w:rPr>
              <w:t>Windows 10 Professional PL</w:t>
            </w:r>
          </w:p>
        </w:tc>
      </w:tr>
      <w:tr w:rsidR="0025483C" w:rsidRPr="00AE4E01" w14:paraId="7F5E0C36" w14:textId="77777777" w:rsidTr="00385EB4">
        <w:tc>
          <w:tcPr>
            <w:tcW w:w="2303" w:type="dxa"/>
          </w:tcPr>
          <w:p w14:paraId="46A39982" w14:textId="77777777" w:rsidR="0025483C" w:rsidRPr="00AE4E01" w:rsidRDefault="0025483C" w:rsidP="00385EB4">
            <w:pPr>
              <w:rPr>
                <w:rFonts w:cstheme="minorHAnsi"/>
              </w:rPr>
            </w:pPr>
          </w:p>
        </w:tc>
        <w:tc>
          <w:tcPr>
            <w:tcW w:w="2303" w:type="dxa"/>
          </w:tcPr>
          <w:p w14:paraId="0D44FC94" w14:textId="77777777" w:rsidR="0025483C" w:rsidRPr="00AE4E01" w:rsidRDefault="0025483C" w:rsidP="00385EB4">
            <w:pPr>
              <w:rPr>
                <w:rFonts w:cstheme="minorHAnsi"/>
              </w:rPr>
            </w:pPr>
            <w:r w:rsidRPr="00AE4E01">
              <w:rPr>
                <w:rFonts w:cstheme="minorHAnsi"/>
              </w:rPr>
              <w:t xml:space="preserve">Oprogramowanie </w:t>
            </w:r>
          </w:p>
        </w:tc>
        <w:tc>
          <w:tcPr>
            <w:tcW w:w="4716" w:type="dxa"/>
          </w:tcPr>
          <w:p w14:paraId="2A9A5FE8" w14:textId="77777777" w:rsidR="0025483C" w:rsidRPr="00AE4E01" w:rsidRDefault="003C19BB" w:rsidP="00385EB4">
            <w:pPr>
              <w:rPr>
                <w:rFonts w:cstheme="minorHAnsi"/>
              </w:rPr>
            </w:pPr>
            <w:hyperlink r:id="rId33" w:history="1">
              <w:r w:rsidR="0025483C">
                <w:rPr>
                  <w:rFonts w:cstheme="minorHAnsi"/>
                  <w:color w:val="0070AB"/>
                </w:rPr>
                <w:t xml:space="preserve"> </w:t>
              </w:r>
              <w:r w:rsidR="0025483C" w:rsidRPr="00AE4E01">
                <w:rPr>
                  <w:rFonts w:cstheme="minorHAnsi"/>
                  <w:color w:val="0070AB"/>
                </w:rPr>
                <w:t>licencja EDU na 1 stanowisko</w:t>
              </w:r>
            </w:hyperlink>
          </w:p>
        </w:tc>
      </w:tr>
      <w:tr w:rsidR="0025483C" w:rsidRPr="00AE4E01" w14:paraId="34A442E9" w14:textId="77777777" w:rsidTr="00385EB4">
        <w:tc>
          <w:tcPr>
            <w:tcW w:w="2303" w:type="dxa"/>
          </w:tcPr>
          <w:p w14:paraId="56077804" w14:textId="77777777" w:rsidR="0025483C" w:rsidRPr="00AE4E01" w:rsidRDefault="0025483C" w:rsidP="00385EB4">
            <w:pPr>
              <w:rPr>
                <w:rFonts w:cstheme="minorHAnsi"/>
              </w:rPr>
            </w:pPr>
            <w:r w:rsidRPr="00AE4E01">
              <w:rPr>
                <w:rFonts w:cstheme="minorHAnsi"/>
              </w:rPr>
              <w:t>Złącza</w:t>
            </w:r>
          </w:p>
        </w:tc>
        <w:tc>
          <w:tcPr>
            <w:tcW w:w="2303" w:type="dxa"/>
          </w:tcPr>
          <w:p w14:paraId="779409CA" w14:textId="77777777" w:rsidR="0025483C" w:rsidRPr="00AE4E01" w:rsidRDefault="0025483C" w:rsidP="00385EB4">
            <w:pPr>
              <w:rPr>
                <w:rFonts w:cstheme="minorHAnsi"/>
              </w:rPr>
            </w:pPr>
            <w:r w:rsidRPr="00AE4E01">
              <w:rPr>
                <w:rFonts w:cstheme="minorHAnsi"/>
              </w:rPr>
              <w:t>Na panelu tylnym</w:t>
            </w:r>
          </w:p>
        </w:tc>
        <w:tc>
          <w:tcPr>
            <w:tcW w:w="4716" w:type="dxa"/>
          </w:tcPr>
          <w:p w14:paraId="05489082"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Min</w:t>
            </w:r>
          </w:p>
          <w:p w14:paraId="4BDC8419"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HDMI (wejście) x1</w:t>
            </w:r>
          </w:p>
          <w:p w14:paraId="65C487C0"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HDMI (wyjście) x1</w:t>
            </w:r>
          </w:p>
          <w:p w14:paraId="3F98B454"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RJ-45 x1</w:t>
            </w:r>
          </w:p>
          <w:p w14:paraId="604AE3B7"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USB 2.0 x3</w:t>
            </w:r>
          </w:p>
          <w:p w14:paraId="340EBE38"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Zasilania x1</w:t>
            </w:r>
          </w:p>
        </w:tc>
      </w:tr>
      <w:tr w:rsidR="0025483C" w:rsidRPr="00AE4E01" w14:paraId="33A9271C" w14:textId="77777777" w:rsidTr="00385EB4">
        <w:tc>
          <w:tcPr>
            <w:tcW w:w="2303" w:type="dxa"/>
          </w:tcPr>
          <w:p w14:paraId="1CA7B2F2" w14:textId="77777777" w:rsidR="0025483C" w:rsidRPr="00AE4E01" w:rsidRDefault="0025483C" w:rsidP="00385EB4">
            <w:pPr>
              <w:rPr>
                <w:rFonts w:cstheme="minorHAnsi"/>
              </w:rPr>
            </w:pPr>
          </w:p>
        </w:tc>
        <w:tc>
          <w:tcPr>
            <w:tcW w:w="2303" w:type="dxa"/>
          </w:tcPr>
          <w:p w14:paraId="6888C0A2" w14:textId="77777777" w:rsidR="0025483C" w:rsidRPr="00AE4E01" w:rsidRDefault="0025483C" w:rsidP="00385EB4">
            <w:pPr>
              <w:rPr>
                <w:rFonts w:cstheme="minorHAnsi"/>
              </w:rPr>
            </w:pPr>
            <w:r w:rsidRPr="00AE4E01">
              <w:rPr>
                <w:rFonts w:cstheme="minorHAnsi"/>
              </w:rPr>
              <w:t>Na panelu bocznym</w:t>
            </w:r>
          </w:p>
        </w:tc>
        <w:tc>
          <w:tcPr>
            <w:tcW w:w="4716" w:type="dxa"/>
          </w:tcPr>
          <w:p w14:paraId="6152F512"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Mikrofonowe (wejście) x1</w:t>
            </w:r>
          </w:p>
          <w:p w14:paraId="469094CC" w14:textId="77777777" w:rsidR="0025483C" w:rsidRPr="00AE4E01" w:rsidRDefault="0025483C" w:rsidP="00385EB4">
            <w:pPr>
              <w:shd w:val="clear" w:color="auto" w:fill="FFFFFF"/>
              <w:rPr>
                <w:rFonts w:eastAsia="Times New Roman" w:cstheme="minorHAnsi"/>
                <w:color w:val="000000"/>
              </w:rPr>
            </w:pPr>
            <w:r>
              <w:rPr>
                <w:rFonts w:eastAsia="Times New Roman" w:cstheme="minorHAnsi"/>
                <w:color w:val="000000"/>
              </w:rPr>
              <w:t xml:space="preserve">Min </w:t>
            </w:r>
            <w:r w:rsidRPr="00AE4E01">
              <w:rPr>
                <w:rFonts w:eastAsia="Times New Roman" w:cstheme="minorHAnsi"/>
                <w:color w:val="000000"/>
              </w:rPr>
              <w:t>USB 3.0 x2</w:t>
            </w:r>
          </w:p>
        </w:tc>
      </w:tr>
      <w:tr w:rsidR="0025483C" w:rsidRPr="00AE4E01" w14:paraId="117ED37E" w14:textId="77777777" w:rsidTr="00385EB4">
        <w:tc>
          <w:tcPr>
            <w:tcW w:w="2303" w:type="dxa"/>
          </w:tcPr>
          <w:p w14:paraId="7B4E1E35" w14:textId="77777777" w:rsidR="0025483C" w:rsidRPr="00AE4E01" w:rsidRDefault="0025483C" w:rsidP="00385EB4">
            <w:pPr>
              <w:rPr>
                <w:rFonts w:cstheme="minorHAnsi"/>
              </w:rPr>
            </w:pPr>
          </w:p>
        </w:tc>
        <w:tc>
          <w:tcPr>
            <w:tcW w:w="2303" w:type="dxa"/>
          </w:tcPr>
          <w:p w14:paraId="7EE9CA91" w14:textId="77777777" w:rsidR="0025483C" w:rsidRPr="00AE4E01" w:rsidRDefault="0025483C" w:rsidP="00385EB4">
            <w:pPr>
              <w:rPr>
                <w:rFonts w:cstheme="minorHAnsi"/>
              </w:rPr>
            </w:pPr>
            <w:r w:rsidRPr="00AE4E01">
              <w:rPr>
                <w:rFonts w:eastAsia="Times New Roman" w:cstheme="minorHAnsi"/>
                <w:color w:val="000000"/>
              </w:rPr>
              <w:t>Technologie złączy</w:t>
            </w:r>
          </w:p>
        </w:tc>
        <w:tc>
          <w:tcPr>
            <w:tcW w:w="4716" w:type="dxa"/>
          </w:tcPr>
          <w:p w14:paraId="6A0D0B7E" w14:textId="77777777" w:rsidR="0025483C" w:rsidRPr="00AE4E01" w:rsidRDefault="0025483C" w:rsidP="00385EB4">
            <w:pPr>
              <w:rPr>
                <w:rFonts w:cstheme="minorHAnsi"/>
                <w:color w:val="0070AB"/>
              </w:rPr>
            </w:pPr>
            <w:r w:rsidRPr="00AE4E01">
              <w:rPr>
                <w:rFonts w:cstheme="minorHAnsi"/>
              </w:rPr>
              <w:t>HDMI, RJ 45, USB2.0, USB 3.0</w:t>
            </w:r>
          </w:p>
        </w:tc>
      </w:tr>
      <w:tr w:rsidR="0025483C" w:rsidRPr="00AE4E01" w14:paraId="58972261" w14:textId="77777777" w:rsidTr="00385EB4">
        <w:tc>
          <w:tcPr>
            <w:tcW w:w="2303" w:type="dxa"/>
          </w:tcPr>
          <w:p w14:paraId="49843FC5" w14:textId="77777777" w:rsidR="0025483C" w:rsidRPr="00AE4E01" w:rsidRDefault="0025483C" w:rsidP="00385EB4">
            <w:pPr>
              <w:rPr>
                <w:rFonts w:cstheme="minorHAnsi"/>
              </w:rPr>
            </w:pPr>
            <w:r w:rsidRPr="00AE4E01">
              <w:rPr>
                <w:rFonts w:cstheme="minorHAnsi"/>
              </w:rPr>
              <w:t>Wyposażenie</w:t>
            </w:r>
          </w:p>
        </w:tc>
        <w:tc>
          <w:tcPr>
            <w:tcW w:w="2303" w:type="dxa"/>
          </w:tcPr>
          <w:p w14:paraId="718F4ED7"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Klawiatura</w:t>
            </w:r>
          </w:p>
        </w:tc>
        <w:tc>
          <w:tcPr>
            <w:tcW w:w="4716" w:type="dxa"/>
          </w:tcPr>
          <w:p w14:paraId="21D08BFD" w14:textId="77777777" w:rsidR="0025483C" w:rsidRPr="00AE4E01" w:rsidRDefault="0025483C" w:rsidP="00385EB4">
            <w:pPr>
              <w:rPr>
                <w:rFonts w:cstheme="minorHAnsi"/>
              </w:rPr>
            </w:pPr>
            <w:r w:rsidRPr="00AE4E01">
              <w:rPr>
                <w:rFonts w:cstheme="minorHAnsi"/>
              </w:rPr>
              <w:t>W zestawie</w:t>
            </w:r>
          </w:p>
        </w:tc>
      </w:tr>
      <w:tr w:rsidR="0025483C" w:rsidRPr="00AE4E01" w14:paraId="58419E0A" w14:textId="77777777" w:rsidTr="00385EB4">
        <w:tc>
          <w:tcPr>
            <w:tcW w:w="2303" w:type="dxa"/>
          </w:tcPr>
          <w:p w14:paraId="390EC94B" w14:textId="77777777" w:rsidR="0025483C" w:rsidRPr="00AE4E01" w:rsidRDefault="0025483C" w:rsidP="00385EB4">
            <w:pPr>
              <w:rPr>
                <w:rFonts w:cstheme="minorHAnsi"/>
              </w:rPr>
            </w:pPr>
          </w:p>
        </w:tc>
        <w:tc>
          <w:tcPr>
            <w:tcW w:w="2303" w:type="dxa"/>
          </w:tcPr>
          <w:p w14:paraId="074D04DC"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Mysz</w:t>
            </w:r>
          </w:p>
        </w:tc>
        <w:tc>
          <w:tcPr>
            <w:tcW w:w="4716" w:type="dxa"/>
          </w:tcPr>
          <w:p w14:paraId="30C031C2" w14:textId="77777777" w:rsidR="0025483C" w:rsidRPr="00AE4E01" w:rsidRDefault="0025483C" w:rsidP="00385EB4">
            <w:pPr>
              <w:rPr>
                <w:rFonts w:cstheme="minorHAnsi"/>
              </w:rPr>
            </w:pPr>
            <w:r w:rsidRPr="00AE4E01">
              <w:rPr>
                <w:rFonts w:cstheme="minorHAnsi"/>
              </w:rPr>
              <w:t>W zestawie</w:t>
            </w:r>
          </w:p>
        </w:tc>
      </w:tr>
      <w:tr w:rsidR="0025483C" w:rsidRPr="00AE4E01" w14:paraId="1D79F684" w14:textId="77777777" w:rsidTr="00385EB4">
        <w:tc>
          <w:tcPr>
            <w:tcW w:w="2303" w:type="dxa"/>
          </w:tcPr>
          <w:p w14:paraId="6858D92C" w14:textId="77777777" w:rsidR="0025483C" w:rsidRPr="00AE4E01" w:rsidRDefault="0025483C" w:rsidP="00385EB4">
            <w:pPr>
              <w:rPr>
                <w:rFonts w:cstheme="minorHAnsi"/>
              </w:rPr>
            </w:pPr>
          </w:p>
        </w:tc>
        <w:tc>
          <w:tcPr>
            <w:tcW w:w="2303" w:type="dxa"/>
          </w:tcPr>
          <w:p w14:paraId="33904A45" w14:textId="77777777" w:rsidR="0025483C" w:rsidRPr="00AE4E01" w:rsidRDefault="0025483C" w:rsidP="00385EB4">
            <w:pPr>
              <w:rPr>
                <w:rFonts w:eastAsia="Times New Roman" w:cstheme="minorHAnsi"/>
                <w:color w:val="000000"/>
              </w:rPr>
            </w:pPr>
            <w:r>
              <w:rPr>
                <w:rFonts w:eastAsia="Times New Roman" w:cstheme="minorHAnsi"/>
                <w:color w:val="000000"/>
              </w:rPr>
              <w:t>Zasilacz</w:t>
            </w:r>
          </w:p>
        </w:tc>
        <w:tc>
          <w:tcPr>
            <w:tcW w:w="4716" w:type="dxa"/>
          </w:tcPr>
          <w:p w14:paraId="417E1860" w14:textId="77777777" w:rsidR="0025483C" w:rsidRPr="00AE4E01" w:rsidRDefault="0025483C" w:rsidP="00385EB4">
            <w:pPr>
              <w:rPr>
                <w:rFonts w:cstheme="minorHAnsi"/>
              </w:rPr>
            </w:pPr>
            <w:r>
              <w:rPr>
                <w:rFonts w:cstheme="minorHAnsi"/>
              </w:rPr>
              <w:t>W zestawie, jeżeli jest wymagany</w:t>
            </w:r>
          </w:p>
        </w:tc>
      </w:tr>
      <w:tr w:rsidR="0025483C" w:rsidRPr="00AE4E01" w14:paraId="7BD1C9D3" w14:textId="77777777" w:rsidTr="00385EB4">
        <w:tc>
          <w:tcPr>
            <w:tcW w:w="2303" w:type="dxa"/>
          </w:tcPr>
          <w:p w14:paraId="6AF2DF0C" w14:textId="77777777" w:rsidR="0025483C" w:rsidRPr="00AE4E01" w:rsidRDefault="0025483C" w:rsidP="00385EB4">
            <w:pPr>
              <w:rPr>
                <w:rFonts w:cstheme="minorHAnsi"/>
              </w:rPr>
            </w:pPr>
            <w:r w:rsidRPr="00AE4E01">
              <w:rPr>
                <w:rFonts w:cstheme="minorHAnsi"/>
              </w:rPr>
              <w:t>Gwarancja</w:t>
            </w:r>
          </w:p>
        </w:tc>
        <w:tc>
          <w:tcPr>
            <w:tcW w:w="2303" w:type="dxa"/>
          </w:tcPr>
          <w:p w14:paraId="0263B8F0"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Okres gwarancji</w:t>
            </w:r>
          </w:p>
        </w:tc>
        <w:tc>
          <w:tcPr>
            <w:tcW w:w="4716" w:type="dxa"/>
          </w:tcPr>
          <w:p w14:paraId="46BA801E" w14:textId="77777777" w:rsidR="0025483C" w:rsidRPr="00AE4E01" w:rsidRDefault="0025483C" w:rsidP="00385EB4">
            <w:pPr>
              <w:rPr>
                <w:rFonts w:cstheme="minorHAnsi"/>
              </w:rPr>
            </w:pPr>
            <w:r w:rsidRPr="00AE4E01">
              <w:rPr>
                <w:rFonts w:cstheme="minorHAnsi"/>
              </w:rPr>
              <w:t>Min 1 rok w serwisie</w:t>
            </w:r>
          </w:p>
        </w:tc>
      </w:tr>
    </w:tbl>
    <w:p w14:paraId="3A38AD12" w14:textId="77777777" w:rsidR="0025483C" w:rsidRDefault="0025483C" w:rsidP="0025483C"/>
    <w:p w14:paraId="2B546A7A" w14:textId="77777777" w:rsidR="0025483C" w:rsidRPr="008A3B57" w:rsidRDefault="0025483C" w:rsidP="0025483C">
      <w:pPr>
        <w:rPr>
          <w:b/>
          <w:sz w:val="24"/>
          <w:szCs w:val="24"/>
        </w:rPr>
      </w:pPr>
      <w:r w:rsidRPr="008A3B57">
        <w:rPr>
          <w:b/>
          <w:sz w:val="24"/>
          <w:szCs w:val="24"/>
        </w:rPr>
        <w:t>2. Komputer dla nauczyciela, szt 1</w:t>
      </w:r>
    </w:p>
    <w:tbl>
      <w:tblPr>
        <w:tblStyle w:val="Tabela-Siatka"/>
        <w:tblW w:w="9322" w:type="dxa"/>
        <w:tblLook w:val="04A0" w:firstRow="1" w:lastRow="0" w:firstColumn="1" w:lastColumn="0" w:noHBand="0" w:noVBand="1"/>
      </w:tblPr>
      <w:tblGrid>
        <w:gridCol w:w="2303"/>
        <w:gridCol w:w="2303"/>
        <w:gridCol w:w="4716"/>
      </w:tblGrid>
      <w:tr w:rsidR="0025483C" w:rsidRPr="00AE4E01" w14:paraId="2C5E4EFC" w14:textId="77777777" w:rsidTr="00385EB4">
        <w:tc>
          <w:tcPr>
            <w:tcW w:w="2303" w:type="dxa"/>
            <w:shd w:val="clear" w:color="auto" w:fill="D9D9D9" w:themeFill="background1" w:themeFillShade="D9"/>
          </w:tcPr>
          <w:p w14:paraId="6085831D" w14:textId="77777777" w:rsidR="0025483C" w:rsidRPr="00AE4E01" w:rsidRDefault="0025483C" w:rsidP="00385EB4">
            <w:pPr>
              <w:rPr>
                <w:rFonts w:cstheme="minorHAnsi"/>
              </w:rPr>
            </w:pPr>
          </w:p>
        </w:tc>
        <w:tc>
          <w:tcPr>
            <w:tcW w:w="2303" w:type="dxa"/>
            <w:shd w:val="clear" w:color="auto" w:fill="D9D9D9" w:themeFill="background1" w:themeFillShade="D9"/>
          </w:tcPr>
          <w:p w14:paraId="7D03E398" w14:textId="77777777" w:rsidR="0025483C" w:rsidRPr="00AE4E01" w:rsidRDefault="0025483C" w:rsidP="00385EB4">
            <w:pPr>
              <w:rPr>
                <w:rFonts w:cstheme="minorHAnsi"/>
              </w:rPr>
            </w:pPr>
            <w:r w:rsidRPr="00AE4E01">
              <w:rPr>
                <w:rFonts w:cstheme="minorHAnsi"/>
              </w:rPr>
              <w:t>Rodzaj</w:t>
            </w:r>
          </w:p>
        </w:tc>
        <w:tc>
          <w:tcPr>
            <w:tcW w:w="4716" w:type="dxa"/>
            <w:shd w:val="clear" w:color="auto" w:fill="D9D9D9" w:themeFill="background1" w:themeFillShade="D9"/>
          </w:tcPr>
          <w:p w14:paraId="193F4C49" w14:textId="77777777" w:rsidR="0025483C" w:rsidRPr="00AE4E01" w:rsidRDefault="0025483C" w:rsidP="00385EB4">
            <w:pPr>
              <w:rPr>
                <w:rFonts w:cstheme="minorHAnsi"/>
              </w:rPr>
            </w:pPr>
            <w:r w:rsidRPr="00AE4E01">
              <w:rPr>
                <w:rFonts w:cstheme="minorHAnsi"/>
              </w:rPr>
              <w:t>Wymagane parametry minimalne</w:t>
            </w:r>
          </w:p>
        </w:tc>
      </w:tr>
      <w:tr w:rsidR="0025483C" w:rsidRPr="00AE4E01" w14:paraId="5A0E68AE" w14:textId="77777777" w:rsidTr="00385EB4">
        <w:tc>
          <w:tcPr>
            <w:tcW w:w="2303" w:type="dxa"/>
          </w:tcPr>
          <w:p w14:paraId="3908D172" w14:textId="77777777" w:rsidR="0025483C" w:rsidRPr="00AE4E01" w:rsidRDefault="0025483C" w:rsidP="00385EB4">
            <w:pPr>
              <w:rPr>
                <w:rFonts w:cstheme="minorHAnsi"/>
              </w:rPr>
            </w:pPr>
          </w:p>
        </w:tc>
        <w:tc>
          <w:tcPr>
            <w:tcW w:w="2303" w:type="dxa"/>
          </w:tcPr>
          <w:p w14:paraId="2257C939" w14:textId="77777777" w:rsidR="0025483C" w:rsidRPr="00AE4E01" w:rsidRDefault="0025483C" w:rsidP="00385EB4">
            <w:pPr>
              <w:rPr>
                <w:rFonts w:cstheme="minorHAnsi"/>
              </w:rPr>
            </w:pPr>
            <w:r w:rsidRPr="00AE4E01">
              <w:rPr>
                <w:rFonts w:cstheme="minorHAnsi"/>
              </w:rPr>
              <w:t>Typ komputera</w:t>
            </w:r>
          </w:p>
        </w:tc>
        <w:tc>
          <w:tcPr>
            <w:tcW w:w="4716" w:type="dxa"/>
          </w:tcPr>
          <w:p w14:paraId="1CCF5C23" w14:textId="77777777" w:rsidR="0025483C" w:rsidRPr="00AE4E01" w:rsidRDefault="0025483C" w:rsidP="00385EB4">
            <w:pPr>
              <w:rPr>
                <w:rFonts w:cstheme="minorHAnsi"/>
              </w:rPr>
            </w:pPr>
            <w:r w:rsidRPr="00AE4E01">
              <w:rPr>
                <w:rFonts w:cstheme="minorHAnsi"/>
              </w:rPr>
              <w:t>ALL IN ONE</w:t>
            </w:r>
          </w:p>
        </w:tc>
      </w:tr>
      <w:tr w:rsidR="0025483C" w:rsidRPr="00AE4E01" w14:paraId="048D933C" w14:textId="77777777" w:rsidTr="00385EB4">
        <w:tc>
          <w:tcPr>
            <w:tcW w:w="2303" w:type="dxa"/>
          </w:tcPr>
          <w:p w14:paraId="75D2BD5D" w14:textId="77777777" w:rsidR="0025483C" w:rsidRPr="00AE4E01" w:rsidRDefault="0025483C" w:rsidP="00385EB4">
            <w:pPr>
              <w:rPr>
                <w:rFonts w:cstheme="minorHAnsi"/>
              </w:rPr>
            </w:pPr>
            <w:r w:rsidRPr="00AE4E01">
              <w:rPr>
                <w:rFonts w:cstheme="minorHAnsi"/>
              </w:rPr>
              <w:t>Procesor</w:t>
            </w:r>
          </w:p>
        </w:tc>
        <w:tc>
          <w:tcPr>
            <w:tcW w:w="2303" w:type="dxa"/>
          </w:tcPr>
          <w:p w14:paraId="30B7970A" w14:textId="77777777" w:rsidR="0025483C" w:rsidRPr="00AE4E01" w:rsidRDefault="0025483C" w:rsidP="00385EB4">
            <w:pPr>
              <w:rPr>
                <w:rFonts w:cstheme="minorHAnsi"/>
              </w:rPr>
            </w:pPr>
            <w:r w:rsidRPr="00AE4E01">
              <w:rPr>
                <w:rFonts w:cstheme="minorHAnsi"/>
              </w:rPr>
              <w:t>Procesor</w:t>
            </w:r>
          </w:p>
        </w:tc>
        <w:tc>
          <w:tcPr>
            <w:tcW w:w="4716" w:type="dxa"/>
          </w:tcPr>
          <w:p w14:paraId="0E2A3706" w14:textId="77777777" w:rsidR="0025483C" w:rsidRPr="00AE4E01" w:rsidRDefault="0025483C" w:rsidP="00385EB4">
            <w:pPr>
              <w:shd w:val="clear" w:color="auto" w:fill="FFFFFF"/>
              <w:rPr>
                <w:rFonts w:eastAsia="Times New Roman" w:cstheme="minorHAnsi"/>
              </w:rPr>
            </w:pPr>
            <w:r w:rsidRPr="00AE4E01">
              <w:rPr>
                <w:rFonts w:cstheme="minorHAnsi"/>
              </w:rPr>
              <w:t>Minimalna liczba rdzeni 4, min liczba wątków 4, częstotliwość taktowania min 2.2 GHz, częstotliwość Turbo min 2.8GHz, min 6 MB pamięci podręcznej L3, współczynnik TDP max 35W</w:t>
            </w:r>
            <w:r w:rsidRPr="00AE4E01">
              <w:rPr>
                <w:rFonts w:eastAsia="Times New Roman" w:cstheme="minorHAnsi"/>
              </w:rPr>
              <w:t xml:space="preserve"> </w:t>
            </w:r>
          </w:p>
        </w:tc>
      </w:tr>
      <w:tr w:rsidR="0025483C" w:rsidRPr="00AE4E01" w14:paraId="79CA47EA" w14:textId="77777777" w:rsidTr="00385EB4">
        <w:tc>
          <w:tcPr>
            <w:tcW w:w="2303" w:type="dxa"/>
          </w:tcPr>
          <w:p w14:paraId="46562529" w14:textId="77777777" w:rsidR="0025483C" w:rsidRPr="00AE4E01" w:rsidRDefault="0025483C" w:rsidP="00385EB4">
            <w:pPr>
              <w:rPr>
                <w:rFonts w:cstheme="minorHAnsi"/>
              </w:rPr>
            </w:pPr>
            <w:r w:rsidRPr="00AE4E01">
              <w:rPr>
                <w:rFonts w:cstheme="minorHAnsi"/>
              </w:rPr>
              <w:t>Pamięć</w:t>
            </w:r>
          </w:p>
        </w:tc>
        <w:tc>
          <w:tcPr>
            <w:tcW w:w="2303" w:type="dxa"/>
          </w:tcPr>
          <w:p w14:paraId="71DC70DB" w14:textId="77777777" w:rsidR="0025483C" w:rsidRPr="00AE4E01" w:rsidRDefault="0025483C" w:rsidP="00385EB4">
            <w:pPr>
              <w:rPr>
                <w:rFonts w:cstheme="minorHAnsi"/>
              </w:rPr>
            </w:pPr>
            <w:r w:rsidRPr="00AE4E01">
              <w:rPr>
                <w:rFonts w:cstheme="minorHAnsi"/>
              </w:rPr>
              <w:t>Pamięć RAM zainstalowana</w:t>
            </w:r>
          </w:p>
        </w:tc>
        <w:tc>
          <w:tcPr>
            <w:tcW w:w="4716" w:type="dxa"/>
          </w:tcPr>
          <w:p w14:paraId="30E26F08" w14:textId="77777777" w:rsidR="0025483C" w:rsidRPr="00AE4E01" w:rsidRDefault="0025483C" w:rsidP="00385EB4">
            <w:pPr>
              <w:rPr>
                <w:rFonts w:cstheme="minorHAnsi"/>
              </w:rPr>
            </w:pPr>
            <w:r w:rsidRPr="00AE4E01">
              <w:rPr>
                <w:rFonts w:cstheme="minorHAnsi"/>
              </w:rPr>
              <w:t>Min 8GB</w:t>
            </w:r>
          </w:p>
        </w:tc>
      </w:tr>
      <w:tr w:rsidR="0025483C" w:rsidRPr="00AE4E01" w14:paraId="7EA6CB4A" w14:textId="77777777" w:rsidTr="00385EB4">
        <w:tc>
          <w:tcPr>
            <w:tcW w:w="2303" w:type="dxa"/>
          </w:tcPr>
          <w:p w14:paraId="6035DD2F" w14:textId="77777777" w:rsidR="0025483C" w:rsidRPr="00AE4E01" w:rsidRDefault="0025483C" w:rsidP="00385EB4">
            <w:pPr>
              <w:rPr>
                <w:rFonts w:cstheme="minorHAnsi"/>
              </w:rPr>
            </w:pPr>
          </w:p>
        </w:tc>
        <w:tc>
          <w:tcPr>
            <w:tcW w:w="2303" w:type="dxa"/>
          </w:tcPr>
          <w:p w14:paraId="0D73339C" w14:textId="77777777" w:rsidR="0025483C" w:rsidRPr="00AE4E01" w:rsidRDefault="0025483C" w:rsidP="00385EB4">
            <w:pPr>
              <w:rPr>
                <w:rFonts w:cstheme="minorHAnsi"/>
              </w:rPr>
            </w:pPr>
            <w:r w:rsidRPr="00AE4E01">
              <w:rPr>
                <w:rFonts w:cstheme="minorHAnsi"/>
              </w:rPr>
              <w:t>Pamięć RAM maksymalna</w:t>
            </w:r>
          </w:p>
        </w:tc>
        <w:tc>
          <w:tcPr>
            <w:tcW w:w="4716" w:type="dxa"/>
          </w:tcPr>
          <w:p w14:paraId="178FB1DB" w14:textId="77777777" w:rsidR="0025483C" w:rsidRPr="00AE4E01" w:rsidRDefault="0025483C" w:rsidP="00385EB4">
            <w:pPr>
              <w:rPr>
                <w:rFonts w:cstheme="minorHAnsi"/>
              </w:rPr>
            </w:pPr>
            <w:r w:rsidRPr="00AE4E01">
              <w:rPr>
                <w:rFonts w:cstheme="minorHAnsi"/>
              </w:rPr>
              <w:t>Min 16GB</w:t>
            </w:r>
          </w:p>
        </w:tc>
      </w:tr>
      <w:tr w:rsidR="0025483C" w:rsidRPr="00AE4E01" w14:paraId="6E1BAFD5" w14:textId="77777777" w:rsidTr="00385EB4">
        <w:tc>
          <w:tcPr>
            <w:tcW w:w="2303" w:type="dxa"/>
          </w:tcPr>
          <w:p w14:paraId="5FD1C094" w14:textId="77777777" w:rsidR="0025483C" w:rsidRPr="00AE4E01" w:rsidRDefault="0025483C" w:rsidP="00385EB4">
            <w:pPr>
              <w:rPr>
                <w:rFonts w:cstheme="minorHAnsi"/>
              </w:rPr>
            </w:pPr>
          </w:p>
        </w:tc>
        <w:tc>
          <w:tcPr>
            <w:tcW w:w="2303" w:type="dxa"/>
          </w:tcPr>
          <w:p w14:paraId="0CD5E0C9" w14:textId="77777777" w:rsidR="0025483C" w:rsidRPr="00AE4E01" w:rsidRDefault="0025483C" w:rsidP="00385EB4">
            <w:pPr>
              <w:rPr>
                <w:rFonts w:cstheme="minorHAnsi"/>
              </w:rPr>
            </w:pPr>
            <w:r w:rsidRPr="00AE4E01">
              <w:rPr>
                <w:rFonts w:cstheme="minorHAnsi"/>
              </w:rPr>
              <w:t>Typ pamięci RAM</w:t>
            </w:r>
          </w:p>
        </w:tc>
        <w:tc>
          <w:tcPr>
            <w:tcW w:w="4716" w:type="dxa"/>
          </w:tcPr>
          <w:p w14:paraId="041D2B88" w14:textId="77777777" w:rsidR="0025483C" w:rsidRPr="00AE4E01" w:rsidRDefault="0025483C" w:rsidP="00385EB4">
            <w:pPr>
              <w:rPr>
                <w:rFonts w:cstheme="minorHAnsi"/>
              </w:rPr>
            </w:pPr>
            <w:r w:rsidRPr="00AE4E01">
              <w:rPr>
                <w:rFonts w:cstheme="minorHAnsi"/>
              </w:rPr>
              <w:t>DDR4</w:t>
            </w:r>
          </w:p>
        </w:tc>
      </w:tr>
      <w:tr w:rsidR="0025483C" w:rsidRPr="00AE4E01" w14:paraId="61A4AA47" w14:textId="77777777" w:rsidTr="00385EB4">
        <w:tc>
          <w:tcPr>
            <w:tcW w:w="2303" w:type="dxa"/>
          </w:tcPr>
          <w:p w14:paraId="37357DC2" w14:textId="77777777" w:rsidR="0025483C" w:rsidRPr="00AE4E01" w:rsidRDefault="0025483C" w:rsidP="00385EB4">
            <w:pPr>
              <w:rPr>
                <w:rFonts w:cstheme="minorHAnsi"/>
              </w:rPr>
            </w:pPr>
          </w:p>
        </w:tc>
        <w:tc>
          <w:tcPr>
            <w:tcW w:w="2303" w:type="dxa"/>
          </w:tcPr>
          <w:p w14:paraId="1A264D3A" w14:textId="77777777" w:rsidR="0025483C" w:rsidRPr="00AE4E01" w:rsidRDefault="0025483C" w:rsidP="00385EB4">
            <w:pPr>
              <w:rPr>
                <w:rFonts w:cstheme="minorHAnsi"/>
              </w:rPr>
            </w:pPr>
            <w:r w:rsidRPr="00AE4E01">
              <w:rPr>
                <w:rFonts w:cstheme="minorHAnsi"/>
              </w:rPr>
              <w:t>Ilość banków pamięci</w:t>
            </w:r>
          </w:p>
        </w:tc>
        <w:tc>
          <w:tcPr>
            <w:tcW w:w="4716" w:type="dxa"/>
          </w:tcPr>
          <w:p w14:paraId="4A6D6411" w14:textId="77777777" w:rsidR="0025483C" w:rsidRPr="00AE4E01" w:rsidRDefault="0025483C" w:rsidP="00385EB4">
            <w:pPr>
              <w:rPr>
                <w:rFonts w:cstheme="minorHAnsi"/>
              </w:rPr>
            </w:pPr>
            <w:r w:rsidRPr="00AE4E01">
              <w:rPr>
                <w:rFonts w:cstheme="minorHAnsi"/>
              </w:rPr>
              <w:t>Min 2</w:t>
            </w:r>
          </w:p>
        </w:tc>
      </w:tr>
      <w:tr w:rsidR="0025483C" w:rsidRPr="00AE4E01" w14:paraId="51371C79" w14:textId="77777777" w:rsidTr="00385EB4">
        <w:tc>
          <w:tcPr>
            <w:tcW w:w="2303" w:type="dxa"/>
          </w:tcPr>
          <w:p w14:paraId="0525584A" w14:textId="77777777" w:rsidR="0025483C" w:rsidRPr="00AE4E01" w:rsidRDefault="0025483C" w:rsidP="00385EB4">
            <w:pPr>
              <w:rPr>
                <w:rFonts w:cstheme="minorHAnsi"/>
              </w:rPr>
            </w:pPr>
          </w:p>
        </w:tc>
        <w:tc>
          <w:tcPr>
            <w:tcW w:w="2303" w:type="dxa"/>
          </w:tcPr>
          <w:p w14:paraId="04B8B0FB" w14:textId="77777777" w:rsidR="0025483C" w:rsidRPr="00AE4E01" w:rsidRDefault="0025483C" w:rsidP="00385EB4">
            <w:pPr>
              <w:rPr>
                <w:rFonts w:cstheme="minorHAnsi"/>
              </w:rPr>
            </w:pPr>
            <w:r w:rsidRPr="00AE4E01">
              <w:rPr>
                <w:rFonts w:cstheme="minorHAnsi"/>
              </w:rPr>
              <w:t>Ilość wolnych banków pamięci</w:t>
            </w:r>
          </w:p>
        </w:tc>
        <w:tc>
          <w:tcPr>
            <w:tcW w:w="4716" w:type="dxa"/>
          </w:tcPr>
          <w:p w14:paraId="3C6A3319" w14:textId="77777777" w:rsidR="0025483C" w:rsidRPr="00AE4E01" w:rsidRDefault="0025483C" w:rsidP="00385EB4">
            <w:pPr>
              <w:rPr>
                <w:rFonts w:cstheme="minorHAnsi"/>
              </w:rPr>
            </w:pPr>
            <w:r w:rsidRPr="00AE4E01">
              <w:rPr>
                <w:rFonts w:cstheme="minorHAnsi"/>
              </w:rPr>
              <w:t>Min 1</w:t>
            </w:r>
          </w:p>
        </w:tc>
      </w:tr>
      <w:tr w:rsidR="0025483C" w:rsidRPr="00AE4E01" w14:paraId="7EC69F64" w14:textId="77777777" w:rsidTr="00385EB4">
        <w:tc>
          <w:tcPr>
            <w:tcW w:w="2303" w:type="dxa"/>
          </w:tcPr>
          <w:p w14:paraId="4A4C385B" w14:textId="77777777" w:rsidR="0025483C" w:rsidRPr="00AE4E01" w:rsidRDefault="0025483C" w:rsidP="00385EB4">
            <w:pPr>
              <w:rPr>
                <w:rFonts w:cstheme="minorHAnsi"/>
              </w:rPr>
            </w:pPr>
          </w:p>
        </w:tc>
        <w:tc>
          <w:tcPr>
            <w:tcW w:w="2303" w:type="dxa"/>
          </w:tcPr>
          <w:p w14:paraId="691AD233" w14:textId="77777777" w:rsidR="0025483C" w:rsidRPr="00AE4E01" w:rsidRDefault="0025483C" w:rsidP="00385EB4">
            <w:pPr>
              <w:rPr>
                <w:rFonts w:cstheme="minorHAnsi"/>
              </w:rPr>
            </w:pPr>
            <w:r w:rsidRPr="00AE4E01">
              <w:rPr>
                <w:rFonts w:cstheme="minorHAnsi"/>
              </w:rPr>
              <w:t>Taktowanie [MHz]</w:t>
            </w:r>
          </w:p>
        </w:tc>
        <w:tc>
          <w:tcPr>
            <w:tcW w:w="4716" w:type="dxa"/>
          </w:tcPr>
          <w:p w14:paraId="44FED1E2" w14:textId="77777777" w:rsidR="0025483C" w:rsidRPr="00AE4E01" w:rsidRDefault="0025483C" w:rsidP="00385EB4">
            <w:pPr>
              <w:rPr>
                <w:rFonts w:cstheme="minorHAnsi"/>
              </w:rPr>
            </w:pPr>
            <w:r w:rsidRPr="00AE4E01">
              <w:rPr>
                <w:rFonts w:cstheme="minorHAnsi"/>
              </w:rPr>
              <w:t>Min 2133</w:t>
            </w:r>
          </w:p>
        </w:tc>
      </w:tr>
      <w:tr w:rsidR="0025483C" w:rsidRPr="00AE4E01" w14:paraId="50FFAD4C" w14:textId="77777777" w:rsidTr="00385EB4">
        <w:tc>
          <w:tcPr>
            <w:tcW w:w="2303" w:type="dxa"/>
          </w:tcPr>
          <w:p w14:paraId="24DDCCCB" w14:textId="77777777" w:rsidR="0025483C" w:rsidRPr="00AE4E01" w:rsidRDefault="0025483C" w:rsidP="00385EB4">
            <w:pPr>
              <w:rPr>
                <w:rFonts w:cstheme="minorHAnsi"/>
              </w:rPr>
            </w:pPr>
            <w:r w:rsidRPr="00AE4E01">
              <w:rPr>
                <w:rFonts w:cstheme="minorHAnsi"/>
              </w:rPr>
              <w:t>Karta graficzna</w:t>
            </w:r>
          </w:p>
        </w:tc>
        <w:tc>
          <w:tcPr>
            <w:tcW w:w="2303" w:type="dxa"/>
          </w:tcPr>
          <w:p w14:paraId="6C065F2F" w14:textId="77777777" w:rsidR="0025483C" w:rsidRPr="00AE4E01" w:rsidRDefault="0025483C" w:rsidP="00385EB4">
            <w:pPr>
              <w:rPr>
                <w:rFonts w:cstheme="minorHAnsi"/>
              </w:rPr>
            </w:pPr>
            <w:r w:rsidRPr="00AE4E01">
              <w:rPr>
                <w:rFonts w:cstheme="minorHAnsi"/>
              </w:rPr>
              <w:t>Rodzaj</w:t>
            </w:r>
          </w:p>
        </w:tc>
        <w:tc>
          <w:tcPr>
            <w:tcW w:w="4716" w:type="dxa"/>
          </w:tcPr>
          <w:p w14:paraId="4B7E8D4D" w14:textId="77777777" w:rsidR="0025483C" w:rsidRPr="00AE4E01" w:rsidRDefault="0025483C" w:rsidP="00385EB4">
            <w:pPr>
              <w:rPr>
                <w:rFonts w:cstheme="minorHAnsi"/>
              </w:rPr>
            </w:pPr>
            <w:r w:rsidRPr="00AE4E01">
              <w:rPr>
                <w:rFonts w:cstheme="minorHAnsi"/>
              </w:rPr>
              <w:t>zintegrowana</w:t>
            </w:r>
          </w:p>
        </w:tc>
      </w:tr>
      <w:tr w:rsidR="0025483C" w:rsidRPr="00AE4E01" w14:paraId="4D56F9A2" w14:textId="77777777" w:rsidTr="00385EB4">
        <w:tc>
          <w:tcPr>
            <w:tcW w:w="2303" w:type="dxa"/>
          </w:tcPr>
          <w:p w14:paraId="7BA80CC8" w14:textId="77777777" w:rsidR="0025483C" w:rsidRPr="00AE4E01" w:rsidRDefault="0025483C" w:rsidP="00385EB4">
            <w:pPr>
              <w:rPr>
                <w:rFonts w:cstheme="minorHAnsi"/>
              </w:rPr>
            </w:pPr>
            <w:r w:rsidRPr="00AE4E01">
              <w:rPr>
                <w:rFonts w:cstheme="minorHAnsi"/>
              </w:rPr>
              <w:t>Karta dźwiękowa</w:t>
            </w:r>
          </w:p>
        </w:tc>
        <w:tc>
          <w:tcPr>
            <w:tcW w:w="2303" w:type="dxa"/>
          </w:tcPr>
          <w:p w14:paraId="78FF3C21" w14:textId="77777777" w:rsidR="0025483C" w:rsidRPr="00AE4E01" w:rsidRDefault="0025483C" w:rsidP="00385EB4">
            <w:pPr>
              <w:rPr>
                <w:rFonts w:cstheme="minorHAnsi"/>
              </w:rPr>
            </w:pPr>
            <w:r w:rsidRPr="00AE4E01">
              <w:rPr>
                <w:rFonts w:cstheme="minorHAnsi"/>
              </w:rPr>
              <w:t xml:space="preserve">Rodzaj </w:t>
            </w:r>
          </w:p>
        </w:tc>
        <w:tc>
          <w:tcPr>
            <w:tcW w:w="4716" w:type="dxa"/>
          </w:tcPr>
          <w:p w14:paraId="72B2B858" w14:textId="77777777" w:rsidR="0025483C" w:rsidRPr="00AE4E01" w:rsidRDefault="0025483C" w:rsidP="00385EB4">
            <w:pPr>
              <w:rPr>
                <w:rFonts w:cstheme="minorHAnsi"/>
              </w:rPr>
            </w:pPr>
            <w:r w:rsidRPr="00AE4E01">
              <w:rPr>
                <w:rFonts w:cstheme="minorHAnsi"/>
              </w:rPr>
              <w:t>zintegrowana</w:t>
            </w:r>
          </w:p>
        </w:tc>
      </w:tr>
      <w:tr w:rsidR="0025483C" w:rsidRPr="00AE4E01" w14:paraId="0194C93E" w14:textId="77777777" w:rsidTr="00385EB4">
        <w:tc>
          <w:tcPr>
            <w:tcW w:w="2303" w:type="dxa"/>
          </w:tcPr>
          <w:p w14:paraId="1CB3AAD3" w14:textId="77777777" w:rsidR="0025483C" w:rsidRPr="00AE4E01" w:rsidRDefault="0025483C" w:rsidP="00385EB4">
            <w:pPr>
              <w:rPr>
                <w:rFonts w:cstheme="minorHAnsi"/>
              </w:rPr>
            </w:pPr>
            <w:r w:rsidRPr="00AE4E01">
              <w:rPr>
                <w:rFonts w:cstheme="minorHAnsi"/>
              </w:rPr>
              <w:t>Ekran</w:t>
            </w:r>
          </w:p>
        </w:tc>
        <w:tc>
          <w:tcPr>
            <w:tcW w:w="2303" w:type="dxa"/>
          </w:tcPr>
          <w:p w14:paraId="33AD1481" w14:textId="77777777" w:rsidR="0025483C" w:rsidRPr="00AE4E01" w:rsidRDefault="0025483C" w:rsidP="00385EB4">
            <w:pPr>
              <w:rPr>
                <w:rFonts w:cstheme="minorHAnsi"/>
              </w:rPr>
            </w:pPr>
            <w:r w:rsidRPr="00AE4E01">
              <w:rPr>
                <w:rFonts w:cstheme="minorHAnsi"/>
              </w:rPr>
              <w:t>Rodzaj monitora</w:t>
            </w:r>
          </w:p>
        </w:tc>
        <w:tc>
          <w:tcPr>
            <w:tcW w:w="4716" w:type="dxa"/>
          </w:tcPr>
          <w:p w14:paraId="11F86704" w14:textId="77777777" w:rsidR="0025483C" w:rsidRPr="00AE4E01" w:rsidRDefault="0025483C" w:rsidP="00385EB4">
            <w:pPr>
              <w:rPr>
                <w:rFonts w:cstheme="minorHAnsi"/>
              </w:rPr>
            </w:pPr>
            <w:r w:rsidRPr="00AE4E01">
              <w:rPr>
                <w:rFonts w:cstheme="minorHAnsi"/>
              </w:rPr>
              <w:t>LED</w:t>
            </w:r>
          </w:p>
        </w:tc>
      </w:tr>
      <w:tr w:rsidR="0025483C" w:rsidRPr="00AE4E01" w14:paraId="02595C75" w14:textId="77777777" w:rsidTr="00385EB4">
        <w:tc>
          <w:tcPr>
            <w:tcW w:w="2303" w:type="dxa"/>
          </w:tcPr>
          <w:p w14:paraId="43F8F942" w14:textId="77777777" w:rsidR="0025483C" w:rsidRPr="00AE4E01" w:rsidRDefault="0025483C" w:rsidP="00385EB4">
            <w:pPr>
              <w:rPr>
                <w:rFonts w:cstheme="minorHAnsi"/>
              </w:rPr>
            </w:pPr>
          </w:p>
        </w:tc>
        <w:tc>
          <w:tcPr>
            <w:tcW w:w="2303" w:type="dxa"/>
          </w:tcPr>
          <w:p w14:paraId="417F397C" w14:textId="77777777" w:rsidR="0025483C" w:rsidRPr="00AE4E01" w:rsidRDefault="0025483C" w:rsidP="00385EB4">
            <w:pPr>
              <w:rPr>
                <w:rFonts w:cstheme="minorHAnsi"/>
              </w:rPr>
            </w:pPr>
            <w:r w:rsidRPr="00AE4E01">
              <w:rPr>
                <w:rFonts w:cstheme="minorHAnsi"/>
              </w:rPr>
              <w:t>Rozdzielczość [dpi]</w:t>
            </w:r>
          </w:p>
        </w:tc>
        <w:tc>
          <w:tcPr>
            <w:tcW w:w="4716" w:type="dxa"/>
          </w:tcPr>
          <w:p w14:paraId="48CD2D8D" w14:textId="77777777" w:rsidR="0025483C" w:rsidRPr="00AE4E01" w:rsidRDefault="0025483C" w:rsidP="00385EB4">
            <w:pPr>
              <w:rPr>
                <w:rFonts w:cstheme="minorHAnsi"/>
              </w:rPr>
            </w:pPr>
            <w:r w:rsidRPr="00AE4E01">
              <w:rPr>
                <w:rFonts w:cstheme="minorHAnsi"/>
              </w:rPr>
              <w:t>Min 1920x1080</w:t>
            </w:r>
          </w:p>
        </w:tc>
      </w:tr>
      <w:tr w:rsidR="0025483C" w:rsidRPr="00AE4E01" w14:paraId="6FE51162" w14:textId="77777777" w:rsidTr="00385EB4">
        <w:tc>
          <w:tcPr>
            <w:tcW w:w="2303" w:type="dxa"/>
          </w:tcPr>
          <w:p w14:paraId="393CAD00" w14:textId="77777777" w:rsidR="0025483C" w:rsidRPr="00AE4E01" w:rsidRDefault="0025483C" w:rsidP="00385EB4">
            <w:pPr>
              <w:rPr>
                <w:rFonts w:cstheme="minorHAnsi"/>
              </w:rPr>
            </w:pPr>
          </w:p>
        </w:tc>
        <w:tc>
          <w:tcPr>
            <w:tcW w:w="2303" w:type="dxa"/>
          </w:tcPr>
          <w:p w14:paraId="67C5B131" w14:textId="77777777" w:rsidR="0025483C" w:rsidRPr="00AE4E01" w:rsidRDefault="0025483C" w:rsidP="00385EB4">
            <w:pPr>
              <w:rPr>
                <w:rFonts w:cstheme="minorHAnsi"/>
              </w:rPr>
            </w:pPr>
            <w:r w:rsidRPr="00AE4E01">
              <w:rPr>
                <w:rFonts w:cstheme="minorHAnsi"/>
              </w:rPr>
              <w:t>Przekątna ekranu [cal]</w:t>
            </w:r>
          </w:p>
        </w:tc>
        <w:tc>
          <w:tcPr>
            <w:tcW w:w="4716" w:type="dxa"/>
          </w:tcPr>
          <w:p w14:paraId="262B8DA1" w14:textId="77777777" w:rsidR="0025483C" w:rsidRPr="00AE4E01" w:rsidRDefault="0025483C" w:rsidP="00385EB4">
            <w:pPr>
              <w:rPr>
                <w:rFonts w:cstheme="minorHAnsi"/>
              </w:rPr>
            </w:pPr>
            <w:r w:rsidRPr="00AE4E01">
              <w:rPr>
                <w:rFonts w:cstheme="minorHAnsi"/>
              </w:rPr>
              <w:t>Min 23</w:t>
            </w:r>
          </w:p>
        </w:tc>
      </w:tr>
      <w:tr w:rsidR="0025483C" w:rsidRPr="00AE4E01" w14:paraId="5A435203" w14:textId="77777777" w:rsidTr="00385EB4">
        <w:tc>
          <w:tcPr>
            <w:tcW w:w="2303" w:type="dxa"/>
          </w:tcPr>
          <w:p w14:paraId="41D8C9C6" w14:textId="77777777" w:rsidR="0025483C" w:rsidRPr="00AE4E01" w:rsidRDefault="0025483C" w:rsidP="00385EB4">
            <w:pPr>
              <w:rPr>
                <w:rFonts w:cstheme="minorHAnsi"/>
              </w:rPr>
            </w:pPr>
          </w:p>
        </w:tc>
        <w:tc>
          <w:tcPr>
            <w:tcW w:w="2303" w:type="dxa"/>
          </w:tcPr>
          <w:p w14:paraId="34C17D6F" w14:textId="77777777" w:rsidR="0025483C" w:rsidRPr="00AE4E01" w:rsidRDefault="0025483C" w:rsidP="00385EB4">
            <w:pPr>
              <w:rPr>
                <w:rFonts w:cstheme="minorHAnsi"/>
              </w:rPr>
            </w:pPr>
            <w:r w:rsidRPr="00AE4E01">
              <w:rPr>
                <w:rFonts w:cstheme="minorHAnsi"/>
              </w:rPr>
              <w:t>Wbudowane głośniki</w:t>
            </w:r>
          </w:p>
        </w:tc>
        <w:tc>
          <w:tcPr>
            <w:tcW w:w="4716" w:type="dxa"/>
          </w:tcPr>
          <w:p w14:paraId="7DF5D041" w14:textId="77777777" w:rsidR="0025483C" w:rsidRPr="00AE4E01" w:rsidRDefault="0025483C" w:rsidP="00385EB4">
            <w:pPr>
              <w:rPr>
                <w:rFonts w:cstheme="minorHAnsi"/>
              </w:rPr>
            </w:pPr>
            <w:r w:rsidRPr="00AE4E01">
              <w:rPr>
                <w:rFonts w:cstheme="minorHAnsi"/>
              </w:rPr>
              <w:t>tak</w:t>
            </w:r>
          </w:p>
        </w:tc>
      </w:tr>
      <w:tr w:rsidR="0025483C" w:rsidRPr="00AE4E01" w14:paraId="16B15A32" w14:textId="77777777" w:rsidTr="00385EB4">
        <w:tc>
          <w:tcPr>
            <w:tcW w:w="2303" w:type="dxa"/>
          </w:tcPr>
          <w:p w14:paraId="63AE156E" w14:textId="77777777" w:rsidR="0025483C" w:rsidRPr="00AE4E01" w:rsidRDefault="0025483C" w:rsidP="00385EB4">
            <w:pPr>
              <w:rPr>
                <w:rFonts w:cstheme="minorHAnsi"/>
              </w:rPr>
            </w:pPr>
            <w:r w:rsidRPr="00AE4E01">
              <w:rPr>
                <w:rFonts w:cstheme="minorHAnsi"/>
              </w:rPr>
              <w:t>Kamera</w:t>
            </w:r>
          </w:p>
        </w:tc>
        <w:tc>
          <w:tcPr>
            <w:tcW w:w="2303" w:type="dxa"/>
          </w:tcPr>
          <w:p w14:paraId="2878FCB9" w14:textId="77777777" w:rsidR="0025483C" w:rsidRPr="00AE4E01" w:rsidRDefault="0025483C" w:rsidP="00385EB4">
            <w:pPr>
              <w:rPr>
                <w:rFonts w:cstheme="minorHAnsi"/>
              </w:rPr>
            </w:pPr>
            <w:r w:rsidRPr="00AE4E01">
              <w:rPr>
                <w:rFonts w:cstheme="minorHAnsi"/>
              </w:rPr>
              <w:t>Kamera internetowa</w:t>
            </w:r>
          </w:p>
        </w:tc>
        <w:tc>
          <w:tcPr>
            <w:tcW w:w="4716" w:type="dxa"/>
          </w:tcPr>
          <w:p w14:paraId="4483FDEE" w14:textId="77777777" w:rsidR="0025483C" w:rsidRPr="00AE4E01" w:rsidRDefault="0025483C" w:rsidP="00385EB4">
            <w:pPr>
              <w:rPr>
                <w:rFonts w:cstheme="minorHAnsi"/>
              </w:rPr>
            </w:pPr>
            <w:r w:rsidRPr="00AE4E01">
              <w:rPr>
                <w:rFonts w:cstheme="minorHAnsi"/>
              </w:rPr>
              <w:t>Tak</w:t>
            </w:r>
            <w:r>
              <w:rPr>
                <w:rFonts w:cstheme="minorHAnsi"/>
              </w:rPr>
              <w:t>,</w:t>
            </w:r>
            <w:r w:rsidRPr="00AE4E01">
              <w:rPr>
                <w:rFonts w:cstheme="minorHAnsi"/>
              </w:rPr>
              <w:t xml:space="preserve"> min </w:t>
            </w:r>
            <w:r w:rsidRPr="00AE4E01">
              <w:rPr>
                <w:rFonts w:cstheme="minorHAnsi"/>
                <w:color w:val="000000"/>
              </w:rPr>
              <w:t>720p</w:t>
            </w:r>
          </w:p>
        </w:tc>
      </w:tr>
      <w:tr w:rsidR="0025483C" w:rsidRPr="00AE4E01" w14:paraId="7811FE77" w14:textId="77777777" w:rsidTr="00385EB4">
        <w:tc>
          <w:tcPr>
            <w:tcW w:w="2303" w:type="dxa"/>
          </w:tcPr>
          <w:p w14:paraId="2CDDF5A0" w14:textId="77777777" w:rsidR="0025483C" w:rsidRPr="00AE4E01" w:rsidRDefault="0025483C" w:rsidP="00385EB4">
            <w:pPr>
              <w:rPr>
                <w:rFonts w:cstheme="minorHAnsi"/>
              </w:rPr>
            </w:pPr>
            <w:r w:rsidRPr="00AE4E01">
              <w:rPr>
                <w:rFonts w:cstheme="minorHAnsi"/>
              </w:rPr>
              <w:t>Komunikacja</w:t>
            </w:r>
          </w:p>
        </w:tc>
        <w:tc>
          <w:tcPr>
            <w:tcW w:w="2303" w:type="dxa"/>
          </w:tcPr>
          <w:p w14:paraId="5A24BD36" w14:textId="77777777" w:rsidR="0025483C" w:rsidRPr="00AE4E01" w:rsidRDefault="0025483C" w:rsidP="00385EB4">
            <w:pPr>
              <w:rPr>
                <w:rFonts w:cstheme="minorHAnsi"/>
              </w:rPr>
            </w:pPr>
            <w:r w:rsidRPr="00AE4E01">
              <w:rPr>
                <w:rFonts w:cstheme="minorHAnsi"/>
              </w:rPr>
              <w:t>Karta sieciowa przewodowa</w:t>
            </w:r>
          </w:p>
        </w:tc>
        <w:tc>
          <w:tcPr>
            <w:tcW w:w="4716" w:type="dxa"/>
          </w:tcPr>
          <w:p w14:paraId="4E7BA266" w14:textId="77777777" w:rsidR="0025483C" w:rsidRPr="00AE4E01" w:rsidRDefault="0025483C" w:rsidP="00385EB4">
            <w:pPr>
              <w:rPr>
                <w:rFonts w:cstheme="minorHAnsi"/>
              </w:rPr>
            </w:pPr>
            <w:r w:rsidRPr="00AE4E01">
              <w:rPr>
                <w:rFonts w:cstheme="minorHAnsi"/>
              </w:rPr>
              <w:t xml:space="preserve">10/100/1000 </w:t>
            </w:r>
            <w:r w:rsidRPr="00AE4E01">
              <w:rPr>
                <w:rFonts w:cstheme="minorHAnsi"/>
                <w:color w:val="000000"/>
              </w:rPr>
              <w:t>Mbps</w:t>
            </w:r>
          </w:p>
        </w:tc>
      </w:tr>
      <w:tr w:rsidR="0025483C" w:rsidRPr="00AE4E01" w14:paraId="38110E3F" w14:textId="77777777" w:rsidTr="00385EB4">
        <w:tc>
          <w:tcPr>
            <w:tcW w:w="2303" w:type="dxa"/>
          </w:tcPr>
          <w:p w14:paraId="655C0C25" w14:textId="77777777" w:rsidR="0025483C" w:rsidRPr="00AE4E01" w:rsidRDefault="0025483C" w:rsidP="00385EB4">
            <w:pPr>
              <w:rPr>
                <w:rFonts w:cstheme="minorHAnsi"/>
              </w:rPr>
            </w:pPr>
          </w:p>
        </w:tc>
        <w:tc>
          <w:tcPr>
            <w:tcW w:w="2303" w:type="dxa"/>
          </w:tcPr>
          <w:p w14:paraId="174ADD75" w14:textId="77777777" w:rsidR="0025483C" w:rsidRPr="00AE4E01" w:rsidRDefault="0025483C" w:rsidP="00385EB4">
            <w:pPr>
              <w:rPr>
                <w:rFonts w:cstheme="minorHAnsi"/>
              </w:rPr>
            </w:pPr>
            <w:r w:rsidRPr="00AE4E01">
              <w:rPr>
                <w:rFonts w:cstheme="minorHAnsi"/>
              </w:rPr>
              <w:t>Łączność bezprzewodowa</w:t>
            </w:r>
          </w:p>
        </w:tc>
        <w:tc>
          <w:tcPr>
            <w:tcW w:w="4716" w:type="dxa"/>
          </w:tcPr>
          <w:p w14:paraId="2E1E8834"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WiFi 802.11 b/g/n/ac</w:t>
            </w:r>
          </w:p>
          <w:p w14:paraId="645BFD4B" w14:textId="77777777" w:rsidR="0025483C" w:rsidRPr="00AE4E01" w:rsidRDefault="0025483C" w:rsidP="00385EB4">
            <w:pPr>
              <w:rPr>
                <w:rFonts w:cstheme="minorHAnsi"/>
              </w:rPr>
            </w:pPr>
          </w:p>
        </w:tc>
      </w:tr>
      <w:tr w:rsidR="0025483C" w:rsidRPr="00AE4E01" w14:paraId="3FBD46DD" w14:textId="77777777" w:rsidTr="00385EB4">
        <w:tc>
          <w:tcPr>
            <w:tcW w:w="2303" w:type="dxa"/>
          </w:tcPr>
          <w:p w14:paraId="015C653A" w14:textId="77777777" w:rsidR="0025483C" w:rsidRPr="00AE4E01" w:rsidRDefault="0025483C" w:rsidP="00385EB4">
            <w:pPr>
              <w:rPr>
                <w:rFonts w:cstheme="minorHAnsi"/>
              </w:rPr>
            </w:pPr>
          </w:p>
        </w:tc>
        <w:tc>
          <w:tcPr>
            <w:tcW w:w="2303" w:type="dxa"/>
          </w:tcPr>
          <w:p w14:paraId="50A4097B" w14:textId="77777777" w:rsidR="0025483C" w:rsidRPr="00AE4E01" w:rsidRDefault="0025483C" w:rsidP="00385EB4">
            <w:pPr>
              <w:rPr>
                <w:rFonts w:cstheme="minorHAnsi"/>
              </w:rPr>
            </w:pPr>
            <w:r w:rsidRPr="00AE4E01">
              <w:rPr>
                <w:rFonts w:cstheme="minorHAnsi"/>
              </w:rPr>
              <w:t>Bluetooth</w:t>
            </w:r>
          </w:p>
        </w:tc>
        <w:tc>
          <w:tcPr>
            <w:tcW w:w="4716" w:type="dxa"/>
          </w:tcPr>
          <w:p w14:paraId="400CA25B" w14:textId="77777777" w:rsidR="0025483C" w:rsidRPr="00AE4E01" w:rsidRDefault="0025483C" w:rsidP="00385EB4">
            <w:pPr>
              <w:rPr>
                <w:rFonts w:cstheme="minorHAnsi"/>
              </w:rPr>
            </w:pPr>
            <w:r w:rsidRPr="00AE4E01">
              <w:rPr>
                <w:rFonts w:cstheme="minorHAnsi"/>
              </w:rPr>
              <w:t>tak</w:t>
            </w:r>
          </w:p>
        </w:tc>
      </w:tr>
      <w:tr w:rsidR="0025483C" w:rsidRPr="00AE4E01" w14:paraId="2D2AC182" w14:textId="77777777" w:rsidTr="00385EB4">
        <w:tc>
          <w:tcPr>
            <w:tcW w:w="2303" w:type="dxa"/>
          </w:tcPr>
          <w:p w14:paraId="5B5462E7" w14:textId="77777777" w:rsidR="0025483C" w:rsidRPr="00AE4E01" w:rsidRDefault="0025483C" w:rsidP="00385EB4">
            <w:pPr>
              <w:rPr>
                <w:rFonts w:cstheme="minorHAnsi"/>
              </w:rPr>
            </w:pPr>
            <w:r w:rsidRPr="00AE4E01">
              <w:rPr>
                <w:rFonts w:cstheme="minorHAnsi"/>
              </w:rPr>
              <w:t>Dysk</w:t>
            </w:r>
          </w:p>
        </w:tc>
        <w:tc>
          <w:tcPr>
            <w:tcW w:w="2303" w:type="dxa"/>
          </w:tcPr>
          <w:p w14:paraId="4F6310DB" w14:textId="77777777" w:rsidR="0025483C" w:rsidRPr="00AE4E01" w:rsidRDefault="0025483C" w:rsidP="00385EB4">
            <w:pPr>
              <w:rPr>
                <w:rFonts w:cstheme="minorHAnsi"/>
              </w:rPr>
            </w:pPr>
            <w:r w:rsidRPr="00AE4E01">
              <w:rPr>
                <w:rFonts w:cstheme="minorHAnsi"/>
              </w:rPr>
              <w:t>Ilość dysków</w:t>
            </w:r>
          </w:p>
        </w:tc>
        <w:tc>
          <w:tcPr>
            <w:tcW w:w="4716" w:type="dxa"/>
          </w:tcPr>
          <w:p w14:paraId="268A92B4" w14:textId="77777777" w:rsidR="0025483C" w:rsidRPr="00AE4E01" w:rsidRDefault="0025483C" w:rsidP="00385EB4">
            <w:pPr>
              <w:rPr>
                <w:rFonts w:cstheme="minorHAnsi"/>
              </w:rPr>
            </w:pPr>
            <w:r w:rsidRPr="00AE4E01">
              <w:rPr>
                <w:rFonts w:cstheme="minorHAnsi"/>
              </w:rPr>
              <w:t>Min 1</w:t>
            </w:r>
          </w:p>
        </w:tc>
      </w:tr>
      <w:tr w:rsidR="0025483C" w:rsidRPr="00AE4E01" w14:paraId="77BE6256" w14:textId="77777777" w:rsidTr="00385EB4">
        <w:tc>
          <w:tcPr>
            <w:tcW w:w="2303" w:type="dxa"/>
          </w:tcPr>
          <w:p w14:paraId="5C4E61F4" w14:textId="77777777" w:rsidR="0025483C" w:rsidRPr="00AE4E01" w:rsidRDefault="0025483C" w:rsidP="00385EB4">
            <w:pPr>
              <w:rPr>
                <w:rFonts w:cstheme="minorHAnsi"/>
              </w:rPr>
            </w:pPr>
          </w:p>
        </w:tc>
        <w:tc>
          <w:tcPr>
            <w:tcW w:w="2303" w:type="dxa"/>
          </w:tcPr>
          <w:p w14:paraId="4610C3A7" w14:textId="77777777" w:rsidR="0025483C" w:rsidRPr="00AE4E01" w:rsidRDefault="0025483C" w:rsidP="00385EB4">
            <w:pPr>
              <w:rPr>
                <w:rFonts w:cstheme="minorHAnsi"/>
              </w:rPr>
            </w:pPr>
            <w:r w:rsidRPr="00AE4E01">
              <w:rPr>
                <w:rFonts w:cstheme="minorHAnsi"/>
              </w:rPr>
              <w:t>Pojemność dysku</w:t>
            </w:r>
          </w:p>
        </w:tc>
        <w:tc>
          <w:tcPr>
            <w:tcW w:w="4716" w:type="dxa"/>
          </w:tcPr>
          <w:p w14:paraId="0C2EBABB" w14:textId="77777777" w:rsidR="0025483C" w:rsidRPr="00AE4E01" w:rsidRDefault="0025483C" w:rsidP="00385EB4">
            <w:pPr>
              <w:rPr>
                <w:rFonts w:cstheme="minorHAnsi"/>
              </w:rPr>
            </w:pPr>
            <w:r w:rsidRPr="00AE4E01">
              <w:rPr>
                <w:rFonts w:cstheme="minorHAnsi"/>
              </w:rPr>
              <w:t>Min 1 TB</w:t>
            </w:r>
          </w:p>
        </w:tc>
      </w:tr>
      <w:tr w:rsidR="0025483C" w:rsidRPr="00AE4E01" w14:paraId="58E88D7B" w14:textId="77777777" w:rsidTr="00385EB4">
        <w:tc>
          <w:tcPr>
            <w:tcW w:w="2303" w:type="dxa"/>
          </w:tcPr>
          <w:p w14:paraId="5DCF653E" w14:textId="77777777" w:rsidR="0025483C" w:rsidRPr="00AE4E01" w:rsidRDefault="0025483C" w:rsidP="00385EB4">
            <w:pPr>
              <w:rPr>
                <w:rFonts w:cstheme="minorHAnsi"/>
              </w:rPr>
            </w:pPr>
          </w:p>
        </w:tc>
        <w:tc>
          <w:tcPr>
            <w:tcW w:w="2303" w:type="dxa"/>
          </w:tcPr>
          <w:p w14:paraId="786BD9DB" w14:textId="77777777" w:rsidR="0025483C" w:rsidRPr="00AE4E01" w:rsidRDefault="0025483C" w:rsidP="00385EB4">
            <w:pPr>
              <w:rPr>
                <w:rFonts w:cstheme="minorHAnsi"/>
              </w:rPr>
            </w:pPr>
            <w:r w:rsidRPr="00AE4E01">
              <w:rPr>
                <w:rFonts w:cstheme="minorHAnsi"/>
              </w:rPr>
              <w:t>Typ dysku</w:t>
            </w:r>
          </w:p>
        </w:tc>
        <w:tc>
          <w:tcPr>
            <w:tcW w:w="4716" w:type="dxa"/>
          </w:tcPr>
          <w:p w14:paraId="5C919AB2" w14:textId="77777777" w:rsidR="0025483C" w:rsidRPr="00AE4E01" w:rsidRDefault="0025483C" w:rsidP="00385EB4">
            <w:pPr>
              <w:rPr>
                <w:rFonts w:cstheme="minorHAnsi"/>
              </w:rPr>
            </w:pPr>
            <w:r w:rsidRPr="00AE4E01">
              <w:rPr>
                <w:rFonts w:cstheme="minorHAnsi"/>
              </w:rPr>
              <w:t>SATA</w:t>
            </w:r>
          </w:p>
        </w:tc>
      </w:tr>
      <w:tr w:rsidR="0025483C" w:rsidRPr="00AE4E01" w14:paraId="67290634" w14:textId="77777777" w:rsidTr="00385EB4">
        <w:tc>
          <w:tcPr>
            <w:tcW w:w="2303" w:type="dxa"/>
          </w:tcPr>
          <w:p w14:paraId="6C889A52" w14:textId="77777777" w:rsidR="0025483C" w:rsidRPr="00AE4E01" w:rsidRDefault="0025483C" w:rsidP="00385EB4">
            <w:pPr>
              <w:rPr>
                <w:rFonts w:cstheme="minorHAnsi"/>
              </w:rPr>
            </w:pPr>
          </w:p>
        </w:tc>
        <w:tc>
          <w:tcPr>
            <w:tcW w:w="2303" w:type="dxa"/>
          </w:tcPr>
          <w:p w14:paraId="4F95388B" w14:textId="77777777" w:rsidR="0025483C" w:rsidRPr="00AE4E01" w:rsidRDefault="0025483C" w:rsidP="00385EB4">
            <w:pPr>
              <w:rPr>
                <w:rFonts w:cstheme="minorHAnsi"/>
              </w:rPr>
            </w:pPr>
            <w:r w:rsidRPr="00AE4E01">
              <w:rPr>
                <w:rFonts w:cstheme="minorHAnsi"/>
              </w:rPr>
              <w:t>Prędkość dysku</w:t>
            </w:r>
          </w:p>
        </w:tc>
        <w:tc>
          <w:tcPr>
            <w:tcW w:w="4716" w:type="dxa"/>
          </w:tcPr>
          <w:p w14:paraId="2AA716F9" w14:textId="77777777" w:rsidR="0025483C" w:rsidRPr="00AE4E01" w:rsidRDefault="0025483C" w:rsidP="00385EB4">
            <w:pPr>
              <w:rPr>
                <w:rFonts w:cstheme="minorHAnsi"/>
              </w:rPr>
            </w:pPr>
            <w:r w:rsidRPr="00AE4E01">
              <w:rPr>
                <w:rFonts w:cstheme="minorHAnsi"/>
              </w:rPr>
              <w:t>Min 5400</w:t>
            </w:r>
          </w:p>
        </w:tc>
      </w:tr>
      <w:tr w:rsidR="0025483C" w:rsidRPr="00AE4E01" w14:paraId="6FC5FFD9" w14:textId="77777777" w:rsidTr="00385EB4">
        <w:tc>
          <w:tcPr>
            <w:tcW w:w="2303" w:type="dxa"/>
          </w:tcPr>
          <w:p w14:paraId="2BDFD820" w14:textId="77777777" w:rsidR="0025483C" w:rsidRPr="00AE4E01" w:rsidRDefault="0025483C" w:rsidP="00385EB4">
            <w:pPr>
              <w:rPr>
                <w:rFonts w:cstheme="minorHAnsi"/>
              </w:rPr>
            </w:pPr>
            <w:r w:rsidRPr="00AE4E01">
              <w:rPr>
                <w:rFonts w:cstheme="minorHAnsi"/>
              </w:rPr>
              <w:t>Napędy</w:t>
            </w:r>
          </w:p>
        </w:tc>
        <w:tc>
          <w:tcPr>
            <w:tcW w:w="2303" w:type="dxa"/>
          </w:tcPr>
          <w:p w14:paraId="4573184B" w14:textId="77777777" w:rsidR="0025483C" w:rsidRPr="00AE4E01" w:rsidRDefault="0025483C" w:rsidP="00385EB4">
            <w:pPr>
              <w:rPr>
                <w:rFonts w:cstheme="minorHAnsi"/>
              </w:rPr>
            </w:pPr>
            <w:r w:rsidRPr="00AE4E01">
              <w:rPr>
                <w:rFonts w:cstheme="minorHAnsi"/>
              </w:rPr>
              <w:t>Napęd wbudowany</w:t>
            </w:r>
          </w:p>
        </w:tc>
        <w:tc>
          <w:tcPr>
            <w:tcW w:w="4716" w:type="dxa"/>
          </w:tcPr>
          <w:p w14:paraId="6B77D8D3" w14:textId="77777777" w:rsidR="0025483C" w:rsidRPr="00AE4E01" w:rsidRDefault="0025483C" w:rsidP="00385EB4">
            <w:pPr>
              <w:rPr>
                <w:rFonts w:cstheme="minorHAnsi"/>
              </w:rPr>
            </w:pPr>
            <w:r w:rsidRPr="00AE4E01">
              <w:rPr>
                <w:rFonts w:cstheme="minorHAnsi"/>
              </w:rPr>
              <w:t>Nagrywarka DVD</w:t>
            </w:r>
          </w:p>
        </w:tc>
      </w:tr>
      <w:tr w:rsidR="0025483C" w:rsidRPr="00AE4E01" w14:paraId="6083383F" w14:textId="77777777" w:rsidTr="00385EB4">
        <w:tc>
          <w:tcPr>
            <w:tcW w:w="2303" w:type="dxa"/>
          </w:tcPr>
          <w:p w14:paraId="19F528F0" w14:textId="77777777" w:rsidR="0025483C" w:rsidRPr="00AE4E01" w:rsidRDefault="0025483C" w:rsidP="00385EB4">
            <w:pPr>
              <w:rPr>
                <w:rFonts w:cstheme="minorHAnsi"/>
              </w:rPr>
            </w:pPr>
            <w:r w:rsidRPr="00AE4E01">
              <w:rPr>
                <w:rFonts w:cstheme="minorHAnsi"/>
              </w:rPr>
              <w:t>Oprogramowanie</w:t>
            </w:r>
          </w:p>
        </w:tc>
        <w:tc>
          <w:tcPr>
            <w:tcW w:w="2303" w:type="dxa"/>
          </w:tcPr>
          <w:p w14:paraId="6D303176" w14:textId="77777777" w:rsidR="0025483C" w:rsidRPr="00AE4E01" w:rsidRDefault="0025483C" w:rsidP="00385EB4">
            <w:pPr>
              <w:rPr>
                <w:rFonts w:cstheme="minorHAnsi"/>
              </w:rPr>
            </w:pPr>
            <w:r w:rsidRPr="00AE4E01">
              <w:rPr>
                <w:rFonts w:cstheme="minorHAnsi"/>
              </w:rPr>
              <w:t>System operacyjny</w:t>
            </w:r>
          </w:p>
        </w:tc>
        <w:tc>
          <w:tcPr>
            <w:tcW w:w="4716" w:type="dxa"/>
          </w:tcPr>
          <w:p w14:paraId="6CE6777F" w14:textId="77777777" w:rsidR="0025483C" w:rsidRPr="00AE4E01" w:rsidRDefault="003C19BB" w:rsidP="00385EB4">
            <w:pPr>
              <w:rPr>
                <w:rFonts w:cstheme="minorHAnsi"/>
              </w:rPr>
            </w:pPr>
            <w:hyperlink r:id="rId34" w:history="1">
              <w:r w:rsidR="0025483C" w:rsidRPr="00AE4E01">
                <w:rPr>
                  <w:rFonts w:cstheme="minorHAnsi"/>
                </w:rPr>
                <w:t xml:space="preserve">Microsoft </w:t>
              </w:r>
            </w:hyperlink>
            <w:r w:rsidR="0025483C" w:rsidRPr="00AE4E01">
              <w:rPr>
                <w:rFonts w:cstheme="minorHAnsi"/>
              </w:rPr>
              <w:t>Windows 10 Professional PL</w:t>
            </w:r>
          </w:p>
        </w:tc>
      </w:tr>
      <w:tr w:rsidR="0025483C" w:rsidRPr="00AE4E01" w14:paraId="28461751" w14:textId="77777777" w:rsidTr="00385EB4">
        <w:tc>
          <w:tcPr>
            <w:tcW w:w="2303" w:type="dxa"/>
          </w:tcPr>
          <w:p w14:paraId="2511C57F" w14:textId="77777777" w:rsidR="0025483C" w:rsidRPr="00AE4E01" w:rsidRDefault="0025483C" w:rsidP="00385EB4">
            <w:pPr>
              <w:rPr>
                <w:rFonts w:cstheme="minorHAnsi"/>
              </w:rPr>
            </w:pPr>
          </w:p>
        </w:tc>
        <w:tc>
          <w:tcPr>
            <w:tcW w:w="2303" w:type="dxa"/>
          </w:tcPr>
          <w:p w14:paraId="35D24F3C" w14:textId="77777777" w:rsidR="0025483C" w:rsidRPr="00AE4E01" w:rsidRDefault="0025483C" w:rsidP="00385EB4">
            <w:pPr>
              <w:rPr>
                <w:rFonts w:cstheme="minorHAnsi"/>
              </w:rPr>
            </w:pPr>
            <w:r w:rsidRPr="00AE4E01">
              <w:rPr>
                <w:rFonts w:cstheme="minorHAnsi"/>
              </w:rPr>
              <w:t xml:space="preserve">Oprogramowanie </w:t>
            </w:r>
          </w:p>
        </w:tc>
        <w:tc>
          <w:tcPr>
            <w:tcW w:w="4716" w:type="dxa"/>
          </w:tcPr>
          <w:p w14:paraId="6036902E" w14:textId="77777777" w:rsidR="0025483C" w:rsidRPr="00AE4E01" w:rsidRDefault="003C19BB" w:rsidP="00385EB4">
            <w:pPr>
              <w:rPr>
                <w:rFonts w:cstheme="minorHAnsi"/>
              </w:rPr>
            </w:pPr>
            <w:hyperlink r:id="rId35" w:history="1">
              <w:r w:rsidR="0025483C" w:rsidRPr="00AE4E01">
                <w:rPr>
                  <w:rFonts w:cstheme="minorHAnsi"/>
                  <w:color w:val="0070AB"/>
                </w:rPr>
                <w:t>Office 2016 Standard PL MOLP - licencja EDU na 1 stanowisko</w:t>
              </w:r>
            </w:hyperlink>
          </w:p>
        </w:tc>
      </w:tr>
      <w:tr w:rsidR="0025483C" w:rsidRPr="00AE4E01" w14:paraId="433A9B26" w14:textId="77777777" w:rsidTr="00385EB4">
        <w:tc>
          <w:tcPr>
            <w:tcW w:w="2303" w:type="dxa"/>
          </w:tcPr>
          <w:p w14:paraId="23F959C4" w14:textId="77777777" w:rsidR="0025483C" w:rsidRPr="00AE4E01" w:rsidRDefault="0025483C" w:rsidP="00385EB4">
            <w:pPr>
              <w:rPr>
                <w:rFonts w:cstheme="minorHAnsi"/>
              </w:rPr>
            </w:pPr>
            <w:r w:rsidRPr="00AE4E01">
              <w:rPr>
                <w:rFonts w:cstheme="minorHAnsi"/>
              </w:rPr>
              <w:t>Złącza</w:t>
            </w:r>
          </w:p>
        </w:tc>
        <w:tc>
          <w:tcPr>
            <w:tcW w:w="2303" w:type="dxa"/>
          </w:tcPr>
          <w:p w14:paraId="2FF577CA" w14:textId="77777777" w:rsidR="0025483C" w:rsidRPr="00AE4E01" w:rsidRDefault="0025483C" w:rsidP="00385EB4">
            <w:pPr>
              <w:rPr>
                <w:rFonts w:cstheme="minorHAnsi"/>
              </w:rPr>
            </w:pPr>
            <w:r w:rsidRPr="00AE4E01">
              <w:rPr>
                <w:rFonts w:cstheme="minorHAnsi"/>
              </w:rPr>
              <w:t>Na panelu tylnym</w:t>
            </w:r>
          </w:p>
        </w:tc>
        <w:tc>
          <w:tcPr>
            <w:tcW w:w="4716" w:type="dxa"/>
          </w:tcPr>
          <w:p w14:paraId="77015413"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Min</w:t>
            </w:r>
          </w:p>
          <w:p w14:paraId="090358FD"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HDMI (wejście) x1</w:t>
            </w:r>
          </w:p>
          <w:p w14:paraId="60798D97"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HDMI (wyjście) x1</w:t>
            </w:r>
          </w:p>
          <w:p w14:paraId="3239D616"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RJ-45 x1</w:t>
            </w:r>
          </w:p>
          <w:p w14:paraId="6FD6E9F9"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USB 2.0 x3</w:t>
            </w:r>
          </w:p>
          <w:p w14:paraId="22DAE973"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Zasilania x1</w:t>
            </w:r>
          </w:p>
        </w:tc>
      </w:tr>
      <w:tr w:rsidR="0025483C" w:rsidRPr="00AE4E01" w14:paraId="623A60CD" w14:textId="77777777" w:rsidTr="00385EB4">
        <w:tc>
          <w:tcPr>
            <w:tcW w:w="2303" w:type="dxa"/>
          </w:tcPr>
          <w:p w14:paraId="3A5EC763" w14:textId="77777777" w:rsidR="0025483C" w:rsidRPr="00AE4E01" w:rsidRDefault="0025483C" w:rsidP="00385EB4">
            <w:pPr>
              <w:rPr>
                <w:rFonts w:cstheme="minorHAnsi"/>
              </w:rPr>
            </w:pPr>
          </w:p>
        </w:tc>
        <w:tc>
          <w:tcPr>
            <w:tcW w:w="2303" w:type="dxa"/>
          </w:tcPr>
          <w:p w14:paraId="6113FED9" w14:textId="77777777" w:rsidR="0025483C" w:rsidRPr="00AE4E01" w:rsidRDefault="0025483C" w:rsidP="00385EB4">
            <w:pPr>
              <w:rPr>
                <w:rFonts w:cstheme="minorHAnsi"/>
              </w:rPr>
            </w:pPr>
            <w:r w:rsidRPr="00AE4E01">
              <w:rPr>
                <w:rFonts w:cstheme="minorHAnsi"/>
              </w:rPr>
              <w:t>Na panelu bocznym</w:t>
            </w:r>
          </w:p>
        </w:tc>
        <w:tc>
          <w:tcPr>
            <w:tcW w:w="4716" w:type="dxa"/>
          </w:tcPr>
          <w:p w14:paraId="5724BB86" w14:textId="77777777" w:rsidR="0025483C" w:rsidRDefault="0025483C" w:rsidP="00385EB4">
            <w:pPr>
              <w:shd w:val="clear" w:color="auto" w:fill="FFFFFF"/>
              <w:rPr>
                <w:rFonts w:eastAsia="Times New Roman" w:cstheme="minorHAnsi"/>
                <w:color w:val="000000"/>
              </w:rPr>
            </w:pPr>
            <w:r>
              <w:rPr>
                <w:rFonts w:eastAsia="Times New Roman" w:cstheme="minorHAnsi"/>
                <w:color w:val="000000"/>
              </w:rPr>
              <w:t xml:space="preserve">Min </w:t>
            </w:r>
          </w:p>
          <w:p w14:paraId="373AE4B6"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Mikrofonowe (wejście) x1</w:t>
            </w:r>
          </w:p>
          <w:p w14:paraId="6964FC92"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USB 3.0 x2</w:t>
            </w:r>
          </w:p>
        </w:tc>
      </w:tr>
      <w:tr w:rsidR="0025483C" w:rsidRPr="00AE4E01" w14:paraId="1E72A8EF" w14:textId="77777777" w:rsidTr="00385EB4">
        <w:tc>
          <w:tcPr>
            <w:tcW w:w="2303" w:type="dxa"/>
          </w:tcPr>
          <w:p w14:paraId="74A08AA9" w14:textId="77777777" w:rsidR="0025483C" w:rsidRPr="00AE4E01" w:rsidRDefault="0025483C" w:rsidP="00385EB4">
            <w:pPr>
              <w:rPr>
                <w:rFonts w:cstheme="minorHAnsi"/>
              </w:rPr>
            </w:pPr>
          </w:p>
        </w:tc>
        <w:tc>
          <w:tcPr>
            <w:tcW w:w="2303" w:type="dxa"/>
          </w:tcPr>
          <w:p w14:paraId="4DF46EB4" w14:textId="77777777" w:rsidR="0025483C" w:rsidRPr="00AE4E01" w:rsidRDefault="0025483C" w:rsidP="00385EB4">
            <w:pPr>
              <w:rPr>
                <w:rFonts w:cstheme="minorHAnsi"/>
              </w:rPr>
            </w:pPr>
            <w:r w:rsidRPr="00AE4E01">
              <w:rPr>
                <w:rFonts w:eastAsia="Times New Roman" w:cstheme="minorHAnsi"/>
                <w:color w:val="000000"/>
              </w:rPr>
              <w:t>Technologie złączy</w:t>
            </w:r>
          </w:p>
        </w:tc>
        <w:tc>
          <w:tcPr>
            <w:tcW w:w="4716" w:type="dxa"/>
          </w:tcPr>
          <w:p w14:paraId="3547CC3A" w14:textId="77777777" w:rsidR="0025483C" w:rsidRPr="00AE4E01" w:rsidRDefault="0025483C" w:rsidP="00385EB4">
            <w:pPr>
              <w:rPr>
                <w:rFonts w:cstheme="minorHAnsi"/>
                <w:color w:val="0070AB"/>
              </w:rPr>
            </w:pPr>
            <w:r w:rsidRPr="00AE4E01">
              <w:rPr>
                <w:rFonts w:cstheme="minorHAnsi"/>
              </w:rPr>
              <w:t>HDMI, RJ 45, USB2.0, USB 3.0</w:t>
            </w:r>
          </w:p>
        </w:tc>
      </w:tr>
      <w:tr w:rsidR="0025483C" w:rsidRPr="00AE4E01" w14:paraId="79AD08E1" w14:textId="77777777" w:rsidTr="00385EB4">
        <w:tc>
          <w:tcPr>
            <w:tcW w:w="2303" w:type="dxa"/>
          </w:tcPr>
          <w:p w14:paraId="2FC7A6D3" w14:textId="77777777" w:rsidR="0025483C" w:rsidRPr="00AE4E01" w:rsidRDefault="0025483C" w:rsidP="00385EB4">
            <w:pPr>
              <w:rPr>
                <w:rFonts w:cstheme="minorHAnsi"/>
              </w:rPr>
            </w:pPr>
            <w:r w:rsidRPr="00AE4E01">
              <w:rPr>
                <w:rFonts w:cstheme="minorHAnsi"/>
              </w:rPr>
              <w:t>Wyposażenie</w:t>
            </w:r>
          </w:p>
        </w:tc>
        <w:tc>
          <w:tcPr>
            <w:tcW w:w="2303" w:type="dxa"/>
          </w:tcPr>
          <w:p w14:paraId="1957C9DE"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Klawiatura</w:t>
            </w:r>
          </w:p>
        </w:tc>
        <w:tc>
          <w:tcPr>
            <w:tcW w:w="4716" w:type="dxa"/>
          </w:tcPr>
          <w:p w14:paraId="57E7FBA0" w14:textId="77777777" w:rsidR="0025483C" w:rsidRPr="00AE4E01" w:rsidRDefault="0025483C" w:rsidP="00385EB4">
            <w:pPr>
              <w:rPr>
                <w:rFonts w:cstheme="minorHAnsi"/>
              </w:rPr>
            </w:pPr>
            <w:r w:rsidRPr="00AE4E01">
              <w:rPr>
                <w:rFonts w:cstheme="minorHAnsi"/>
              </w:rPr>
              <w:t>W zestawie</w:t>
            </w:r>
          </w:p>
        </w:tc>
      </w:tr>
      <w:tr w:rsidR="0025483C" w:rsidRPr="00AE4E01" w14:paraId="0F10DB44" w14:textId="77777777" w:rsidTr="00385EB4">
        <w:tc>
          <w:tcPr>
            <w:tcW w:w="2303" w:type="dxa"/>
          </w:tcPr>
          <w:p w14:paraId="7E3AA52F" w14:textId="77777777" w:rsidR="0025483C" w:rsidRPr="00AE4E01" w:rsidRDefault="0025483C" w:rsidP="00385EB4">
            <w:pPr>
              <w:rPr>
                <w:rFonts w:cstheme="minorHAnsi"/>
              </w:rPr>
            </w:pPr>
          </w:p>
        </w:tc>
        <w:tc>
          <w:tcPr>
            <w:tcW w:w="2303" w:type="dxa"/>
          </w:tcPr>
          <w:p w14:paraId="2ADFE93F"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Mysz</w:t>
            </w:r>
          </w:p>
        </w:tc>
        <w:tc>
          <w:tcPr>
            <w:tcW w:w="4716" w:type="dxa"/>
          </w:tcPr>
          <w:p w14:paraId="6B03E263" w14:textId="77777777" w:rsidR="0025483C" w:rsidRPr="00AE4E01" w:rsidRDefault="0025483C" w:rsidP="00385EB4">
            <w:pPr>
              <w:rPr>
                <w:rFonts w:cstheme="minorHAnsi"/>
              </w:rPr>
            </w:pPr>
            <w:r w:rsidRPr="00AE4E01">
              <w:rPr>
                <w:rFonts w:cstheme="minorHAnsi"/>
              </w:rPr>
              <w:t>W zestawie</w:t>
            </w:r>
          </w:p>
        </w:tc>
      </w:tr>
      <w:tr w:rsidR="0025483C" w:rsidRPr="00AE4E01" w14:paraId="275EF6DB" w14:textId="77777777" w:rsidTr="00385EB4">
        <w:tc>
          <w:tcPr>
            <w:tcW w:w="2303" w:type="dxa"/>
          </w:tcPr>
          <w:p w14:paraId="14B87761" w14:textId="77777777" w:rsidR="0025483C" w:rsidRPr="00AE4E01" w:rsidRDefault="0025483C" w:rsidP="00385EB4">
            <w:pPr>
              <w:rPr>
                <w:rFonts w:cstheme="minorHAnsi"/>
              </w:rPr>
            </w:pPr>
          </w:p>
        </w:tc>
        <w:tc>
          <w:tcPr>
            <w:tcW w:w="2303" w:type="dxa"/>
          </w:tcPr>
          <w:p w14:paraId="03C87625" w14:textId="77777777" w:rsidR="0025483C" w:rsidRPr="00AE4E01" w:rsidRDefault="0025483C" w:rsidP="00385EB4">
            <w:pPr>
              <w:rPr>
                <w:rFonts w:eastAsia="Times New Roman" w:cstheme="minorHAnsi"/>
                <w:color w:val="000000"/>
              </w:rPr>
            </w:pPr>
            <w:r>
              <w:rPr>
                <w:rFonts w:eastAsia="Times New Roman" w:cstheme="minorHAnsi"/>
                <w:color w:val="000000"/>
              </w:rPr>
              <w:t>Zasilacz</w:t>
            </w:r>
          </w:p>
        </w:tc>
        <w:tc>
          <w:tcPr>
            <w:tcW w:w="4716" w:type="dxa"/>
          </w:tcPr>
          <w:p w14:paraId="3C691BDE" w14:textId="77777777" w:rsidR="0025483C" w:rsidRPr="00AE4E01" w:rsidRDefault="0025483C" w:rsidP="00385EB4">
            <w:pPr>
              <w:rPr>
                <w:rFonts w:cstheme="minorHAnsi"/>
              </w:rPr>
            </w:pPr>
            <w:r>
              <w:rPr>
                <w:rFonts w:cstheme="minorHAnsi"/>
              </w:rPr>
              <w:t>W zestawie, jeżeli jest wymagany</w:t>
            </w:r>
          </w:p>
        </w:tc>
      </w:tr>
      <w:tr w:rsidR="0025483C" w:rsidRPr="00AE4E01" w14:paraId="590AB156" w14:textId="77777777" w:rsidTr="00385EB4">
        <w:tc>
          <w:tcPr>
            <w:tcW w:w="2303" w:type="dxa"/>
          </w:tcPr>
          <w:p w14:paraId="0130F5EC" w14:textId="77777777" w:rsidR="0025483C" w:rsidRPr="00AE4E01" w:rsidRDefault="0025483C" w:rsidP="00385EB4">
            <w:pPr>
              <w:rPr>
                <w:rFonts w:cstheme="minorHAnsi"/>
              </w:rPr>
            </w:pPr>
            <w:r w:rsidRPr="00AE4E01">
              <w:rPr>
                <w:rFonts w:cstheme="minorHAnsi"/>
              </w:rPr>
              <w:t>Gwarancja</w:t>
            </w:r>
          </w:p>
        </w:tc>
        <w:tc>
          <w:tcPr>
            <w:tcW w:w="2303" w:type="dxa"/>
          </w:tcPr>
          <w:p w14:paraId="4E57015A" w14:textId="77777777" w:rsidR="0025483C" w:rsidRPr="00AE4E01" w:rsidRDefault="0025483C" w:rsidP="00385EB4">
            <w:pPr>
              <w:rPr>
                <w:rFonts w:eastAsia="Times New Roman" w:cstheme="minorHAnsi"/>
                <w:color w:val="000000"/>
              </w:rPr>
            </w:pPr>
            <w:r w:rsidRPr="00AE4E01">
              <w:rPr>
                <w:rFonts w:eastAsia="Times New Roman" w:cstheme="minorHAnsi"/>
                <w:color w:val="000000"/>
              </w:rPr>
              <w:t>Okres gwarancji</w:t>
            </w:r>
          </w:p>
        </w:tc>
        <w:tc>
          <w:tcPr>
            <w:tcW w:w="4716" w:type="dxa"/>
          </w:tcPr>
          <w:p w14:paraId="7ADBB063" w14:textId="77777777" w:rsidR="0025483C" w:rsidRPr="00AE4E01" w:rsidRDefault="0025483C" w:rsidP="00385EB4">
            <w:pPr>
              <w:rPr>
                <w:rFonts w:cstheme="minorHAnsi"/>
              </w:rPr>
            </w:pPr>
            <w:r w:rsidRPr="00AE4E01">
              <w:rPr>
                <w:rFonts w:cstheme="minorHAnsi"/>
              </w:rPr>
              <w:t>Min 1 rok w serwisie</w:t>
            </w:r>
          </w:p>
        </w:tc>
      </w:tr>
    </w:tbl>
    <w:p w14:paraId="0A421553" w14:textId="77777777" w:rsidR="0025483C" w:rsidRDefault="0025483C" w:rsidP="0025483C">
      <w:pPr>
        <w:rPr>
          <w:b/>
          <w:sz w:val="24"/>
          <w:szCs w:val="24"/>
        </w:rPr>
      </w:pPr>
    </w:p>
    <w:p w14:paraId="2438C5E7" w14:textId="77777777" w:rsidR="0025483C" w:rsidRPr="008A3B57" w:rsidRDefault="0025483C" w:rsidP="0025483C">
      <w:pPr>
        <w:rPr>
          <w:b/>
          <w:sz w:val="24"/>
          <w:szCs w:val="24"/>
        </w:rPr>
      </w:pPr>
      <w:r w:rsidRPr="008A3B57">
        <w:rPr>
          <w:b/>
          <w:sz w:val="24"/>
          <w:szCs w:val="24"/>
        </w:rPr>
        <w:t>3. Urządzenie wielofunkcyjne, szt 1</w:t>
      </w:r>
    </w:p>
    <w:tbl>
      <w:tblPr>
        <w:tblStyle w:val="Tabela-Siatka"/>
        <w:tblW w:w="0" w:type="auto"/>
        <w:tblLook w:val="04A0" w:firstRow="1" w:lastRow="0" w:firstColumn="1" w:lastColumn="0" w:noHBand="0" w:noVBand="1"/>
      </w:tblPr>
      <w:tblGrid>
        <w:gridCol w:w="2235"/>
        <w:gridCol w:w="3906"/>
        <w:gridCol w:w="3071"/>
      </w:tblGrid>
      <w:tr w:rsidR="0025483C" w:rsidRPr="00AE4E01" w14:paraId="7717EA69" w14:textId="77777777" w:rsidTr="00385EB4">
        <w:tc>
          <w:tcPr>
            <w:tcW w:w="2235" w:type="dxa"/>
            <w:shd w:val="clear" w:color="auto" w:fill="D9D9D9" w:themeFill="background1" w:themeFillShade="D9"/>
          </w:tcPr>
          <w:p w14:paraId="310D03F6" w14:textId="77777777" w:rsidR="0025483C" w:rsidRPr="00AE4E01" w:rsidRDefault="0025483C" w:rsidP="00385EB4">
            <w:pPr>
              <w:rPr>
                <w:rFonts w:cstheme="minorHAnsi"/>
              </w:rPr>
            </w:pPr>
          </w:p>
        </w:tc>
        <w:tc>
          <w:tcPr>
            <w:tcW w:w="3906" w:type="dxa"/>
            <w:shd w:val="clear" w:color="auto" w:fill="D9D9D9" w:themeFill="background1" w:themeFillShade="D9"/>
          </w:tcPr>
          <w:p w14:paraId="5B5DD46D" w14:textId="77777777" w:rsidR="0025483C" w:rsidRPr="00AE4E01" w:rsidRDefault="0025483C" w:rsidP="00385EB4">
            <w:pPr>
              <w:rPr>
                <w:rFonts w:cstheme="minorHAnsi"/>
              </w:rPr>
            </w:pPr>
            <w:r w:rsidRPr="00AE4E01">
              <w:rPr>
                <w:rFonts w:cstheme="minorHAnsi"/>
              </w:rPr>
              <w:t>Rodzaj</w:t>
            </w:r>
          </w:p>
        </w:tc>
        <w:tc>
          <w:tcPr>
            <w:tcW w:w="3071" w:type="dxa"/>
            <w:shd w:val="clear" w:color="auto" w:fill="D9D9D9" w:themeFill="background1" w:themeFillShade="D9"/>
          </w:tcPr>
          <w:p w14:paraId="39AB2E31" w14:textId="77777777" w:rsidR="0025483C" w:rsidRPr="00AE4E01" w:rsidRDefault="0025483C" w:rsidP="00385EB4">
            <w:pPr>
              <w:rPr>
                <w:rFonts w:cstheme="minorHAnsi"/>
              </w:rPr>
            </w:pPr>
            <w:r w:rsidRPr="00AE4E01">
              <w:rPr>
                <w:rFonts w:cstheme="minorHAnsi"/>
              </w:rPr>
              <w:t>Wymagane parametry minimalne</w:t>
            </w:r>
          </w:p>
        </w:tc>
      </w:tr>
      <w:tr w:rsidR="0025483C" w:rsidRPr="00AE4E01" w14:paraId="0313D215" w14:textId="77777777" w:rsidTr="00385EB4">
        <w:tc>
          <w:tcPr>
            <w:tcW w:w="2235" w:type="dxa"/>
          </w:tcPr>
          <w:p w14:paraId="6B88AB76" w14:textId="77777777" w:rsidR="0025483C" w:rsidRPr="00AE4E01" w:rsidRDefault="0025483C" w:rsidP="00385EB4">
            <w:pPr>
              <w:rPr>
                <w:rFonts w:cstheme="minorHAnsi"/>
              </w:rPr>
            </w:pPr>
          </w:p>
        </w:tc>
        <w:tc>
          <w:tcPr>
            <w:tcW w:w="3906" w:type="dxa"/>
          </w:tcPr>
          <w:p w14:paraId="7526CEAA" w14:textId="77777777" w:rsidR="0025483C" w:rsidRPr="00AE4E01" w:rsidRDefault="0025483C" w:rsidP="00385EB4">
            <w:pPr>
              <w:rPr>
                <w:rFonts w:cstheme="minorHAnsi"/>
              </w:rPr>
            </w:pPr>
            <w:r w:rsidRPr="00AE4E01">
              <w:rPr>
                <w:rFonts w:cstheme="minorHAnsi"/>
              </w:rPr>
              <w:t>Rodzaj drukarki</w:t>
            </w:r>
          </w:p>
        </w:tc>
        <w:tc>
          <w:tcPr>
            <w:tcW w:w="3071" w:type="dxa"/>
          </w:tcPr>
          <w:p w14:paraId="6CD35940" w14:textId="77777777" w:rsidR="0025483C" w:rsidRPr="00AE4E01" w:rsidRDefault="0025483C" w:rsidP="00385EB4">
            <w:pPr>
              <w:rPr>
                <w:rFonts w:cstheme="minorHAnsi"/>
              </w:rPr>
            </w:pPr>
            <w:r w:rsidRPr="00AE4E01">
              <w:rPr>
                <w:rFonts w:cstheme="minorHAnsi"/>
              </w:rPr>
              <w:t>Kolorowa, laserowa</w:t>
            </w:r>
          </w:p>
        </w:tc>
      </w:tr>
      <w:tr w:rsidR="0025483C" w:rsidRPr="00AE4E01" w14:paraId="39D1AC04" w14:textId="77777777" w:rsidTr="00385EB4">
        <w:tc>
          <w:tcPr>
            <w:tcW w:w="2235" w:type="dxa"/>
          </w:tcPr>
          <w:p w14:paraId="2A6F1D69" w14:textId="77777777" w:rsidR="0025483C" w:rsidRPr="00AE4E01" w:rsidRDefault="0025483C" w:rsidP="00385EB4">
            <w:pPr>
              <w:rPr>
                <w:rFonts w:cstheme="minorHAnsi"/>
              </w:rPr>
            </w:pPr>
            <w:r w:rsidRPr="00AE4E01">
              <w:rPr>
                <w:rFonts w:cstheme="minorHAnsi"/>
              </w:rPr>
              <w:t>Druk</w:t>
            </w:r>
          </w:p>
        </w:tc>
        <w:tc>
          <w:tcPr>
            <w:tcW w:w="3906" w:type="dxa"/>
          </w:tcPr>
          <w:p w14:paraId="03C81E51" w14:textId="77777777" w:rsidR="0025483C" w:rsidRPr="00AE4E01" w:rsidRDefault="0025483C" w:rsidP="00385EB4">
            <w:pPr>
              <w:rPr>
                <w:rFonts w:cstheme="minorHAnsi"/>
              </w:rPr>
            </w:pPr>
            <w:r w:rsidRPr="00AE4E01">
              <w:rPr>
                <w:rFonts w:cstheme="minorHAnsi"/>
              </w:rPr>
              <w:t>Rozdzielczość druku – czerń [dpi]</w:t>
            </w:r>
          </w:p>
        </w:tc>
        <w:tc>
          <w:tcPr>
            <w:tcW w:w="3071" w:type="dxa"/>
          </w:tcPr>
          <w:p w14:paraId="2F3FB363" w14:textId="77777777" w:rsidR="0025483C" w:rsidRPr="00AE4E01" w:rsidRDefault="0025483C" w:rsidP="00385EB4">
            <w:pPr>
              <w:rPr>
                <w:rFonts w:cstheme="minorHAnsi"/>
              </w:rPr>
            </w:pPr>
            <w:r w:rsidRPr="00AE4E01">
              <w:rPr>
                <w:rFonts w:cstheme="minorHAnsi"/>
              </w:rPr>
              <w:t>Min 600x600</w:t>
            </w:r>
          </w:p>
        </w:tc>
      </w:tr>
      <w:tr w:rsidR="0025483C" w:rsidRPr="00AE4E01" w14:paraId="0B5E49BF" w14:textId="77777777" w:rsidTr="00385EB4">
        <w:tc>
          <w:tcPr>
            <w:tcW w:w="2235" w:type="dxa"/>
          </w:tcPr>
          <w:p w14:paraId="3BC0E122" w14:textId="77777777" w:rsidR="0025483C" w:rsidRPr="00AE4E01" w:rsidRDefault="0025483C" w:rsidP="00385EB4">
            <w:pPr>
              <w:rPr>
                <w:rFonts w:cstheme="minorHAnsi"/>
              </w:rPr>
            </w:pPr>
          </w:p>
        </w:tc>
        <w:tc>
          <w:tcPr>
            <w:tcW w:w="3906" w:type="dxa"/>
          </w:tcPr>
          <w:p w14:paraId="71899A5C" w14:textId="77777777" w:rsidR="0025483C" w:rsidRPr="00AE4E01" w:rsidRDefault="0025483C" w:rsidP="00385EB4">
            <w:pPr>
              <w:rPr>
                <w:rFonts w:cstheme="minorHAnsi"/>
              </w:rPr>
            </w:pPr>
            <w:r w:rsidRPr="00AE4E01">
              <w:rPr>
                <w:rFonts w:cstheme="minorHAnsi"/>
              </w:rPr>
              <w:t>Rozdzielczość druku kolor [dpi]</w:t>
            </w:r>
          </w:p>
        </w:tc>
        <w:tc>
          <w:tcPr>
            <w:tcW w:w="3071" w:type="dxa"/>
          </w:tcPr>
          <w:p w14:paraId="46F3A06D" w14:textId="77777777" w:rsidR="0025483C" w:rsidRPr="00AE4E01" w:rsidRDefault="0025483C" w:rsidP="00385EB4">
            <w:pPr>
              <w:rPr>
                <w:rFonts w:cstheme="minorHAnsi"/>
              </w:rPr>
            </w:pPr>
            <w:r w:rsidRPr="00AE4E01">
              <w:rPr>
                <w:rFonts w:cstheme="minorHAnsi"/>
              </w:rPr>
              <w:t>Min 600x600</w:t>
            </w:r>
          </w:p>
        </w:tc>
      </w:tr>
      <w:tr w:rsidR="0025483C" w:rsidRPr="00AE4E01" w14:paraId="08894918" w14:textId="77777777" w:rsidTr="00385EB4">
        <w:tc>
          <w:tcPr>
            <w:tcW w:w="2235" w:type="dxa"/>
          </w:tcPr>
          <w:p w14:paraId="3B3FD730" w14:textId="77777777" w:rsidR="0025483C" w:rsidRPr="00AE4E01" w:rsidRDefault="0025483C" w:rsidP="00385EB4">
            <w:pPr>
              <w:rPr>
                <w:rFonts w:cstheme="minorHAnsi"/>
              </w:rPr>
            </w:pPr>
          </w:p>
        </w:tc>
        <w:tc>
          <w:tcPr>
            <w:tcW w:w="3906" w:type="dxa"/>
          </w:tcPr>
          <w:p w14:paraId="1B2F2C20" w14:textId="77777777" w:rsidR="0025483C" w:rsidRPr="00AE4E01" w:rsidRDefault="0025483C" w:rsidP="00385EB4">
            <w:pPr>
              <w:rPr>
                <w:rFonts w:cstheme="minorHAnsi"/>
              </w:rPr>
            </w:pPr>
            <w:r w:rsidRPr="00AE4E01">
              <w:rPr>
                <w:rFonts w:cstheme="minorHAnsi"/>
              </w:rPr>
              <w:t>Prędkość druku – czerń [str/min]</w:t>
            </w:r>
          </w:p>
        </w:tc>
        <w:tc>
          <w:tcPr>
            <w:tcW w:w="3071" w:type="dxa"/>
          </w:tcPr>
          <w:p w14:paraId="7BBC7960" w14:textId="77777777" w:rsidR="0025483C" w:rsidRPr="00AE4E01" w:rsidRDefault="0025483C" w:rsidP="00385EB4">
            <w:pPr>
              <w:rPr>
                <w:rFonts w:cstheme="minorHAnsi"/>
              </w:rPr>
            </w:pPr>
            <w:r w:rsidRPr="00AE4E01">
              <w:rPr>
                <w:rFonts w:cstheme="minorHAnsi"/>
              </w:rPr>
              <w:t>Min 24</w:t>
            </w:r>
          </w:p>
        </w:tc>
      </w:tr>
      <w:tr w:rsidR="0025483C" w:rsidRPr="00AE4E01" w14:paraId="1D09516F" w14:textId="77777777" w:rsidTr="00385EB4">
        <w:tc>
          <w:tcPr>
            <w:tcW w:w="2235" w:type="dxa"/>
          </w:tcPr>
          <w:p w14:paraId="15C5E2E1" w14:textId="77777777" w:rsidR="0025483C" w:rsidRPr="00AE4E01" w:rsidRDefault="0025483C" w:rsidP="00385EB4">
            <w:pPr>
              <w:rPr>
                <w:rFonts w:cstheme="minorHAnsi"/>
              </w:rPr>
            </w:pPr>
          </w:p>
        </w:tc>
        <w:tc>
          <w:tcPr>
            <w:tcW w:w="3906" w:type="dxa"/>
          </w:tcPr>
          <w:p w14:paraId="639D9E50" w14:textId="77777777" w:rsidR="0025483C" w:rsidRPr="00AE4E01" w:rsidRDefault="0025483C" w:rsidP="00385EB4">
            <w:pPr>
              <w:rPr>
                <w:rFonts w:cstheme="minorHAnsi"/>
              </w:rPr>
            </w:pPr>
            <w:r w:rsidRPr="00AE4E01">
              <w:rPr>
                <w:rFonts w:cstheme="minorHAnsi"/>
              </w:rPr>
              <w:t>Prędkość druku – kolor [str/min]</w:t>
            </w:r>
          </w:p>
        </w:tc>
        <w:tc>
          <w:tcPr>
            <w:tcW w:w="3071" w:type="dxa"/>
          </w:tcPr>
          <w:p w14:paraId="30CF5554" w14:textId="77777777" w:rsidR="0025483C" w:rsidRPr="00AE4E01" w:rsidRDefault="0025483C" w:rsidP="00385EB4">
            <w:pPr>
              <w:rPr>
                <w:rFonts w:cstheme="minorHAnsi"/>
              </w:rPr>
            </w:pPr>
            <w:r w:rsidRPr="00AE4E01">
              <w:rPr>
                <w:rFonts w:cstheme="minorHAnsi"/>
              </w:rPr>
              <w:t>Min 24</w:t>
            </w:r>
          </w:p>
        </w:tc>
      </w:tr>
      <w:tr w:rsidR="0025483C" w:rsidRPr="00AE4E01" w14:paraId="7C2C2E6E" w14:textId="77777777" w:rsidTr="00385EB4">
        <w:tc>
          <w:tcPr>
            <w:tcW w:w="2235" w:type="dxa"/>
          </w:tcPr>
          <w:p w14:paraId="0985C19B" w14:textId="77777777" w:rsidR="0025483C" w:rsidRPr="00AE4E01" w:rsidRDefault="0025483C" w:rsidP="00385EB4">
            <w:pPr>
              <w:rPr>
                <w:rFonts w:cstheme="minorHAnsi"/>
              </w:rPr>
            </w:pPr>
          </w:p>
        </w:tc>
        <w:tc>
          <w:tcPr>
            <w:tcW w:w="3906" w:type="dxa"/>
          </w:tcPr>
          <w:p w14:paraId="6B610636" w14:textId="77777777" w:rsidR="0025483C" w:rsidRPr="00AE4E01" w:rsidRDefault="0025483C" w:rsidP="00385EB4">
            <w:pPr>
              <w:rPr>
                <w:rFonts w:cstheme="minorHAnsi"/>
              </w:rPr>
            </w:pPr>
            <w:r>
              <w:rPr>
                <w:rFonts w:cstheme="minorHAnsi"/>
              </w:rPr>
              <w:t xml:space="preserve">Czas wydrukowania pierwszej strony </w:t>
            </w:r>
          </w:p>
        </w:tc>
        <w:tc>
          <w:tcPr>
            <w:tcW w:w="3071" w:type="dxa"/>
          </w:tcPr>
          <w:p w14:paraId="04383A96" w14:textId="77777777" w:rsidR="0025483C" w:rsidRPr="00AE4E01" w:rsidRDefault="0025483C" w:rsidP="00385EB4">
            <w:pPr>
              <w:rPr>
                <w:rFonts w:cstheme="minorHAnsi"/>
              </w:rPr>
            </w:pPr>
            <w:r>
              <w:rPr>
                <w:rFonts w:cstheme="minorHAnsi"/>
              </w:rPr>
              <w:t xml:space="preserve">W czerni lub kolorze max 12 </w:t>
            </w:r>
          </w:p>
        </w:tc>
      </w:tr>
      <w:tr w:rsidR="0025483C" w:rsidRPr="00AE4E01" w14:paraId="7A2C73D1" w14:textId="77777777" w:rsidTr="00385EB4">
        <w:tc>
          <w:tcPr>
            <w:tcW w:w="2235" w:type="dxa"/>
          </w:tcPr>
          <w:p w14:paraId="45FE3D07" w14:textId="77777777" w:rsidR="0025483C" w:rsidRPr="00AE4E01" w:rsidRDefault="0025483C" w:rsidP="00385EB4">
            <w:pPr>
              <w:rPr>
                <w:rFonts w:cstheme="minorHAnsi"/>
              </w:rPr>
            </w:pPr>
          </w:p>
        </w:tc>
        <w:tc>
          <w:tcPr>
            <w:tcW w:w="3906" w:type="dxa"/>
          </w:tcPr>
          <w:p w14:paraId="4578142D" w14:textId="77777777" w:rsidR="0025483C" w:rsidRPr="00AE4E01" w:rsidRDefault="0025483C" w:rsidP="00385EB4">
            <w:pPr>
              <w:rPr>
                <w:rFonts w:cstheme="minorHAnsi"/>
              </w:rPr>
            </w:pPr>
            <w:r w:rsidRPr="00AE4E01">
              <w:rPr>
                <w:rFonts w:cstheme="minorHAnsi"/>
              </w:rPr>
              <w:t>Automatyczny druk dwustronny</w:t>
            </w:r>
          </w:p>
        </w:tc>
        <w:tc>
          <w:tcPr>
            <w:tcW w:w="3071" w:type="dxa"/>
          </w:tcPr>
          <w:p w14:paraId="2AAAEC00" w14:textId="77777777" w:rsidR="0025483C" w:rsidRPr="00AE4E01" w:rsidRDefault="0025483C" w:rsidP="00385EB4">
            <w:pPr>
              <w:rPr>
                <w:rFonts w:cstheme="minorHAnsi"/>
              </w:rPr>
            </w:pPr>
            <w:r w:rsidRPr="00AE4E01">
              <w:rPr>
                <w:rFonts w:cstheme="minorHAnsi"/>
              </w:rPr>
              <w:t>tak</w:t>
            </w:r>
          </w:p>
        </w:tc>
      </w:tr>
      <w:tr w:rsidR="0025483C" w:rsidRPr="00AE4E01" w14:paraId="5C2632B3" w14:textId="77777777" w:rsidTr="00385EB4">
        <w:tc>
          <w:tcPr>
            <w:tcW w:w="2235" w:type="dxa"/>
          </w:tcPr>
          <w:p w14:paraId="1664257E" w14:textId="77777777" w:rsidR="0025483C" w:rsidRPr="00AE4E01" w:rsidRDefault="0025483C" w:rsidP="00385EB4">
            <w:pPr>
              <w:rPr>
                <w:rFonts w:cstheme="minorHAnsi"/>
              </w:rPr>
            </w:pPr>
          </w:p>
        </w:tc>
        <w:tc>
          <w:tcPr>
            <w:tcW w:w="3906" w:type="dxa"/>
          </w:tcPr>
          <w:p w14:paraId="1AFF2353" w14:textId="77777777" w:rsidR="0025483C" w:rsidRPr="00AE4E01" w:rsidRDefault="0025483C" w:rsidP="00385EB4">
            <w:pPr>
              <w:rPr>
                <w:rFonts w:cstheme="minorHAnsi"/>
              </w:rPr>
            </w:pPr>
            <w:r w:rsidRPr="00AE4E01">
              <w:rPr>
                <w:rFonts w:cstheme="minorHAnsi"/>
              </w:rPr>
              <w:t>Kopiarka</w:t>
            </w:r>
          </w:p>
        </w:tc>
        <w:tc>
          <w:tcPr>
            <w:tcW w:w="3071" w:type="dxa"/>
          </w:tcPr>
          <w:p w14:paraId="48FAE4BE" w14:textId="77777777" w:rsidR="0025483C" w:rsidRPr="00AE4E01" w:rsidRDefault="0025483C" w:rsidP="00385EB4">
            <w:pPr>
              <w:rPr>
                <w:rFonts w:cstheme="minorHAnsi"/>
              </w:rPr>
            </w:pPr>
            <w:r w:rsidRPr="00AE4E01">
              <w:rPr>
                <w:rFonts w:cstheme="minorHAnsi"/>
              </w:rPr>
              <w:t>kolorowa</w:t>
            </w:r>
          </w:p>
        </w:tc>
      </w:tr>
      <w:tr w:rsidR="0025483C" w:rsidRPr="00AE4E01" w14:paraId="4E81E06D" w14:textId="77777777" w:rsidTr="00385EB4">
        <w:tc>
          <w:tcPr>
            <w:tcW w:w="2235" w:type="dxa"/>
          </w:tcPr>
          <w:p w14:paraId="4073E986" w14:textId="77777777" w:rsidR="0025483C" w:rsidRPr="00AE4E01" w:rsidRDefault="0025483C" w:rsidP="00385EB4">
            <w:pPr>
              <w:rPr>
                <w:rFonts w:cstheme="minorHAnsi"/>
              </w:rPr>
            </w:pPr>
            <w:r w:rsidRPr="00AE4E01">
              <w:rPr>
                <w:rFonts w:cstheme="minorHAnsi"/>
              </w:rPr>
              <w:t>Skaner</w:t>
            </w:r>
          </w:p>
        </w:tc>
        <w:tc>
          <w:tcPr>
            <w:tcW w:w="3906" w:type="dxa"/>
          </w:tcPr>
          <w:p w14:paraId="39D2941E" w14:textId="77777777" w:rsidR="0025483C" w:rsidRPr="00AE4E01" w:rsidRDefault="0025483C" w:rsidP="00385EB4">
            <w:pPr>
              <w:rPr>
                <w:rFonts w:cstheme="minorHAnsi"/>
              </w:rPr>
            </w:pPr>
            <w:r w:rsidRPr="00AE4E01">
              <w:rPr>
                <w:rFonts w:cstheme="minorHAnsi"/>
              </w:rPr>
              <w:t>skaner</w:t>
            </w:r>
          </w:p>
        </w:tc>
        <w:tc>
          <w:tcPr>
            <w:tcW w:w="3071" w:type="dxa"/>
          </w:tcPr>
          <w:p w14:paraId="5E8925F4" w14:textId="77777777" w:rsidR="0025483C" w:rsidRPr="00AE4E01" w:rsidRDefault="0025483C" w:rsidP="00385EB4">
            <w:pPr>
              <w:rPr>
                <w:rFonts w:cstheme="minorHAnsi"/>
              </w:rPr>
            </w:pPr>
            <w:r w:rsidRPr="00AE4E01">
              <w:rPr>
                <w:rFonts w:cstheme="minorHAnsi"/>
              </w:rPr>
              <w:t>tak</w:t>
            </w:r>
          </w:p>
        </w:tc>
      </w:tr>
      <w:tr w:rsidR="0025483C" w:rsidRPr="00AE4E01" w14:paraId="61FE819E" w14:textId="77777777" w:rsidTr="00385EB4">
        <w:tc>
          <w:tcPr>
            <w:tcW w:w="2235" w:type="dxa"/>
          </w:tcPr>
          <w:p w14:paraId="678B86D1" w14:textId="77777777" w:rsidR="0025483C" w:rsidRPr="00AE4E01" w:rsidRDefault="0025483C" w:rsidP="00385EB4">
            <w:pPr>
              <w:rPr>
                <w:rFonts w:cstheme="minorHAnsi"/>
              </w:rPr>
            </w:pPr>
          </w:p>
        </w:tc>
        <w:tc>
          <w:tcPr>
            <w:tcW w:w="3906" w:type="dxa"/>
          </w:tcPr>
          <w:p w14:paraId="6EBFFC3B" w14:textId="77777777" w:rsidR="0025483C" w:rsidRPr="00AE4E01" w:rsidRDefault="0025483C" w:rsidP="00385EB4">
            <w:pPr>
              <w:rPr>
                <w:rFonts w:cstheme="minorHAnsi"/>
              </w:rPr>
            </w:pPr>
            <w:r w:rsidRPr="00AE4E01">
              <w:rPr>
                <w:rFonts w:cstheme="minorHAnsi"/>
              </w:rPr>
              <w:t>Rozdzielczość optyczna [dpi]</w:t>
            </w:r>
          </w:p>
        </w:tc>
        <w:tc>
          <w:tcPr>
            <w:tcW w:w="3071" w:type="dxa"/>
          </w:tcPr>
          <w:p w14:paraId="563C4A62" w14:textId="77777777" w:rsidR="0025483C" w:rsidRPr="00AE4E01" w:rsidRDefault="0025483C" w:rsidP="00385EB4">
            <w:pPr>
              <w:rPr>
                <w:rFonts w:cstheme="minorHAnsi"/>
              </w:rPr>
            </w:pPr>
            <w:r w:rsidRPr="00AE4E01">
              <w:rPr>
                <w:rFonts w:cstheme="minorHAnsi"/>
              </w:rPr>
              <w:t>Min 1200x1200</w:t>
            </w:r>
          </w:p>
        </w:tc>
      </w:tr>
      <w:tr w:rsidR="0025483C" w:rsidRPr="00AE4E01" w14:paraId="66E0621E" w14:textId="77777777" w:rsidTr="00385EB4">
        <w:tc>
          <w:tcPr>
            <w:tcW w:w="2235" w:type="dxa"/>
          </w:tcPr>
          <w:p w14:paraId="7BBF7970" w14:textId="77777777" w:rsidR="0025483C" w:rsidRPr="00AE4E01" w:rsidRDefault="0025483C" w:rsidP="00385EB4">
            <w:pPr>
              <w:rPr>
                <w:rFonts w:cstheme="minorHAnsi"/>
              </w:rPr>
            </w:pPr>
          </w:p>
        </w:tc>
        <w:tc>
          <w:tcPr>
            <w:tcW w:w="3906" w:type="dxa"/>
          </w:tcPr>
          <w:p w14:paraId="7BA2C53B" w14:textId="77777777" w:rsidR="0025483C" w:rsidRPr="00AE4E01" w:rsidRDefault="0025483C" w:rsidP="00385EB4">
            <w:pPr>
              <w:rPr>
                <w:rFonts w:cstheme="minorHAnsi"/>
              </w:rPr>
            </w:pPr>
            <w:r>
              <w:rPr>
                <w:rFonts w:cstheme="minorHAnsi"/>
              </w:rPr>
              <w:t>Obsługiwany format pliku</w:t>
            </w:r>
          </w:p>
        </w:tc>
        <w:tc>
          <w:tcPr>
            <w:tcW w:w="3071" w:type="dxa"/>
          </w:tcPr>
          <w:p w14:paraId="2E7558E7" w14:textId="77777777" w:rsidR="0025483C" w:rsidRPr="00AE4E01" w:rsidRDefault="0025483C" w:rsidP="00385EB4">
            <w:pPr>
              <w:rPr>
                <w:rFonts w:cstheme="minorHAnsi"/>
              </w:rPr>
            </w:pPr>
            <w:r>
              <w:rPr>
                <w:rFonts w:cstheme="minorHAnsi"/>
              </w:rPr>
              <w:t>Min pdf, jpg</w:t>
            </w:r>
          </w:p>
        </w:tc>
      </w:tr>
      <w:tr w:rsidR="0025483C" w:rsidRPr="00AE4E01" w14:paraId="3D6D7CED" w14:textId="77777777" w:rsidTr="00385EB4">
        <w:tc>
          <w:tcPr>
            <w:tcW w:w="2235" w:type="dxa"/>
          </w:tcPr>
          <w:p w14:paraId="49210EAF" w14:textId="77777777" w:rsidR="0025483C" w:rsidRPr="00AE4E01" w:rsidRDefault="0025483C" w:rsidP="00385EB4">
            <w:pPr>
              <w:rPr>
                <w:rFonts w:cstheme="minorHAnsi"/>
              </w:rPr>
            </w:pPr>
            <w:r w:rsidRPr="00AE4E01">
              <w:rPr>
                <w:rFonts w:cstheme="minorHAnsi"/>
              </w:rPr>
              <w:t>Kopiowanie</w:t>
            </w:r>
          </w:p>
        </w:tc>
        <w:tc>
          <w:tcPr>
            <w:tcW w:w="3906" w:type="dxa"/>
          </w:tcPr>
          <w:p w14:paraId="143D3E19" w14:textId="77777777" w:rsidR="0025483C" w:rsidRPr="00AE4E01" w:rsidRDefault="003C19BB" w:rsidP="00385EB4">
            <w:pPr>
              <w:shd w:val="clear" w:color="auto" w:fill="FFFFFF"/>
              <w:rPr>
                <w:rFonts w:eastAsia="Times New Roman" w:cstheme="minorHAnsi"/>
              </w:rPr>
            </w:pPr>
            <w:hyperlink r:id="rId36" w:history="1">
              <w:r w:rsidR="0025483C" w:rsidRPr="00AE4E01">
                <w:rPr>
                  <w:rFonts w:eastAsia="Times New Roman" w:cstheme="minorHAnsi"/>
                </w:rPr>
                <w:t xml:space="preserve">Rozdzielczość kopiowania [dpi] </w:t>
              </w:r>
            </w:hyperlink>
          </w:p>
        </w:tc>
        <w:tc>
          <w:tcPr>
            <w:tcW w:w="3071" w:type="dxa"/>
          </w:tcPr>
          <w:p w14:paraId="0C83F57D" w14:textId="77777777" w:rsidR="0025483C" w:rsidRPr="00AE4E01" w:rsidRDefault="0025483C" w:rsidP="00385EB4">
            <w:pPr>
              <w:rPr>
                <w:rFonts w:cstheme="minorHAnsi"/>
              </w:rPr>
            </w:pPr>
            <w:r w:rsidRPr="00AE4E01">
              <w:rPr>
                <w:rFonts w:cstheme="minorHAnsi"/>
              </w:rPr>
              <w:t>Min 600x600</w:t>
            </w:r>
          </w:p>
        </w:tc>
      </w:tr>
      <w:tr w:rsidR="0025483C" w:rsidRPr="00AE4E01" w14:paraId="05E35E3B" w14:textId="77777777" w:rsidTr="00385EB4">
        <w:tc>
          <w:tcPr>
            <w:tcW w:w="2235" w:type="dxa"/>
          </w:tcPr>
          <w:p w14:paraId="2C5E52A3" w14:textId="77777777" w:rsidR="0025483C" w:rsidRPr="00AE4E01" w:rsidRDefault="0025483C" w:rsidP="00385EB4">
            <w:pPr>
              <w:rPr>
                <w:rFonts w:cstheme="minorHAnsi"/>
              </w:rPr>
            </w:pPr>
          </w:p>
        </w:tc>
        <w:tc>
          <w:tcPr>
            <w:tcW w:w="3906" w:type="dxa"/>
          </w:tcPr>
          <w:p w14:paraId="3994F615" w14:textId="77777777" w:rsidR="0025483C" w:rsidRPr="00AE4E01" w:rsidRDefault="003C19BB" w:rsidP="00385EB4">
            <w:pPr>
              <w:shd w:val="clear" w:color="auto" w:fill="FFFFFF"/>
              <w:rPr>
                <w:rFonts w:eastAsia="Times New Roman" w:cstheme="minorHAnsi"/>
              </w:rPr>
            </w:pPr>
            <w:hyperlink r:id="rId37" w:history="1">
              <w:r w:rsidR="0025483C">
                <w:rPr>
                  <w:rFonts w:eastAsia="Times New Roman" w:cstheme="minorHAnsi"/>
                </w:rPr>
                <w:t>Prędkość kopiowania - czerń [kopii</w:t>
              </w:r>
              <w:r w:rsidR="0025483C" w:rsidRPr="00AE4E01">
                <w:rPr>
                  <w:rFonts w:eastAsia="Times New Roman" w:cstheme="minorHAnsi"/>
                </w:rPr>
                <w:t xml:space="preserve">/min] </w:t>
              </w:r>
            </w:hyperlink>
          </w:p>
        </w:tc>
        <w:tc>
          <w:tcPr>
            <w:tcW w:w="3071" w:type="dxa"/>
          </w:tcPr>
          <w:p w14:paraId="22B14651" w14:textId="77777777" w:rsidR="0025483C" w:rsidRPr="00AE4E01" w:rsidRDefault="0025483C" w:rsidP="00385EB4">
            <w:pPr>
              <w:rPr>
                <w:rFonts w:cstheme="minorHAnsi"/>
              </w:rPr>
            </w:pPr>
            <w:r w:rsidRPr="00AE4E01">
              <w:rPr>
                <w:rFonts w:cstheme="minorHAnsi"/>
              </w:rPr>
              <w:t>Min 24</w:t>
            </w:r>
          </w:p>
        </w:tc>
      </w:tr>
      <w:tr w:rsidR="0025483C" w:rsidRPr="00AE4E01" w14:paraId="5857BAE1" w14:textId="77777777" w:rsidTr="00385EB4">
        <w:tc>
          <w:tcPr>
            <w:tcW w:w="2235" w:type="dxa"/>
          </w:tcPr>
          <w:p w14:paraId="7EA2B7E0" w14:textId="77777777" w:rsidR="0025483C" w:rsidRPr="00AE4E01" w:rsidRDefault="0025483C" w:rsidP="00385EB4">
            <w:pPr>
              <w:rPr>
                <w:rFonts w:cstheme="minorHAnsi"/>
              </w:rPr>
            </w:pPr>
          </w:p>
        </w:tc>
        <w:tc>
          <w:tcPr>
            <w:tcW w:w="3906" w:type="dxa"/>
          </w:tcPr>
          <w:p w14:paraId="4375004A" w14:textId="77777777" w:rsidR="0025483C" w:rsidRPr="00AE4E01" w:rsidRDefault="003C19BB" w:rsidP="00385EB4">
            <w:pPr>
              <w:shd w:val="clear" w:color="auto" w:fill="FFFFFF"/>
              <w:rPr>
                <w:rFonts w:eastAsia="Times New Roman" w:cstheme="minorHAnsi"/>
              </w:rPr>
            </w:pPr>
            <w:hyperlink r:id="rId38" w:history="1">
              <w:r w:rsidR="0025483C" w:rsidRPr="00AE4E01">
                <w:rPr>
                  <w:rFonts w:eastAsia="Times New Roman" w:cstheme="minorHAnsi"/>
                </w:rPr>
                <w:t>Prędkość kopiow</w:t>
              </w:r>
              <w:r w:rsidR="0025483C">
                <w:rPr>
                  <w:rFonts w:eastAsia="Times New Roman" w:cstheme="minorHAnsi"/>
                </w:rPr>
                <w:t>ania - kolor [kopii</w:t>
              </w:r>
              <w:r w:rsidR="0025483C" w:rsidRPr="00AE4E01">
                <w:rPr>
                  <w:rFonts w:eastAsia="Times New Roman" w:cstheme="minorHAnsi"/>
                </w:rPr>
                <w:t xml:space="preserve">/min] </w:t>
              </w:r>
            </w:hyperlink>
          </w:p>
        </w:tc>
        <w:tc>
          <w:tcPr>
            <w:tcW w:w="3071" w:type="dxa"/>
          </w:tcPr>
          <w:p w14:paraId="7A98F0B8" w14:textId="77777777" w:rsidR="0025483C" w:rsidRPr="00AE4E01" w:rsidRDefault="0025483C" w:rsidP="00385EB4">
            <w:pPr>
              <w:rPr>
                <w:rFonts w:cstheme="minorHAnsi"/>
              </w:rPr>
            </w:pPr>
            <w:r w:rsidRPr="00AE4E01">
              <w:rPr>
                <w:rFonts w:cstheme="minorHAnsi"/>
              </w:rPr>
              <w:t>Min 24</w:t>
            </w:r>
          </w:p>
        </w:tc>
      </w:tr>
      <w:tr w:rsidR="0025483C" w:rsidRPr="00AE4E01" w14:paraId="4B114CAE" w14:textId="77777777" w:rsidTr="00385EB4">
        <w:tc>
          <w:tcPr>
            <w:tcW w:w="2235" w:type="dxa"/>
          </w:tcPr>
          <w:p w14:paraId="38A92347" w14:textId="77777777" w:rsidR="0025483C" w:rsidRPr="00AE4E01" w:rsidRDefault="0025483C" w:rsidP="00385EB4">
            <w:pPr>
              <w:rPr>
                <w:rFonts w:cstheme="minorHAnsi"/>
              </w:rPr>
            </w:pPr>
            <w:r w:rsidRPr="00AE4E01">
              <w:rPr>
                <w:rFonts w:cstheme="minorHAnsi"/>
              </w:rPr>
              <w:t>Techniczne</w:t>
            </w:r>
          </w:p>
        </w:tc>
        <w:tc>
          <w:tcPr>
            <w:tcW w:w="3906" w:type="dxa"/>
          </w:tcPr>
          <w:p w14:paraId="4BBB36F4" w14:textId="77777777" w:rsidR="0025483C" w:rsidRPr="00AE4E01" w:rsidRDefault="0025483C" w:rsidP="00385EB4">
            <w:pPr>
              <w:rPr>
                <w:rFonts w:cstheme="minorHAnsi"/>
              </w:rPr>
            </w:pPr>
            <w:r w:rsidRPr="00AE4E01">
              <w:rPr>
                <w:rFonts w:cstheme="minorHAnsi"/>
              </w:rPr>
              <w:t xml:space="preserve">Pamięć </w:t>
            </w:r>
          </w:p>
        </w:tc>
        <w:tc>
          <w:tcPr>
            <w:tcW w:w="3071" w:type="dxa"/>
          </w:tcPr>
          <w:p w14:paraId="68381883" w14:textId="77777777" w:rsidR="0025483C" w:rsidRPr="00AE4E01" w:rsidRDefault="0025483C" w:rsidP="00385EB4">
            <w:pPr>
              <w:rPr>
                <w:rFonts w:cstheme="minorHAnsi"/>
              </w:rPr>
            </w:pPr>
            <w:r w:rsidRPr="00AE4E01">
              <w:rPr>
                <w:rFonts w:cstheme="minorHAnsi"/>
              </w:rPr>
              <w:t>Min 256MB</w:t>
            </w:r>
          </w:p>
        </w:tc>
      </w:tr>
      <w:tr w:rsidR="0025483C" w:rsidRPr="00AE4E01" w14:paraId="568A68DF" w14:textId="77777777" w:rsidTr="00385EB4">
        <w:tc>
          <w:tcPr>
            <w:tcW w:w="2235" w:type="dxa"/>
          </w:tcPr>
          <w:p w14:paraId="71B7890C" w14:textId="77777777" w:rsidR="0025483C" w:rsidRPr="00AE4E01" w:rsidRDefault="0025483C" w:rsidP="00385EB4">
            <w:pPr>
              <w:rPr>
                <w:rFonts w:cstheme="minorHAnsi"/>
              </w:rPr>
            </w:pPr>
          </w:p>
        </w:tc>
        <w:tc>
          <w:tcPr>
            <w:tcW w:w="3906" w:type="dxa"/>
          </w:tcPr>
          <w:p w14:paraId="29118965" w14:textId="77777777" w:rsidR="0025483C" w:rsidRPr="00AE4E01" w:rsidRDefault="0025483C" w:rsidP="00385EB4">
            <w:pPr>
              <w:rPr>
                <w:rFonts w:cstheme="minorHAnsi"/>
              </w:rPr>
            </w:pPr>
            <w:r w:rsidRPr="00AE4E01">
              <w:rPr>
                <w:rFonts w:cstheme="minorHAnsi"/>
              </w:rPr>
              <w:t>Rodzaje nośników</w:t>
            </w:r>
          </w:p>
        </w:tc>
        <w:tc>
          <w:tcPr>
            <w:tcW w:w="3071" w:type="dxa"/>
          </w:tcPr>
          <w:p w14:paraId="20D0C13C"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Etykiety</w:t>
            </w:r>
          </w:p>
          <w:p w14:paraId="0391D099"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Koperty</w:t>
            </w:r>
          </w:p>
          <w:p w14:paraId="0BFC4119"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Papier błyszczący</w:t>
            </w:r>
          </w:p>
          <w:p w14:paraId="675A0271"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Papier dziurkowany</w:t>
            </w:r>
          </w:p>
          <w:p w14:paraId="031CA942"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Papier fotograficzny</w:t>
            </w:r>
          </w:p>
          <w:p w14:paraId="7D95F448"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Papier makulaturowy</w:t>
            </w:r>
          </w:p>
          <w:p w14:paraId="7CC96DE8"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Papier zwykły</w:t>
            </w:r>
          </w:p>
        </w:tc>
      </w:tr>
      <w:tr w:rsidR="0025483C" w:rsidRPr="00AE4E01" w14:paraId="7333B538" w14:textId="77777777" w:rsidTr="00385EB4">
        <w:tc>
          <w:tcPr>
            <w:tcW w:w="2235" w:type="dxa"/>
          </w:tcPr>
          <w:p w14:paraId="16E61C24" w14:textId="77777777" w:rsidR="0025483C" w:rsidRPr="00AE4E01" w:rsidRDefault="0025483C" w:rsidP="00385EB4">
            <w:pPr>
              <w:rPr>
                <w:rFonts w:cstheme="minorHAnsi"/>
              </w:rPr>
            </w:pPr>
          </w:p>
        </w:tc>
        <w:tc>
          <w:tcPr>
            <w:tcW w:w="3906" w:type="dxa"/>
          </w:tcPr>
          <w:p w14:paraId="14D23E7D" w14:textId="77777777" w:rsidR="0025483C" w:rsidRPr="00AE4E01" w:rsidRDefault="0025483C" w:rsidP="00385EB4">
            <w:pPr>
              <w:rPr>
                <w:rFonts w:cstheme="minorHAnsi"/>
              </w:rPr>
            </w:pPr>
            <w:r w:rsidRPr="00AE4E01">
              <w:rPr>
                <w:rFonts w:cstheme="minorHAnsi"/>
              </w:rPr>
              <w:t>Wyświetlacz</w:t>
            </w:r>
          </w:p>
        </w:tc>
        <w:tc>
          <w:tcPr>
            <w:tcW w:w="3071" w:type="dxa"/>
          </w:tcPr>
          <w:p w14:paraId="60B3F7BB" w14:textId="77777777" w:rsidR="0025483C" w:rsidRPr="00AE4E01" w:rsidRDefault="0025483C" w:rsidP="00385EB4">
            <w:pPr>
              <w:rPr>
                <w:rFonts w:cstheme="minorHAnsi"/>
              </w:rPr>
            </w:pPr>
            <w:r w:rsidRPr="00AE4E01">
              <w:rPr>
                <w:rFonts w:cstheme="minorHAnsi"/>
              </w:rPr>
              <w:t>Min 4.3 cala</w:t>
            </w:r>
          </w:p>
        </w:tc>
      </w:tr>
      <w:tr w:rsidR="0025483C" w:rsidRPr="00AE4E01" w14:paraId="4E8AB77E" w14:textId="77777777" w:rsidTr="00385EB4">
        <w:tc>
          <w:tcPr>
            <w:tcW w:w="2235" w:type="dxa"/>
          </w:tcPr>
          <w:p w14:paraId="21BC21F4" w14:textId="77777777" w:rsidR="0025483C" w:rsidRPr="00AE4E01" w:rsidRDefault="0025483C" w:rsidP="00385EB4">
            <w:pPr>
              <w:rPr>
                <w:rFonts w:cstheme="minorHAnsi"/>
              </w:rPr>
            </w:pPr>
          </w:p>
        </w:tc>
        <w:tc>
          <w:tcPr>
            <w:tcW w:w="3906" w:type="dxa"/>
          </w:tcPr>
          <w:p w14:paraId="496F43D0" w14:textId="77777777" w:rsidR="0025483C" w:rsidRPr="00AE4E01" w:rsidRDefault="0025483C" w:rsidP="00385EB4">
            <w:pPr>
              <w:rPr>
                <w:rFonts w:cstheme="minorHAnsi"/>
              </w:rPr>
            </w:pPr>
            <w:r>
              <w:rPr>
                <w:rFonts w:cstheme="minorHAnsi"/>
              </w:rPr>
              <w:t>Formaty nośników</w:t>
            </w:r>
          </w:p>
        </w:tc>
        <w:tc>
          <w:tcPr>
            <w:tcW w:w="3071" w:type="dxa"/>
          </w:tcPr>
          <w:p w14:paraId="4C8968EA" w14:textId="77777777" w:rsidR="0025483C" w:rsidRPr="00AE4E01" w:rsidRDefault="0025483C" w:rsidP="00385EB4">
            <w:pPr>
              <w:rPr>
                <w:rFonts w:cstheme="minorHAnsi"/>
              </w:rPr>
            </w:pPr>
            <w:r>
              <w:rPr>
                <w:rFonts w:cstheme="minorHAnsi"/>
              </w:rPr>
              <w:t xml:space="preserve">Min </w:t>
            </w:r>
            <w:r>
              <w:t>A4, A5, A6, B5 (JIS), B6 (JIS), 10 x 15 cm, koperty (DL, C5, B5)</w:t>
            </w:r>
          </w:p>
        </w:tc>
      </w:tr>
      <w:tr w:rsidR="0025483C" w:rsidRPr="00AE4E01" w14:paraId="4819C9BC" w14:textId="77777777" w:rsidTr="00385EB4">
        <w:tc>
          <w:tcPr>
            <w:tcW w:w="2235" w:type="dxa"/>
          </w:tcPr>
          <w:p w14:paraId="3AAE387C" w14:textId="77777777" w:rsidR="0025483C" w:rsidRPr="00AE4E01" w:rsidRDefault="0025483C" w:rsidP="00385EB4">
            <w:pPr>
              <w:rPr>
                <w:rFonts w:cstheme="minorHAnsi"/>
              </w:rPr>
            </w:pPr>
          </w:p>
        </w:tc>
        <w:tc>
          <w:tcPr>
            <w:tcW w:w="3906" w:type="dxa"/>
          </w:tcPr>
          <w:p w14:paraId="48B9D379" w14:textId="77777777" w:rsidR="0025483C" w:rsidRPr="00AE4E01" w:rsidRDefault="0025483C" w:rsidP="00385EB4">
            <w:pPr>
              <w:rPr>
                <w:rFonts w:cstheme="minorHAnsi"/>
              </w:rPr>
            </w:pPr>
            <w:r>
              <w:rPr>
                <w:rFonts w:cstheme="minorHAnsi"/>
              </w:rPr>
              <w:t>Cykl roboczy dla stron A4</w:t>
            </w:r>
            <w:r w:rsidRPr="00AE4E01">
              <w:rPr>
                <w:rFonts w:cstheme="minorHAnsi"/>
              </w:rPr>
              <w:t xml:space="preserve"> [str/mies]</w:t>
            </w:r>
          </w:p>
        </w:tc>
        <w:tc>
          <w:tcPr>
            <w:tcW w:w="3071" w:type="dxa"/>
          </w:tcPr>
          <w:p w14:paraId="1BF2AE6A" w14:textId="77777777" w:rsidR="0025483C" w:rsidRPr="00AE4E01" w:rsidRDefault="0025483C" w:rsidP="00385EB4">
            <w:pPr>
              <w:rPr>
                <w:rFonts w:cstheme="minorHAnsi"/>
              </w:rPr>
            </w:pPr>
            <w:r w:rsidRPr="00AE4E01">
              <w:rPr>
                <w:rFonts w:cstheme="minorHAnsi"/>
              </w:rPr>
              <w:t>Min 50 000</w:t>
            </w:r>
          </w:p>
        </w:tc>
      </w:tr>
      <w:tr w:rsidR="0025483C" w:rsidRPr="00AE4E01" w14:paraId="09950F18" w14:textId="77777777" w:rsidTr="00385EB4">
        <w:tc>
          <w:tcPr>
            <w:tcW w:w="2235" w:type="dxa"/>
          </w:tcPr>
          <w:p w14:paraId="205D181A" w14:textId="77777777" w:rsidR="0025483C" w:rsidRPr="00AE4E01" w:rsidRDefault="0025483C" w:rsidP="00385EB4">
            <w:pPr>
              <w:rPr>
                <w:rFonts w:cstheme="minorHAnsi"/>
              </w:rPr>
            </w:pPr>
          </w:p>
        </w:tc>
        <w:tc>
          <w:tcPr>
            <w:tcW w:w="3906" w:type="dxa"/>
          </w:tcPr>
          <w:p w14:paraId="2E725904" w14:textId="77777777" w:rsidR="0025483C" w:rsidRPr="00AE4E01" w:rsidRDefault="0025483C" w:rsidP="00385EB4">
            <w:pPr>
              <w:rPr>
                <w:rFonts w:cstheme="minorHAnsi"/>
              </w:rPr>
            </w:pPr>
            <w:r w:rsidRPr="00AE4E01">
              <w:rPr>
                <w:rFonts w:cstheme="minorHAnsi"/>
              </w:rPr>
              <w:t>Obsługa papieru</w:t>
            </w:r>
          </w:p>
        </w:tc>
        <w:tc>
          <w:tcPr>
            <w:tcW w:w="3071" w:type="dxa"/>
          </w:tcPr>
          <w:p w14:paraId="73CDB170" w14:textId="77777777" w:rsidR="0025483C" w:rsidRPr="00AE4E01" w:rsidRDefault="0025483C" w:rsidP="00385EB4">
            <w:pPr>
              <w:shd w:val="clear" w:color="auto" w:fill="FFFFFF"/>
              <w:rPr>
                <w:rFonts w:eastAsia="Times New Roman" w:cstheme="minorHAnsi"/>
                <w:color w:val="000000"/>
              </w:rPr>
            </w:pPr>
            <w:r>
              <w:rPr>
                <w:rFonts w:eastAsia="Times New Roman" w:cstheme="minorHAnsi"/>
                <w:color w:val="000000"/>
              </w:rPr>
              <w:t>podajnik na min 250</w:t>
            </w:r>
            <w:r w:rsidRPr="00AE4E01">
              <w:rPr>
                <w:rFonts w:eastAsia="Times New Roman" w:cstheme="minorHAnsi"/>
                <w:color w:val="000000"/>
              </w:rPr>
              <w:t xml:space="preserve"> arkuszy</w:t>
            </w:r>
          </w:p>
          <w:p w14:paraId="351CFE5D"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Podajnik na min 50 arkuszy</w:t>
            </w:r>
          </w:p>
          <w:p w14:paraId="3457062F" w14:textId="77777777" w:rsidR="0025483C" w:rsidRPr="00AE4E01" w:rsidRDefault="0025483C" w:rsidP="00385EB4">
            <w:pPr>
              <w:shd w:val="clear" w:color="auto" w:fill="FFFFFF"/>
              <w:rPr>
                <w:rFonts w:eastAsia="Times New Roman" w:cstheme="minorHAnsi"/>
                <w:color w:val="000000"/>
              </w:rPr>
            </w:pPr>
            <w:r>
              <w:rPr>
                <w:rFonts w:eastAsia="Times New Roman" w:cstheme="minorHAnsi"/>
                <w:color w:val="000000"/>
              </w:rPr>
              <w:t>Podajnik ADF min 50</w:t>
            </w:r>
            <w:r w:rsidRPr="00AE4E01">
              <w:rPr>
                <w:rFonts w:eastAsia="Times New Roman" w:cstheme="minorHAnsi"/>
                <w:color w:val="000000"/>
              </w:rPr>
              <w:t xml:space="preserve"> arkuszy</w:t>
            </w:r>
          </w:p>
        </w:tc>
      </w:tr>
      <w:tr w:rsidR="0025483C" w:rsidRPr="00AE4E01" w14:paraId="012FB939" w14:textId="77777777" w:rsidTr="00385EB4">
        <w:tc>
          <w:tcPr>
            <w:tcW w:w="2235" w:type="dxa"/>
          </w:tcPr>
          <w:p w14:paraId="3670D347" w14:textId="77777777" w:rsidR="0025483C" w:rsidRPr="00AE4E01" w:rsidRDefault="0025483C" w:rsidP="00385EB4">
            <w:pPr>
              <w:rPr>
                <w:rFonts w:cstheme="minorHAnsi"/>
              </w:rPr>
            </w:pPr>
            <w:r w:rsidRPr="00AE4E01">
              <w:rPr>
                <w:rFonts w:cstheme="minorHAnsi"/>
              </w:rPr>
              <w:t>Złącza</w:t>
            </w:r>
          </w:p>
        </w:tc>
        <w:tc>
          <w:tcPr>
            <w:tcW w:w="3906" w:type="dxa"/>
          </w:tcPr>
          <w:p w14:paraId="2166102E" w14:textId="77777777" w:rsidR="0025483C" w:rsidRPr="00AE4E01" w:rsidRDefault="0025483C" w:rsidP="00385EB4">
            <w:pPr>
              <w:rPr>
                <w:rFonts w:cstheme="minorHAnsi"/>
              </w:rPr>
            </w:pPr>
            <w:r w:rsidRPr="00AE4E01">
              <w:rPr>
                <w:rFonts w:cstheme="minorHAnsi"/>
              </w:rPr>
              <w:t>Interfejs</w:t>
            </w:r>
          </w:p>
        </w:tc>
        <w:tc>
          <w:tcPr>
            <w:tcW w:w="3071" w:type="dxa"/>
          </w:tcPr>
          <w:p w14:paraId="63876FD4"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Ethernet (RJ-45)</w:t>
            </w:r>
          </w:p>
          <w:p w14:paraId="5DD9FDEB"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USB</w:t>
            </w:r>
          </w:p>
          <w:p w14:paraId="0EEEFB6A" w14:textId="77777777" w:rsidR="0025483C" w:rsidRPr="00AE4E01" w:rsidRDefault="0025483C" w:rsidP="00385EB4">
            <w:pPr>
              <w:shd w:val="clear" w:color="auto" w:fill="FFFFFF"/>
              <w:rPr>
                <w:rFonts w:cstheme="minorHAnsi"/>
              </w:rPr>
            </w:pPr>
            <w:r w:rsidRPr="00AE4E01">
              <w:rPr>
                <w:rFonts w:eastAsia="Times New Roman" w:cstheme="minorHAnsi"/>
                <w:color w:val="000000"/>
              </w:rPr>
              <w:t>Wi-Fi</w:t>
            </w:r>
          </w:p>
        </w:tc>
      </w:tr>
      <w:tr w:rsidR="0025483C" w:rsidRPr="00AE4E01" w14:paraId="7F2AABAF" w14:textId="77777777" w:rsidTr="00385EB4">
        <w:tc>
          <w:tcPr>
            <w:tcW w:w="2235" w:type="dxa"/>
          </w:tcPr>
          <w:p w14:paraId="1EE17D86" w14:textId="77777777" w:rsidR="0025483C" w:rsidRPr="00AE4E01" w:rsidRDefault="0025483C" w:rsidP="00385EB4">
            <w:pPr>
              <w:rPr>
                <w:rFonts w:cstheme="minorHAnsi"/>
              </w:rPr>
            </w:pPr>
          </w:p>
        </w:tc>
        <w:tc>
          <w:tcPr>
            <w:tcW w:w="3906" w:type="dxa"/>
          </w:tcPr>
          <w:p w14:paraId="4B9951E6" w14:textId="77777777" w:rsidR="0025483C" w:rsidRPr="00AE4E01" w:rsidRDefault="0025483C" w:rsidP="00385EB4">
            <w:pPr>
              <w:rPr>
                <w:rFonts w:cstheme="minorHAnsi"/>
              </w:rPr>
            </w:pPr>
            <w:r w:rsidRPr="00AE4E01">
              <w:rPr>
                <w:rFonts w:cstheme="minorHAnsi"/>
              </w:rPr>
              <w:t>Praca w sieci</w:t>
            </w:r>
          </w:p>
        </w:tc>
        <w:tc>
          <w:tcPr>
            <w:tcW w:w="3071" w:type="dxa"/>
          </w:tcPr>
          <w:p w14:paraId="53E7D030" w14:textId="77777777" w:rsidR="0025483C" w:rsidRPr="00AE4E01" w:rsidRDefault="0025483C" w:rsidP="00385EB4">
            <w:pPr>
              <w:rPr>
                <w:rFonts w:cstheme="minorHAnsi"/>
              </w:rPr>
            </w:pPr>
            <w:r w:rsidRPr="00AE4E01">
              <w:rPr>
                <w:rFonts w:cstheme="minorHAnsi"/>
              </w:rPr>
              <w:t>Ethernet, Wifi</w:t>
            </w:r>
          </w:p>
        </w:tc>
      </w:tr>
      <w:tr w:rsidR="0025483C" w:rsidRPr="00AE4E01" w14:paraId="4216A9F5" w14:textId="77777777" w:rsidTr="00385EB4">
        <w:tc>
          <w:tcPr>
            <w:tcW w:w="2235" w:type="dxa"/>
          </w:tcPr>
          <w:p w14:paraId="23094825" w14:textId="77777777" w:rsidR="0025483C" w:rsidRPr="00AE4E01" w:rsidRDefault="0025483C" w:rsidP="00385EB4">
            <w:pPr>
              <w:rPr>
                <w:rFonts w:cstheme="minorHAnsi"/>
              </w:rPr>
            </w:pPr>
          </w:p>
        </w:tc>
        <w:tc>
          <w:tcPr>
            <w:tcW w:w="3906" w:type="dxa"/>
          </w:tcPr>
          <w:p w14:paraId="362178C0" w14:textId="77777777" w:rsidR="0025483C" w:rsidRPr="00AE4E01" w:rsidRDefault="0025483C" w:rsidP="00385EB4">
            <w:pPr>
              <w:rPr>
                <w:rFonts w:cstheme="minorHAnsi"/>
              </w:rPr>
            </w:pPr>
            <w:r w:rsidRPr="00AE4E01">
              <w:rPr>
                <w:rFonts w:cstheme="minorHAnsi"/>
              </w:rPr>
              <w:t>Wspierane systemy operacyjne</w:t>
            </w:r>
          </w:p>
        </w:tc>
        <w:tc>
          <w:tcPr>
            <w:tcW w:w="3071" w:type="dxa"/>
          </w:tcPr>
          <w:p w14:paraId="3D223844" w14:textId="77777777" w:rsidR="0025483C" w:rsidRPr="00AE4E01" w:rsidRDefault="0025483C" w:rsidP="00385EB4">
            <w:pPr>
              <w:rPr>
                <w:rFonts w:cstheme="minorHAnsi"/>
              </w:rPr>
            </w:pPr>
            <w:r w:rsidRPr="00AE4E01">
              <w:rPr>
                <w:rFonts w:cstheme="minorHAnsi"/>
              </w:rPr>
              <w:t>Min Windows 7, Windows 7 x64,</w:t>
            </w:r>
          </w:p>
          <w:p w14:paraId="64D54C5D" w14:textId="77777777" w:rsidR="0025483C" w:rsidRPr="00AE4E01" w:rsidRDefault="0025483C" w:rsidP="00385EB4">
            <w:pPr>
              <w:rPr>
                <w:rFonts w:cstheme="minorHAnsi"/>
              </w:rPr>
            </w:pPr>
            <w:r w:rsidRPr="00AE4E01">
              <w:rPr>
                <w:rFonts w:cstheme="minorHAnsi"/>
              </w:rPr>
              <w:t>Windows 8, Windows 8.1,</w:t>
            </w:r>
          </w:p>
          <w:p w14:paraId="65DF6672" w14:textId="77777777" w:rsidR="0025483C" w:rsidRPr="00AE4E01" w:rsidRDefault="0025483C" w:rsidP="00385EB4">
            <w:pPr>
              <w:shd w:val="clear" w:color="auto" w:fill="FFFFFF"/>
              <w:rPr>
                <w:rFonts w:eastAsia="Times New Roman" w:cstheme="minorHAnsi"/>
                <w:color w:val="000000"/>
              </w:rPr>
            </w:pPr>
            <w:r w:rsidRPr="00AE4E01">
              <w:rPr>
                <w:rFonts w:cstheme="minorHAnsi"/>
              </w:rPr>
              <w:t xml:space="preserve">Windows Serwer 2012, </w:t>
            </w:r>
            <w:r w:rsidRPr="00AE4E01">
              <w:rPr>
                <w:rFonts w:eastAsia="Times New Roman" w:cstheme="minorHAnsi"/>
                <w:color w:val="000000"/>
              </w:rPr>
              <w:t>Windows Server 2008</w:t>
            </w:r>
          </w:p>
          <w:p w14:paraId="466A1B60"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Windows Server 2008 R2 Edition</w:t>
            </w:r>
          </w:p>
          <w:p w14:paraId="6FA9044B" w14:textId="77777777" w:rsidR="0025483C" w:rsidRPr="00AE4E01" w:rsidRDefault="0025483C" w:rsidP="00385EB4">
            <w:pPr>
              <w:shd w:val="clear" w:color="auto" w:fill="FFFFFF"/>
              <w:rPr>
                <w:rFonts w:eastAsia="Times New Roman" w:cstheme="minorHAnsi"/>
                <w:color w:val="000000"/>
              </w:rPr>
            </w:pPr>
            <w:r w:rsidRPr="00AE4E01">
              <w:rPr>
                <w:rFonts w:eastAsia="Times New Roman" w:cstheme="minorHAnsi"/>
                <w:color w:val="000000"/>
              </w:rPr>
              <w:t>Windows Server 2008 x64</w:t>
            </w:r>
          </w:p>
        </w:tc>
      </w:tr>
      <w:tr w:rsidR="0025483C" w:rsidRPr="00AE4E01" w14:paraId="529E61A1" w14:textId="77777777" w:rsidTr="00385EB4">
        <w:tc>
          <w:tcPr>
            <w:tcW w:w="2235" w:type="dxa"/>
          </w:tcPr>
          <w:p w14:paraId="7A82E774" w14:textId="77777777" w:rsidR="0025483C" w:rsidRPr="00AE4E01" w:rsidRDefault="0025483C" w:rsidP="00385EB4">
            <w:pPr>
              <w:rPr>
                <w:rFonts w:cstheme="minorHAnsi"/>
              </w:rPr>
            </w:pPr>
          </w:p>
        </w:tc>
        <w:tc>
          <w:tcPr>
            <w:tcW w:w="3906" w:type="dxa"/>
          </w:tcPr>
          <w:p w14:paraId="0AF649FA" w14:textId="77777777" w:rsidR="0025483C" w:rsidRPr="00AE4E01" w:rsidRDefault="0025483C" w:rsidP="00385EB4">
            <w:pPr>
              <w:rPr>
                <w:rFonts w:cstheme="minorHAnsi"/>
              </w:rPr>
            </w:pPr>
            <w:r w:rsidRPr="00AE4E01">
              <w:rPr>
                <w:rFonts w:cstheme="minorHAnsi"/>
              </w:rPr>
              <w:t>Załączone wyposażenie</w:t>
            </w:r>
          </w:p>
        </w:tc>
        <w:tc>
          <w:tcPr>
            <w:tcW w:w="3071" w:type="dxa"/>
          </w:tcPr>
          <w:p w14:paraId="2580A09D" w14:textId="77777777" w:rsidR="0025483C" w:rsidRPr="00AE4E01" w:rsidRDefault="0025483C" w:rsidP="00385EB4">
            <w:pPr>
              <w:rPr>
                <w:rFonts w:cstheme="minorHAnsi"/>
              </w:rPr>
            </w:pPr>
            <w:r w:rsidRPr="00AE4E01">
              <w:rPr>
                <w:rFonts w:cstheme="minorHAnsi"/>
              </w:rPr>
              <w:t>Kabel zasilający, przewód USB, tonery</w:t>
            </w:r>
          </w:p>
        </w:tc>
      </w:tr>
      <w:tr w:rsidR="0025483C" w:rsidRPr="00AE4E01" w14:paraId="1996D4B4" w14:textId="77777777" w:rsidTr="00385EB4">
        <w:tc>
          <w:tcPr>
            <w:tcW w:w="2235" w:type="dxa"/>
          </w:tcPr>
          <w:p w14:paraId="211438FA" w14:textId="77777777" w:rsidR="0025483C" w:rsidRPr="00AE4E01" w:rsidRDefault="0025483C" w:rsidP="00385EB4">
            <w:pPr>
              <w:rPr>
                <w:rFonts w:cstheme="minorHAnsi"/>
              </w:rPr>
            </w:pPr>
            <w:r w:rsidRPr="00AE4E01">
              <w:rPr>
                <w:rFonts w:cstheme="minorHAnsi"/>
              </w:rPr>
              <w:t>Gwarancja</w:t>
            </w:r>
          </w:p>
        </w:tc>
        <w:tc>
          <w:tcPr>
            <w:tcW w:w="3906" w:type="dxa"/>
          </w:tcPr>
          <w:p w14:paraId="1FDAA058" w14:textId="77777777" w:rsidR="0025483C" w:rsidRPr="00AE4E01" w:rsidRDefault="0025483C" w:rsidP="00385EB4">
            <w:pPr>
              <w:rPr>
                <w:rFonts w:cstheme="minorHAnsi"/>
              </w:rPr>
            </w:pPr>
            <w:r w:rsidRPr="00AE4E01">
              <w:rPr>
                <w:rFonts w:cstheme="minorHAnsi"/>
              </w:rPr>
              <w:t>Okres gwarancji</w:t>
            </w:r>
          </w:p>
        </w:tc>
        <w:tc>
          <w:tcPr>
            <w:tcW w:w="3071" w:type="dxa"/>
          </w:tcPr>
          <w:p w14:paraId="21461B6C" w14:textId="77777777" w:rsidR="0025483C" w:rsidRPr="00AE4E01" w:rsidRDefault="0025483C" w:rsidP="00385EB4">
            <w:pPr>
              <w:rPr>
                <w:rFonts w:cstheme="minorHAnsi"/>
              </w:rPr>
            </w:pPr>
            <w:r>
              <w:rPr>
                <w:rFonts w:cstheme="minorHAnsi"/>
              </w:rPr>
              <w:t>Min roczna gwarancja ze zwrotem do serwisu</w:t>
            </w:r>
          </w:p>
        </w:tc>
      </w:tr>
    </w:tbl>
    <w:p w14:paraId="4A6AC865" w14:textId="77777777" w:rsidR="0025483C" w:rsidRDefault="0025483C" w:rsidP="0025483C"/>
    <w:p w14:paraId="7D969DB5" w14:textId="77777777" w:rsidR="0025483C" w:rsidRPr="008A3B57" w:rsidRDefault="0025483C" w:rsidP="0025483C">
      <w:pPr>
        <w:rPr>
          <w:b/>
          <w:sz w:val="24"/>
          <w:szCs w:val="24"/>
        </w:rPr>
      </w:pPr>
      <w:r w:rsidRPr="008A3B57">
        <w:rPr>
          <w:b/>
          <w:sz w:val="24"/>
          <w:szCs w:val="24"/>
        </w:rPr>
        <w:t>4. Server, szt 1</w:t>
      </w:r>
    </w:p>
    <w:tbl>
      <w:tblPr>
        <w:tblStyle w:val="Tabela-Siatka"/>
        <w:tblW w:w="0" w:type="auto"/>
        <w:tblLook w:val="04A0" w:firstRow="1" w:lastRow="0" w:firstColumn="1" w:lastColumn="0" w:noHBand="0" w:noVBand="1"/>
      </w:tblPr>
      <w:tblGrid>
        <w:gridCol w:w="3070"/>
        <w:gridCol w:w="3071"/>
        <w:gridCol w:w="3071"/>
      </w:tblGrid>
      <w:tr w:rsidR="0025483C" w:rsidRPr="00AE4E01" w14:paraId="6C9D350A" w14:textId="77777777" w:rsidTr="00385EB4">
        <w:tc>
          <w:tcPr>
            <w:tcW w:w="3070" w:type="dxa"/>
            <w:shd w:val="clear" w:color="auto" w:fill="D9D9D9" w:themeFill="background1" w:themeFillShade="D9"/>
          </w:tcPr>
          <w:p w14:paraId="162D32DA" w14:textId="77777777" w:rsidR="0025483C" w:rsidRPr="00AE4E01" w:rsidRDefault="0025483C" w:rsidP="00385EB4">
            <w:pPr>
              <w:rPr>
                <w:rFonts w:cstheme="minorHAnsi"/>
              </w:rPr>
            </w:pPr>
          </w:p>
        </w:tc>
        <w:tc>
          <w:tcPr>
            <w:tcW w:w="3071" w:type="dxa"/>
            <w:shd w:val="clear" w:color="auto" w:fill="D9D9D9" w:themeFill="background1" w:themeFillShade="D9"/>
          </w:tcPr>
          <w:p w14:paraId="5F047FAE" w14:textId="77777777" w:rsidR="0025483C" w:rsidRPr="00AE4E01" w:rsidRDefault="0025483C" w:rsidP="00385EB4">
            <w:pPr>
              <w:rPr>
                <w:rFonts w:cstheme="minorHAnsi"/>
              </w:rPr>
            </w:pPr>
            <w:r w:rsidRPr="00AE4E01">
              <w:rPr>
                <w:rFonts w:cstheme="minorHAnsi"/>
              </w:rPr>
              <w:t>Rodzaj</w:t>
            </w:r>
          </w:p>
        </w:tc>
        <w:tc>
          <w:tcPr>
            <w:tcW w:w="3071" w:type="dxa"/>
            <w:shd w:val="clear" w:color="auto" w:fill="D9D9D9" w:themeFill="background1" w:themeFillShade="D9"/>
          </w:tcPr>
          <w:p w14:paraId="4AA30FAD" w14:textId="77777777" w:rsidR="0025483C" w:rsidRPr="00AE4E01" w:rsidRDefault="0025483C" w:rsidP="00385EB4">
            <w:pPr>
              <w:rPr>
                <w:rFonts w:cstheme="minorHAnsi"/>
              </w:rPr>
            </w:pPr>
            <w:r w:rsidRPr="00AE4E01">
              <w:rPr>
                <w:rFonts w:cstheme="minorHAnsi"/>
              </w:rPr>
              <w:t>Wymagane parametry minimalne</w:t>
            </w:r>
          </w:p>
        </w:tc>
      </w:tr>
      <w:tr w:rsidR="0025483C" w:rsidRPr="00AE4E01" w14:paraId="01F20EA9" w14:textId="77777777" w:rsidTr="00385EB4">
        <w:tc>
          <w:tcPr>
            <w:tcW w:w="3070" w:type="dxa"/>
          </w:tcPr>
          <w:p w14:paraId="6608AEA0" w14:textId="77777777" w:rsidR="0025483C" w:rsidRPr="00AE4E01" w:rsidRDefault="0025483C" w:rsidP="00385EB4">
            <w:pPr>
              <w:rPr>
                <w:rFonts w:cstheme="minorHAnsi"/>
              </w:rPr>
            </w:pPr>
            <w:r w:rsidRPr="00AE4E01">
              <w:rPr>
                <w:rFonts w:cstheme="minorHAnsi"/>
              </w:rPr>
              <w:t>Procesor</w:t>
            </w:r>
          </w:p>
        </w:tc>
        <w:tc>
          <w:tcPr>
            <w:tcW w:w="3071" w:type="dxa"/>
          </w:tcPr>
          <w:p w14:paraId="762022D6" w14:textId="77777777" w:rsidR="0025483C" w:rsidRPr="00AE4E01" w:rsidRDefault="0025483C" w:rsidP="00385EB4">
            <w:pPr>
              <w:rPr>
                <w:rFonts w:cstheme="minorHAnsi"/>
              </w:rPr>
            </w:pPr>
          </w:p>
        </w:tc>
        <w:tc>
          <w:tcPr>
            <w:tcW w:w="3071" w:type="dxa"/>
          </w:tcPr>
          <w:p w14:paraId="49E56F77" w14:textId="77777777" w:rsidR="0025483C" w:rsidRPr="00AE4E01" w:rsidRDefault="0025483C" w:rsidP="00385EB4">
            <w:pPr>
              <w:rPr>
                <w:rFonts w:cstheme="minorHAnsi"/>
              </w:rPr>
            </w:pPr>
          </w:p>
        </w:tc>
      </w:tr>
      <w:tr w:rsidR="0025483C" w:rsidRPr="00AE4E01" w14:paraId="6DFD0BAE" w14:textId="77777777" w:rsidTr="00385EB4">
        <w:tc>
          <w:tcPr>
            <w:tcW w:w="3070" w:type="dxa"/>
          </w:tcPr>
          <w:p w14:paraId="3E29287C" w14:textId="77777777" w:rsidR="0025483C" w:rsidRPr="00AE4E01" w:rsidRDefault="0025483C" w:rsidP="00385EB4">
            <w:pPr>
              <w:rPr>
                <w:rFonts w:cstheme="minorHAnsi"/>
              </w:rPr>
            </w:pPr>
          </w:p>
        </w:tc>
        <w:tc>
          <w:tcPr>
            <w:tcW w:w="3071" w:type="dxa"/>
          </w:tcPr>
          <w:p w14:paraId="4C02F4A4" w14:textId="77777777" w:rsidR="0025483C" w:rsidRPr="00AE4E01" w:rsidRDefault="0025483C" w:rsidP="00385EB4">
            <w:pPr>
              <w:rPr>
                <w:rFonts w:cstheme="minorHAnsi"/>
              </w:rPr>
            </w:pPr>
            <w:r w:rsidRPr="00AE4E01">
              <w:rPr>
                <w:rFonts w:cstheme="minorHAnsi"/>
              </w:rPr>
              <w:t>Liczba zainstalowanych procesorów</w:t>
            </w:r>
          </w:p>
        </w:tc>
        <w:tc>
          <w:tcPr>
            <w:tcW w:w="3071" w:type="dxa"/>
          </w:tcPr>
          <w:p w14:paraId="28700F05" w14:textId="77777777" w:rsidR="0025483C" w:rsidRPr="00AE4E01" w:rsidRDefault="0025483C" w:rsidP="00385EB4">
            <w:pPr>
              <w:rPr>
                <w:rFonts w:cstheme="minorHAnsi"/>
              </w:rPr>
            </w:pPr>
            <w:r w:rsidRPr="00AE4E01">
              <w:rPr>
                <w:rFonts w:cstheme="minorHAnsi"/>
              </w:rPr>
              <w:t>Min 1</w:t>
            </w:r>
          </w:p>
        </w:tc>
      </w:tr>
      <w:tr w:rsidR="0025483C" w:rsidRPr="00AE4E01" w14:paraId="7D1EB5F2" w14:textId="77777777" w:rsidTr="00385EB4">
        <w:tc>
          <w:tcPr>
            <w:tcW w:w="3070" w:type="dxa"/>
          </w:tcPr>
          <w:p w14:paraId="1FB5FC63" w14:textId="77777777" w:rsidR="0025483C" w:rsidRPr="00AE4E01" w:rsidRDefault="0025483C" w:rsidP="00385EB4">
            <w:pPr>
              <w:rPr>
                <w:rFonts w:cstheme="minorHAnsi"/>
              </w:rPr>
            </w:pPr>
          </w:p>
        </w:tc>
        <w:tc>
          <w:tcPr>
            <w:tcW w:w="3071" w:type="dxa"/>
          </w:tcPr>
          <w:p w14:paraId="23A02447" w14:textId="77777777" w:rsidR="0025483C" w:rsidRPr="00AE4E01" w:rsidRDefault="0025483C" w:rsidP="00385EB4">
            <w:pPr>
              <w:rPr>
                <w:rFonts w:cstheme="minorHAnsi"/>
              </w:rPr>
            </w:pPr>
            <w:r w:rsidRPr="00AE4E01">
              <w:rPr>
                <w:rFonts w:cstheme="minorHAnsi"/>
              </w:rPr>
              <w:t>Maksymalna ilość procesorów</w:t>
            </w:r>
          </w:p>
        </w:tc>
        <w:tc>
          <w:tcPr>
            <w:tcW w:w="3071" w:type="dxa"/>
          </w:tcPr>
          <w:p w14:paraId="519C881E" w14:textId="77777777" w:rsidR="0025483C" w:rsidRPr="00AE4E01" w:rsidRDefault="0025483C" w:rsidP="00385EB4">
            <w:pPr>
              <w:rPr>
                <w:rFonts w:cstheme="minorHAnsi"/>
              </w:rPr>
            </w:pPr>
            <w:r w:rsidRPr="00AE4E01">
              <w:rPr>
                <w:rFonts w:cstheme="minorHAnsi"/>
              </w:rPr>
              <w:t>Min 2</w:t>
            </w:r>
          </w:p>
        </w:tc>
      </w:tr>
      <w:tr w:rsidR="0025483C" w:rsidRPr="00AE4E01" w14:paraId="762F62A4" w14:textId="77777777" w:rsidTr="00385EB4">
        <w:tc>
          <w:tcPr>
            <w:tcW w:w="3070" w:type="dxa"/>
          </w:tcPr>
          <w:p w14:paraId="1E36F6F5" w14:textId="77777777" w:rsidR="0025483C" w:rsidRPr="00AE4E01" w:rsidRDefault="0025483C" w:rsidP="00385EB4">
            <w:pPr>
              <w:rPr>
                <w:rFonts w:cstheme="minorHAnsi"/>
              </w:rPr>
            </w:pPr>
          </w:p>
        </w:tc>
        <w:tc>
          <w:tcPr>
            <w:tcW w:w="3071" w:type="dxa"/>
          </w:tcPr>
          <w:p w14:paraId="3DACDA2A" w14:textId="77777777" w:rsidR="0025483C" w:rsidRPr="00AE4E01" w:rsidRDefault="0025483C" w:rsidP="00385EB4">
            <w:pPr>
              <w:rPr>
                <w:rFonts w:cstheme="minorHAnsi"/>
              </w:rPr>
            </w:pPr>
            <w:r w:rsidRPr="00AE4E01">
              <w:rPr>
                <w:rFonts w:cstheme="minorHAnsi"/>
              </w:rPr>
              <w:t xml:space="preserve">Liczba rdzeni procesora, </w:t>
            </w:r>
          </w:p>
        </w:tc>
        <w:tc>
          <w:tcPr>
            <w:tcW w:w="3071" w:type="dxa"/>
          </w:tcPr>
          <w:p w14:paraId="2B3A49D6" w14:textId="77777777" w:rsidR="0025483C" w:rsidRPr="00AE4E01" w:rsidRDefault="0025483C" w:rsidP="00385EB4">
            <w:pPr>
              <w:rPr>
                <w:rFonts w:cstheme="minorHAnsi"/>
              </w:rPr>
            </w:pPr>
            <w:r>
              <w:rPr>
                <w:rFonts w:cstheme="minorHAnsi"/>
              </w:rPr>
              <w:t xml:space="preserve">Min </w:t>
            </w:r>
            <w:r w:rsidRPr="00AE4E01">
              <w:rPr>
                <w:rFonts w:cstheme="minorHAnsi"/>
              </w:rPr>
              <w:t>8</w:t>
            </w:r>
          </w:p>
        </w:tc>
      </w:tr>
      <w:tr w:rsidR="0025483C" w:rsidRPr="00AE4E01" w14:paraId="379EB0DC" w14:textId="77777777" w:rsidTr="00385EB4">
        <w:tc>
          <w:tcPr>
            <w:tcW w:w="3070" w:type="dxa"/>
          </w:tcPr>
          <w:p w14:paraId="12E82DDC" w14:textId="77777777" w:rsidR="0025483C" w:rsidRPr="00AE4E01" w:rsidRDefault="0025483C" w:rsidP="00385EB4">
            <w:pPr>
              <w:rPr>
                <w:rFonts w:cstheme="minorHAnsi"/>
              </w:rPr>
            </w:pPr>
          </w:p>
        </w:tc>
        <w:tc>
          <w:tcPr>
            <w:tcW w:w="3071" w:type="dxa"/>
          </w:tcPr>
          <w:p w14:paraId="70340332" w14:textId="77777777" w:rsidR="0025483C" w:rsidRPr="00AE4E01" w:rsidRDefault="0025483C" w:rsidP="00385EB4">
            <w:pPr>
              <w:rPr>
                <w:rFonts w:cstheme="minorHAnsi"/>
              </w:rPr>
            </w:pPr>
            <w:r w:rsidRPr="00AE4E01">
              <w:rPr>
                <w:rFonts w:cstheme="minorHAnsi"/>
              </w:rPr>
              <w:t>min liczba wątków</w:t>
            </w:r>
          </w:p>
        </w:tc>
        <w:tc>
          <w:tcPr>
            <w:tcW w:w="3071" w:type="dxa"/>
          </w:tcPr>
          <w:p w14:paraId="166B90CC" w14:textId="77777777" w:rsidR="0025483C" w:rsidRPr="00AE4E01" w:rsidRDefault="0025483C" w:rsidP="00385EB4">
            <w:pPr>
              <w:rPr>
                <w:rFonts w:cstheme="minorHAnsi"/>
              </w:rPr>
            </w:pPr>
            <w:r w:rsidRPr="00AE4E01">
              <w:rPr>
                <w:rFonts w:cstheme="minorHAnsi"/>
              </w:rPr>
              <w:t>Min 16</w:t>
            </w:r>
          </w:p>
        </w:tc>
      </w:tr>
      <w:tr w:rsidR="0025483C" w:rsidRPr="00AE4E01" w14:paraId="516E0279" w14:textId="77777777" w:rsidTr="00385EB4">
        <w:tc>
          <w:tcPr>
            <w:tcW w:w="3070" w:type="dxa"/>
          </w:tcPr>
          <w:p w14:paraId="5DF3BE17" w14:textId="77777777" w:rsidR="0025483C" w:rsidRPr="00AE4E01" w:rsidRDefault="0025483C" w:rsidP="00385EB4">
            <w:pPr>
              <w:rPr>
                <w:rFonts w:cstheme="minorHAnsi"/>
              </w:rPr>
            </w:pPr>
          </w:p>
        </w:tc>
        <w:tc>
          <w:tcPr>
            <w:tcW w:w="3071" w:type="dxa"/>
          </w:tcPr>
          <w:p w14:paraId="6AD04DD9" w14:textId="77777777" w:rsidR="0025483C" w:rsidRPr="00AE4E01" w:rsidRDefault="0025483C" w:rsidP="00385EB4">
            <w:pPr>
              <w:rPr>
                <w:rFonts w:cstheme="minorHAnsi"/>
              </w:rPr>
            </w:pPr>
            <w:r w:rsidRPr="00AE4E01">
              <w:rPr>
                <w:rFonts w:cstheme="minorHAnsi"/>
              </w:rPr>
              <w:t>częstotliwość taktowania</w:t>
            </w:r>
          </w:p>
        </w:tc>
        <w:tc>
          <w:tcPr>
            <w:tcW w:w="3071" w:type="dxa"/>
          </w:tcPr>
          <w:p w14:paraId="54476156" w14:textId="77777777" w:rsidR="0025483C" w:rsidRPr="00AE4E01" w:rsidRDefault="0025483C" w:rsidP="00385EB4">
            <w:pPr>
              <w:rPr>
                <w:rFonts w:cstheme="minorHAnsi"/>
              </w:rPr>
            </w:pPr>
            <w:r w:rsidRPr="00AE4E01">
              <w:rPr>
                <w:rFonts w:cstheme="minorHAnsi"/>
              </w:rPr>
              <w:t>min 2.1GHz</w:t>
            </w:r>
          </w:p>
        </w:tc>
      </w:tr>
      <w:tr w:rsidR="0025483C" w:rsidRPr="00AE4E01" w14:paraId="063A262C" w14:textId="77777777" w:rsidTr="00385EB4">
        <w:tc>
          <w:tcPr>
            <w:tcW w:w="3070" w:type="dxa"/>
          </w:tcPr>
          <w:p w14:paraId="0461BAD2" w14:textId="77777777" w:rsidR="0025483C" w:rsidRPr="00AE4E01" w:rsidRDefault="0025483C" w:rsidP="00385EB4">
            <w:pPr>
              <w:rPr>
                <w:rFonts w:cstheme="minorHAnsi"/>
              </w:rPr>
            </w:pPr>
          </w:p>
        </w:tc>
        <w:tc>
          <w:tcPr>
            <w:tcW w:w="3071" w:type="dxa"/>
          </w:tcPr>
          <w:p w14:paraId="3448BC1E" w14:textId="77777777" w:rsidR="0025483C" w:rsidRPr="00AE4E01" w:rsidRDefault="0025483C" w:rsidP="00385EB4">
            <w:pPr>
              <w:rPr>
                <w:rFonts w:eastAsia="Times New Roman" w:cstheme="minorHAnsi"/>
              </w:rPr>
            </w:pPr>
            <w:r w:rsidRPr="00AE4E01">
              <w:rPr>
                <w:rFonts w:eastAsia="Times New Roman" w:cstheme="minorHAnsi"/>
              </w:rPr>
              <w:t xml:space="preserve">Taktowanie tryb turbo   </w:t>
            </w:r>
          </w:p>
        </w:tc>
        <w:tc>
          <w:tcPr>
            <w:tcW w:w="3071" w:type="dxa"/>
          </w:tcPr>
          <w:p w14:paraId="65659CB8" w14:textId="77777777" w:rsidR="0025483C" w:rsidRPr="00AE4E01" w:rsidRDefault="0025483C" w:rsidP="00385EB4">
            <w:pPr>
              <w:rPr>
                <w:rFonts w:eastAsia="Times New Roman" w:cstheme="minorHAnsi"/>
              </w:rPr>
            </w:pPr>
            <w:r>
              <w:rPr>
                <w:rFonts w:eastAsia="Times New Roman" w:cstheme="minorHAnsi"/>
              </w:rPr>
              <w:t xml:space="preserve">Min </w:t>
            </w:r>
            <w:r w:rsidRPr="00AE4E01">
              <w:rPr>
                <w:rFonts w:eastAsia="Times New Roman" w:cstheme="minorHAnsi"/>
              </w:rPr>
              <w:t xml:space="preserve">3  GHz </w:t>
            </w:r>
          </w:p>
        </w:tc>
      </w:tr>
      <w:tr w:rsidR="0025483C" w:rsidRPr="00AE4E01" w14:paraId="142B2CF0" w14:textId="77777777" w:rsidTr="00385EB4">
        <w:tc>
          <w:tcPr>
            <w:tcW w:w="3070" w:type="dxa"/>
          </w:tcPr>
          <w:p w14:paraId="7FD72BF7" w14:textId="77777777" w:rsidR="0025483C" w:rsidRPr="00AE4E01" w:rsidRDefault="0025483C" w:rsidP="00385EB4">
            <w:pPr>
              <w:rPr>
                <w:rFonts w:cstheme="minorHAnsi"/>
              </w:rPr>
            </w:pPr>
          </w:p>
        </w:tc>
        <w:tc>
          <w:tcPr>
            <w:tcW w:w="3071" w:type="dxa"/>
          </w:tcPr>
          <w:p w14:paraId="7CBE9598" w14:textId="77777777" w:rsidR="0025483C" w:rsidRPr="00AE4E01" w:rsidRDefault="0025483C" w:rsidP="00385EB4">
            <w:pPr>
              <w:rPr>
                <w:rFonts w:cstheme="minorHAnsi"/>
              </w:rPr>
            </w:pPr>
            <w:r w:rsidRPr="00AE4E01">
              <w:rPr>
                <w:rFonts w:cstheme="minorHAnsi"/>
              </w:rPr>
              <w:t>pamięci podręcznej cache</w:t>
            </w:r>
          </w:p>
        </w:tc>
        <w:tc>
          <w:tcPr>
            <w:tcW w:w="3071" w:type="dxa"/>
          </w:tcPr>
          <w:p w14:paraId="367DD398" w14:textId="77777777" w:rsidR="0025483C" w:rsidRPr="00AE4E01" w:rsidRDefault="0025483C" w:rsidP="00385EB4">
            <w:pPr>
              <w:rPr>
                <w:rFonts w:cstheme="minorHAnsi"/>
              </w:rPr>
            </w:pPr>
            <w:r w:rsidRPr="00AE4E01">
              <w:rPr>
                <w:rFonts w:cstheme="minorHAnsi"/>
              </w:rPr>
              <w:t>Min 20 MB</w:t>
            </w:r>
          </w:p>
        </w:tc>
      </w:tr>
      <w:tr w:rsidR="0025483C" w:rsidRPr="00AE4E01" w14:paraId="1397A05F" w14:textId="77777777" w:rsidTr="00385EB4">
        <w:tc>
          <w:tcPr>
            <w:tcW w:w="3070" w:type="dxa"/>
          </w:tcPr>
          <w:p w14:paraId="5767A7F0" w14:textId="77777777" w:rsidR="0025483C" w:rsidRPr="00AE4E01" w:rsidRDefault="0025483C" w:rsidP="00385EB4">
            <w:pPr>
              <w:rPr>
                <w:rFonts w:cstheme="minorHAnsi"/>
              </w:rPr>
            </w:pPr>
          </w:p>
        </w:tc>
        <w:tc>
          <w:tcPr>
            <w:tcW w:w="3071" w:type="dxa"/>
          </w:tcPr>
          <w:p w14:paraId="3EA2773B" w14:textId="77777777" w:rsidR="0025483C" w:rsidRPr="00AE4E01" w:rsidRDefault="0025483C" w:rsidP="00385EB4">
            <w:pPr>
              <w:rPr>
                <w:rFonts w:eastAsia="Times New Roman" w:cstheme="minorHAnsi"/>
              </w:rPr>
            </w:pPr>
            <w:r w:rsidRPr="00AE4E01">
              <w:rPr>
                <w:rFonts w:eastAsia="Times New Roman" w:cstheme="minorHAnsi"/>
              </w:rPr>
              <w:t xml:space="preserve">Wskaźnik magistrali systemowej   </w:t>
            </w:r>
          </w:p>
        </w:tc>
        <w:tc>
          <w:tcPr>
            <w:tcW w:w="3071" w:type="dxa"/>
          </w:tcPr>
          <w:p w14:paraId="79C4F27D" w14:textId="77777777" w:rsidR="0025483C" w:rsidRPr="00AE4E01" w:rsidRDefault="0025483C" w:rsidP="00385EB4">
            <w:pPr>
              <w:rPr>
                <w:rFonts w:eastAsia="Times New Roman" w:cstheme="minorHAnsi"/>
              </w:rPr>
            </w:pPr>
            <w:r>
              <w:rPr>
                <w:rFonts w:eastAsia="Times New Roman" w:cstheme="minorHAnsi"/>
              </w:rPr>
              <w:t xml:space="preserve">Min </w:t>
            </w:r>
            <w:r w:rsidRPr="00AE4E01">
              <w:rPr>
                <w:rFonts w:eastAsia="Times New Roman" w:cstheme="minorHAnsi"/>
              </w:rPr>
              <w:t xml:space="preserve">8  GT/s </w:t>
            </w:r>
          </w:p>
        </w:tc>
      </w:tr>
      <w:tr w:rsidR="0025483C" w:rsidRPr="00AE4E01" w14:paraId="10361B40" w14:textId="77777777" w:rsidTr="00385EB4">
        <w:tc>
          <w:tcPr>
            <w:tcW w:w="3070" w:type="dxa"/>
          </w:tcPr>
          <w:p w14:paraId="3AF012D6" w14:textId="77777777" w:rsidR="0025483C" w:rsidRPr="00AE4E01" w:rsidRDefault="0025483C" w:rsidP="00385EB4">
            <w:pPr>
              <w:rPr>
                <w:rFonts w:cstheme="minorHAnsi"/>
              </w:rPr>
            </w:pPr>
          </w:p>
        </w:tc>
        <w:tc>
          <w:tcPr>
            <w:tcW w:w="3071" w:type="dxa"/>
          </w:tcPr>
          <w:p w14:paraId="270F69AB" w14:textId="77777777" w:rsidR="0025483C" w:rsidRPr="00AE4E01" w:rsidRDefault="0025483C" w:rsidP="00385EB4">
            <w:pPr>
              <w:rPr>
                <w:rFonts w:eastAsia="Times New Roman" w:cstheme="minorHAnsi"/>
              </w:rPr>
            </w:pPr>
            <w:r w:rsidRPr="00AE4E01">
              <w:rPr>
                <w:rFonts w:eastAsia="Times New Roman" w:cstheme="minorHAnsi"/>
              </w:rPr>
              <w:t xml:space="preserve">Tryby operacyjne procesora   </w:t>
            </w:r>
          </w:p>
        </w:tc>
        <w:tc>
          <w:tcPr>
            <w:tcW w:w="3071" w:type="dxa"/>
          </w:tcPr>
          <w:p w14:paraId="15559B5E" w14:textId="77777777" w:rsidR="0025483C" w:rsidRPr="00AE4E01" w:rsidRDefault="0025483C" w:rsidP="00385EB4">
            <w:pPr>
              <w:rPr>
                <w:rFonts w:eastAsia="Times New Roman" w:cstheme="minorHAnsi"/>
              </w:rPr>
            </w:pPr>
            <w:r w:rsidRPr="00AE4E01">
              <w:rPr>
                <w:rFonts w:eastAsia="Times New Roman" w:cstheme="minorHAnsi"/>
              </w:rPr>
              <w:t xml:space="preserve">64-bit   </w:t>
            </w:r>
          </w:p>
        </w:tc>
      </w:tr>
      <w:tr w:rsidR="0025483C" w:rsidRPr="00AE4E01" w14:paraId="6C643B3C" w14:textId="77777777" w:rsidTr="00385EB4">
        <w:tc>
          <w:tcPr>
            <w:tcW w:w="3070" w:type="dxa"/>
          </w:tcPr>
          <w:p w14:paraId="06C01F46" w14:textId="77777777" w:rsidR="0025483C" w:rsidRPr="00AE4E01" w:rsidRDefault="0025483C" w:rsidP="00385EB4">
            <w:pPr>
              <w:rPr>
                <w:rFonts w:cstheme="minorHAnsi"/>
              </w:rPr>
            </w:pPr>
          </w:p>
        </w:tc>
        <w:tc>
          <w:tcPr>
            <w:tcW w:w="3071" w:type="dxa"/>
          </w:tcPr>
          <w:p w14:paraId="137C7CAD" w14:textId="77777777" w:rsidR="0025483C" w:rsidRPr="00AE4E01" w:rsidRDefault="0025483C" w:rsidP="00385EB4">
            <w:pPr>
              <w:rPr>
                <w:rFonts w:eastAsia="Times New Roman" w:cstheme="minorHAnsi"/>
              </w:rPr>
            </w:pPr>
            <w:r w:rsidRPr="00AE4E01">
              <w:rPr>
                <w:rFonts w:eastAsia="Times New Roman" w:cstheme="minorHAnsi"/>
              </w:rPr>
              <w:t xml:space="preserve">Maksymalna pamięć wewnętrzna wspierana przez procesor </w:t>
            </w:r>
          </w:p>
        </w:tc>
        <w:tc>
          <w:tcPr>
            <w:tcW w:w="3071" w:type="dxa"/>
          </w:tcPr>
          <w:p w14:paraId="29C7ADD3" w14:textId="77777777" w:rsidR="0025483C" w:rsidRPr="00AE4E01" w:rsidRDefault="0025483C" w:rsidP="00385EB4">
            <w:pPr>
              <w:rPr>
                <w:rFonts w:eastAsia="Times New Roman" w:cstheme="minorHAnsi"/>
              </w:rPr>
            </w:pPr>
            <w:r>
              <w:rPr>
                <w:rFonts w:eastAsia="Times New Roman" w:cstheme="minorHAnsi"/>
              </w:rPr>
              <w:t xml:space="preserve">Min </w:t>
            </w:r>
            <w:r w:rsidRPr="00AE4E01">
              <w:rPr>
                <w:rFonts w:eastAsia="Times New Roman" w:cstheme="minorHAnsi"/>
              </w:rPr>
              <w:t xml:space="preserve">1536  GB </w:t>
            </w:r>
          </w:p>
        </w:tc>
      </w:tr>
      <w:tr w:rsidR="0025483C" w:rsidRPr="00AE4E01" w14:paraId="777115DC" w14:textId="77777777" w:rsidTr="00385EB4">
        <w:tc>
          <w:tcPr>
            <w:tcW w:w="3070" w:type="dxa"/>
          </w:tcPr>
          <w:p w14:paraId="5C4166DB" w14:textId="77777777" w:rsidR="0025483C" w:rsidRPr="00AE4E01" w:rsidRDefault="0025483C" w:rsidP="00385EB4">
            <w:pPr>
              <w:rPr>
                <w:rFonts w:cstheme="minorHAnsi"/>
              </w:rPr>
            </w:pPr>
          </w:p>
        </w:tc>
        <w:tc>
          <w:tcPr>
            <w:tcW w:w="3071" w:type="dxa"/>
          </w:tcPr>
          <w:p w14:paraId="5413B55A" w14:textId="77777777" w:rsidR="0025483C" w:rsidRPr="00AE4E01" w:rsidRDefault="0025483C" w:rsidP="00385EB4">
            <w:pPr>
              <w:rPr>
                <w:rFonts w:eastAsia="Times New Roman" w:cstheme="minorHAnsi"/>
              </w:rPr>
            </w:pPr>
            <w:r w:rsidRPr="00AE4E01">
              <w:rPr>
                <w:rFonts w:eastAsia="Times New Roman" w:cstheme="minorHAnsi"/>
              </w:rPr>
              <w:t xml:space="preserve">Taktowanie zegara pamięci wspierane przez procesor </w:t>
            </w:r>
          </w:p>
        </w:tc>
        <w:tc>
          <w:tcPr>
            <w:tcW w:w="3071" w:type="dxa"/>
          </w:tcPr>
          <w:p w14:paraId="132116B7" w14:textId="77777777" w:rsidR="0025483C" w:rsidRPr="00AE4E01" w:rsidRDefault="0025483C" w:rsidP="00385EB4">
            <w:pPr>
              <w:rPr>
                <w:rFonts w:eastAsia="Times New Roman" w:cstheme="minorHAnsi"/>
              </w:rPr>
            </w:pPr>
            <w:r w:rsidRPr="00AE4E01">
              <w:rPr>
                <w:rFonts w:eastAsia="Times New Roman" w:cstheme="minorHAnsi"/>
              </w:rPr>
              <w:t>1600,1866,2133</w:t>
            </w:r>
            <w:r>
              <w:rPr>
                <w:rFonts w:eastAsia="Times New Roman" w:cstheme="minorHAnsi"/>
              </w:rPr>
              <w:t>MH</w:t>
            </w:r>
            <w:r w:rsidRPr="00AE4E01">
              <w:rPr>
                <w:rFonts w:eastAsia="Times New Roman" w:cstheme="minorHAnsi"/>
              </w:rPr>
              <w:t xml:space="preserve">z </w:t>
            </w:r>
          </w:p>
        </w:tc>
      </w:tr>
      <w:tr w:rsidR="0025483C" w:rsidRPr="00AE4E01" w14:paraId="688D4EA5" w14:textId="77777777" w:rsidTr="00385EB4">
        <w:tc>
          <w:tcPr>
            <w:tcW w:w="3070" w:type="dxa"/>
          </w:tcPr>
          <w:p w14:paraId="48609FA5" w14:textId="77777777" w:rsidR="0025483C" w:rsidRPr="00AE4E01" w:rsidRDefault="0025483C" w:rsidP="00385EB4">
            <w:pPr>
              <w:rPr>
                <w:rFonts w:cstheme="minorHAnsi"/>
              </w:rPr>
            </w:pPr>
          </w:p>
        </w:tc>
        <w:tc>
          <w:tcPr>
            <w:tcW w:w="3071" w:type="dxa"/>
          </w:tcPr>
          <w:p w14:paraId="3DD94732" w14:textId="77777777" w:rsidR="0025483C" w:rsidRPr="00AE4E01" w:rsidRDefault="0025483C" w:rsidP="00385EB4">
            <w:pPr>
              <w:rPr>
                <w:rFonts w:eastAsia="Times New Roman" w:cstheme="minorHAnsi"/>
              </w:rPr>
            </w:pPr>
            <w:r w:rsidRPr="00AE4E01">
              <w:rPr>
                <w:rFonts w:eastAsia="Times New Roman" w:cstheme="minorHAnsi"/>
              </w:rPr>
              <w:t xml:space="preserve">Termiczny układ zasilania (TDP) </w:t>
            </w:r>
          </w:p>
        </w:tc>
        <w:tc>
          <w:tcPr>
            <w:tcW w:w="3071" w:type="dxa"/>
          </w:tcPr>
          <w:p w14:paraId="538D233A" w14:textId="77777777" w:rsidR="0025483C" w:rsidRPr="00AE4E01" w:rsidRDefault="0025483C" w:rsidP="00385EB4">
            <w:pPr>
              <w:rPr>
                <w:rFonts w:eastAsia="Times New Roman" w:cstheme="minorHAnsi"/>
              </w:rPr>
            </w:pPr>
            <w:r w:rsidRPr="00AE4E01">
              <w:rPr>
                <w:rFonts w:eastAsia="Times New Roman" w:cstheme="minorHAnsi"/>
              </w:rPr>
              <w:t xml:space="preserve">85  W </w:t>
            </w:r>
          </w:p>
        </w:tc>
      </w:tr>
      <w:tr w:rsidR="0025483C" w:rsidRPr="00AE4E01" w14:paraId="419AE1A6" w14:textId="77777777" w:rsidTr="00385EB4">
        <w:tc>
          <w:tcPr>
            <w:tcW w:w="3070" w:type="dxa"/>
          </w:tcPr>
          <w:p w14:paraId="100F0356" w14:textId="77777777" w:rsidR="0025483C" w:rsidRPr="00AE4E01" w:rsidRDefault="0025483C" w:rsidP="00385EB4">
            <w:pPr>
              <w:rPr>
                <w:rFonts w:cstheme="minorHAnsi"/>
              </w:rPr>
            </w:pPr>
            <w:r w:rsidRPr="00AE4E01">
              <w:rPr>
                <w:rFonts w:cstheme="minorHAnsi"/>
              </w:rPr>
              <w:t>Dysk</w:t>
            </w:r>
          </w:p>
        </w:tc>
        <w:tc>
          <w:tcPr>
            <w:tcW w:w="3071" w:type="dxa"/>
          </w:tcPr>
          <w:p w14:paraId="2AFFA33B" w14:textId="77777777" w:rsidR="0025483C" w:rsidRPr="00AE4E01" w:rsidRDefault="0025483C" w:rsidP="00385EB4">
            <w:pPr>
              <w:rPr>
                <w:rFonts w:cstheme="minorHAnsi"/>
              </w:rPr>
            </w:pPr>
            <w:r w:rsidRPr="00AE4E01">
              <w:rPr>
                <w:rFonts w:cstheme="minorHAnsi"/>
              </w:rPr>
              <w:t>Zainstalowane dyski</w:t>
            </w:r>
          </w:p>
        </w:tc>
        <w:tc>
          <w:tcPr>
            <w:tcW w:w="3071" w:type="dxa"/>
          </w:tcPr>
          <w:p w14:paraId="2C25CF9F" w14:textId="77777777" w:rsidR="0025483C" w:rsidRPr="00AE4E01" w:rsidRDefault="0025483C" w:rsidP="00385EB4">
            <w:pPr>
              <w:rPr>
                <w:rFonts w:cstheme="minorHAnsi"/>
              </w:rPr>
            </w:pPr>
            <w:r w:rsidRPr="00AE4E01">
              <w:rPr>
                <w:rFonts w:cstheme="minorHAnsi"/>
              </w:rPr>
              <w:t>Min 2 dyski o pojemności min 300GB</w:t>
            </w:r>
          </w:p>
        </w:tc>
      </w:tr>
      <w:tr w:rsidR="0025483C" w:rsidRPr="00AE4E01" w14:paraId="2D324976" w14:textId="77777777" w:rsidTr="00385EB4">
        <w:tc>
          <w:tcPr>
            <w:tcW w:w="3070" w:type="dxa"/>
          </w:tcPr>
          <w:p w14:paraId="6DCF83CE" w14:textId="77777777" w:rsidR="0025483C" w:rsidRPr="00AE4E01" w:rsidRDefault="0025483C" w:rsidP="00385EB4">
            <w:pPr>
              <w:rPr>
                <w:rFonts w:cstheme="minorHAnsi"/>
              </w:rPr>
            </w:pPr>
          </w:p>
        </w:tc>
        <w:tc>
          <w:tcPr>
            <w:tcW w:w="3071" w:type="dxa"/>
          </w:tcPr>
          <w:p w14:paraId="4D006242" w14:textId="77777777" w:rsidR="0025483C" w:rsidRPr="00AE4E01" w:rsidRDefault="0025483C" w:rsidP="00385EB4">
            <w:pPr>
              <w:rPr>
                <w:rFonts w:eastAsia="Times New Roman" w:cstheme="minorHAnsi"/>
              </w:rPr>
            </w:pPr>
            <w:r w:rsidRPr="00AE4E01">
              <w:rPr>
                <w:rFonts w:eastAsia="Times New Roman" w:cstheme="minorHAnsi"/>
              </w:rPr>
              <w:t xml:space="preserve">Liczba obsługiwanych dysków twardych   </w:t>
            </w:r>
          </w:p>
        </w:tc>
        <w:tc>
          <w:tcPr>
            <w:tcW w:w="3071" w:type="dxa"/>
          </w:tcPr>
          <w:p w14:paraId="22C65186" w14:textId="77777777" w:rsidR="0025483C" w:rsidRPr="00AE4E01" w:rsidRDefault="0025483C" w:rsidP="00385EB4">
            <w:pPr>
              <w:rPr>
                <w:rFonts w:eastAsia="Times New Roman" w:cstheme="minorHAnsi"/>
              </w:rPr>
            </w:pPr>
            <w:r w:rsidRPr="00AE4E01">
              <w:rPr>
                <w:rFonts w:eastAsia="Times New Roman" w:cstheme="minorHAnsi"/>
              </w:rPr>
              <w:t xml:space="preserve">Min 8   </w:t>
            </w:r>
          </w:p>
        </w:tc>
      </w:tr>
      <w:tr w:rsidR="0025483C" w:rsidRPr="00AE4E01" w14:paraId="36F8C95A" w14:textId="77777777" w:rsidTr="00385EB4">
        <w:tc>
          <w:tcPr>
            <w:tcW w:w="3070" w:type="dxa"/>
          </w:tcPr>
          <w:p w14:paraId="7D390E27" w14:textId="77777777" w:rsidR="0025483C" w:rsidRPr="00AE4E01" w:rsidRDefault="0025483C" w:rsidP="00385EB4">
            <w:pPr>
              <w:rPr>
                <w:rFonts w:cstheme="minorHAnsi"/>
              </w:rPr>
            </w:pPr>
          </w:p>
        </w:tc>
        <w:tc>
          <w:tcPr>
            <w:tcW w:w="3071" w:type="dxa"/>
          </w:tcPr>
          <w:p w14:paraId="10E0E9A7" w14:textId="77777777" w:rsidR="0025483C" w:rsidRPr="00AE4E01" w:rsidRDefault="0025483C" w:rsidP="00385EB4">
            <w:pPr>
              <w:rPr>
                <w:rFonts w:eastAsia="Times New Roman" w:cstheme="minorHAnsi"/>
              </w:rPr>
            </w:pPr>
            <w:r w:rsidRPr="00AE4E01">
              <w:rPr>
                <w:rFonts w:eastAsia="Times New Roman" w:cstheme="minorHAnsi"/>
              </w:rPr>
              <w:t xml:space="preserve">Interfejs dysku twardego   </w:t>
            </w:r>
          </w:p>
        </w:tc>
        <w:tc>
          <w:tcPr>
            <w:tcW w:w="3071" w:type="dxa"/>
          </w:tcPr>
          <w:p w14:paraId="1F706C55" w14:textId="77777777" w:rsidR="0025483C" w:rsidRPr="00AE4E01" w:rsidRDefault="0025483C" w:rsidP="00385EB4">
            <w:pPr>
              <w:rPr>
                <w:rFonts w:eastAsia="Times New Roman" w:cstheme="minorHAnsi"/>
              </w:rPr>
            </w:pPr>
            <w:r w:rsidRPr="00AE4E01">
              <w:rPr>
                <w:rFonts w:eastAsia="Times New Roman" w:cstheme="minorHAnsi"/>
              </w:rPr>
              <w:t xml:space="preserve">SAS  12Gb/s </w:t>
            </w:r>
          </w:p>
        </w:tc>
      </w:tr>
      <w:tr w:rsidR="0025483C" w:rsidRPr="00AE4E01" w14:paraId="54B7414B" w14:textId="77777777" w:rsidTr="00385EB4">
        <w:tc>
          <w:tcPr>
            <w:tcW w:w="3070" w:type="dxa"/>
          </w:tcPr>
          <w:p w14:paraId="01515EAF" w14:textId="77777777" w:rsidR="0025483C" w:rsidRPr="00AE4E01" w:rsidRDefault="0025483C" w:rsidP="00385EB4">
            <w:pPr>
              <w:rPr>
                <w:rFonts w:cstheme="minorHAnsi"/>
              </w:rPr>
            </w:pPr>
          </w:p>
        </w:tc>
        <w:tc>
          <w:tcPr>
            <w:tcW w:w="3071" w:type="dxa"/>
          </w:tcPr>
          <w:p w14:paraId="29AA2303" w14:textId="77777777" w:rsidR="0025483C" w:rsidRPr="00AE4E01" w:rsidRDefault="0025483C" w:rsidP="00385EB4">
            <w:pPr>
              <w:rPr>
                <w:rFonts w:cstheme="minorHAnsi"/>
              </w:rPr>
            </w:pPr>
            <w:r w:rsidRPr="00AE4E01">
              <w:rPr>
                <w:rFonts w:cstheme="minorHAnsi"/>
              </w:rPr>
              <w:t>Prędkość obrotowa dysków</w:t>
            </w:r>
          </w:p>
        </w:tc>
        <w:tc>
          <w:tcPr>
            <w:tcW w:w="3071" w:type="dxa"/>
          </w:tcPr>
          <w:p w14:paraId="7F0DEFD9" w14:textId="77777777" w:rsidR="0025483C" w:rsidRPr="00AE4E01" w:rsidRDefault="0025483C" w:rsidP="00385EB4">
            <w:pPr>
              <w:rPr>
                <w:rFonts w:cstheme="minorHAnsi"/>
              </w:rPr>
            </w:pPr>
            <w:r w:rsidRPr="00AE4E01">
              <w:rPr>
                <w:rFonts w:cstheme="minorHAnsi"/>
              </w:rPr>
              <w:t>Min 10 000RPM</w:t>
            </w:r>
          </w:p>
        </w:tc>
      </w:tr>
      <w:tr w:rsidR="0025483C" w:rsidRPr="00AE4E01" w14:paraId="5205A0A8" w14:textId="77777777" w:rsidTr="00385EB4">
        <w:tc>
          <w:tcPr>
            <w:tcW w:w="3070" w:type="dxa"/>
          </w:tcPr>
          <w:p w14:paraId="1550BA3B" w14:textId="77777777" w:rsidR="0025483C" w:rsidRPr="00AE4E01" w:rsidRDefault="0025483C" w:rsidP="00385EB4">
            <w:pPr>
              <w:rPr>
                <w:rFonts w:cstheme="minorHAnsi"/>
              </w:rPr>
            </w:pPr>
          </w:p>
        </w:tc>
        <w:tc>
          <w:tcPr>
            <w:tcW w:w="3071" w:type="dxa"/>
          </w:tcPr>
          <w:p w14:paraId="5505370F" w14:textId="77777777" w:rsidR="0025483C" w:rsidRPr="00AE4E01" w:rsidRDefault="0025483C" w:rsidP="00385EB4">
            <w:pPr>
              <w:rPr>
                <w:rFonts w:eastAsia="Times New Roman" w:cstheme="minorHAnsi"/>
              </w:rPr>
            </w:pPr>
            <w:r w:rsidRPr="00AE4E01">
              <w:rPr>
                <w:rFonts w:eastAsia="Times New Roman" w:cstheme="minorHAnsi"/>
              </w:rPr>
              <w:t xml:space="preserve">Maksymalna pojemność przechowywania   </w:t>
            </w:r>
          </w:p>
        </w:tc>
        <w:tc>
          <w:tcPr>
            <w:tcW w:w="3071" w:type="dxa"/>
          </w:tcPr>
          <w:p w14:paraId="441E1B2F" w14:textId="77777777" w:rsidR="0025483C" w:rsidRPr="00AE4E01" w:rsidRDefault="0025483C" w:rsidP="00385EB4">
            <w:pPr>
              <w:rPr>
                <w:rFonts w:eastAsia="Times New Roman" w:cstheme="minorHAnsi"/>
              </w:rPr>
            </w:pPr>
            <w:r>
              <w:rPr>
                <w:rFonts w:eastAsia="Times New Roman" w:cstheme="minorHAnsi"/>
              </w:rPr>
              <w:t xml:space="preserve">Min 20 </w:t>
            </w:r>
            <w:r w:rsidRPr="00AE4E01">
              <w:rPr>
                <w:rFonts w:eastAsia="Times New Roman" w:cstheme="minorHAnsi"/>
              </w:rPr>
              <w:t xml:space="preserve">TB </w:t>
            </w:r>
          </w:p>
        </w:tc>
      </w:tr>
      <w:tr w:rsidR="0025483C" w:rsidRPr="00AE4E01" w14:paraId="1D2720E8" w14:textId="77777777" w:rsidTr="00385EB4">
        <w:tc>
          <w:tcPr>
            <w:tcW w:w="3070" w:type="dxa"/>
          </w:tcPr>
          <w:p w14:paraId="3CF12AEB" w14:textId="77777777" w:rsidR="0025483C" w:rsidRPr="00AE4E01" w:rsidRDefault="0025483C" w:rsidP="00385EB4">
            <w:pPr>
              <w:rPr>
                <w:rFonts w:cstheme="minorHAnsi"/>
              </w:rPr>
            </w:pPr>
            <w:r w:rsidRPr="00AE4E01">
              <w:rPr>
                <w:rFonts w:cstheme="minorHAnsi"/>
              </w:rPr>
              <w:t>Kontroler RAID</w:t>
            </w:r>
          </w:p>
        </w:tc>
        <w:tc>
          <w:tcPr>
            <w:tcW w:w="3071" w:type="dxa"/>
          </w:tcPr>
          <w:p w14:paraId="0B0843B4" w14:textId="77777777" w:rsidR="0025483C" w:rsidRPr="00AE4E01" w:rsidRDefault="0025483C" w:rsidP="00385EB4">
            <w:pPr>
              <w:rPr>
                <w:rFonts w:cstheme="minorHAnsi"/>
              </w:rPr>
            </w:pPr>
            <w:r w:rsidRPr="00AE4E01">
              <w:rPr>
                <w:rFonts w:cstheme="minorHAnsi"/>
              </w:rPr>
              <w:t>Rodzaj interfejsu kontrolera</w:t>
            </w:r>
          </w:p>
        </w:tc>
        <w:tc>
          <w:tcPr>
            <w:tcW w:w="3071" w:type="dxa"/>
          </w:tcPr>
          <w:p w14:paraId="571A0B0F" w14:textId="77777777" w:rsidR="0025483C" w:rsidRPr="00AE4E01" w:rsidRDefault="0025483C" w:rsidP="00385EB4">
            <w:pPr>
              <w:rPr>
                <w:rFonts w:cstheme="minorHAnsi"/>
              </w:rPr>
            </w:pPr>
            <w:r w:rsidRPr="00AE4E01">
              <w:rPr>
                <w:rFonts w:cstheme="minorHAnsi"/>
              </w:rPr>
              <w:t>SATA 6Gb/s, SAS 12Gb/s</w:t>
            </w:r>
          </w:p>
        </w:tc>
      </w:tr>
      <w:tr w:rsidR="0025483C" w:rsidRPr="00AE4E01" w14:paraId="4085B40C" w14:textId="77777777" w:rsidTr="00385EB4">
        <w:tc>
          <w:tcPr>
            <w:tcW w:w="3070" w:type="dxa"/>
          </w:tcPr>
          <w:p w14:paraId="012631B0" w14:textId="77777777" w:rsidR="0025483C" w:rsidRPr="00AE4E01" w:rsidRDefault="0025483C" w:rsidP="00385EB4">
            <w:pPr>
              <w:rPr>
                <w:rFonts w:cstheme="minorHAnsi"/>
              </w:rPr>
            </w:pPr>
          </w:p>
        </w:tc>
        <w:tc>
          <w:tcPr>
            <w:tcW w:w="3071" w:type="dxa"/>
          </w:tcPr>
          <w:p w14:paraId="314CD267" w14:textId="77777777" w:rsidR="0025483C" w:rsidRPr="00AE4E01" w:rsidRDefault="0025483C" w:rsidP="00385EB4">
            <w:pPr>
              <w:rPr>
                <w:rFonts w:cstheme="minorHAnsi"/>
              </w:rPr>
            </w:pPr>
            <w:r w:rsidRPr="00AE4E01">
              <w:rPr>
                <w:rFonts w:cstheme="minorHAnsi"/>
              </w:rPr>
              <w:t>Zainstalowana pamięć</w:t>
            </w:r>
          </w:p>
        </w:tc>
        <w:tc>
          <w:tcPr>
            <w:tcW w:w="3071" w:type="dxa"/>
          </w:tcPr>
          <w:p w14:paraId="6B308C5D" w14:textId="77777777" w:rsidR="0025483C" w:rsidRPr="00AE4E01" w:rsidRDefault="0025483C" w:rsidP="00385EB4">
            <w:pPr>
              <w:rPr>
                <w:rFonts w:cstheme="minorHAnsi"/>
              </w:rPr>
            </w:pPr>
            <w:r>
              <w:rPr>
                <w:rFonts w:cstheme="minorHAnsi"/>
              </w:rPr>
              <w:t xml:space="preserve">Min </w:t>
            </w:r>
            <w:r w:rsidRPr="00AE4E01">
              <w:rPr>
                <w:rFonts w:cstheme="minorHAnsi"/>
              </w:rPr>
              <w:t>2 GB</w:t>
            </w:r>
          </w:p>
        </w:tc>
      </w:tr>
      <w:tr w:rsidR="0025483C" w:rsidRPr="00AE4E01" w14:paraId="54AC00F4" w14:textId="77777777" w:rsidTr="00385EB4">
        <w:tc>
          <w:tcPr>
            <w:tcW w:w="3070" w:type="dxa"/>
          </w:tcPr>
          <w:p w14:paraId="645913F0" w14:textId="77777777" w:rsidR="0025483C" w:rsidRPr="00AE4E01" w:rsidRDefault="0025483C" w:rsidP="00385EB4">
            <w:pPr>
              <w:rPr>
                <w:rFonts w:cstheme="minorHAnsi"/>
              </w:rPr>
            </w:pPr>
          </w:p>
        </w:tc>
        <w:tc>
          <w:tcPr>
            <w:tcW w:w="3071" w:type="dxa"/>
          </w:tcPr>
          <w:p w14:paraId="485EC763" w14:textId="77777777" w:rsidR="0025483C" w:rsidRPr="00AE4E01" w:rsidRDefault="0025483C" w:rsidP="00385EB4">
            <w:pPr>
              <w:rPr>
                <w:rFonts w:cstheme="minorHAnsi"/>
              </w:rPr>
            </w:pPr>
            <w:r w:rsidRPr="00AE4E01">
              <w:rPr>
                <w:rFonts w:cstheme="minorHAnsi"/>
              </w:rPr>
              <w:t>Obsługiwane poziomy RAID</w:t>
            </w:r>
          </w:p>
        </w:tc>
        <w:tc>
          <w:tcPr>
            <w:tcW w:w="3071" w:type="dxa"/>
          </w:tcPr>
          <w:p w14:paraId="7713FBB3" w14:textId="77777777" w:rsidR="0025483C" w:rsidRPr="00AE4E01" w:rsidRDefault="0025483C" w:rsidP="00385EB4">
            <w:pPr>
              <w:rPr>
                <w:rFonts w:cstheme="minorHAnsi"/>
              </w:rPr>
            </w:pPr>
            <w:r>
              <w:rPr>
                <w:rFonts w:cstheme="minorHAnsi"/>
              </w:rPr>
              <w:t xml:space="preserve">Min </w:t>
            </w:r>
            <w:r w:rsidRPr="00AE4E01">
              <w:rPr>
                <w:rFonts w:cstheme="minorHAnsi"/>
              </w:rPr>
              <w:t>0,1,10,5, 50(5+0), 6, 60 (6+0)</w:t>
            </w:r>
          </w:p>
        </w:tc>
      </w:tr>
      <w:tr w:rsidR="0025483C" w:rsidRPr="00AE4E01" w14:paraId="787230FF" w14:textId="77777777" w:rsidTr="00385EB4">
        <w:tc>
          <w:tcPr>
            <w:tcW w:w="3070" w:type="dxa"/>
          </w:tcPr>
          <w:p w14:paraId="65AD8574" w14:textId="77777777" w:rsidR="0025483C" w:rsidRPr="00AE4E01" w:rsidRDefault="0025483C" w:rsidP="00385EB4">
            <w:pPr>
              <w:rPr>
                <w:rFonts w:cstheme="minorHAnsi"/>
              </w:rPr>
            </w:pPr>
            <w:r w:rsidRPr="00AE4E01">
              <w:rPr>
                <w:rFonts w:cstheme="minorHAnsi"/>
              </w:rPr>
              <w:t>Pamięć</w:t>
            </w:r>
          </w:p>
        </w:tc>
        <w:tc>
          <w:tcPr>
            <w:tcW w:w="3071" w:type="dxa"/>
          </w:tcPr>
          <w:p w14:paraId="4CE593CC" w14:textId="77777777" w:rsidR="0025483C" w:rsidRPr="00AE4E01" w:rsidRDefault="0025483C" w:rsidP="00385EB4">
            <w:pPr>
              <w:rPr>
                <w:rFonts w:cstheme="minorHAnsi"/>
              </w:rPr>
            </w:pPr>
            <w:r w:rsidRPr="00AE4E01">
              <w:rPr>
                <w:rFonts w:cstheme="minorHAnsi"/>
              </w:rPr>
              <w:t>Rodzaj pamięci</w:t>
            </w:r>
          </w:p>
        </w:tc>
        <w:tc>
          <w:tcPr>
            <w:tcW w:w="3071" w:type="dxa"/>
          </w:tcPr>
          <w:p w14:paraId="1E63DF17" w14:textId="77777777" w:rsidR="0025483C" w:rsidRPr="00AE4E01" w:rsidRDefault="0025483C" w:rsidP="00385EB4">
            <w:pPr>
              <w:rPr>
                <w:rFonts w:cstheme="minorHAnsi"/>
              </w:rPr>
            </w:pPr>
            <w:r w:rsidRPr="00AE4E01">
              <w:rPr>
                <w:rFonts w:cstheme="minorHAnsi"/>
              </w:rPr>
              <w:t>DDR4</w:t>
            </w:r>
          </w:p>
        </w:tc>
      </w:tr>
      <w:tr w:rsidR="0025483C" w:rsidRPr="00AE4E01" w14:paraId="21D774B5" w14:textId="77777777" w:rsidTr="00385EB4">
        <w:tc>
          <w:tcPr>
            <w:tcW w:w="3070" w:type="dxa"/>
          </w:tcPr>
          <w:p w14:paraId="4FCE96F4" w14:textId="77777777" w:rsidR="0025483C" w:rsidRPr="00AE4E01" w:rsidRDefault="0025483C" w:rsidP="00385EB4">
            <w:pPr>
              <w:rPr>
                <w:rFonts w:cstheme="minorHAnsi"/>
              </w:rPr>
            </w:pPr>
          </w:p>
        </w:tc>
        <w:tc>
          <w:tcPr>
            <w:tcW w:w="3071" w:type="dxa"/>
          </w:tcPr>
          <w:p w14:paraId="4381F345" w14:textId="77777777" w:rsidR="0025483C" w:rsidRPr="00AE4E01" w:rsidRDefault="0025483C" w:rsidP="00385EB4">
            <w:pPr>
              <w:rPr>
                <w:rFonts w:cstheme="minorHAnsi"/>
              </w:rPr>
            </w:pPr>
            <w:r w:rsidRPr="00AE4E01">
              <w:rPr>
                <w:rFonts w:cstheme="minorHAnsi"/>
              </w:rPr>
              <w:t>Ilość zainstalowanej pamięci</w:t>
            </w:r>
          </w:p>
        </w:tc>
        <w:tc>
          <w:tcPr>
            <w:tcW w:w="3071" w:type="dxa"/>
          </w:tcPr>
          <w:p w14:paraId="6B5E75BB" w14:textId="77777777" w:rsidR="0025483C" w:rsidRPr="00AE4E01" w:rsidRDefault="0025483C" w:rsidP="00385EB4">
            <w:pPr>
              <w:rPr>
                <w:rFonts w:cstheme="minorHAnsi"/>
              </w:rPr>
            </w:pPr>
            <w:r w:rsidRPr="00AE4E01">
              <w:rPr>
                <w:rFonts w:cstheme="minorHAnsi"/>
              </w:rPr>
              <w:t>Min 16GB</w:t>
            </w:r>
          </w:p>
        </w:tc>
      </w:tr>
      <w:tr w:rsidR="0025483C" w:rsidRPr="00AE4E01" w14:paraId="5B4612B3" w14:textId="77777777" w:rsidTr="00385EB4">
        <w:tc>
          <w:tcPr>
            <w:tcW w:w="3070" w:type="dxa"/>
          </w:tcPr>
          <w:p w14:paraId="61A4FB46" w14:textId="77777777" w:rsidR="0025483C" w:rsidRPr="00AE4E01" w:rsidRDefault="0025483C" w:rsidP="00385EB4">
            <w:pPr>
              <w:rPr>
                <w:rFonts w:cstheme="minorHAnsi"/>
              </w:rPr>
            </w:pPr>
          </w:p>
        </w:tc>
        <w:tc>
          <w:tcPr>
            <w:tcW w:w="3071" w:type="dxa"/>
          </w:tcPr>
          <w:p w14:paraId="11489D20" w14:textId="77777777" w:rsidR="0025483C" w:rsidRPr="00AE4E01" w:rsidRDefault="0025483C" w:rsidP="00385EB4">
            <w:pPr>
              <w:rPr>
                <w:rFonts w:cstheme="minorHAnsi"/>
              </w:rPr>
            </w:pPr>
            <w:r w:rsidRPr="00AE4E01">
              <w:rPr>
                <w:rFonts w:cstheme="minorHAnsi"/>
              </w:rPr>
              <w:t>Liczba slotów</w:t>
            </w:r>
          </w:p>
        </w:tc>
        <w:tc>
          <w:tcPr>
            <w:tcW w:w="3071" w:type="dxa"/>
          </w:tcPr>
          <w:p w14:paraId="29C08F4C" w14:textId="77777777" w:rsidR="0025483C" w:rsidRPr="00AE4E01" w:rsidRDefault="0025483C" w:rsidP="00385EB4">
            <w:pPr>
              <w:rPr>
                <w:rFonts w:cstheme="minorHAnsi"/>
              </w:rPr>
            </w:pPr>
            <w:r w:rsidRPr="00AE4E01">
              <w:rPr>
                <w:rFonts w:cstheme="minorHAnsi"/>
              </w:rPr>
              <w:t xml:space="preserve">Min 24 </w:t>
            </w:r>
          </w:p>
        </w:tc>
      </w:tr>
      <w:tr w:rsidR="0025483C" w:rsidRPr="00AE4E01" w14:paraId="2A922418" w14:textId="77777777" w:rsidTr="00385EB4">
        <w:tc>
          <w:tcPr>
            <w:tcW w:w="3070" w:type="dxa"/>
          </w:tcPr>
          <w:p w14:paraId="2A4850CB" w14:textId="77777777" w:rsidR="0025483C" w:rsidRPr="00AE4E01" w:rsidRDefault="0025483C" w:rsidP="00385EB4">
            <w:pPr>
              <w:rPr>
                <w:rFonts w:cstheme="minorHAnsi"/>
              </w:rPr>
            </w:pPr>
          </w:p>
        </w:tc>
        <w:tc>
          <w:tcPr>
            <w:tcW w:w="3071" w:type="dxa"/>
          </w:tcPr>
          <w:p w14:paraId="33504793" w14:textId="77777777" w:rsidR="0025483C" w:rsidRPr="00AE4E01" w:rsidRDefault="0025483C" w:rsidP="00385EB4">
            <w:pPr>
              <w:rPr>
                <w:rFonts w:cstheme="minorHAnsi"/>
              </w:rPr>
            </w:pPr>
            <w:r w:rsidRPr="00AE4E01">
              <w:rPr>
                <w:rFonts w:cstheme="minorHAnsi"/>
              </w:rPr>
              <w:t xml:space="preserve">Możliwość rozbudowy do </w:t>
            </w:r>
          </w:p>
        </w:tc>
        <w:tc>
          <w:tcPr>
            <w:tcW w:w="3071" w:type="dxa"/>
          </w:tcPr>
          <w:p w14:paraId="29D6A55A" w14:textId="77777777" w:rsidR="0025483C" w:rsidRPr="00AE4E01" w:rsidRDefault="0025483C" w:rsidP="00385EB4">
            <w:pPr>
              <w:rPr>
                <w:rFonts w:cstheme="minorHAnsi"/>
              </w:rPr>
            </w:pPr>
            <w:r w:rsidRPr="00AE4E01">
              <w:rPr>
                <w:rFonts w:cstheme="minorHAnsi"/>
              </w:rPr>
              <w:t>Min 768GB</w:t>
            </w:r>
          </w:p>
        </w:tc>
      </w:tr>
      <w:tr w:rsidR="0025483C" w:rsidRPr="00AE4E01" w14:paraId="0AFAE704" w14:textId="77777777" w:rsidTr="00385EB4">
        <w:tc>
          <w:tcPr>
            <w:tcW w:w="3070" w:type="dxa"/>
          </w:tcPr>
          <w:p w14:paraId="437F819D" w14:textId="77777777" w:rsidR="0025483C" w:rsidRPr="00AE4E01" w:rsidRDefault="0025483C" w:rsidP="00385EB4">
            <w:pPr>
              <w:rPr>
                <w:rFonts w:cstheme="minorHAnsi"/>
              </w:rPr>
            </w:pPr>
          </w:p>
        </w:tc>
        <w:tc>
          <w:tcPr>
            <w:tcW w:w="3071" w:type="dxa"/>
          </w:tcPr>
          <w:p w14:paraId="0D9C3629" w14:textId="77777777" w:rsidR="0025483C" w:rsidRPr="00AE4E01" w:rsidRDefault="0025483C" w:rsidP="00385EB4">
            <w:pPr>
              <w:rPr>
                <w:rFonts w:cstheme="minorHAnsi"/>
              </w:rPr>
            </w:pPr>
            <w:r w:rsidRPr="00AE4E01">
              <w:rPr>
                <w:rFonts w:cstheme="minorHAnsi"/>
              </w:rPr>
              <w:t>Częstotliwość</w:t>
            </w:r>
          </w:p>
        </w:tc>
        <w:tc>
          <w:tcPr>
            <w:tcW w:w="3071" w:type="dxa"/>
          </w:tcPr>
          <w:p w14:paraId="3CD6795E" w14:textId="77777777" w:rsidR="0025483C" w:rsidRPr="00AE4E01" w:rsidRDefault="0025483C" w:rsidP="00385EB4">
            <w:pPr>
              <w:rPr>
                <w:rFonts w:cstheme="minorHAnsi"/>
              </w:rPr>
            </w:pPr>
            <w:r w:rsidRPr="00AE4E01">
              <w:rPr>
                <w:rFonts w:cstheme="minorHAnsi"/>
              </w:rPr>
              <w:t>Min 2400MHz</w:t>
            </w:r>
          </w:p>
        </w:tc>
      </w:tr>
      <w:tr w:rsidR="0025483C" w:rsidRPr="00AE4E01" w14:paraId="1261C337" w14:textId="77777777" w:rsidTr="00385EB4">
        <w:tc>
          <w:tcPr>
            <w:tcW w:w="3070" w:type="dxa"/>
          </w:tcPr>
          <w:p w14:paraId="567D2C17" w14:textId="77777777" w:rsidR="0025483C" w:rsidRPr="00AE4E01" w:rsidRDefault="0025483C" w:rsidP="00385EB4">
            <w:pPr>
              <w:rPr>
                <w:rFonts w:cstheme="minorHAnsi"/>
              </w:rPr>
            </w:pPr>
            <w:r w:rsidRPr="00AE4E01">
              <w:rPr>
                <w:rFonts w:cstheme="minorHAnsi"/>
              </w:rPr>
              <w:t>Karta graficzna</w:t>
            </w:r>
          </w:p>
        </w:tc>
        <w:tc>
          <w:tcPr>
            <w:tcW w:w="3071" w:type="dxa"/>
          </w:tcPr>
          <w:p w14:paraId="1B114B92" w14:textId="77777777" w:rsidR="0025483C" w:rsidRPr="00AE4E01" w:rsidRDefault="0025483C" w:rsidP="00385EB4">
            <w:pPr>
              <w:rPr>
                <w:rFonts w:cstheme="minorHAnsi"/>
              </w:rPr>
            </w:pPr>
          </w:p>
        </w:tc>
        <w:tc>
          <w:tcPr>
            <w:tcW w:w="3071" w:type="dxa"/>
          </w:tcPr>
          <w:p w14:paraId="018CD205" w14:textId="77777777" w:rsidR="0025483C" w:rsidRPr="00AE4E01" w:rsidRDefault="0025483C" w:rsidP="00385EB4">
            <w:pPr>
              <w:rPr>
                <w:rFonts w:cstheme="minorHAnsi"/>
              </w:rPr>
            </w:pPr>
            <w:r w:rsidRPr="00AE4E01">
              <w:rPr>
                <w:rFonts w:cstheme="minorHAnsi"/>
              </w:rPr>
              <w:t>zintegrowana</w:t>
            </w:r>
          </w:p>
        </w:tc>
      </w:tr>
      <w:tr w:rsidR="0025483C" w:rsidRPr="00AE4E01" w14:paraId="77028A5B" w14:textId="77777777" w:rsidTr="00385EB4">
        <w:tc>
          <w:tcPr>
            <w:tcW w:w="3070" w:type="dxa"/>
          </w:tcPr>
          <w:p w14:paraId="4B8ACDB4" w14:textId="77777777" w:rsidR="0025483C" w:rsidRPr="00AE4E01" w:rsidRDefault="0025483C" w:rsidP="00385EB4">
            <w:pPr>
              <w:rPr>
                <w:rFonts w:cstheme="minorHAnsi"/>
              </w:rPr>
            </w:pPr>
            <w:r w:rsidRPr="00AE4E01">
              <w:rPr>
                <w:rFonts w:cstheme="minorHAnsi"/>
              </w:rPr>
              <w:t>System operacyjny</w:t>
            </w:r>
          </w:p>
        </w:tc>
        <w:tc>
          <w:tcPr>
            <w:tcW w:w="3071" w:type="dxa"/>
          </w:tcPr>
          <w:p w14:paraId="270244A0" w14:textId="77777777" w:rsidR="0025483C" w:rsidRPr="00AE4E01" w:rsidRDefault="0025483C" w:rsidP="00385EB4">
            <w:pPr>
              <w:rPr>
                <w:rFonts w:cstheme="minorHAnsi"/>
              </w:rPr>
            </w:pPr>
          </w:p>
        </w:tc>
        <w:tc>
          <w:tcPr>
            <w:tcW w:w="3071" w:type="dxa"/>
          </w:tcPr>
          <w:p w14:paraId="1D0F8232" w14:textId="77777777" w:rsidR="0025483C" w:rsidRPr="00AE4E01" w:rsidRDefault="0025483C" w:rsidP="00385EB4">
            <w:pPr>
              <w:rPr>
                <w:rFonts w:cstheme="minorHAnsi"/>
              </w:rPr>
            </w:pPr>
            <w:r w:rsidRPr="00AE4E01">
              <w:rPr>
                <w:rFonts w:cstheme="minorHAnsi"/>
                <w:color w:val="4F81BD" w:themeColor="accent1"/>
              </w:rPr>
              <w:t>Microsoft OEM Windows Server Essentials 2016 PL x64 1-2CPU OEM</w:t>
            </w:r>
          </w:p>
        </w:tc>
      </w:tr>
      <w:tr w:rsidR="0025483C" w:rsidRPr="00AE4E01" w14:paraId="1E2EDFD4" w14:textId="77777777" w:rsidTr="00385EB4">
        <w:tc>
          <w:tcPr>
            <w:tcW w:w="3070" w:type="dxa"/>
          </w:tcPr>
          <w:p w14:paraId="3782CF3A" w14:textId="77777777" w:rsidR="0025483C" w:rsidRPr="00AE4E01" w:rsidRDefault="0025483C" w:rsidP="00385EB4">
            <w:pPr>
              <w:shd w:val="clear" w:color="auto" w:fill="FFFFFF"/>
              <w:spacing w:after="165"/>
              <w:outlineLvl w:val="3"/>
              <w:rPr>
                <w:rFonts w:cstheme="minorHAnsi"/>
                <w:bCs/>
                <w:color w:val="000000"/>
              </w:rPr>
            </w:pPr>
            <w:r w:rsidRPr="00AE4E01">
              <w:rPr>
                <w:rFonts w:cstheme="minorHAnsi"/>
                <w:bCs/>
                <w:color w:val="000000"/>
              </w:rPr>
              <w:t>Karty rozszerzeń i porty</w:t>
            </w:r>
          </w:p>
          <w:p w14:paraId="3054BBD0" w14:textId="77777777" w:rsidR="0025483C" w:rsidRPr="00AE4E01" w:rsidRDefault="0025483C" w:rsidP="00385EB4">
            <w:pPr>
              <w:rPr>
                <w:rFonts w:cstheme="minorHAnsi"/>
              </w:rPr>
            </w:pPr>
          </w:p>
        </w:tc>
        <w:tc>
          <w:tcPr>
            <w:tcW w:w="3071" w:type="dxa"/>
          </w:tcPr>
          <w:p w14:paraId="3DB5E8F0" w14:textId="77777777" w:rsidR="0025483C" w:rsidRPr="00AE4E01" w:rsidRDefault="003C19BB" w:rsidP="00385EB4">
            <w:pPr>
              <w:shd w:val="clear" w:color="auto" w:fill="FFFFFF"/>
              <w:rPr>
                <w:rFonts w:cstheme="minorHAnsi"/>
              </w:rPr>
            </w:pPr>
            <w:hyperlink r:id="rId39" w:history="1">
              <w:r w:rsidR="0025483C" w:rsidRPr="00AE4E01">
                <w:rPr>
                  <w:rStyle w:val="Hipercze"/>
                  <w:rFonts w:cstheme="minorHAnsi"/>
                </w:rPr>
                <w:t xml:space="preserve">Gniazda rozszerzeń </w:t>
              </w:r>
            </w:hyperlink>
          </w:p>
          <w:p w14:paraId="06B618E1" w14:textId="77777777" w:rsidR="0025483C" w:rsidRPr="00AE4E01" w:rsidRDefault="0025483C" w:rsidP="00385EB4">
            <w:pPr>
              <w:rPr>
                <w:rFonts w:cstheme="minorHAnsi"/>
              </w:rPr>
            </w:pPr>
          </w:p>
        </w:tc>
        <w:tc>
          <w:tcPr>
            <w:tcW w:w="3071" w:type="dxa"/>
          </w:tcPr>
          <w:p w14:paraId="12E5337A" w14:textId="77777777" w:rsidR="0025483C" w:rsidRPr="00AE4E01" w:rsidRDefault="0025483C" w:rsidP="00385EB4">
            <w:pPr>
              <w:shd w:val="clear" w:color="auto" w:fill="FFFFFF"/>
              <w:rPr>
                <w:rFonts w:cstheme="minorHAnsi"/>
              </w:rPr>
            </w:pPr>
            <w:r>
              <w:rPr>
                <w:rFonts w:cstheme="minorHAnsi"/>
              </w:rPr>
              <w:t xml:space="preserve">Min </w:t>
            </w:r>
            <w:r w:rsidRPr="00AE4E01">
              <w:rPr>
                <w:rFonts w:cstheme="minorHAnsi"/>
              </w:rPr>
              <w:t>1 x PCI-Express 3.0 x16</w:t>
            </w:r>
          </w:p>
          <w:p w14:paraId="7DF48A96" w14:textId="77777777" w:rsidR="0025483C" w:rsidRPr="00AE4E01" w:rsidRDefault="0025483C" w:rsidP="00385EB4">
            <w:pPr>
              <w:shd w:val="clear" w:color="auto" w:fill="FFFFFF"/>
              <w:rPr>
                <w:rFonts w:cstheme="minorHAnsi"/>
              </w:rPr>
            </w:pPr>
            <w:r w:rsidRPr="00AE4E01">
              <w:rPr>
                <w:rFonts w:cstheme="minorHAnsi"/>
              </w:rPr>
              <w:t>1 x PCI-Express 3.0 x8</w:t>
            </w:r>
          </w:p>
          <w:p w14:paraId="29759055" w14:textId="77777777" w:rsidR="0025483C" w:rsidRPr="00AE4E01" w:rsidRDefault="0025483C" w:rsidP="00385EB4">
            <w:pPr>
              <w:rPr>
                <w:rFonts w:cstheme="minorHAnsi"/>
              </w:rPr>
            </w:pPr>
          </w:p>
        </w:tc>
      </w:tr>
      <w:tr w:rsidR="0025483C" w:rsidRPr="00AE4E01" w14:paraId="7C000200" w14:textId="77777777" w:rsidTr="00385EB4">
        <w:tc>
          <w:tcPr>
            <w:tcW w:w="3070" w:type="dxa"/>
          </w:tcPr>
          <w:p w14:paraId="074D7E6B" w14:textId="77777777" w:rsidR="0025483C" w:rsidRPr="00AE4E01" w:rsidRDefault="0025483C" w:rsidP="00385EB4">
            <w:pPr>
              <w:rPr>
                <w:rFonts w:cstheme="minorHAnsi"/>
              </w:rPr>
            </w:pPr>
          </w:p>
        </w:tc>
        <w:tc>
          <w:tcPr>
            <w:tcW w:w="3071" w:type="dxa"/>
          </w:tcPr>
          <w:p w14:paraId="42F77D67" w14:textId="77777777" w:rsidR="0025483C" w:rsidRPr="00AE4E01" w:rsidRDefault="003C19BB" w:rsidP="00385EB4">
            <w:pPr>
              <w:shd w:val="clear" w:color="auto" w:fill="FFFFFF"/>
              <w:rPr>
                <w:rFonts w:cstheme="minorHAnsi"/>
              </w:rPr>
            </w:pPr>
            <w:hyperlink r:id="rId40" w:history="1">
              <w:r w:rsidR="0025483C" w:rsidRPr="00AE4E01">
                <w:rPr>
                  <w:rStyle w:val="Hipercze"/>
                  <w:rFonts w:cstheme="minorHAnsi"/>
                </w:rPr>
                <w:t xml:space="preserve">Karta sieciowa </w:t>
              </w:r>
            </w:hyperlink>
          </w:p>
          <w:p w14:paraId="2B92AA8A" w14:textId="77777777" w:rsidR="0025483C" w:rsidRPr="00AE4E01" w:rsidRDefault="0025483C" w:rsidP="00385EB4">
            <w:pPr>
              <w:rPr>
                <w:rFonts w:cstheme="minorHAnsi"/>
              </w:rPr>
            </w:pPr>
          </w:p>
        </w:tc>
        <w:tc>
          <w:tcPr>
            <w:tcW w:w="3071" w:type="dxa"/>
          </w:tcPr>
          <w:p w14:paraId="34A54CF8" w14:textId="77777777" w:rsidR="0025483C" w:rsidRPr="00AE4E01" w:rsidRDefault="0025483C" w:rsidP="00385EB4">
            <w:pPr>
              <w:shd w:val="clear" w:color="auto" w:fill="FFFFFF"/>
              <w:rPr>
                <w:rFonts w:cstheme="minorHAnsi"/>
              </w:rPr>
            </w:pPr>
            <w:r>
              <w:rPr>
                <w:rFonts w:cstheme="minorHAnsi"/>
              </w:rPr>
              <w:t xml:space="preserve">Min </w:t>
            </w:r>
            <w:r w:rsidRPr="00AE4E01">
              <w:rPr>
                <w:rFonts w:cstheme="minorHAnsi"/>
              </w:rPr>
              <w:t>4x 10/100/1000 Mbit</w:t>
            </w:r>
          </w:p>
          <w:p w14:paraId="4486A1F5" w14:textId="77777777" w:rsidR="0025483C" w:rsidRPr="00AE4E01" w:rsidRDefault="0025483C" w:rsidP="00385EB4">
            <w:pPr>
              <w:rPr>
                <w:rFonts w:cstheme="minorHAnsi"/>
              </w:rPr>
            </w:pPr>
          </w:p>
        </w:tc>
      </w:tr>
      <w:tr w:rsidR="0025483C" w:rsidRPr="00AE4E01" w14:paraId="2D7D49F0" w14:textId="77777777" w:rsidTr="00385EB4">
        <w:tc>
          <w:tcPr>
            <w:tcW w:w="3070" w:type="dxa"/>
          </w:tcPr>
          <w:p w14:paraId="2759BD93" w14:textId="77777777" w:rsidR="0025483C" w:rsidRPr="00AE4E01" w:rsidRDefault="0025483C" w:rsidP="00385EB4">
            <w:pPr>
              <w:rPr>
                <w:rFonts w:cstheme="minorHAnsi"/>
              </w:rPr>
            </w:pPr>
          </w:p>
        </w:tc>
        <w:tc>
          <w:tcPr>
            <w:tcW w:w="3071" w:type="dxa"/>
          </w:tcPr>
          <w:p w14:paraId="38CA88BE" w14:textId="77777777" w:rsidR="0025483C" w:rsidRPr="00AE4E01" w:rsidRDefault="003C19BB" w:rsidP="00385EB4">
            <w:pPr>
              <w:shd w:val="clear" w:color="auto" w:fill="FFFFFF"/>
              <w:rPr>
                <w:rFonts w:cstheme="minorHAnsi"/>
              </w:rPr>
            </w:pPr>
            <w:hyperlink r:id="rId41" w:history="1">
              <w:r w:rsidR="0025483C" w:rsidRPr="00AE4E01">
                <w:rPr>
                  <w:rStyle w:val="Hipercze"/>
                  <w:rFonts w:cstheme="minorHAnsi"/>
                </w:rPr>
                <w:t xml:space="preserve">Złącza </w:t>
              </w:r>
            </w:hyperlink>
          </w:p>
          <w:p w14:paraId="4CECC0C8" w14:textId="77777777" w:rsidR="0025483C" w:rsidRPr="00AE4E01" w:rsidRDefault="0025483C" w:rsidP="00385EB4">
            <w:pPr>
              <w:rPr>
                <w:rFonts w:cstheme="minorHAnsi"/>
              </w:rPr>
            </w:pPr>
          </w:p>
        </w:tc>
        <w:tc>
          <w:tcPr>
            <w:tcW w:w="3071" w:type="dxa"/>
          </w:tcPr>
          <w:p w14:paraId="31AC97BE" w14:textId="77777777" w:rsidR="0025483C" w:rsidRPr="00AE4E01" w:rsidRDefault="0025483C" w:rsidP="00385EB4">
            <w:pPr>
              <w:shd w:val="clear" w:color="auto" w:fill="FFFFFF"/>
              <w:rPr>
                <w:rFonts w:cstheme="minorHAnsi"/>
              </w:rPr>
            </w:pPr>
            <w:r w:rsidRPr="00AE4E01">
              <w:rPr>
                <w:rFonts w:cstheme="minorHAnsi"/>
              </w:rPr>
              <w:t>1 x D-Sub (VGA)</w:t>
            </w:r>
          </w:p>
          <w:p w14:paraId="45461AC1" w14:textId="77777777" w:rsidR="0025483C" w:rsidRPr="00AE4E01" w:rsidRDefault="0025483C" w:rsidP="00385EB4">
            <w:pPr>
              <w:shd w:val="clear" w:color="auto" w:fill="FFFFFF"/>
              <w:rPr>
                <w:rFonts w:cstheme="minorHAnsi"/>
              </w:rPr>
            </w:pPr>
            <w:r w:rsidRPr="00AE4E01">
              <w:rPr>
                <w:rFonts w:cstheme="minorHAnsi"/>
              </w:rPr>
              <w:t>Min 3 x USB 3.0</w:t>
            </w:r>
          </w:p>
        </w:tc>
      </w:tr>
      <w:tr w:rsidR="0025483C" w:rsidRPr="00AE4E01" w14:paraId="262C2DF8" w14:textId="77777777" w:rsidTr="00385EB4">
        <w:tc>
          <w:tcPr>
            <w:tcW w:w="3070" w:type="dxa"/>
          </w:tcPr>
          <w:p w14:paraId="3A8A3E46" w14:textId="77777777" w:rsidR="0025483C" w:rsidRPr="00AE4E01" w:rsidRDefault="0025483C" w:rsidP="00385EB4">
            <w:pPr>
              <w:rPr>
                <w:rFonts w:cstheme="minorHAnsi"/>
              </w:rPr>
            </w:pPr>
          </w:p>
        </w:tc>
        <w:tc>
          <w:tcPr>
            <w:tcW w:w="3071" w:type="dxa"/>
          </w:tcPr>
          <w:p w14:paraId="6483E536" w14:textId="77777777" w:rsidR="0025483C" w:rsidRPr="00AE4E01" w:rsidRDefault="0025483C" w:rsidP="00385EB4">
            <w:pPr>
              <w:shd w:val="clear" w:color="auto" w:fill="FFFFFF"/>
              <w:rPr>
                <w:rFonts w:cstheme="minorHAnsi"/>
                <w:color w:val="000000"/>
              </w:rPr>
            </w:pPr>
            <w:r w:rsidRPr="00AE4E01">
              <w:rPr>
                <w:rFonts w:cstheme="minorHAnsi"/>
                <w:color w:val="000000"/>
              </w:rPr>
              <w:t xml:space="preserve">Technologie złączy </w:t>
            </w:r>
          </w:p>
          <w:p w14:paraId="32FD2408" w14:textId="77777777" w:rsidR="0025483C" w:rsidRPr="00AE4E01" w:rsidRDefault="0025483C" w:rsidP="00385EB4">
            <w:pPr>
              <w:rPr>
                <w:rFonts w:cstheme="minorHAnsi"/>
              </w:rPr>
            </w:pPr>
          </w:p>
        </w:tc>
        <w:tc>
          <w:tcPr>
            <w:tcW w:w="3071" w:type="dxa"/>
          </w:tcPr>
          <w:p w14:paraId="345C1176" w14:textId="77777777" w:rsidR="0025483C" w:rsidRPr="00AE4E01" w:rsidRDefault="003C19BB" w:rsidP="00385EB4">
            <w:pPr>
              <w:shd w:val="clear" w:color="auto" w:fill="FFFFFF"/>
              <w:rPr>
                <w:rFonts w:cstheme="minorHAnsi"/>
              </w:rPr>
            </w:pPr>
            <w:hyperlink r:id="rId42" w:history="1">
              <w:r w:rsidR="0025483C" w:rsidRPr="00AE4E01">
                <w:rPr>
                  <w:rStyle w:val="Hipercze"/>
                  <w:rFonts w:cstheme="minorHAnsi"/>
                </w:rPr>
                <w:t xml:space="preserve">D-Sub </w:t>
              </w:r>
            </w:hyperlink>
          </w:p>
          <w:p w14:paraId="4B16AB71" w14:textId="77777777" w:rsidR="0025483C" w:rsidRPr="00AE4E01" w:rsidRDefault="003C19BB" w:rsidP="00385EB4">
            <w:pPr>
              <w:shd w:val="clear" w:color="auto" w:fill="FFFFFF"/>
              <w:rPr>
                <w:rFonts w:cstheme="minorHAnsi"/>
              </w:rPr>
            </w:pPr>
            <w:hyperlink r:id="rId43" w:history="1">
              <w:r w:rsidR="0025483C" w:rsidRPr="00AE4E01">
                <w:rPr>
                  <w:rStyle w:val="Hipercze"/>
                  <w:rFonts w:cstheme="minorHAnsi"/>
                </w:rPr>
                <w:t xml:space="preserve">RJ-45 </w:t>
              </w:r>
            </w:hyperlink>
          </w:p>
          <w:p w14:paraId="3FBBE425" w14:textId="77777777" w:rsidR="0025483C" w:rsidRPr="00AE4E01" w:rsidRDefault="003C19BB" w:rsidP="00385EB4">
            <w:pPr>
              <w:shd w:val="clear" w:color="auto" w:fill="FFFFFF"/>
              <w:rPr>
                <w:rFonts w:cstheme="minorHAnsi"/>
              </w:rPr>
            </w:pPr>
            <w:hyperlink r:id="rId44" w:history="1">
              <w:r w:rsidR="0025483C" w:rsidRPr="00AE4E01">
                <w:rPr>
                  <w:rStyle w:val="Hipercze"/>
                  <w:rFonts w:cstheme="minorHAnsi"/>
                </w:rPr>
                <w:t xml:space="preserve">USB 3.0 </w:t>
              </w:r>
            </w:hyperlink>
          </w:p>
        </w:tc>
      </w:tr>
      <w:tr w:rsidR="0025483C" w:rsidRPr="00AE4E01" w14:paraId="06FF18ED" w14:textId="77777777" w:rsidTr="00385EB4">
        <w:tc>
          <w:tcPr>
            <w:tcW w:w="3070" w:type="dxa"/>
          </w:tcPr>
          <w:p w14:paraId="07EC445C" w14:textId="77777777" w:rsidR="0025483C" w:rsidRPr="00AE4E01" w:rsidRDefault="0025483C" w:rsidP="00385EB4">
            <w:pPr>
              <w:shd w:val="clear" w:color="auto" w:fill="FFFFFF"/>
              <w:spacing w:after="165"/>
              <w:outlineLvl w:val="3"/>
              <w:rPr>
                <w:rFonts w:cstheme="minorHAnsi"/>
                <w:bCs/>
                <w:color w:val="000000"/>
              </w:rPr>
            </w:pPr>
            <w:r w:rsidRPr="00AE4E01">
              <w:rPr>
                <w:rFonts w:cstheme="minorHAnsi"/>
                <w:bCs/>
                <w:color w:val="000000"/>
              </w:rPr>
              <w:t>Zasilacz</w:t>
            </w:r>
          </w:p>
          <w:p w14:paraId="0E0738EB" w14:textId="77777777" w:rsidR="0025483C" w:rsidRPr="00AE4E01" w:rsidRDefault="0025483C" w:rsidP="00385EB4">
            <w:pPr>
              <w:rPr>
                <w:rFonts w:cstheme="minorHAnsi"/>
              </w:rPr>
            </w:pPr>
          </w:p>
        </w:tc>
        <w:tc>
          <w:tcPr>
            <w:tcW w:w="3071" w:type="dxa"/>
          </w:tcPr>
          <w:p w14:paraId="461F4B63" w14:textId="77777777" w:rsidR="0025483C" w:rsidRPr="00AE4E01" w:rsidRDefault="0025483C" w:rsidP="00385EB4">
            <w:pPr>
              <w:shd w:val="clear" w:color="auto" w:fill="FFFFFF"/>
              <w:spacing w:after="165"/>
              <w:outlineLvl w:val="3"/>
              <w:rPr>
                <w:rFonts w:cstheme="minorHAnsi"/>
              </w:rPr>
            </w:pPr>
            <w:r w:rsidRPr="00AE4E01">
              <w:rPr>
                <w:rFonts w:cstheme="minorHAnsi"/>
              </w:rPr>
              <w:t>Moc zasilacza</w:t>
            </w:r>
          </w:p>
        </w:tc>
        <w:tc>
          <w:tcPr>
            <w:tcW w:w="3071" w:type="dxa"/>
          </w:tcPr>
          <w:p w14:paraId="399C01C3" w14:textId="77777777" w:rsidR="0025483C" w:rsidRPr="00AE4E01" w:rsidRDefault="003C19BB" w:rsidP="00385EB4">
            <w:pPr>
              <w:shd w:val="clear" w:color="auto" w:fill="FFFFFF"/>
              <w:rPr>
                <w:rFonts w:cstheme="minorHAnsi"/>
              </w:rPr>
            </w:pPr>
            <w:hyperlink r:id="rId45" w:history="1">
              <w:r w:rsidR="0025483C" w:rsidRPr="00AE4E01">
                <w:rPr>
                  <w:rStyle w:val="Hipercze"/>
                  <w:rFonts w:cstheme="minorHAnsi"/>
                </w:rPr>
                <w:t xml:space="preserve">Moc zasilacza [W] </w:t>
              </w:r>
            </w:hyperlink>
          </w:p>
          <w:p w14:paraId="30FC65CA" w14:textId="77777777" w:rsidR="0025483C" w:rsidRPr="00AE4E01" w:rsidRDefault="0025483C" w:rsidP="00385EB4">
            <w:pPr>
              <w:shd w:val="clear" w:color="auto" w:fill="FFFFFF"/>
              <w:rPr>
                <w:rFonts w:cstheme="minorHAnsi"/>
              </w:rPr>
            </w:pPr>
            <w:r w:rsidRPr="00AE4E01">
              <w:rPr>
                <w:rFonts w:cstheme="minorHAnsi"/>
              </w:rPr>
              <w:t>500</w:t>
            </w:r>
          </w:p>
          <w:p w14:paraId="5DD9C8F4" w14:textId="77777777" w:rsidR="0025483C" w:rsidRPr="00AE4E01" w:rsidRDefault="0025483C" w:rsidP="00385EB4">
            <w:pPr>
              <w:rPr>
                <w:rFonts w:cstheme="minorHAnsi"/>
              </w:rPr>
            </w:pPr>
          </w:p>
        </w:tc>
      </w:tr>
      <w:tr w:rsidR="0025483C" w:rsidRPr="00AE4E01" w14:paraId="45EA3BD9" w14:textId="77777777" w:rsidTr="00385EB4">
        <w:tc>
          <w:tcPr>
            <w:tcW w:w="3070" w:type="dxa"/>
          </w:tcPr>
          <w:p w14:paraId="036BFF3D" w14:textId="77777777" w:rsidR="0025483C" w:rsidRPr="00AE4E01" w:rsidRDefault="0025483C" w:rsidP="00385EB4">
            <w:pPr>
              <w:rPr>
                <w:rFonts w:cstheme="minorHAnsi"/>
              </w:rPr>
            </w:pPr>
          </w:p>
        </w:tc>
        <w:tc>
          <w:tcPr>
            <w:tcW w:w="3071" w:type="dxa"/>
          </w:tcPr>
          <w:p w14:paraId="612B710B" w14:textId="77777777" w:rsidR="0025483C" w:rsidRPr="00AE4E01" w:rsidRDefault="0025483C" w:rsidP="00385EB4">
            <w:pPr>
              <w:rPr>
                <w:rFonts w:cstheme="minorHAnsi"/>
              </w:rPr>
            </w:pPr>
            <w:r w:rsidRPr="00AE4E01">
              <w:rPr>
                <w:rFonts w:cstheme="minorHAnsi"/>
              </w:rPr>
              <w:t>Ilość zainstalowanych</w:t>
            </w:r>
          </w:p>
        </w:tc>
        <w:tc>
          <w:tcPr>
            <w:tcW w:w="3071" w:type="dxa"/>
          </w:tcPr>
          <w:p w14:paraId="5A9CA170" w14:textId="77777777" w:rsidR="0025483C" w:rsidRPr="00AE4E01" w:rsidRDefault="0025483C" w:rsidP="00385EB4">
            <w:pPr>
              <w:rPr>
                <w:rFonts w:cstheme="minorHAnsi"/>
              </w:rPr>
            </w:pPr>
            <w:r>
              <w:rPr>
                <w:rFonts w:cstheme="minorHAnsi"/>
              </w:rPr>
              <w:t xml:space="preserve">Min </w:t>
            </w:r>
            <w:r w:rsidRPr="00AE4E01">
              <w:rPr>
                <w:rFonts w:cstheme="minorHAnsi"/>
              </w:rPr>
              <w:t>1</w:t>
            </w:r>
          </w:p>
        </w:tc>
      </w:tr>
      <w:tr w:rsidR="0025483C" w:rsidRPr="00AE4E01" w14:paraId="0D055E65" w14:textId="77777777" w:rsidTr="00385EB4">
        <w:tc>
          <w:tcPr>
            <w:tcW w:w="3070" w:type="dxa"/>
          </w:tcPr>
          <w:p w14:paraId="4606DED4" w14:textId="77777777" w:rsidR="0025483C" w:rsidRPr="00AE4E01" w:rsidRDefault="0025483C" w:rsidP="00385EB4">
            <w:pPr>
              <w:rPr>
                <w:rFonts w:cstheme="minorHAnsi"/>
              </w:rPr>
            </w:pPr>
          </w:p>
        </w:tc>
        <w:tc>
          <w:tcPr>
            <w:tcW w:w="3071" w:type="dxa"/>
          </w:tcPr>
          <w:p w14:paraId="109F538B" w14:textId="77777777" w:rsidR="0025483C" w:rsidRPr="00AE4E01" w:rsidRDefault="0025483C" w:rsidP="00385EB4">
            <w:pPr>
              <w:rPr>
                <w:rFonts w:cstheme="minorHAnsi"/>
              </w:rPr>
            </w:pPr>
            <w:r w:rsidRPr="00AE4E01">
              <w:rPr>
                <w:rFonts w:cstheme="minorHAnsi"/>
              </w:rPr>
              <w:t>Ilość maksymalna zasilaczy</w:t>
            </w:r>
          </w:p>
        </w:tc>
        <w:tc>
          <w:tcPr>
            <w:tcW w:w="3071" w:type="dxa"/>
          </w:tcPr>
          <w:p w14:paraId="4B54BDE2" w14:textId="77777777" w:rsidR="0025483C" w:rsidRPr="00AE4E01" w:rsidRDefault="0025483C" w:rsidP="00385EB4">
            <w:pPr>
              <w:rPr>
                <w:rFonts w:cstheme="minorHAnsi"/>
              </w:rPr>
            </w:pPr>
            <w:r>
              <w:rPr>
                <w:rFonts w:cstheme="minorHAnsi"/>
              </w:rPr>
              <w:t xml:space="preserve">Min </w:t>
            </w:r>
            <w:r w:rsidRPr="00AE4E01">
              <w:rPr>
                <w:rFonts w:cstheme="minorHAnsi"/>
              </w:rPr>
              <w:t>2 szt</w:t>
            </w:r>
          </w:p>
        </w:tc>
      </w:tr>
      <w:tr w:rsidR="0025483C" w:rsidRPr="00AE4E01" w14:paraId="38FCD00E" w14:textId="77777777" w:rsidTr="00385EB4">
        <w:tc>
          <w:tcPr>
            <w:tcW w:w="3070" w:type="dxa"/>
          </w:tcPr>
          <w:p w14:paraId="2203139F" w14:textId="77777777" w:rsidR="0025483C" w:rsidRPr="00AE4E01" w:rsidRDefault="0025483C" w:rsidP="00385EB4">
            <w:pPr>
              <w:rPr>
                <w:rFonts w:cstheme="minorHAnsi"/>
              </w:rPr>
            </w:pPr>
          </w:p>
        </w:tc>
        <w:tc>
          <w:tcPr>
            <w:tcW w:w="3071" w:type="dxa"/>
          </w:tcPr>
          <w:p w14:paraId="6B1486D0" w14:textId="77777777" w:rsidR="0025483C" w:rsidRPr="00AE4E01" w:rsidRDefault="0025483C" w:rsidP="00385EB4">
            <w:pPr>
              <w:rPr>
                <w:rFonts w:cstheme="minorHAnsi"/>
              </w:rPr>
            </w:pPr>
            <w:r w:rsidRPr="00AE4E01">
              <w:rPr>
                <w:rFonts w:cstheme="minorHAnsi"/>
              </w:rPr>
              <w:t xml:space="preserve">Obudowa </w:t>
            </w:r>
          </w:p>
        </w:tc>
        <w:tc>
          <w:tcPr>
            <w:tcW w:w="3071" w:type="dxa"/>
          </w:tcPr>
          <w:p w14:paraId="0D84C16B" w14:textId="77777777" w:rsidR="0025483C" w:rsidRPr="00AE4E01" w:rsidRDefault="0025483C" w:rsidP="00385EB4">
            <w:pPr>
              <w:rPr>
                <w:rFonts w:cstheme="minorHAnsi"/>
              </w:rPr>
            </w:pPr>
            <w:r w:rsidRPr="00AE4E01">
              <w:rPr>
                <w:rFonts w:cstheme="minorHAnsi"/>
              </w:rPr>
              <w:t>Rack 1U</w:t>
            </w:r>
          </w:p>
        </w:tc>
      </w:tr>
      <w:tr w:rsidR="0025483C" w:rsidRPr="00AE4E01" w14:paraId="5BEC3D9A" w14:textId="77777777" w:rsidTr="00385EB4">
        <w:tc>
          <w:tcPr>
            <w:tcW w:w="3070" w:type="dxa"/>
          </w:tcPr>
          <w:p w14:paraId="55C68D0A" w14:textId="77777777" w:rsidR="0025483C" w:rsidRPr="006E684C" w:rsidRDefault="0025483C" w:rsidP="00385EB4">
            <w:pPr>
              <w:rPr>
                <w:rFonts w:cstheme="minorHAnsi"/>
              </w:rPr>
            </w:pPr>
            <w:r w:rsidRPr="006E684C">
              <w:rPr>
                <w:rFonts w:cstheme="minorHAnsi"/>
              </w:rPr>
              <w:t>Gwarancja</w:t>
            </w:r>
          </w:p>
        </w:tc>
        <w:tc>
          <w:tcPr>
            <w:tcW w:w="3071" w:type="dxa"/>
          </w:tcPr>
          <w:p w14:paraId="3D1D9E50" w14:textId="77777777" w:rsidR="0025483C" w:rsidRPr="006E684C" w:rsidRDefault="0025483C" w:rsidP="00385EB4">
            <w:pPr>
              <w:rPr>
                <w:rFonts w:cstheme="minorHAnsi"/>
              </w:rPr>
            </w:pPr>
          </w:p>
        </w:tc>
        <w:tc>
          <w:tcPr>
            <w:tcW w:w="3071" w:type="dxa"/>
          </w:tcPr>
          <w:p w14:paraId="344F2932" w14:textId="77777777" w:rsidR="0025483C" w:rsidRPr="006E684C" w:rsidRDefault="0025483C" w:rsidP="00385EB4">
            <w:pPr>
              <w:rPr>
                <w:rFonts w:cstheme="minorHAnsi"/>
              </w:rPr>
            </w:pPr>
            <w:r w:rsidRPr="006E684C">
              <w:rPr>
                <w:rFonts w:cstheme="minorHAnsi"/>
              </w:rPr>
              <w:t>Min 3 lata, naprawa na miejscu u klienta</w:t>
            </w:r>
          </w:p>
        </w:tc>
      </w:tr>
    </w:tbl>
    <w:p w14:paraId="11042001" w14:textId="77777777" w:rsidR="0025483C" w:rsidRDefault="0025483C" w:rsidP="0025483C"/>
    <w:p w14:paraId="664C7EC8" w14:textId="77777777" w:rsidR="0025483C" w:rsidRPr="008A3B57" w:rsidRDefault="0025483C" w:rsidP="0025483C">
      <w:pPr>
        <w:rPr>
          <w:b/>
          <w:sz w:val="24"/>
          <w:szCs w:val="24"/>
        </w:rPr>
      </w:pPr>
      <w:r w:rsidRPr="008A3B57">
        <w:rPr>
          <w:b/>
          <w:sz w:val="24"/>
          <w:szCs w:val="24"/>
        </w:rPr>
        <w:t>5. Laptop, szt 10</w:t>
      </w:r>
    </w:p>
    <w:tbl>
      <w:tblPr>
        <w:tblStyle w:val="Tabela-Siatka"/>
        <w:tblW w:w="0" w:type="auto"/>
        <w:tblLook w:val="04A0" w:firstRow="1" w:lastRow="0" w:firstColumn="1" w:lastColumn="0" w:noHBand="0" w:noVBand="1"/>
      </w:tblPr>
      <w:tblGrid>
        <w:gridCol w:w="4077"/>
        <w:gridCol w:w="5103"/>
      </w:tblGrid>
      <w:tr w:rsidR="0025483C" w:rsidRPr="00AE4E01" w14:paraId="6EBD422E" w14:textId="77777777" w:rsidTr="00385EB4">
        <w:tc>
          <w:tcPr>
            <w:tcW w:w="4077" w:type="dxa"/>
            <w:shd w:val="clear" w:color="auto" w:fill="D9D9D9" w:themeFill="background1" w:themeFillShade="D9"/>
          </w:tcPr>
          <w:p w14:paraId="1FA8B63E"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Rodzaj</w:t>
            </w:r>
          </w:p>
        </w:tc>
        <w:tc>
          <w:tcPr>
            <w:tcW w:w="5103" w:type="dxa"/>
            <w:shd w:val="clear" w:color="auto" w:fill="D9D9D9" w:themeFill="background1" w:themeFillShade="D9"/>
          </w:tcPr>
          <w:p w14:paraId="26643E78"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Wymagane parametry minimalne</w:t>
            </w:r>
          </w:p>
        </w:tc>
      </w:tr>
      <w:tr w:rsidR="0025483C" w:rsidRPr="00AE4E01" w14:paraId="28590862" w14:textId="77777777" w:rsidTr="00385EB4">
        <w:tc>
          <w:tcPr>
            <w:tcW w:w="4077" w:type="dxa"/>
          </w:tcPr>
          <w:p w14:paraId="6DA0CE94"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Typ urządzenia</w:t>
            </w:r>
          </w:p>
        </w:tc>
        <w:tc>
          <w:tcPr>
            <w:tcW w:w="5103" w:type="dxa"/>
          </w:tcPr>
          <w:p w14:paraId="4D21E4F2"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Laptop</w:t>
            </w:r>
          </w:p>
        </w:tc>
      </w:tr>
      <w:tr w:rsidR="0025483C" w:rsidRPr="00AE4E01" w14:paraId="4EE259AE" w14:textId="77777777" w:rsidTr="00385EB4">
        <w:tc>
          <w:tcPr>
            <w:tcW w:w="4077" w:type="dxa"/>
          </w:tcPr>
          <w:p w14:paraId="7AA363BA"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Gwarancja</w:t>
            </w:r>
          </w:p>
        </w:tc>
        <w:tc>
          <w:tcPr>
            <w:tcW w:w="5103" w:type="dxa"/>
          </w:tcPr>
          <w:p w14:paraId="6935C563"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Pr>
                <w:rFonts w:eastAsia="Times New Roman" w:cstheme="minorHAnsi"/>
                <w:bCs/>
                <w:color w:val="000000"/>
              </w:rPr>
              <w:t>Min 12 miesięcy</w:t>
            </w:r>
          </w:p>
        </w:tc>
      </w:tr>
      <w:tr w:rsidR="0025483C" w:rsidRPr="00AE4E01" w14:paraId="7BFB72F0" w14:textId="77777777" w:rsidTr="00385EB4">
        <w:tc>
          <w:tcPr>
            <w:tcW w:w="4077" w:type="dxa"/>
          </w:tcPr>
          <w:p w14:paraId="5C974592"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Procesor</w:t>
            </w:r>
          </w:p>
        </w:tc>
        <w:tc>
          <w:tcPr>
            <w:tcW w:w="5103" w:type="dxa"/>
          </w:tcPr>
          <w:p w14:paraId="3254D851"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 xml:space="preserve">Min liczba rdzeni 2, liczba wątków 4, taktowanie procesora [GHz] min 2.3, </w:t>
            </w:r>
            <w:r>
              <w:rPr>
                <w:rFonts w:eastAsia="Times New Roman" w:cstheme="minorHAnsi"/>
                <w:bCs/>
                <w:color w:val="000000"/>
              </w:rPr>
              <w:t xml:space="preserve">min </w:t>
            </w:r>
            <w:r w:rsidRPr="00AE4E01">
              <w:rPr>
                <w:rFonts w:eastAsia="Times New Roman" w:cstheme="minorHAnsi"/>
                <w:bCs/>
                <w:color w:val="000000"/>
              </w:rPr>
              <w:t>3MB cache</w:t>
            </w:r>
          </w:p>
        </w:tc>
      </w:tr>
      <w:tr w:rsidR="0025483C" w:rsidRPr="00AE4E01" w14:paraId="2684CF97" w14:textId="77777777" w:rsidTr="00385EB4">
        <w:tc>
          <w:tcPr>
            <w:tcW w:w="4077" w:type="dxa"/>
          </w:tcPr>
          <w:p w14:paraId="78756762"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Pamięć RAM</w:t>
            </w:r>
          </w:p>
        </w:tc>
        <w:tc>
          <w:tcPr>
            <w:tcW w:w="5103" w:type="dxa"/>
          </w:tcPr>
          <w:p w14:paraId="4B0C00BA"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p>
        </w:tc>
      </w:tr>
      <w:tr w:rsidR="0025483C" w:rsidRPr="00AE4E01" w14:paraId="55669EAB" w14:textId="77777777" w:rsidTr="00385EB4">
        <w:tc>
          <w:tcPr>
            <w:tcW w:w="4077" w:type="dxa"/>
          </w:tcPr>
          <w:p w14:paraId="501C9C89"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Ilość zainstalowanej pamięci</w:t>
            </w:r>
          </w:p>
        </w:tc>
        <w:tc>
          <w:tcPr>
            <w:tcW w:w="5103" w:type="dxa"/>
          </w:tcPr>
          <w:p w14:paraId="74AE14F3"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4 GB</w:t>
            </w:r>
          </w:p>
        </w:tc>
      </w:tr>
      <w:tr w:rsidR="0025483C" w:rsidRPr="00AE4E01" w14:paraId="14F9A139" w14:textId="77777777" w:rsidTr="00385EB4">
        <w:tc>
          <w:tcPr>
            <w:tcW w:w="4077" w:type="dxa"/>
          </w:tcPr>
          <w:p w14:paraId="5CE1F1A4"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Maksymalna ilość pamięci</w:t>
            </w:r>
          </w:p>
        </w:tc>
        <w:tc>
          <w:tcPr>
            <w:tcW w:w="5103" w:type="dxa"/>
          </w:tcPr>
          <w:p w14:paraId="63001384"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12 GB</w:t>
            </w:r>
          </w:p>
        </w:tc>
      </w:tr>
      <w:tr w:rsidR="0025483C" w:rsidRPr="00AE4E01" w14:paraId="286AA1AB" w14:textId="77777777" w:rsidTr="00385EB4">
        <w:tc>
          <w:tcPr>
            <w:tcW w:w="4077" w:type="dxa"/>
          </w:tcPr>
          <w:p w14:paraId="47AABB42"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Typ pamięci RAM</w:t>
            </w:r>
          </w:p>
        </w:tc>
        <w:tc>
          <w:tcPr>
            <w:tcW w:w="5103" w:type="dxa"/>
          </w:tcPr>
          <w:p w14:paraId="7BDEAB9D"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DDR4</w:t>
            </w:r>
          </w:p>
        </w:tc>
      </w:tr>
      <w:tr w:rsidR="0025483C" w:rsidRPr="00AE4E01" w14:paraId="65C6DA34" w14:textId="77777777" w:rsidTr="00385EB4">
        <w:tc>
          <w:tcPr>
            <w:tcW w:w="4077" w:type="dxa"/>
          </w:tcPr>
          <w:p w14:paraId="1DC8EBE0"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Częstotliwoś</w:t>
            </w:r>
            <w:r>
              <w:rPr>
                <w:rFonts w:eastAsia="Times New Roman" w:cstheme="minorHAnsi"/>
                <w:bCs/>
                <w:color w:val="000000"/>
              </w:rPr>
              <w:t>ć</w:t>
            </w:r>
            <w:r w:rsidRPr="00AE4E01">
              <w:rPr>
                <w:rFonts w:eastAsia="Times New Roman" w:cstheme="minorHAnsi"/>
                <w:bCs/>
                <w:color w:val="000000"/>
              </w:rPr>
              <w:t xml:space="preserve"> pamięci</w:t>
            </w:r>
          </w:p>
        </w:tc>
        <w:tc>
          <w:tcPr>
            <w:tcW w:w="5103" w:type="dxa"/>
          </w:tcPr>
          <w:p w14:paraId="400DA02E"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2133MHz</w:t>
            </w:r>
          </w:p>
        </w:tc>
      </w:tr>
      <w:tr w:rsidR="0025483C" w:rsidRPr="00AE4E01" w14:paraId="7BDA9097" w14:textId="77777777" w:rsidTr="00385EB4">
        <w:tc>
          <w:tcPr>
            <w:tcW w:w="4077" w:type="dxa"/>
          </w:tcPr>
          <w:p w14:paraId="18ADE06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Dysk</w:t>
            </w:r>
          </w:p>
        </w:tc>
        <w:tc>
          <w:tcPr>
            <w:tcW w:w="5103" w:type="dxa"/>
          </w:tcPr>
          <w:p w14:paraId="618664EC"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p>
        </w:tc>
      </w:tr>
      <w:tr w:rsidR="0025483C" w:rsidRPr="00AE4E01" w14:paraId="49A1AAED" w14:textId="77777777" w:rsidTr="00385EB4">
        <w:tc>
          <w:tcPr>
            <w:tcW w:w="4077" w:type="dxa"/>
          </w:tcPr>
          <w:p w14:paraId="0AE9EF6A"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Rodzaj</w:t>
            </w:r>
          </w:p>
        </w:tc>
        <w:tc>
          <w:tcPr>
            <w:tcW w:w="5103" w:type="dxa"/>
          </w:tcPr>
          <w:p w14:paraId="4B92610A"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SSD</w:t>
            </w:r>
          </w:p>
        </w:tc>
      </w:tr>
      <w:tr w:rsidR="0025483C" w:rsidRPr="00AE4E01" w14:paraId="3A003B52" w14:textId="77777777" w:rsidTr="00385EB4">
        <w:tc>
          <w:tcPr>
            <w:tcW w:w="4077" w:type="dxa"/>
          </w:tcPr>
          <w:p w14:paraId="5A272E52"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Pojemność</w:t>
            </w:r>
          </w:p>
        </w:tc>
        <w:tc>
          <w:tcPr>
            <w:tcW w:w="5103" w:type="dxa"/>
          </w:tcPr>
          <w:p w14:paraId="2C28F308"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240GB</w:t>
            </w:r>
          </w:p>
        </w:tc>
      </w:tr>
      <w:tr w:rsidR="0025483C" w:rsidRPr="00AE4E01" w14:paraId="00DAF43C" w14:textId="77777777" w:rsidTr="00385EB4">
        <w:tc>
          <w:tcPr>
            <w:tcW w:w="4077" w:type="dxa"/>
          </w:tcPr>
          <w:p w14:paraId="35F08238"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Karta graficzna</w:t>
            </w:r>
          </w:p>
        </w:tc>
        <w:tc>
          <w:tcPr>
            <w:tcW w:w="5103" w:type="dxa"/>
          </w:tcPr>
          <w:p w14:paraId="66C0787B"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zintegrowana</w:t>
            </w:r>
          </w:p>
        </w:tc>
      </w:tr>
      <w:tr w:rsidR="0025483C" w:rsidRPr="00AE4E01" w14:paraId="13B4BF16" w14:textId="77777777" w:rsidTr="00385EB4">
        <w:tc>
          <w:tcPr>
            <w:tcW w:w="4077" w:type="dxa"/>
          </w:tcPr>
          <w:p w14:paraId="6AD8445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Karta dźwiękowa</w:t>
            </w:r>
          </w:p>
        </w:tc>
        <w:tc>
          <w:tcPr>
            <w:tcW w:w="5103" w:type="dxa"/>
          </w:tcPr>
          <w:p w14:paraId="05C28D5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Pr>
                <w:rFonts w:eastAsia="Times New Roman" w:cstheme="minorHAnsi"/>
                <w:bCs/>
                <w:color w:val="000000"/>
              </w:rPr>
              <w:t xml:space="preserve">w </w:t>
            </w:r>
            <w:r w:rsidRPr="00AE4E01">
              <w:rPr>
                <w:rFonts w:eastAsia="Times New Roman" w:cstheme="minorHAnsi"/>
                <w:bCs/>
                <w:color w:val="000000"/>
              </w:rPr>
              <w:t>standardzie HD Audio</w:t>
            </w:r>
          </w:p>
        </w:tc>
      </w:tr>
      <w:tr w:rsidR="0025483C" w:rsidRPr="00AE4E01" w14:paraId="73777D2D" w14:textId="77777777" w:rsidTr="00385EB4">
        <w:tc>
          <w:tcPr>
            <w:tcW w:w="4077" w:type="dxa"/>
          </w:tcPr>
          <w:p w14:paraId="1813743B"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Przekątna ekranu [cal]</w:t>
            </w:r>
          </w:p>
        </w:tc>
        <w:tc>
          <w:tcPr>
            <w:tcW w:w="5103" w:type="dxa"/>
          </w:tcPr>
          <w:p w14:paraId="3D5EA89E"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15.6”</w:t>
            </w:r>
          </w:p>
        </w:tc>
      </w:tr>
      <w:tr w:rsidR="0025483C" w:rsidRPr="00AE4E01" w14:paraId="4FDD0ECB" w14:textId="77777777" w:rsidTr="00385EB4">
        <w:tc>
          <w:tcPr>
            <w:tcW w:w="4077" w:type="dxa"/>
          </w:tcPr>
          <w:p w14:paraId="4A0A2800"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Rozdzielczość</w:t>
            </w:r>
          </w:p>
        </w:tc>
        <w:tc>
          <w:tcPr>
            <w:tcW w:w="5103" w:type="dxa"/>
          </w:tcPr>
          <w:p w14:paraId="02AD5D33"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1366x768 (HD)</w:t>
            </w:r>
          </w:p>
        </w:tc>
      </w:tr>
      <w:tr w:rsidR="0025483C" w:rsidRPr="00AE4E01" w14:paraId="491CFFB8" w14:textId="77777777" w:rsidTr="00385EB4">
        <w:tc>
          <w:tcPr>
            <w:tcW w:w="4077" w:type="dxa"/>
          </w:tcPr>
          <w:p w14:paraId="6E8D747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Powłoka matrycy</w:t>
            </w:r>
          </w:p>
        </w:tc>
        <w:tc>
          <w:tcPr>
            <w:tcW w:w="5103" w:type="dxa"/>
          </w:tcPr>
          <w:p w14:paraId="43B9C73B"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matowa</w:t>
            </w:r>
          </w:p>
        </w:tc>
      </w:tr>
      <w:tr w:rsidR="0025483C" w:rsidRPr="00AE4E01" w14:paraId="363D425F" w14:textId="77777777" w:rsidTr="00385EB4">
        <w:tc>
          <w:tcPr>
            <w:tcW w:w="4077" w:type="dxa"/>
          </w:tcPr>
          <w:p w14:paraId="788B152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Częstotliwość odświeżania [Hz]</w:t>
            </w:r>
          </w:p>
        </w:tc>
        <w:tc>
          <w:tcPr>
            <w:tcW w:w="5103" w:type="dxa"/>
          </w:tcPr>
          <w:p w14:paraId="0AB754CF"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60</w:t>
            </w:r>
          </w:p>
        </w:tc>
      </w:tr>
      <w:tr w:rsidR="0025483C" w:rsidRPr="00AE4E01" w14:paraId="56056263" w14:textId="77777777" w:rsidTr="00385EB4">
        <w:tc>
          <w:tcPr>
            <w:tcW w:w="4077" w:type="dxa"/>
          </w:tcPr>
          <w:p w14:paraId="672800B0"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Napęd optyczny</w:t>
            </w:r>
          </w:p>
        </w:tc>
        <w:tc>
          <w:tcPr>
            <w:tcW w:w="5103" w:type="dxa"/>
          </w:tcPr>
          <w:p w14:paraId="04AF596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Nagrywarka DVD Multi</w:t>
            </w:r>
          </w:p>
        </w:tc>
      </w:tr>
      <w:tr w:rsidR="0025483C" w:rsidRPr="00AE4E01" w14:paraId="3E218335" w14:textId="77777777" w:rsidTr="00385EB4">
        <w:tc>
          <w:tcPr>
            <w:tcW w:w="4077" w:type="dxa"/>
          </w:tcPr>
          <w:p w14:paraId="279C62FB"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Złącza wejścia/wyjścia</w:t>
            </w:r>
          </w:p>
        </w:tc>
        <w:tc>
          <w:tcPr>
            <w:tcW w:w="5103" w:type="dxa"/>
          </w:tcPr>
          <w:p w14:paraId="358E0A0E"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Wejście zasilania x1</w:t>
            </w:r>
          </w:p>
          <w:p w14:paraId="252490E1"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Złącze słuchawkowe/mikrofonowe x 1</w:t>
            </w:r>
          </w:p>
          <w:p w14:paraId="06D6E0C2"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HDMI x 1</w:t>
            </w:r>
          </w:p>
          <w:p w14:paraId="7C791DDB"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RJ45 x 1</w:t>
            </w:r>
          </w:p>
          <w:p w14:paraId="4D7B6147" w14:textId="77777777" w:rsidR="0025483C" w:rsidRPr="00AE4E01" w:rsidRDefault="0025483C" w:rsidP="00385EB4">
            <w:pPr>
              <w:textAlignment w:val="center"/>
              <w:outlineLvl w:val="3"/>
              <w:rPr>
                <w:rFonts w:eastAsia="Times New Roman" w:cstheme="minorHAnsi"/>
                <w:bCs/>
                <w:color w:val="000000"/>
              </w:rPr>
            </w:pPr>
            <w:r>
              <w:rPr>
                <w:rFonts w:eastAsia="Times New Roman" w:cstheme="minorHAnsi"/>
                <w:bCs/>
                <w:color w:val="000000"/>
              </w:rPr>
              <w:t xml:space="preserve">Min </w:t>
            </w:r>
            <w:r w:rsidRPr="00AE4E01">
              <w:rPr>
                <w:rFonts w:eastAsia="Times New Roman" w:cstheme="minorHAnsi"/>
                <w:bCs/>
                <w:color w:val="000000"/>
              </w:rPr>
              <w:t>USB 2.0 x1</w:t>
            </w:r>
          </w:p>
          <w:p w14:paraId="114FD16A" w14:textId="77777777" w:rsidR="0025483C" w:rsidRPr="00AE4E01" w:rsidRDefault="0025483C" w:rsidP="00385EB4">
            <w:pPr>
              <w:textAlignment w:val="center"/>
              <w:outlineLvl w:val="3"/>
              <w:rPr>
                <w:rFonts w:eastAsia="Times New Roman" w:cstheme="minorHAnsi"/>
                <w:bCs/>
                <w:color w:val="000000"/>
              </w:rPr>
            </w:pPr>
            <w:r>
              <w:rPr>
                <w:rFonts w:eastAsia="Times New Roman" w:cstheme="minorHAnsi"/>
                <w:bCs/>
                <w:color w:val="000000"/>
              </w:rPr>
              <w:t xml:space="preserve">Min </w:t>
            </w:r>
            <w:r w:rsidRPr="00AE4E01">
              <w:rPr>
                <w:rFonts w:eastAsia="Times New Roman" w:cstheme="minorHAnsi"/>
                <w:bCs/>
                <w:color w:val="000000"/>
              </w:rPr>
              <w:t>Usb 3.0 x1</w:t>
            </w:r>
          </w:p>
        </w:tc>
      </w:tr>
      <w:tr w:rsidR="0025483C" w:rsidRPr="00AE4E01" w14:paraId="0AC29B22" w14:textId="77777777" w:rsidTr="00385EB4">
        <w:tc>
          <w:tcPr>
            <w:tcW w:w="4077" w:type="dxa"/>
          </w:tcPr>
          <w:p w14:paraId="26B36ED5"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Karta sieciowa</w:t>
            </w:r>
          </w:p>
        </w:tc>
        <w:tc>
          <w:tcPr>
            <w:tcW w:w="5103" w:type="dxa"/>
          </w:tcPr>
          <w:p w14:paraId="4CAFAE68"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10/100/1000Mb/s</w:t>
            </w:r>
          </w:p>
        </w:tc>
      </w:tr>
      <w:tr w:rsidR="0025483C" w:rsidRPr="00AE4E01" w14:paraId="054AB6DA" w14:textId="77777777" w:rsidTr="00385EB4">
        <w:tc>
          <w:tcPr>
            <w:tcW w:w="4077" w:type="dxa"/>
          </w:tcPr>
          <w:p w14:paraId="66C6288A"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Łączność bezprzewodowa</w:t>
            </w:r>
          </w:p>
        </w:tc>
        <w:tc>
          <w:tcPr>
            <w:tcW w:w="5103" w:type="dxa"/>
          </w:tcPr>
          <w:p w14:paraId="5B0E1105" w14:textId="77777777" w:rsidR="0025483C" w:rsidRPr="00AE4E01" w:rsidRDefault="0025483C" w:rsidP="00385EB4">
            <w:pPr>
              <w:shd w:val="clear" w:color="auto" w:fill="FFFFFF"/>
              <w:textAlignment w:val="center"/>
              <w:rPr>
                <w:rFonts w:eastAsia="Times New Roman" w:cstheme="minorHAnsi"/>
                <w:color w:val="000000"/>
              </w:rPr>
            </w:pPr>
            <w:r w:rsidRPr="00AE4E01">
              <w:rPr>
                <w:rFonts w:eastAsia="Times New Roman" w:cstheme="minorHAnsi"/>
                <w:color w:val="000000"/>
              </w:rPr>
              <w:t>Bluetooth</w:t>
            </w:r>
          </w:p>
          <w:p w14:paraId="45AFD351" w14:textId="77777777" w:rsidR="0025483C" w:rsidRPr="00AE4E01" w:rsidRDefault="0025483C" w:rsidP="00385EB4">
            <w:pPr>
              <w:shd w:val="clear" w:color="auto" w:fill="FFFFFF"/>
              <w:textAlignment w:val="center"/>
              <w:rPr>
                <w:rFonts w:eastAsia="Times New Roman" w:cstheme="minorHAnsi"/>
                <w:color w:val="000000"/>
              </w:rPr>
            </w:pPr>
            <w:r w:rsidRPr="00AE4E01">
              <w:rPr>
                <w:rFonts w:eastAsia="Times New Roman" w:cstheme="minorHAnsi"/>
                <w:color w:val="000000"/>
              </w:rPr>
              <w:t>WiFi 802.11 a/b/g/n/ac</w:t>
            </w:r>
          </w:p>
        </w:tc>
      </w:tr>
      <w:tr w:rsidR="0025483C" w:rsidRPr="00AE4E01" w14:paraId="06F14338" w14:textId="77777777" w:rsidTr="00385EB4">
        <w:tc>
          <w:tcPr>
            <w:tcW w:w="4077" w:type="dxa"/>
          </w:tcPr>
          <w:p w14:paraId="1E55764E"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Kamera internetowa</w:t>
            </w:r>
          </w:p>
        </w:tc>
        <w:tc>
          <w:tcPr>
            <w:tcW w:w="5103" w:type="dxa"/>
          </w:tcPr>
          <w:p w14:paraId="4FA84F2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Min 1.0 Mpix</w:t>
            </w:r>
          </w:p>
        </w:tc>
      </w:tr>
      <w:tr w:rsidR="0025483C" w:rsidRPr="00AE4E01" w14:paraId="0EF5E7A9" w14:textId="77777777" w:rsidTr="00385EB4">
        <w:trPr>
          <w:trHeight w:val="553"/>
        </w:trPr>
        <w:tc>
          <w:tcPr>
            <w:tcW w:w="4077" w:type="dxa"/>
          </w:tcPr>
          <w:p w14:paraId="70AC69B9"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Zintegrowane/wbudowane</w:t>
            </w:r>
          </w:p>
        </w:tc>
        <w:tc>
          <w:tcPr>
            <w:tcW w:w="5103" w:type="dxa"/>
          </w:tcPr>
          <w:p w14:paraId="2160C8C2"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Głośniki stereo</w:t>
            </w:r>
          </w:p>
          <w:p w14:paraId="19027958" w14:textId="77777777" w:rsidR="0025483C" w:rsidRPr="00AE4E01" w:rsidRDefault="0025483C" w:rsidP="00385EB4">
            <w:pPr>
              <w:textAlignment w:val="center"/>
              <w:outlineLvl w:val="3"/>
              <w:rPr>
                <w:rFonts w:eastAsia="Times New Roman" w:cstheme="minorHAnsi"/>
                <w:bCs/>
                <w:color w:val="000000"/>
              </w:rPr>
            </w:pPr>
            <w:r w:rsidRPr="00AE4E01">
              <w:rPr>
                <w:rFonts w:eastAsia="Times New Roman" w:cstheme="minorHAnsi"/>
                <w:bCs/>
                <w:color w:val="000000"/>
              </w:rPr>
              <w:t>Mikrofon</w:t>
            </w:r>
          </w:p>
        </w:tc>
      </w:tr>
      <w:tr w:rsidR="0025483C" w:rsidRPr="00AE4E01" w14:paraId="0D8D1EFE" w14:textId="77777777" w:rsidTr="00385EB4">
        <w:tc>
          <w:tcPr>
            <w:tcW w:w="4077" w:type="dxa"/>
          </w:tcPr>
          <w:p w14:paraId="0AC4E4D6"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Bateria</w:t>
            </w:r>
          </w:p>
        </w:tc>
        <w:tc>
          <w:tcPr>
            <w:tcW w:w="5103" w:type="dxa"/>
          </w:tcPr>
          <w:p w14:paraId="3E8BA030" w14:textId="77777777" w:rsidR="0025483C" w:rsidRPr="00AE4E01" w:rsidRDefault="0025483C" w:rsidP="00385EB4">
            <w:pPr>
              <w:spacing w:before="100" w:beforeAutospacing="1" w:after="100" w:afterAutospacing="1"/>
              <w:textAlignment w:val="center"/>
              <w:outlineLvl w:val="3"/>
              <w:rPr>
                <w:rFonts w:cstheme="minorHAnsi"/>
              </w:rPr>
            </w:pPr>
            <w:r w:rsidRPr="00AE4E01">
              <w:rPr>
                <w:rFonts w:cstheme="minorHAnsi"/>
              </w:rPr>
              <w:t>4 komorowa</w:t>
            </w:r>
          </w:p>
        </w:tc>
      </w:tr>
      <w:tr w:rsidR="0025483C" w:rsidRPr="00AE4E01" w14:paraId="46602ACF" w14:textId="77777777" w:rsidTr="00385EB4">
        <w:tc>
          <w:tcPr>
            <w:tcW w:w="4077" w:type="dxa"/>
          </w:tcPr>
          <w:p w14:paraId="79EAA9AC"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Zainstalowany system operacyjny</w:t>
            </w:r>
          </w:p>
        </w:tc>
        <w:tc>
          <w:tcPr>
            <w:tcW w:w="5103" w:type="dxa"/>
          </w:tcPr>
          <w:p w14:paraId="3A7C1C8D" w14:textId="77777777" w:rsidR="0025483C" w:rsidRPr="00AE4E01" w:rsidRDefault="003C19BB" w:rsidP="00385EB4">
            <w:pPr>
              <w:spacing w:before="100" w:beforeAutospacing="1" w:after="100" w:afterAutospacing="1"/>
              <w:textAlignment w:val="center"/>
              <w:outlineLvl w:val="3"/>
              <w:rPr>
                <w:rFonts w:eastAsia="Times New Roman" w:cstheme="minorHAnsi"/>
                <w:bCs/>
                <w:color w:val="000000"/>
              </w:rPr>
            </w:pPr>
            <w:hyperlink r:id="rId46" w:history="1">
              <w:r w:rsidR="0025483C" w:rsidRPr="00AE4E01">
                <w:rPr>
                  <w:rFonts w:cstheme="minorHAnsi"/>
                </w:rPr>
                <w:t xml:space="preserve">Microsoft Windows 10 Professional PL </w:t>
              </w:r>
            </w:hyperlink>
          </w:p>
        </w:tc>
      </w:tr>
      <w:tr w:rsidR="0025483C" w:rsidRPr="00AE4E01" w14:paraId="6BAA2920" w14:textId="77777777" w:rsidTr="00385EB4">
        <w:tc>
          <w:tcPr>
            <w:tcW w:w="4077" w:type="dxa"/>
          </w:tcPr>
          <w:p w14:paraId="72571C04"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Oprogramowanie</w:t>
            </w:r>
          </w:p>
        </w:tc>
        <w:tc>
          <w:tcPr>
            <w:tcW w:w="5103" w:type="dxa"/>
          </w:tcPr>
          <w:p w14:paraId="12DAB6F9" w14:textId="77777777" w:rsidR="0025483C" w:rsidRPr="00AE4E01" w:rsidRDefault="003C19BB" w:rsidP="00385EB4">
            <w:pPr>
              <w:spacing w:before="100" w:beforeAutospacing="1" w:after="100" w:afterAutospacing="1"/>
              <w:textAlignment w:val="center"/>
              <w:outlineLvl w:val="3"/>
              <w:rPr>
                <w:rFonts w:eastAsia="Times New Roman" w:cstheme="minorHAnsi"/>
                <w:bCs/>
                <w:color w:val="000000"/>
              </w:rPr>
            </w:pPr>
            <w:hyperlink r:id="rId47" w:history="1">
              <w:r w:rsidR="0025483C" w:rsidRPr="00AE4E01">
                <w:rPr>
                  <w:rFonts w:cstheme="minorHAnsi"/>
                  <w:color w:val="0070AB"/>
                </w:rPr>
                <w:t>Office 2016 Standard PL MOLP - licencja EDU na 1 stanowisko</w:t>
              </w:r>
            </w:hyperlink>
          </w:p>
        </w:tc>
      </w:tr>
      <w:tr w:rsidR="0025483C" w:rsidRPr="00AE4E01" w14:paraId="43A3708D" w14:textId="77777777" w:rsidTr="00385EB4">
        <w:tc>
          <w:tcPr>
            <w:tcW w:w="4077" w:type="dxa"/>
          </w:tcPr>
          <w:p w14:paraId="79F89314"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Załączone wyposażenie</w:t>
            </w:r>
          </w:p>
        </w:tc>
        <w:tc>
          <w:tcPr>
            <w:tcW w:w="5103" w:type="dxa"/>
          </w:tcPr>
          <w:p w14:paraId="502F5A2E" w14:textId="77777777" w:rsidR="0025483C" w:rsidRPr="00AE4E01" w:rsidRDefault="0025483C" w:rsidP="00385EB4">
            <w:pPr>
              <w:spacing w:before="100" w:beforeAutospacing="1" w:after="100" w:afterAutospacing="1"/>
              <w:textAlignment w:val="center"/>
              <w:outlineLvl w:val="3"/>
              <w:rPr>
                <w:rFonts w:eastAsia="Times New Roman" w:cstheme="minorHAnsi"/>
                <w:bCs/>
                <w:color w:val="000000"/>
              </w:rPr>
            </w:pPr>
            <w:r w:rsidRPr="00AE4E01">
              <w:rPr>
                <w:rFonts w:eastAsia="Times New Roman" w:cstheme="minorHAnsi"/>
                <w:bCs/>
                <w:color w:val="000000"/>
              </w:rPr>
              <w:t>Akumulator, zasilacz + przewód</w:t>
            </w:r>
          </w:p>
        </w:tc>
      </w:tr>
    </w:tbl>
    <w:p w14:paraId="21281847" w14:textId="77777777" w:rsidR="00E21593" w:rsidRPr="00E21593" w:rsidRDefault="00E21593" w:rsidP="00E21593">
      <w:pPr>
        <w:rPr>
          <w:b/>
          <w:sz w:val="18"/>
          <w:szCs w:val="24"/>
        </w:rPr>
      </w:pPr>
    </w:p>
    <w:p w14:paraId="38EC4578" w14:textId="25428F43" w:rsidR="00E21593" w:rsidRPr="008A3B57" w:rsidRDefault="002664C9" w:rsidP="00E21593">
      <w:pPr>
        <w:rPr>
          <w:b/>
          <w:sz w:val="24"/>
          <w:szCs w:val="24"/>
        </w:rPr>
      </w:pPr>
      <w:r>
        <w:rPr>
          <w:b/>
          <w:sz w:val="24"/>
          <w:szCs w:val="24"/>
        </w:rPr>
        <w:t>6</w:t>
      </w:r>
      <w:r w:rsidR="00E21593">
        <w:rPr>
          <w:b/>
          <w:sz w:val="24"/>
          <w:szCs w:val="24"/>
        </w:rPr>
        <w:t>. Monitor interaktywny, szt 2</w:t>
      </w:r>
    </w:p>
    <w:tbl>
      <w:tblPr>
        <w:tblStyle w:val="Tabela-Siatka2"/>
        <w:tblW w:w="0" w:type="auto"/>
        <w:tblLook w:val="04A0" w:firstRow="1" w:lastRow="0" w:firstColumn="1" w:lastColumn="0" w:noHBand="0" w:noVBand="1"/>
      </w:tblPr>
      <w:tblGrid>
        <w:gridCol w:w="4022"/>
        <w:gridCol w:w="5040"/>
      </w:tblGrid>
      <w:tr w:rsidR="00E21593" w:rsidRPr="00AE4E01" w14:paraId="3F9B8D43" w14:textId="77777777" w:rsidTr="002664C9">
        <w:tc>
          <w:tcPr>
            <w:tcW w:w="4022" w:type="dxa"/>
            <w:vAlign w:val="center"/>
          </w:tcPr>
          <w:p w14:paraId="5CE92B37" w14:textId="77777777" w:rsidR="00E21593" w:rsidRPr="00E21593" w:rsidRDefault="00E21593" w:rsidP="00E21593">
            <w:pPr>
              <w:rPr>
                <w:rFonts w:eastAsia="Times New Roman" w:cstheme="minorHAnsi"/>
              </w:rPr>
            </w:pPr>
            <w:r w:rsidRPr="00E21593">
              <w:rPr>
                <w:rFonts w:eastAsia="Times New Roman" w:cstheme="minorHAnsi"/>
              </w:rPr>
              <w:t>Rodzaj</w:t>
            </w:r>
          </w:p>
        </w:tc>
        <w:tc>
          <w:tcPr>
            <w:tcW w:w="5040" w:type="dxa"/>
            <w:vAlign w:val="center"/>
          </w:tcPr>
          <w:p w14:paraId="782BB3BF" w14:textId="77777777" w:rsidR="00E21593" w:rsidRPr="00E21593" w:rsidRDefault="00E21593" w:rsidP="00E21593">
            <w:pPr>
              <w:rPr>
                <w:rFonts w:eastAsia="Times New Roman" w:cstheme="minorHAnsi"/>
              </w:rPr>
            </w:pPr>
            <w:r w:rsidRPr="00E21593">
              <w:rPr>
                <w:rFonts w:eastAsia="Times New Roman" w:cstheme="minorHAnsi"/>
              </w:rPr>
              <w:t>Wymagane parametry</w:t>
            </w:r>
          </w:p>
        </w:tc>
      </w:tr>
      <w:tr w:rsidR="00E21593" w:rsidRPr="00AE4E01" w14:paraId="2456F9E8" w14:textId="77777777" w:rsidTr="002664C9">
        <w:tc>
          <w:tcPr>
            <w:tcW w:w="4022" w:type="dxa"/>
            <w:vAlign w:val="center"/>
          </w:tcPr>
          <w:p w14:paraId="4D872C5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Przekątna ekranu</w:t>
            </w:r>
          </w:p>
        </w:tc>
        <w:tc>
          <w:tcPr>
            <w:tcW w:w="5040" w:type="dxa"/>
            <w:vAlign w:val="center"/>
          </w:tcPr>
          <w:p w14:paraId="55BBE542" w14:textId="77777777" w:rsidR="00E21593" w:rsidRPr="00874C5C" w:rsidRDefault="00E21593" w:rsidP="002664C9">
            <w:pPr>
              <w:rPr>
                <w:rFonts w:eastAsia="Times New Roman" w:cstheme="minorHAnsi"/>
                <w:lang w:eastAsia="pl-PL"/>
              </w:rPr>
            </w:pPr>
            <w:r>
              <w:rPr>
                <w:rFonts w:eastAsia="Times New Roman" w:cstheme="minorHAnsi"/>
                <w:lang w:eastAsia="pl-PL"/>
              </w:rPr>
              <w:t>6</w:t>
            </w:r>
            <w:r w:rsidRPr="00874C5C">
              <w:rPr>
                <w:rFonts w:eastAsia="Times New Roman" w:cstheme="minorHAnsi"/>
                <w:lang w:eastAsia="pl-PL"/>
              </w:rPr>
              <w:t>5 cali</w:t>
            </w:r>
          </w:p>
        </w:tc>
      </w:tr>
      <w:tr w:rsidR="00E21593" w:rsidRPr="00AE4E01" w14:paraId="00D48BB2" w14:textId="77777777" w:rsidTr="002664C9">
        <w:tc>
          <w:tcPr>
            <w:tcW w:w="4022" w:type="dxa"/>
            <w:vAlign w:val="center"/>
          </w:tcPr>
          <w:p w14:paraId="37BE0675"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technologia</w:t>
            </w:r>
          </w:p>
        </w:tc>
        <w:tc>
          <w:tcPr>
            <w:tcW w:w="5040" w:type="dxa"/>
            <w:vAlign w:val="center"/>
          </w:tcPr>
          <w:p w14:paraId="100A93CB"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wykrywanie podczerwieni</w:t>
            </w:r>
          </w:p>
        </w:tc>
      </w:tr>
      <w:tr w:rsidR="00E21593" w:rsidRPr="00AE4E01" w14:paraId="20EE4D0E" w14:textId="77777777" w:rsidTr="002664C9">
        <w:tc>
          <w:tcPr>
            <w:tcW w:w="4022" w:type="dxa"/>
            <w:vAlign w:val="center"/>
          </w:tcPr>
          <w:p w14:paraId="74FFE0EF"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typ</w:t>
            </w:r>
          </w:p>
        </w:tc>
        <w:tc>
          <w:tcPr>
            <w:tcW w:w="5040" w:type="dxa"/>
            <w:vAlign w:val="center"/>
          </w:tcPr>
          <w:p w14:paraId="176536A6"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LED</w:t>
            </w:r>
          </w:p>
        </w:tc>
      </w:tr>
      <w:tr w:rsidR="00E21593" w:rsidRPr="00AE4E01" w14:paraId="2A127E64" w14:textId="77777777" w:rsidTr="002664C9">
        <w:tc>
          <w:tcPr>
            <w:tcW w:w="4022" w:type="dxa"/>
            <w:vAlign w:val="center"/>
          </w:tcPr>
          <w:p w14:paraId="710EE84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Rozdzielczość</w:t>
            </w:r>
          </w:p>
        </w:tc>
        <w:tc>
          <w:tcPr>
            <w:tcW w:w="5040" w:type="dxa"/>
            <w:vAlign w:val="center"/>
          </w:tcPr>
          <w:p w14:paraId="63F0DB1B"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Panel: min 1920x1080 / dotyk: min 4096x4096</w:t>
            </w:r>
          </w:p>
        </w:tc>
      </w:tr>
      <w:tr w:rsidR="00E21593" w:rsidRPr="00AE4E01" w14:paraId="2D3DED34" w14:textId="77777777" w:rsidTr="002664C9">
        <w:tc>
          <w:tcPr>
            <w:tcW w:w="4022" w:type="dxa"/>
            <w:vAlign w:val="center"/>
          </w:tcPr>
          <w:p w14:paraId="2287852B"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Funkcja dotyku</w:t>
            </w:r>
          </w:p>
        </w:tc>
        <w:tc>
          <w:tcPr>
            <w:tcW w:w="5040" w:type="dxa"/>
            <w:vAlign w:val="center"/>
          </w:tcPr>
          <w:p w14:paraId="440C76FF"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palec lub inny nieprzezroczysty przedmiot</w:t>
            </w:r>
          </w:p>
        </w:tc>
      </w:tr>
      <w:tr w:rsidR="00E21593" w:rsidRPr="00AE4E01" w14:paraId="292EE08A" w14:textId="77777777" w:rsidTr="002664C9">
        <w:tc>
          <w:tcPr>
            <w:tcW w:w="4022" w:type="dxa"/>
            <w:vAlign w:val="center"/>
          </w:tcPr>
          <w:p w14:paraId="3BC1B231"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multi dotyk</w:t>
            </w:r>
          </w:p>
        </w:tc>
        <w:tc>
          <w:tcPr>
            <w:tcW w:w="5040" w:type="dxa"/>
            <w:vAlign w:val="center"/>
          </w:tcPr>
          <w:p w14:paraId="10DDD486"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10 punktów dotyku</w:t>
            </w:r>
          </w:p>
        </w:tc>
      </w:tr>
      <w:tr w:rsidR="00E21593" w:rsidRPr="00AE4E01" w14:paraId="59A3AF88" w14:textId="77777777" w:rsidTr="002664C9">
        <w:tc>
          <w:tcPr>
            <w:tcW w:w="4022" w:type="dxa"/>
            <w:vAlign w:val="center"/>
          </w:tcPr>
          <w:p w14:paraId="0668C908"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czas reakcji</w:t>
            </w:r>
          </w:p>
        </w:tc>
        <w:tc>
          <w:tcPr>
            <w:tcW w:w="5040" w:type="dxa"/>
            <w:vAlign w:val="center"/>
          </w:tcPr>
          <w:p w14:paraId="7CF4E289"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8 ms</w:t>
            </w:r>
          </w:p>
        </w:tc>
      </w:tr>
      <w:tr w:rsidR="00E21593" w:rsidRPr="00AE4E01" w14:paraId="6E19A250" w14:textId="77777777" w:rsidTr="002664C9">
        <w:tc>
          <w:tcPr>
            <w:tcW w:w="4022" w:type="dxa"/>
            <w:vAlign w:val="center"/>
          </w:tcPr>
          <w:p w14:paraId="7791E7B8"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dokładność dotyku</w:t>
            </w:r>
          </w:p>
        </w:tc>
        <w:tc>
          <w:tcPr>
            <w:tcW w:w="5040" w:type="dxa"/>
            <w:vAlign w:val="center"/>
          </w:tcPr>
          <w:p w14:paraId="33736C97"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 2mm</w:t>
            </w:r>
          </w:p>
        </w:tc>
      </w:tr>
      <w:tr w:rsidR="00E21593" w:rsidRPr="00AE4E01" w14:paraId="7F0F65A9" w14:textId="77777777" w:rsidTr="002664C9">
        <w:tc>
          <w:tcPr>
            <w:tcW w:w="4022" w:type="dxa"/>
            <w:vAlign w:val="center"/>
          </w:tcPr>
          <w:p w14:paraId="6874BF83"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interfejs</w:t>
            </w:r>
          </w:p>
        </w:tc>
        <w:tc>
          <w:tcPr>
            <w:tcW w:w="5040" w:type="dxa"/>
            <w:vAlign w:val="center"/>
          </w:tcPr>
          <w:p w14:paraId="61E3E685"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USB 2.0</w:t>
            </w:r>
          </w:p>
        </w:tc>
      </w:tr>
      <w:tr w:rsidR="00E21593" w:rsidRPr="00AE4E01" w14:paraId="5A78E439" w14:textId="77777777" w:rsidTr="002664C9">
        <w:tc>
          <w:tcPr>
            <w:tcW w:w="4022" w:type="dxa"/>
            <w:vAlign w:val="center"/>
          </w:tcPr>
          <w:p w14:paraId="0CBC137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pobór energii</w:t>
            </w:r>
          </w:p>
        </w:tc>
        <w:tc>
          <w:tcPr>
            <w:tcW w:w="5040" w:type="dxa"/>
            <w:vAlign w:val="center"/>
          </w:tcPr>
          <w:p w14:paraId="264259B9"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Max 270W</w:t>
            </w:r>
          </w:p>
        </w:tc>
      </w:tr>
      <w:tr w:rsidR="00E21593" w:rsidRPr="00AE4E01" w14:paraId="209C05EC" w14:textId="77777777" w:rsidTr="002664C9">
        <w:tc>
          <w:tcPr>
            <w:tcW w:w="4022" w:type="dxa"/>
            <w:vAlign w:val="center"/>
          </w:tcPr>
          <w:p w14:paraId="6AD84CA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system operacyjny</w:t>
            </w:r>
          </w:p>
        </w:tc>
        <w:tc>
          <w:tcPr>
            <w:tcW w:w="5040" w:type="dxa"/>
            <w:vAlign w:val="center"/>
          </w:tcPr>
          <w:p w14:paraId="070081E0" w14:textId="77777777" w:rsidR="00E21593" w:rsidRPr="00874C5C" w:rsidRDefault="00E21593" w:rsidP="002664C9">
            <w:pPr>
              <w:rPr>
                <w:rFonts w:eastAsia="Times New Roman" w:cstheme="minorHAnsi"/>
                <w:b/>
                <w:lang w:eastAsia="pl-PL"/>
              </w:rPr>
            </w:pPr>
            <w:r w:rsidRPr="00874C5C">
              <w:rPr>
                <w:rFonts w:eastAsia="Times New Roman" w:cstheme="minorHAnsi"/>
                <w:b/>
                <w:lang w:eastAsia="pl-PL"/>
              </w:rPr>
              <w:t>Wbudowany system ANDROID</w:t>
            </w:r>
          </w:p>
          <w:p w14:paraId="398329A5" w14:textId="77777777" w:rsidR="00E21593" w:rsidRPr="00874C5C" w:rsidRDefault="00E21593" w:rsidP="002664C9">
            <w:pPr>
              <w:rPr>
                <w:rFonts w:eastAsia="Times New Roman" w:cstheme="minorHAnsi"/>
                <w:lang w:eastAsia="pl-PL"/>
              </w:rPr>
            </w:pPr>
            <w:r w:rsidRPr="00874C5C">
              <w:rPr>
                <w:rFonts w:eastAsia="Times New Roman" w:cstheme="minorHAnsi"/>
                <w:b/>
                <w:lang w:eastAsia="pl-PL"/>
              </w:rPr>
              <w:t>Obsługiwane formaty plików wideo</w:t>
            </w:r>
            <w:r w:rsidRPr="00874C5C">
              <w:rPr>
                <w:rFonts w:eastAsia="Times New Roman" w:cstheme="minorHAnsi"/>
                <w:lang w:eastAsia="pl-PL"/>
              </w:rPr>
              <w:t xml:space="preserve"> AVI, FLV, MKV, MOV, MP4, MPG, WEBM, WMV</w:t>
            </w:r>
          </w:p>
          <w:p w14:paraId="77E16C6A" w14:textId="77777777" w:rsidR="00E21593" w:rsidRPr="00874C5C" w:rsidRDefault="00E21593" w:rsidP="002664C9">
            <w:pPr>
              <w:rPr>
                <w:rFonts w:eastAsia="Times New Roman" w:cstheme="minorHAnsi"/>
                <w:lang w:eastAsia="pl-PL"/>
              </w:rPr>
            </w:pPr>
            <w:r w:rsidRPr="00874C5C">
              <w:rPr>
                <w:rFonts w:eastAsia="Times New Roman" w:cstheme="minorHAnsi"/>
                <w:b/>
                <w:lang w:eastAsia="pl-PL"/>
              </w:rPr>
              <w:t>Obsługiwane formaty dokumentów</w:t>
            </w:r>
            <w:r w:rsidRPr="00874C5C">
              <w:rPr>
                <w:rFonts w:eastAsia="Times New Roman" w:cstheme="minorHAnsi"/>
                <w:lang w:eastAsia="pl-PL"/>
              </w:rPr>
              <w:t xml:space="preserve"> DOCX, PPTX, TXT, XLSX, PDF</w:t>
            </w:r>
          </w:p>
          <w:p w14:paraId="1E0917AB" w14:textId="77777777" w:rsidR="00E21593" w:rsidRPr="00874C5C" w:rsidRDefault="00E21593" w:rsidP="002664C9">
            <w:pPr>
              <w:rPr>
                <w:rFonts w:eastAsia="Times New Roman" w:cstheme="minorHAnsi"/>
                <w:lang w:eastAsia="pl-PL"/>
              </w:rPr>
            </w:pPr>
            <w:r w:rsidRPr="00874C5C">
              <w:rPr>
                <w:rFonts w:eastAsia="Times New Roman" w:cstheme="minorHAnsi"/>
                <w:b/>
                <w:lang w:eastAsia="pl-PL"/>
              </w:rPr>
              <w:t>Obsługiwane formaty plików audio</w:t>
            </w:r>
            <w:r w:rsidRPr="00874C5C">
              <w:rPr>
                <w:rFonts w:eastAsia="Times New Roman" w:cstheme="minorHAnsi"/>
                <w:lang w:eastAsia="pl-PL"/>
              </w:rPr>
              <w:t xml:space="preserve"> AAC, AMR, FLAC, M4A, MP2, MP3, OOG, WAV, WMA</w:t>
            </w:r>
          </w:p>
          <w:p w14:paraId="5DDDCA05" w14:textId="77777777" w:rsidR="00E21593" w:rsidRPr="00874C5C" w:rsidRDefault="00E21593" w:rsidP="002664C9">
            <w:pPr>
              <w:rPr>
                <w:rFonts w:eastAsia="Times New Roman" w:cstheme="minorHAnsi"/>
                <w:lang w:eastAsia="pl-PL"/>
              </w:rPr>
            </w:pPr>
            <w:r w:rsidRPr="00874C5C">
              <w:rPr>
                <w:rFonts w:eastAsia="Times New Roman" w:cstheme="minorHAnsi"/>
                <w:b/>
                <w:lang w:eastAsia="pl-PL"/>
              </w:rPr>
              <w:t>Obsługiwane formaty plików graficznych</w:t>
            </w:r>
            <w:r w:rsidRPr="00874C5C">
              <w:rPr>
                <w:rFonts w:eastAsia="Times New Roman" w:cstheme="minorHAnsi"/>
                <w:lang w:eastAsia="pl-PL"/>
              </w:rPr>
              <w:t xml:space="preserve"> JPG, PNG, GIF</w:t>
            </w:r>
          </w:p>
        </w:tc>
      </w:tr>
      <w:tr w:rsidR="00E21593" w:rsidRPr="00AE4E01" w14:paraId="652351A9" w14:textId="77777777" w:rsidTr="002664C9">
        <w:tc>
          <w:tcPr>
            <w:tcW w:w="4022" w:type="dxa"/>
            <w:vAlign w:val="center"/>
          </w:tcPr>
          <w:p w14:paraId="1C9BFBFD"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typ szyby</w:t>
            </w:r>
          </w:p>
        </w:tc>
        <w:tc>
          <w:tcPr>
            <w:tcW w:w="5040" w:type="dxa"/>
            <w:vAlign w:val="center"/>
          </w:tcPr>
          <w:p w14:paraId="271ED6CE"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Szyba hartowana</w:t>
            </w:r>
          </w:p>
        </w:tc>
      </w:tr>
      <w:tr w:rsidR="00E21593" w:rsidRPr="00AE4E01" w14:paraId="13E9F0D1" w14:textId="77777777" w:rsidTr="002664C9">
        <w:tc>
          <w:tcPr>
            <w:tcW w:w="4022" w:type="dxa"/>
            <w:vAlign w:val="center"/>
          </w:tcPr>
          <w:p w14:paraId="17009C69"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grubość szkła hartowanego</w:t>
            </w:r>
          </w:p>
        </w:tc>
        <w:tc>
          <w:tcPr>
            <w:tcW w:w="5040" w:type="dxa"/>
            <w:vAlign w:val="center"/>
          </w:tcPr>
          <w:p w14:paraId="0D7D1DB9"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4mm</w:t>
            </w:r>
            <w:r w:rsidRPr="00874C5C">
              <w:rPr>
                <w:rFonts w:eastAsia="MS Gothic" w:cstheme="minorHAnsi"/>
                <w:lang w:eastAsia="pl-PL"/>
              </w:rPr>
              <w:t>，</w:t>
            </w:r>
            <w:r w:rsidRPr="00874C5C">
              <w:rPr>
                <w:rFonts w:eastAsia="Times New Roman" w:cstheme="minorHAnsi"/>
                <w:lang w:eastAsia="pl-PL"/>
              </w:rPr>
              <w:t>przeciwwybuchowy, twardość szkła w skali Mohs'a: min 7, przejrzystość : &gt;92%</w:t>
            </w:r>
          </w:p>
        </w:tc>
      </w:tr>
      <w:tr w:rsidR="00E21593" w:rsidRPr="00AE4E01" w14:paraId="5E8C62D6" w14:textId="77777777" w:rsidTr="002664C9">
        <w:tc>
          <w:tcPr>
            <w:tcW w:w="4022" w:type="dxa"/>
            <w:vAlign w:val="center"/>
          </w:tcPr>
          <w:p w14:paraId="10C834A8"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Dokładność odczytu</w:t>
            </w:r>
          </w:p>
        </w:tc>
        <w:tc>
          <w:tcPr>
            <w:tcW w:w="5040" w:type="dxa"/>
            <w:vAlign w:val="center"/>
          </w:tcPr>
          <w:p w14:paraId="6B98C361"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+/- 1mm</w:t>
            </w:r>
          </w:p>
        </w:tc>
      </w:tr>
      <w:tr w:rsidR="00E21593" w:rsidRPr="00AE4E01" w14:paraId="7B36D62F" w14:textId="77777777" w:rsidTr="002664C9">
        <w:tc>
          <w:tcPr>
            <w:tcW w:w="4022" w:type="dxa"/>
            <w:vAlign w:val="center"/>
          </w:tcPr>
          <w:p w14:paraId="4AB89CA9"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Żywotność</w:t>
            </w:r>
          </w:p>
        </w:tc>
        <w:tc>
          <w:tcPr>
            <w:tcW w:w="5040" w:type="dxa"/>
            <w:vAlign w:val="center"/>
          </w:tcPr>
          <w:p w14:paraId="275ECEF8" w14:textId="77777777" w:rsidR="00E21593" w:rsidRPr="00874C5C" w:rsidRDefault="00E21593" w:rsidP="002664C9">
            <w:pPr>
              <w:rPr>
                <w:rFonts w:eastAsia="Times New Roman" w:cstheme="minorHAnsi"/>
                <w:lang w:eastAsia="pl-PL"/>
              </w:rPr>
            </w:pPr>
            <w:r>
              <w:rPr>
                <w:rFonts w:eastAsia="Times New Roman" w:cstheme="minorHAnsi"/>
                <w:lang w:eastAsia="pl-PL"/>
              </w:rPr>
              <w:t>Min 3</w:t>
            </w:r>
            <w:r w:rsidRPr="00874C5C">
              <w:rPr>
                <w:rFonts w:eastAsia="Times New Roman" w:cstheme="minorHAnsi"/>
                <w:lang w:eastAsia="pl-PL"/>
              </w:rPr>
              <w:t>0 000 godzin</w:t>
            </w:r>
          </w:p>
        </w:tc>
      </w:tr>
      <w:tr w:rsidR="00E21593" w:rsidRPr="00AE4E01" w14:paraId="47978B22" w14:textId="77777777" w:rsidTr="002664C9">
        <w:tc>
          <w:tcPr>
            <w:tcW w:w="4022" w:type="dxa"/>
            <w:vAlign w:val="center"/>
          </w:tcPr>
          <w:p w14:paraId="01C3BDF7"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typ ekranu</w:t>
            </w:r>
          </w:p>
        </w:tc>
        <w:tc>
          <w:tcPr>
            <w:tcW w:w="5040" w:type="dxa"/>
            <w:vAlign w:val="center"/>
          </w:tcPr>
          <w:p w14:paraId="4D5B6DFE"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LED panel</w:t>
            </w:r>
          </w:p>
        </w:tc>
      </w:tr>
      <w:tr w:rsidR="00E21593" w:rsidRPr="00AE4E01" w14:paraId="26CEF54C" w14:textId="77777777" w:rsidTr="002664C9">
        <w:tc>
          <w:tcPr>
            <w:tcW w:w="4022" w:type="dxa"/>
            <w:vAlign w:val="center"/>
          </w:tcPr>
          <w:p w14:paraId="1BC16A60" w14:textId="77777777" w:rsidR="00E21593" w:rsidRPr="00874C5C" w:rsidRDefault="00E21593" w:rsidP="002664C9">
            <w:pPr>
              <w:rPr>
                <w:rFonts w:eastAsia="Times New Roman" w:cstheme="minorHAnsi"/>
                <w:lang w:eastAsia="pl-PL"/>
              </w:rPr>
            </w:pPr>
            <w:r>
              <w:rPr>
                <w:rFonts w:eastAsia="Times New Roman" w:cstheme="minorHAnsi"/>
                <w:lang w:eastAsia="pl-PL"/>
              </w:rPr>
              <w:t xml:space="preserve">Wbudowane głośniki </w:t>
            </w:r>
          </w:p>
        </w:tc>
        <w:tc>
          <w:tcPr>
            <w:tcW w:w="5040" w:type="dxa"/>
            <w:vAlign w:val="center"/>
          </w:tcPr>
          <w:p w14:paraId="661AA23D" w14:textId="77777777" w:rsidR="00E21593" w:rsidRPr="00874C5C" w:rsidRDefault="00E21593" w:rsidP="002664C9">
            <w:pPr>
              <w:rPr>
                <w:rFonts w:eastAsia="Times New Roman" w:cstheme="minorHAnsi"/>
                <w:lang w:eastAsia="pl-PL"/>
              </w:rPr>
            </w:pPr>
            <w:r>
              <w:rPr>
                <w:rFonts w:eastAsia="Times New Roman" w:cstheme="minorHAnsi"/>
                <w:lang w:eastAsia="pl-PL"/>
              </w:rPr>
              <w:t>2 x 10W</w:t>
            </w:r>
          </w:p>
        </w:tc>
      </w:tr>
      <w:tr w:rsidR="00E21593" w:rsidRPr="00AE4E01" w14:paraId="4285F2E2" w14:textId="77777777" w:rsidTr="002664C9">
        <w:tc>
          <w:tcPr>
            <w:tcW w:w="4022" w:type="dxa"/>
            <w:vAlign w:val="center"/>
          </w:tcPr>
          <w:p w14:paraId="6CA5371A"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kolor/głębia</w:t>
            </w:r>
          </w:p>
        </w:tc>
        <w:tc>
          <w:tcPr>
            <w:tcW w:w="5040" w:type="dxa"/>
            <w:vAlign w:val="center"/>
          </w:tcPr>
          <w:p w14:paraId="193FE02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10 bits</w:t>
            </w:r>
          </w:p>
        </w:tc>
      </w:tr>
      <w:tr w:rsidR="00E21593" w:rsidRPr="00AE4E01" w14:paraId="3A379CA4" w14:textId="77777777" w:rsidTr="002664C9">
        <w:tc>
          <w:tcPr>
            <w:tcW w:w="4022" w:type="dxa"/>
            <w:vAlign w:val="center"/>
          </w:tcPr>
          <w:p w14:paraId="27C397FA"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jasność (nits)</w:t>
            </w:r>
          </w:p>
        </w:tc>
        <w:tc>
          <w:tcPr>
            <w:tcW w:w="5040" w:type="dxa"/>
            <w:vAlign w:val="center"/>
          </w:tcPr>
          <w:p w14:paraId="15AA1D6D"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 xml:space="preserve">Min 350cd/m2  </w:t>
            </w:r>
          </w:p>
        </w:tc>
      </w:tr>
      <w:tr w:rsidR="00E21593" w:rsidRPr="00AE4E01" w14:paraId="7E131A8F" w14:textId="77777777" w:rsidTr="002664C9">
        <w:tc>
          <w:tcPr>
            <w:tcW w:w="4022" w:type="dxa"/>
            <w:vAlign w:val="center"/>
          </w:tcPr>
          <w:p w14:paraId="02810258"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kąty widzenia</w:t>
            </w:r>
          </w:p>
        </w:tc>
        <w:tc>
          <w:tcPr>
            <w:tcW w:w="5040" w:type="dxa"/>
            <w:vAlign w:val="center"/>
          </w:tcPr>
          <w:p w14:paraId="2A439760"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178</w:t>
            </w:r>
            <w:r w:rsidRPr="00874C5C">
              <w:rPr>
                <w:rFonts w:eastAsia="Times New Roman" w:cstheme="minorHAnsi"/>
                <w:vertAlign w:val="superscript"/>
                <w:lang w:eastAsia="pl-PL"/>
              </w:rPr>
              <w:t>o</w:t>
            </w:r>
            <w:r w:rsidRPr="00874C5C">
              <w:rPr>
                <w:rFonts w:eastAsia="Times New Roman" w:cstheme="minorHAnsi"/>
                <w:lang w:eastAsia="pl-PL"/>
              </w:rPr>
              <w:t xml:space="preserve"> x 178</w:t>
            </w:r>
            <w:r w:rsidRPr="00874C5C">
              <w:rPr>
                <w:rFonts w:eastAsia="Times New Roman" w:cstheme="minorHAnsi"/>
                <w:vertAlign w:val="superscript"/>
                <w:lang w:eastAsia="pl-PL"/>
              </w:rPr>
              <w:t>o</w:t>
            </w:r>
          </w:p>
        </w:tc>
      </w:tr>
      <w:tr w:rsidR="00E21593" w:rsidRPr="00AE4E01" w14:paraId="12B06E30" w14:textId="77777777" w:rsidTr="002664C9">
        <w:tc>
          <w:tcPr>
            <w:tcW w:w="4022" w:type="dxa"/>
            <w:vAlign w:val="center"/>
          </w:tcPr>
          <w:p w14:paraId="3DEEEB3E"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obróbka powierzchni</w:t>
            </w:r>
          </w:p>
        </w:tc>
        <w:tc>
          <w:tcPr>
            <w:tcW w:w="5040" w:type="dxa"/>
            <w:vAlign w:val="center"/>
          </w:tcPr>
          <w:p w14:paraId="11C376C7"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twarda</w:t>
            </w:r>
          </w:p>
        </w:tc>
      </w:tr>
      <w:tr w:rsidR="00E21593" w:rsidRPr="00AE4E01" w14:paraId="435FA2A2" w14:textId="77777777" w:rsidTr="002664C9">
        <w:tc>
          <w:tcPr>
            <w:tcW w:w="4022" w:type="dxa"/>
            <w:vAlign w:val="center"/>
          </w:tcPr>
          <w:p w14:paraId="157FDC44"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akcesoria</w:t>
            </w:r>
          </w:p>
        </w:tc>
        <w:tc>
          <w:tcPr>
            <w:tcW w:w="5040" w:type="dxa"/>
            <w:vAlign w:val="center"/>
          </w:tcPr>
          <w:p w14:paraId="6531D25A"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 xml:space="preserve">1x przewód zasilający </w:t>
            </w:r>
            <w:r>
              <w:rPr>
                <w:rFonts w:eastAsia="Times New Roman" w:cstheme="minorHAnsi"/>
                <w:lang w:eastAsia="pl-PL"/>
              </w:rPr>
              <w:t xml:space="preserve">–dł. ok. </w:t>
            </w:r>
            <w:r w:rsidRPr="00874C5C">
              <w:rPr>
                <w:rFonts w:eastAsia="Times New Roman" w:cstheme="minorHAnsi"/>
                <w:lang w:eastAsia="pl-PL"/>
              </w:rPr>
              <w:t xml:space="preserve">3m, 1x przewód HDMI </w:t>
            </w:r>
            <w:r>
              <w:rPr>
                <w:rFonts w:eastAsia="Times New Roman" w:cstheme="minorHAnsi"/>
                <w:lang w:eastAsia="pl-PL"/>
              </w:rPr>
              <w:t xml:space="preserve">–dł. ok. </w:t>
            </w:r>
            <w:r w:rsidRPr="00874C5C">
              <w:rPr>
                <w:rFonts w:eastAsia="Times New Roman" w:cstheme="minorHAnsi"/>
                <w:lang w:eastAsia="pl-PL"/>
              </w:rPr>
              <w:t>5m, uchwyt naścienny do instalacji montażowy ścienny typu VESSA (dot</w:t>
            </w:r>
            <w:r>
              <w:rPr>
                <w:rFonts w:eastAsia="Times New Roman" w:cstheme="minorHAnsi"/>
                <w:lang w:eastAsia="pl-PL"/>
              </w:rPr>
              <w:t>.</w:t>
            </w:r>
            <w:r w:rsidRPr="00874C5C">
              <w:rPr>
                <w:rFonts w:eastAsia="Times New Roman" w:cstheme="minorHAnsi"/>
                <w:lang w:eastAsia="pl-PL"/>
              </w:rPr>
              <w:t xml:space="preserve"> odległ</w:t>
            </w:r>
            <w:r>
              <w:rPr>
                <w:rFonts w:eastAsia="Times New Roman" w:cstheme="minorHAnsi"/>
                <w:lang w:eastAsia="pl-PL"/>
              </w:rPr>
              <w:t>ości śru</w:t>
            </w:r>
            <w:r w:rsidRPr="00874C5C">
              <w:rPr>
                <w:rFonts w:eastAsia="Times New Roman" w:cstheme="minorHAnsi"/>
                <w:lang w:eastAsia="pl-PL"/>
              </w:rPr>
              <w:t>b), 3x pisak, 1x pilot, płyta CD z oprogramowaniem, przewód audio, przewód vga</w:t>
            </w:r>
          </w:p>
        </w:tc>
      </w:tr>
      <w:tr w:rsidR="00E21593" w:rsidRPr="00AE4E01" w14:paraId="75BA2BF3" w14:textId="77777777" w:rsidTr="002664C9">
        <w:tc>
          <w:tcPr>
            <w:tcW w:w="4022" w:type="dxa"/>
            <w:vAlign w:val="center"/>
          </w:tcPr>
          <w:p w14:paraId="46EEF5D2"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proporcje</w:t>
            </w:r>
          </w:p>
        </w:tc>
        <w:tc>
          <w:tcPr>
            <w:tcW w:w="5040" w:type="dxa"/>
            <w:vAlign w:val="center"/>
          </w:tcPr>
          <w:p w14:paraId="58595261"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Min 16:9</w:t>
            </w:r>
          </w:p>
        </w:tc>
      </w:tr>
      <w:tr w:rsidR="00E21593" w:rsidRPr="00AE4E01" w14:paraId="7C0DE9D2" w14:textId="77777777" w:rsidTr="002664C9">
        <w:tc>
          <w:tcPr>
            <w:tcW w:w="4022" w:type="dxa"/>
            <w:vAlign w:val="center"/>
          </w:tcPr>
          <w:p w14:paraId="02350BE2"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przekątna</w:t>
            </w:r>
          </w:p>
        </w:tc>
        <w:tc>
          <w:tcPr>
            <w:tcW w:w="5040" w:type="dxa"/>
            <w:vAlign w:val="center"/>
          </w:tcPr>
          <w:p w14:paraId="4815814B" w14:textId="77777777" w:rsidR="00E21593" w:rsidRPr="00874C5C" w:rsidRDefault="00E21593" w:rsidP="002664C9">
            <w:pPr>
              <w:rPr>
                <w:rFonts w:eastAsia="Times New Roman" w:cstheme="minorHAnsi"/>
                <w:lang w:eastAsia="pl-PL"/>
              </w:rPr>
            </w:pPr>
            <w:r>
              <w:rPr>
                <w:rFonts w:eastAsia="Times New Roman" w:cstheme="minorHAnsi"/>
                <w:lang w:eastAsia="pl-PL"/>
              </w:rPr>
              <w:t>6T</w:t>
            </w:r>
          </w:p>
        </w:tc>
      </w:tr>
      <w:tr w:rsidR="00E21593" w:rsidRPr="00AE4E01" w14:paraId="59E040AF" w14:textId="77777777" w:rsidTr="002664C9">
        <w:tc>
          <w:tcPr>
            <w:tcW w:w="4022" w:type="dxa"/>
            <w:vAlign w:val="center"/>
          </w:tcPr>
          <w:p w14:paraId="3CD00A63"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Menu dotykowe OSD</w:t>
            </w:r>
          </w:p>
        </w:tc>
        <w:tc>
          <w:tcPr>
            <w:tcW w:w="5040" w:type="dxa"/>
            <w:vAlign w:val="center"/>
          </w:tcPr>
          <w:p w14:paraId="142B3D6D" w14:textId="77777777" w:rsidR="00E21593" w:rsidRPr="00874C5C" w:rsidRDefault="00E21593" w:rsidP="002664C9">
            <w:pPr>
              <w:rPr>
                <w:rFonts w:eastAsia="Times New Roman" w:cstheme="minorHAnsi"/>
                <w:lang w:eastAsia="pl-PL"/>
              </w:rPr>
            </w:pPr>
            <w:r w:rsidRPr="00874C5C">
              <w:rPr>
                <w:rFonts w:eastAsia="Times New Roman" w:cstheme="minorHAnsi"/>
                <w:lang w:eastAsia="pl-PL"/>
              </w:rPr>
              <w:t>TAK</w:t>
            </w:r>
          </w:p>
        </w:tc>
      </w:tr>
      <w:tr w:rsidR="00E21593" w:rsidRPr="00AE4E01" w14:paraId="6B772582" w14:textId="77777777" w:rsidTr="002664C9">
        <w:trPr>
          <w:trHeight w:val="284"/>
        </w:trPr>
        <w:tc>
          <w:tcPr>
            <w:tcW w:w="4022" w:type="dxa"/>
            <w:vAlign w:val="center"/>
          </w:tcPr>
          <w:p w14:paraId="0B1E5B5C" w14:textId="77777777" w:rsidR="00E21593" w:rsidRPr="00874C5C" w:rsidRDefault="00E21593" w:rsidP="002664C9">
            <w:pPr>
              <w:rPr>
                <w:rFonts w:eastAsia="Times New Roman" w:cstheme="minorHAnsi"/>
                <w:b/>
                <w:lang w:eastAsia="pl-PL"/>
              </w:rPr>
            </w:pPr>
            <w:r w:rsidRPr="00874C5C">
              <w:rPr>
                <w:rFonts w:eastAsia="Times New Roman" w:cstheme="minorHAnsi"/>
                <w:b/>
                <w:lang w:eastAsia="pl-PL"/>
              </w:rPr>
              <w:t xml:space="preserve">Gwarancja </w:t>
            </w:r>
          </w:p>
        </w:tc>
        <w:tc>
          <w:tcPr>
            <w:tcW w:w="5040" w:type="dxa"/>
            <w:vAlign w:val="center"/>
          </w:tcPr>
          <w:p w14:paraId="26A38D79" w14:textId="77777777" w:rsidR="00E21593" w:rsidRPr="00874C5C" w:rsidRDefault="00E21593" w:rsidP="002664C9">
            <w:pPr>
              <w:rPr>
                <w:rFonts w:eastAsia="Times New Roman" w:cstheme="minorHAnsi"/>
                <w:b/>
                <w:lang w:eastAsia="pl-PL"/>
              </w:rPr>
            </w:pPr>
            <w:r w:rsidRPr="00874C5C">
              <w:rPr>
                <w:rFonts w:eastAsia="Times New Roman" w:cstheme="minorHAnsi"/>
                <w:b/>
                <w:lang w:eastAsia="pl-PL"/>
              </w:rPr>
              <w:t xml:space="preserve">Min. 12 miesięcy </w:t>
            </w:r>
          </w:p>
        </w:tc>
      </w:tr>
    </w:tbl>
    <w:p w14:paraId="3D9DEC19" w14:textId="77777777" w:rsidR="00E21593" w:rsidRDefault="00E21593" w:rsidP="0025483C">
      <w:pPr>
        <w:rPr>
          <w:b/>
          <w:sz w:val="24"/>
          <w:szCs w:val="24"/>
        </w:rPr>
      </w:pPr>
    </w:p>
    <w:p w14:paraId="55730494" w14:textId="29E3BF21" w:rsidR="0025483C" w:rsidRDefault="00E21593" w:rsidP="0025483C">
      <w:pPr>
        <w:rPr>
          <w:b/>
          <w:sz w:val="24"/>
          <w:szCs w:val="24"/>
        </w:rPr>
      </w:pPr>
      <w:r>
        <w:rPr>
          <w:b/>
          <w:sz w:val="24"/>
          <w:szCs w:val="24"/>
        </w:rPr>
        <w:t>7. Monitor interaktywny, szt 1</w:t>
      </w:r>
    </w:p>
    <w:tbl>
      <w:tblPr>
        <w:tblStyle w:val="Tabela-Siatka"/>
        <w:tblW w:w="0" w:type="auto"/>
        <w:tblLook w:val="04A0" w:firstRow="1" w:lastRow="0" w:firstColumn="1" w:lastColumn="0" w:noHBand="0" w:noVBand="1"/>
      </w:tblPr>
      <w:tblGrid>
        <w:gridCol w:w="4077"/>
        <w:gridCol w:w="5103"/>
      </w:tblGrid>
      <w:tr w:rsidR="0025483C" w:rsidRPr="00AE4E01" w14:paraId="6AC8E637" w14:textId="77777777" w:rsidTr="00385EB4">
        <w:tc>
          <w:tcPr>
            <w:tcW w:w="4077" w:type="dxa"/>
            <w:shd w:val="clear" w:color="auto" w:fill="D9D9D9" w:themeFill="background1" w:themeFillShade="D9"/>
            <w:vAlign w:val="center"/>
          </w:tcPr>
          <w:p w14:paraId="3883966E"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Parametr</w:t>
            </w:r>
          </w:p>
          <w:p w14:paraId="2B2ECCAF" w14:textId="77777777" w:rsidR="0025483C" w:rsidRPr="00AE4E01" w:rsidRDefault="0025483C" w:rsidP="00385EB4">
            <w:pPr>
              <w:rPr>
                <w:rFonts w:eastAsia="Times New Roman" w:cstheme="minorHAnsi"/>
                <w:color w:val="111111"/>
              </w:rPr>
            </w:pPr>
          </w:p>
        </w:tc>
        <w:tc>
          <w:tcPr>
            <w:tcW w:w="5103" w:type="dxa"/>
            <w:shd w:val="clear" w:color="auto" w:fill="D9D9D9" w:themeFill="background1" w:themeFillShade="D9"/>
            <w:vAlign w:val="center"/>
          </w:tcPr>
          <w:p w14:paraId="3D6F1D6E"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Wymagane parametry minimalne</w:t>
            </w:r>
          </w:p>
        </w:tc>
      </w:tr>
      <w:tr w:rsidR="0025483C" w:rsidRPr="00AE4E01" w14:paraId="5FA6A18C" w14:textId="77777777" w:rsidTr="00385EB4">
        <w:tc>
          <w:tcPr>
            <w:tcW w:w="4077" w:type="dxa"/>
            <w:vAlign w:val="center"/>
          </w:tcPr>
          <w:p w14:paraId="3834C35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Przekątna ekranu</w:t>
            </w:r>
          </w:p>
        </w:tc>
        <w:tc>
          <w:tcPr>
            <w:tcW w:w="5103" w:type="dxa"/>
            <w:vAlign w:val="center"/>
          </w:tcPr>
          <w:p w14:paraId="5B36C81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55 cali</w:t>
            </w:r>
          </w:p>
        </w:tc>
      </w:tr>
      <w:tr w:rsidR="0025483C" w:rsidRPr="00AE4E01" w14:paraId="0A9F80EE" w14:textId="77777777" w:rsidTr="00385EB4">
        <w:tc>
          <w:tcPr>
            <w:tcW w:w="4077" w:type="dxa"/>
            <w:vAlign w:val="center"/>
          </w:tcPr>
          <w:p w14:paraId="1690627C"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technologia</w:t>
            </w:r>
          </w:p>
        </w:tc>
        <w:tc>
          <w:tcPr>
            <w:tcW w:w="5103" w:type="dxa"/>
            <w:vAlign w:val="center"/>
          </w:tcPr>
          <w:p w14:paraId="3C1EF4BB"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wykrywanie podczerwieni</w:t>
            </w:r>
          </w:p>
        </w:tc>
      </w:tr>
      <w:tr w:rsidR="0025483C" w:rsidRPr="00AE4E01" w14:paraId="111B96C4" w14:textId="77777777" w:rsidTr="00385EB4">
        <w:tc>
          <w:tcPr>
            <w:tcW w:w="4077" w:type="dxa"/>
            <w:vAlign w:val="center"/>
          </w:tcPr>
          <w:p w14:paraId="2421D985" w14:textId="77777777" w:rsidR="0025483C" w:rsidRPr="00AE4E01" w:rsidRDefault="0025483C" w:rsidP="00385EB4">
            <w:pPr>
              <w:rPr>
                <w:rFonts w:eastAsia="Times New Roman" w:cstheme="minorHAnsi"/>
                <w:color w:val="111111"/>
              </w:rPr>
            </w:pPr>
            <w:r>
              <w:rPr>
                <w:rFonts w:eastAsia="Times New Roman" w:cstheme="minorHAnsi"/>
                <w:color w:val="111111"/>
              </w:rPr>
              <w:t>typ</w:t>
            </w:r>
          </w:p>
        </w:tc>
        <w:tc>
          <w:tcPr>
            <w:tcW w:w="5103" w:type="dxa"/>
            <w:vAlign w:val="center"/>
          </w:tcPr>
          <w:p w14:paraId="41A2797D" w14:textId="77777777" w:rsidR="0025483C" w:rsidRPr="00AE4E01" w:rsidRDefault="0025483C" w:rsidP="00385EB4">
            <w:pPr>
              <w:rPr>
                <w:rFonts w:eastAsia="Times New Roman" w:cstheme="minorHAnsi"/>
                <w:color w:val="111111"/>
              </w:rPr>
            </w:pPr>
            <w:r>
              <w:rPr>
                <w:rFonts w:eastAsia="Times New Roman" w:cstheme="minorHAnsi"/>
                <w:color w:val="111111"/>
              </w:rPr>
              <w:t>LED</w:t>
            </w:r>
          </w:p>
        </w:tc>
      </w:tr>
      <w:tr w:rsidR="0025483C" w:rsidRPr="00AE4E01" w14:paraId="494140B6" w14:textId="77777777" w:rsidTr="00385EB4">
        <w:tc>
          <w:tcPr>
            <w:tcW w:w="4077" w:type="dxa"/>
            <w:vAlign w:val="center"/>
          </w:tcPr>
          <w:p w14:paraId="6A739552"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Rozdzielczość</w:t>
            </w:r>
          </w:p>
        </w:tc>
        <w:tc>
          <w:tcPr>
            <w:tcW w:w="5103" w:type="dxa"/>
            <w:vAlign w:val="center"/>
          </w:tcPr>
          <w:p w14:paraId="6F346CDD"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Panel: min 1920x1080 / dotyk: min 4096x4096</w:t>
            </w:r>
          </w:p>
        </w:tc>
      </w:tr>
      <w:tr w:rsidR="0025483C" w:rsidRPr="00AE4E01" w14:paraId="43E74C2E" w14:textId="77777777" w:rsidTr="00385EB4">
        <w:tc>
          <w:tcPr>
            <w:tcW w:w="4077" w:type="dxa"/>
            <w:vAlign w:val="center"/>
          </w:tcPr>
          <w:p w14:paraId="675C6BA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Funkcja dotyku</w:t>
            </w:r>
          </w:p>
        </w:tc>
        <w:tc>
          <w:tcPr>
            <w:tcW w:w="5103" w:type="dxa"/>
            <w:vAlign w:val="center"/>
          </w:tcPr>
          <w:p w14:paraId="5F9A7780"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palec lub inny nieprzezroczysty przedmiot</w:t>
            </w:r>
          </w:p>
        </w:tc>
      </w:tr>
      <w:tr w:rsidR="0025483C" w:rsidRPr="00AE4E01" w14:paraId="702F7C39" w14:textId="77777777" w:rsidTr="00385EB4">
        <w:tc>
          <w:tcPr>
            <w:tcW w:w="4077" w:type="dxa"/>
            <w:vAlign w:val="center"/>
          </w:tcPr>
          <w:p w14:paraId="1B62630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multi dotyk</w:t>
            </w:r>
          </w:p>
        </w:tc>
        <w:tc>
          <w:tcPr>
            <w:tcW w:w="5103" w:type="dxa"/>
            <w:vAlign w:val="center"/>
          </w:tcPr>
          <w:p w14:paraId="287D764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10 punktów dotyku</w:t>
            </w:r>
          </w:p>
        </w:tc>
      </w:tr>
      <w:tr w:rsidR="0025483C" w:rsidRPr="00AE4E01" w14:paraId="3FE5BDD7" w14:textId="77777777" w:rsidTr="00385EB4">
        <w:tc>
          <w:tcPr>
            <w:tcW w:w="4077" w:type="dxa"/>
            <w:vAlign w:val="center"/>
          </w:tcPr>
          <w:p w14:paraId="68BD8F44"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czas reakcji</w:t>
            </w:r>
          </w:p>
        </w:tc>
        <w:tc>
          <w:tcPr>
            <w:tcW w:w="5103" w:type="dxa"/>
            <w:vAlign w:val="center"/>
          </w:tcPr>
          <w:p w14:paraId="4B2E079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8 ms</w:t>
            </w:r>
          </w:p>
        </w:tc>
      </w:tr>
      <w:tr w:rsidR="0025483C" w:rsidRPr="00AE4E01" w14:paraId="78F3F5C5" w14:textId="77777777" w:rsidTr="00385EB4">
        <w:tc>
          <w:tcPr>
            <w:tcW w:w="4077" w:type="dxa"/>
            <w:vAlign w:val="center"/>
          </w:tcPr>
          <w:p w14:paraId="6BB0AB5B"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dokładność dotyku</w:t>
            </w:r>
          </w:p>
        </w:tc>
        <w:tc>
          <w:tcPr>
            <w:tcW w:w="5103" w:type="dxa"/>
            <w:vAlign w:val="center"/>
          </w:tcPr>
          <w:p w14:paraId="73AAC27C"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 2mm</w:t>
            </w:r>
          </w:p>
        </w:tc>
      </w:tr>
      <w:tr w:rsidR="0025483C" w:rsidRPr="00AE4E01" w14:paraId="7D8A4CAB" w14:textId="77777777" w:rsidTr="00385EB4">
        <w:tc>
          <w:tcPr>
            <w:tcW w:w="4077" w:type="dxa"/>
            <w:vAlign w:val="center"/>
          </w:tcPr>
          <w:p w14:paraId="422887F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interfejs</w:t>
            </w:r>
          </w:p>
        </w:tc>
        <w:tc>
          <w:tcPr>
            <w:tcW w:w="5103" w:type="dxa"/>
            <w:vAlign w:val="center"/>
          </w:tcPr>
          <w:p w14:paraId="27F5033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USB 2.0</w:t>
            </w:r>
          </w:p>
        </w:tc>
      </w:tr>
      <w:tr w:rsidR="0025483C" w:rsidRPr="00AE4E01" w14:paraId="0BC74B21" w14:textId="77777777" w:rsidTr="00385EB4">
        <w:tc>
          <w:tcPr>
            <w:tcW w:w="4077" w:type="dxa"/>
            <w:vAlign w:val="center"/>
          </w:tcPr>
          <w:p w14:paraId="3DAC329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pobór energii</w:t>
            </w:r>
          </w:p>
        </w:tc>
        <w:tc>
          <w:tcPr>
            <w:tcW w:w="5103" w:type="dxa"/>
            <w:vAlign w:val="center"/>
          </w:tcPr>
          <w:p w14:paraId="121D5EB7" w14:textId="77777777" w:rsidR="0025483C" w:rsidRPr="00AE4E01" w:rsidRDefault="0025483C" w:rsidP="00385EB4">
            <w:pPr>
              <w:rPr>
                <w:rFonts w:eastAsia="Times New Roman" w:cstheme="minorHAnsi"/>
                <w:color w:val="111111"/>
              </w:rPr>
            </w:pPr>
            <w:r>
              <w:rPr>
                <w:rFonts w:eastAsia="Times New Roman" w:cstheme="minorHAnsi"/>
                <w:color w:val="111111"/>
              </w:rPr>
              <w:t xml:space="preserve">Max </w:t>
            </w:r>
            <w:r w:rsidRPr="00AE4E01">
              <w:rPr>
                <w:rFonts w:eastAsia="Times New Roman" w:cstheme="minorHAnsi"/>
                <w:color w:val="111111"/>
              </w:rPr>
              <w:t>270W</w:t>
            </w:r>
          </w:p>
        </w:tc>
      </w:tr>
      <w:tr w:rsidR="0025483C" w:rsidRPr="00AE4E01" w14:paraId="48399F87" w14:textId="77777777" w:rsidTr="00385EB4">
        <w:tc>
          <w:tcPr>
            <w:tcW w:w="4077" w:type="dxa"/>
            <w:vAlign w:val="center"/>
          </w:tcPr>
          <w:p w14:paraId="7799F0C0"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system operacyjny</w:t>
            </w:r>
          </w:p>
        </w:tc>
        <w:tc>
          <w:tcPr>
            <w:tcW w:w="5103" w:type="dxa"/>
            <w:vAlign w:val="center"/>
          </w:tcPr>
          <w:p w14:paraId="67B5E5B1"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XP,Windows 7,Windows 8 i wyżej</w:t>
            </w:r>
          </w:p>
        </w:tc>
      </w:tr>
      <w:tr w:rsidR="0025483C" w:rsidRPr="00AE4E01" w14:paraId="0299583D" w14:textId="77777777" w:rsidTr="00385EB4">
        <w:tc>
          <w:tcPr>
            <w:tcW w:w="4077" w:type="dxa"/>
            <w:vAlign w:val="center"/>
          </w:tcPr>
          <w:p w14:paraId="65A9CAEB"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typ szyby</w:t>
            </w:r>
          </w:p>
        </w:tc>
        <w:tc>
          <w:tcPr>
            <w:tcW w:w="5103" w:type="dxa"/>
            <w:vAlign w:val="center"/>
          </w:tcPr>
          <w:p w14:paraId="3DDA8126"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Szyba hartowana</w:t>
            </w:r>
          </w:p>
        </w:tc>
      </w:tr>
      <w:tr w:rsidR="0025483C" w:rsidRPr="00AE4E01" w14:paraId="66A3A96B" w14:textId="77777777" w:rsidTr="00385EB4">
        <w:tc>
          <w:tcPr>
            <w:tcW w:w="4077" w:type="dxa"/>
            <w:vAlign w:val="center"/>
          </w:tcPr>
          <w:p w14:paraId="4FDACFE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grubość szkła hartowanego</w:t>
            </w:r>
          </w:p>
        </w:tc>
        <w:tc>
          <w:tcPr>
            <w:tcW w:w="5103" w:type="dxa"/>
            <w:vAlign w:val="center"/>
          </w:tcPr>
          <w:p w14:paraId="1867F160"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4mm</w:t>
            </w:r>
            <w:r w:rsidRPr="00AE4E01">
              <w:rPr>
                <w:rFonts w:eastAsia="MS Gothic" w:cstheme="minorHAnsi"/>
                <w:color w:val="111111"/>
              </w:rPr>
              <w:t>，</w:t>
            </w:r>
            <w:r w:rsidRPr="00AE4E01">
              <w:rPr>
                <w:rFonts w:eastAsia="Times New Roman" w:cstheme="minorHAnsi"/>
                <w:color w:val="111111"/>
              </w:rPr>
              <w:t>przeciwwybuchowy, twardość szkła w skali Mohs'a: min 7, przejrzystość : &gt;92%</w:t>
            </w:r>
          </w:p>
        </w:tc>
      </w:tr>
      <w:tr w:rsidR="0025483C" w:rsidRPr="00AE4E01" w14:paraId="15511CC9" w14:textId="77777777" w:rsidTr="00385EB4">
        <w:tc>
          <w:tcPr>
            <w:tcW w:w="4077" w:type="dxa"/>
            <w:vAlign w:val="center"/>
          </w:tcPr>
          <w:p w14:paraId="2FA75AE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Dokładność odczytu</w:t>
            </w:r>
          </w:p>
        </w:tc>
        <w:tc>
          <w:tcPr>
            <w:tcW w:w="5103" w:type="dxa"/>
            <w:vAlign w:val="center"/>
          </w:tcPr>
          <w:p w14:paraId="4256C1A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+/- 1mm</w:t>
            </w:r>
          </w:p>
        </w:tc>
      </w:tr>
      <w:tr w:rsidR="0025483C" w:rsidRPr="00AE4E01" w14:paraId="2DD9E88C" w14:textId="77777777" w:rsidTr="00385EB4">
        <w:tc>
          <w:tcPr>
            <w:tcW w:w="4077" w:type="dxa"/>
            <w:vAlign w:val="center"/>
          </w:tcPr>
          <w:p w14:paraId="63CA0610"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Żywotność</w:t>
            </w:r>
          </w:p>
        </w:tc>
        <w:tc>
          <w:tcPr>
            <w:tcW w:w="5103" w:type="dxa"/>
            <w:vAlign w:val="center"/>
          </w:tcPr>
          <w:p w14:paraId="585772B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50 000 godzin</w:t>
            </w:r>
          </w:p>
        </w:tc>
      </w:tr>
      <w:tr w:rsidR="0025483C" w:rsidRPr="00AE4E01" w14:paraId="5FEC3A21" w14:textId="77777777" w:rsidTr="00385EB4">
        <w:tc>
          <w:tcPr>
            <w:tcW w:w="4077" w:type="dxa"/>
            <w:vAlign w:val="center"/>
          </w:tcPr>
          <w:p w14:paraId="1BBB1090"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typ ekranu</w:t>
            </w:r>
          </w:p>
        </w:tc>
        <w:tc>
          <w:tcPr>
            <w:tcW w:w="5103" w:type="dxa"/>
            <w:vAlign w:val="center"/>
          </w:tcPr>
          <w:p w14:paraId="727725A6"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AUO LED panel</w:t>
            </w:r>
          </w:p>
        </w:tc>
      </w:tr>
      <w:tr w:rsidR="0025483C" w:rsidRPr="00AE4E01" w14:paraId="04E30DC5" w14:textId="77777777" w:rsidTr="00385EB4">
        <w:tc>
          <w:tcPr>
            <w:tcW w:w="4077" w:type="dxa"/>
            <w:vAlign w:val="center"/>
          </w:tcPr>
          <w:p w14:paraId="047EE254"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rozdzielczość</w:t>
            </w:r>
          </w:p>
        </w:tc>
        <w:tc>
          <w:tcPr>
            <w:tcW w:w="5103" w:type="dxa"/>
            <w:vAlign w:val="center"/>
          </w:tcPr>
          <w:p w14:paraId="12BD57EE"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1920 x 1080px</w:t>
            </w:r>
          </w:p>
        </w:tc>
      </w:tr>
      <w:tr w:rsidR="0025483C" w:rsidRPr="00AE4E01" w14:paraId="43C6B0A8" w14:textId="77777777" w:rsidTr="00385EB4">
        <w:tc>
          <w:tcPr>
            <w:tcW w:w="4077" w:type="dxa"/>
            <w:vAlign w:val="center"/>
          </w:tcPr>
          <w:p w14:paraId="1593FCE9"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kolor/głębia</w:t>
            </w:r>
          </w:p>
        </w:tc>
        <w:tc>
          <w:tcPr>
            <w:tcW w:w="5103" w:type="dxa"/>
            <w:vAlign w:val="center"/>
          </w:tcPr>
          <w:p w14:paraId="695A2EEA"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10 bits</w:t>
            </w:r>
          </w:p>
        </w:tc>
      </w:tr>
      <w:tr w:rsidR="0025483C" w:rsidRPr="00AE4E01" w14:paraId="4D79029F" w14:textId="77777777" w:rsidTr="00385EB4">
        <w:tc>
          <w:tcPr>
            <w:tcW w:w="4077" w:type="dxa"/>
            <w:vAlign w:val="center"/>
          </w:tcPr>
          <w:p w14:paraId="3873FB3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jasność (nits)</w:t>
            </w:r>
          </w:p>
        </w:tc>
        <w:tc>
          <w:tcPr>
            <w:tcW w:w="5103" w:type="dxa"/>
            <w:vAlign w:val="center"/>
          </w:tcPr>
          <w:p w14:paraId="5479532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400cd/m</w:t>
            </w:r>
            <w:r w:rsidRPr="00AE4E01">
              <w:rPr>
                <w:rFonts w:eastAsia="Times New Roman" w:cstheme="minorHAnsi"/>
                <w:color w:val="111111"/>
                <w:vertAlign w:val="superscript"/>
              </w:rPr>
              <w:t>2</w:t>
            </w:r>
          </w:p>
        </w:tc>
      </w:tr>
      <w:tr w:rsidR="0025483C" w:rsidRPr="00AE4E01" w14:paraId="1BC06E08" w14:textId="77777777" w:rsidTr="00385EB4">
        <w:tc>
          <w:tcPr>
            <w:tcW w:w="4077" w:type="dxa"/>
            <w:vAlign w:val="center"/>
          </w:tcPr>
          <w:p w14:paraId="366671B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kąty widzenia</w:t>
            </w:r>
          </w:p>
        </w:tc>
        <w:tc>
          <w:tcPr>
            <w:tcW w:w="5103" w:type="dxa"/>
            <w:vAlign w:val="center"/>
          </w:tcPr>
          <w:p w14:paraId="13255F29"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178</w:t>
            </w:r>
            <w:r w:rsidRPr="00AE4E01">
              <w:rPr>
                <w:rFonts w:eastAsia="Times New Roman" w:cstheme="minorHAnsi"/>
                <w:color w:val="111111"/>
                <w:vertAlign w:val="superscript"/>
              </w:rPr>
              <w:t>o</w:t>
            </w:r>
            <w:r w:rsidRPr="00AE4E01">
              <w:rPr>
                <w:rFonts w:eastAsia="Times New Roman" w:cstheme="minorHAnsi"/>
                <w:color w:val="111111"/>
              </w:rPr>
              <w:t xml:space="preserve"> x 178</w:t>
            </w:r>
            <w:r w:rsidRPr="00AE4E01">
              <w:rPr>
                <w:rFonts w:eastAsia="Times New Roman" w:cstheme="minorHAnsi"/>
                <w:color w:val="111111"/>
                <w:vertAlign w:val="superscript"/>
              </w:rPr>
              <w:t>o</w:t>
            </w:r>
          </w:p>
        </w:tc>
      </w:tr>
      <w:tr w:rsidR="0025483C" w:rsidRPr="00AE4E01" w14:paraId="20D83EF2" w14:textId="77777777" w:rsidTr="00385EB4">
        <w:tc>
          <w:tcPr>
            <w:tcW w:w="4077" w:type="dxa"/>
            <w:vAlign w:val="center"/>
          </w:tcPr>
          <w:p w14:paraId="4049DCFB"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obróbka powierzchni</w:t>
            </w:r>
          </w:p>
        </w:tc>
        <w:tc>
          <w:tcPr>
            <w:tcW w:w="5103" w:type="dxa"/>
            <w:vAlign w:val="center"/>
          </w:tcPr>
          <w:p w14:paraId="6CAF6C3D"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twarda</w:t>
            </w:r>
          </w:p>
        </w:tc>
      </w:tr>
      <w:tr w:rsidR="0025483C" w:rsidRPr="00AE4E01" w14:paraId="7DA974DF" w14:textId="77777777" w:rsidTr="00385EB4">
        <w:tc>
          <w:tcPr>
            <w:tcW w:w="4077" w:type="dxa"/>
            <w:vAlign w:val="center"/>
          </w:tcPr>
          <w:p w14:paraId="22F39B37"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akcesoria</w:t>
            </w:r>
          </w:p>
        </w:tc>
        <w:tc>
          <w:tcPr>
            <w:tcW w:w="5103" w:type="dxa"/>
            <w:vAlign w:val="center"/>
          </w:tcPr>
          <w:p w14:paraId="76964386"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1x przewód zasilający, 1x przewód HDMI, uchwyt naścienny do instalacji, 2x pisak, 1x pilot, płyta CD z oprogramowaniem</w:t>
            </w:r>
          </w:p>
        </w:tc>
      </w:tr>
      <w:tr w:rsidR="0025483C" w:rsidRPr="00AE4E01" w14:paraId="2419C91C" w14:textId="77777777" w:rsidTr="00385EB4">
        <w:tc>
          <w:tcPr>
            <w:tcW w:w="4077" w:type="dxa"/>
            <w:vAlign w:val="center"/>
          </w:tcPr>
          <w:p w14:paraId="68F57F54"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proporcje</w:t>
            </w:r>
          </w:p>
        </w:tc>
        <w:tc>
          <w:tcPr>
            <w:tcW w:w="5103" w:type="dxa"/>
            <w:vAlign w:val="center"/>
          </w:tcPr>
          <w:p w14:paraId="2D229E2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16:9</w:t>
            </w:r>
          </w:p>
        </w:tc>
      </w:tr>
      <w:tr w:rsidR="0025483C" w:rsidRPr="00AE4E01" w14:paraId="3E315E20" w14:textId="77777777" w:rsidTr="00385EB4">
        <w:tc>
          <w:tcPr>
            <w:tcW w:w="4077" w:type="dxa"/>
            <w:vAlign w:val="center"/>
          </w:tcPr>
          <w:p w14:paraId="0C44FE95"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przekątna</w:t>
            </w:r>
          </w:p>
        </w:tc>
        <w:tc>
          <w:tcPr>
            <w:tcW w:w="5103" w:type="dxa"/>
            <w:vAlign w:val="center"/>
          </w:tcPr>
          <w:p w14:paraId="4DE75193"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Min 54.5inch</w:t>
            </w:r>
          </w:p>
        </w:tc>
      </w:tr>
      <w:tr w:rsidR="0025483C" w:rsidRPr="00AE4E01" w14:paraId="32909DCC" w14:textId="77777777" w:rsidTr="00385EB4">
        <w:tc>
          <w:tcPr>
            <w:tcW w:w="4077" w:type="dxa"/>
            <w:vAlign w:val="center"/>
          </w:tcPr>
          <w:p w14:paraId="06F4D6C8"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Menu dotykowe OSD</w:t>
            </w:r>
          </w:p>
        </w:tc>
        <w:tc>
          <w:tcPr>
            <w:tcW w:w="5103" w:type="dxa"/>
            <w:vAlign w:val="center"/>
          </w:tcPr>
          <w:p w14:paraId="79E0725F"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TAK</w:t>
            </w:r>
          </w:p>
        </w:tc>
      </w:tr>
      <w:tr w:rsidR="0025483C" w:rsidRPr="00AE4E01" w14:paraId="499B2D32" w14:textId="77777777" w:rsidTr="00385EB4">
        <w:trPr>
          <w:trHeight w:val="284"/>
        </w:trPr>
        <w:tc>
          <w:tcPr>
            <w:tcW w:w="4077" w:type="dxa"/>
            <w:vAlign w:val="center"/>
          </w:tcPr>
          <w:p w14:paraId="71027B8A"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Certyfikaty</w:t>
            </w:r>
          </w:p>
        </w:tc>
        <w:tc>
          <w:tcPr>
            <w:tcW w:w="5103" w:type="dxa"/>
            <w:vAlign w:val="center"/>
          </w:tcPr>
          <w:p w14:paraId="074A5493" w14:textId="77777777" w:rsidR="0025483C" w:rsidRPr="00AE4E01" w:rsidRDefault="0025483C" w:rsidP="00385EB4">
            <w:pPr>
              <w:rPr>
                <w:rFonts w:eastAsia="Times New Roman" w:cstheme="minorHAnsi"/>
                <w:color w:val="111111"/>
              </w:rPr>
            </w:pPr>
            <w:r w:rsidRPr="00AE4E01">
              <w:rPr>
                <w:rFonts w:eastAsia="Times New Roman" w:cstheme="minorHAnsi"/>
                <w:color w:val="111111"/>
              </w:rPr>
              <w:t>CE / RoHs</w:t>
            </w:r>
          </w:p>
        </w:tc>
      </w:tr>
      <w:tr w:rsidR="0025483C" w:rsidRPr="00AE4E01" w14:paraId="646E4E24" w14:textId="77777777" w:rsidTr="00385EB4">
        <w:trPr>
          <w:trHeight w:val="284"/>
        </w:trPr>
        <w:tc>
          <w:tcPr>
            <w:tcW w:w="4077" w:type="dxa"/>
            <w:vAlign w:val="center"/>
          </w:tcPr>
          <w:p w14:paraId="6121ADEE" w14:textId="77777777" w:rsidR="0025483C" w:rsidRPr="00AE4E01" w:rsidRDefault="0025483C" w:rsidP="00385EB4">
            <w:pPr>
              <w:rPr>
                <w:rFonts w:eastAsia="Times New Roman" w:cstheme="minorHAnsi"/>
                <w:color w:val="111111"/>
              </w:rPr>
            </w:pPr>
            <w:r>
              <w:rPr>
                <w:rFonts w:eastAsia="Times New Roman" w:cstheme="minorHAnsi"/>
                <w:color w:val="111111"/>
              </w:rPr>
              <w:t xml:space="preserve">Gwarancja </w:t>
            </w:r>
          </w:p>
        </w:tc>
        <w:tc>
          <w:tcPr>
            <w:tcW w:w="5103" w:type="dxa"/>
            <w:vAlign w:val="center"/>
          </w:tcPr>
          <w:p w14:paraId="641A6A56" w14:textId="77777777" w:rsidR="0025483C" w:rsidRPr="00AE4E01" w:rsidRDefault="0025483C" w:rsidP="00385EB4">
            <w:pPr>
              <w:rPr>
                <w:rFonts w:eastAsia="Times New Roman" w:cstheme="minorHAnsi"/>
                <w:color w:val="111111"/>
              </w:rPr>
            </w:pPr>
            <w:r>
              <w:rPr>
                <w:rFonts w:eastAsia="Times New Roman" w:cstheme="minorHAnsi"/>
                <w:color w:val="111111"/>
              </w:rPr>
              <w:t xml:space="preserve">Min. 12 miesięcy </w:t>
            </w:r>
          </w:p>
        </w:tc>
      </w:tr>
    </w:tbl>
    <w:p w14:paraId="76B8A04E" w14:textId="77777777" w:rsidR="0025483C" w:rsidRDefault="0025483C" w:rsidP="0025483C"/>
    <w:p w14:paraId="23EAB963" w14:textId="77777777" w:rsidR="0025483C" w:rsidRDefault="0025483C" w:rsidP="0025483C">
      <w:pPr>
        <w:tabs>
          <w:tab w:val="left" w:pos="5910"/>
        </w:tabs>
      </w:pPr>
    </w:p>
    <w:p w14:paraId="7FAF87DB" w14:textId="77777777" w:rsidR="0025483C" w:rsidRDefault="0025483C" w:rsidP="0025483C">
      <w:pPr>
        <w:tabs>
          <w:tab w:val="left" w:pos="5910"/>
        </w:tabs>
      </w:pPr>
    </w:p>
    <w:p w14:paraId="0BFBD20D" w14:textId="77777777" w:rsidR="0025483C" w:rsidRDefault="0025483C" w:rsidP="0025483C">
      <w:pPr>
        <w:tabs>
          <w:tab w:val="left" w:pos="5910"/>
        </w:tabs>
      </w:pPr>
    </w:p>
    <w:p w14:paraId="56B5E901" w14:textId="77777777" w:rsidR="0025483C" w:rsidRDefault="0025483C" w:rsidP="0025483C">
      <w:pPr>
        <w:tabs>
          <w:tab w:val="left" w:pos="5910"/>
        </w:tabs>
      </w:pPr>
    </w:p>
    <w:p w14:paraId="1BB8B29E" w14:textId="77777777" w:rsidR="0025483C" w:rsidRPr="007814C8" w:rsidRDefault="0025483C" w:rsidP="0025483C">
      <w:pPr>
        <w:tabs>
          <w:tab w:val="left" w:pos="5910"/>
        </w:tabs>
      </w:pPr>
    </w:p>
    <w:p w14:paraId="0DB8C75B" w14:textId="77777777" w:rsidR="0025483C" w:rsidRDefault="0025483C" w:rsidP="00C24A31">
      <w:pPr>
        <w:rPr>
          <w:b/>
        </w:rPr>
      </w:pPr>
    </w:p>
    <w:p w14:paraId="1A38139E" w14:textId="77777777" w:rsidR="00E21593" w:rsidRDefault="00E21593" w:rsidP="00C24A31">
      <w:pPr>
        <w:rPr>
          <w:b/>
        </w:rPr>
      </w:pPr>
    </w:p>
    <w:p w14:paraId="78F4EB9F" w14:textId="2F978671" w:rsidR="00CD2946" w:rsidRPr="0025483C" w:rsidRDefault="00FF7C3C" w:rsidP="0025483C">
      <w:pPr>
        <w:keepNext/>
        <w:shd w:val="clear" w:color="auto" w:fill="E6E6E6"/>
        <w:spacing w:after="0" w:line="240" w:lineRule="auto"/>
        <w:jc w:val="both"/>
        <w:outlineLvl w:val="0"/>
        <w:rPr>
          <w:rFonts w:ascii="Calibri" w:eastAsia="Calibri" w:hAnsi="Calibri" w:cs="Times New Roman"/>
          <w:b/>
          <w:bCs/>
          <w:i/>
          <w:iCs/>
          <w:lang w:eastAsia="x-none"/>
        </w:rPr>
      </w:pPr>
      <w:r>
        <w:rPr>
          <w:rFonts w:ascii="Calibri" w:eastAsia="Calibri" w:hAnsi="Calibri" w:cs="Times New Roman"/>
          <w:b/>
          <w:i/>
          <w:lang w:eastAsia="x-none"/>
        </w:rPr>
        <w:t>ZAŁĄCZNIK NR 8B DO SIWZ – Wzór umowy do części 2,3,4,5,6,7,8</w:t>
      </w:r>
      <w:r w:rsidR="0025483C">
        <w:rPr>
          <w:rFonts w:ascii="Calibri" w:eastAsia="Calibri" w:hAnsi="Calibri" w:cs="Times New Roman"/>
          <w:b/>
          <w:i/>
          <w:lang w:eastAsia="x-none"/>
        </w:rPr>
        <w:t>,9</w:t>
      </w:r>
    </w:p>
    <w:p w14:paraId="6CE8CCF3" w14:textId="77777777" w:rsidR="0025483C" w:rsidRPr="00232CD0" w:rsidRDefault="0025483C" w:rsidP="0025483C">
      <w:pPr>
        <w:ind w:left="6372"/>
        <w:rPr>
          <w:i/>
        </w:rPr>
      </w:pPr>
      <w:r w:rsidRPr="00232CD0">
        <w:rPr>
          <w:i/>
        </w:rPr>
        <w:t>Załącznik nr 8B do SIWZ</w:t>
      </w:r>
    </w:p>
    <w:p w14:paraId="3A0B6729" w14:textId="77777777" w:rsidR="0025483C" w:rsidRDefault="0025483C" w:rsidP="0025483C">
      <w:pPr>
        <w:pStyle w:val="Normalny1"/>
        <w:widowControl/>
        <w:jc w:val="center"/>
        <w:rPr>
          <w:rFonts w:eastAsia="Calibri" w:cs="Times New Roman"/>
          <w:b/>
          <w:bCs/>
          <w:color w:val="000000"/>
          <w:sz w:val="22"/>
          <w:szCs w:val="22"/>
        </w:rPr>
      </w:pPr>
    </w:p>
    <w:p w14:paraId="6281647D" w14:textId="77777777" w:rsidR="0025483C" w:rsidRPr="00931484" w:rsidRDefault="0025483C" w:rsidP="0025483C">
      <w:pPr>
        <w:pStyle w:val="Normalny1"/>
        <w:widowControl/>
        <w:jc w:val="center"/>
        <w:rPr>
          <w:rFonts w:eastAsia="Calibri" w:cs="Times New Roman"/>
          <w:b/>
          <w:bCs/>
          <w:color w:val="000000"/>
          <w:sz w:val="22"/>
          <w:szCs w:val="22"/>
        </w:rPr>
      </w:pPr>
      <w:r w:rsidRPr="00931484">
        <w:rPr>
          <w:rFonts w:eastAsia="Calibri" w:cs="Times New Roman"/>
          <w:b/>
          <w:bCs/>
          <w:color w:val="000000"/>
          <w:sz w:val="22"/>
          <w:szCs w:val="22"/>
        </w:rPr>
        <w:t>Umowa nr …………………..</w:t>
      </w:r>
    </w:p>
    <w:p w14:paraId="18F8EC06" w14:textId="77777777" w:rsidR="0025483C" w:rsidRPr="00931484" w:rsidRDefault="0025483C" w:rsidP="0025483C">
      <w:pPr>
        <w:pStyle w:val="Normalny1"/>
        <w:widowControl/>
        <w:jc w:val="center"/>
        <w:rPr>
          <w:rFonts w:eastAsia="Calibri" w:cs="Times New Roman"/>
          <w:b/>
          <w:bCs/>
          <w:color w:val="000000"/>
          <w:sz w:val="22"/>
          <w:szCs w:val="22"/>
        </w:rPr>
      </w:pPr>
    </w:p>
    <w:p w14:paraId="20836924" w14:textId="77777777" w:rsidR="0025483C" w:rsidRPr="00931484" w:rsidRDefault="0025483C" w:rsidP="0025483C">
      <w:pPr>
        <w:pStyle w:val="Normalny1"/>
        <w:widowControl/>
        <w:rPr>
          <w:rFonts w:cs="Times New Roman"/>
          <w:sz w:val="22"/>
          <w:szCs w:val="22"/>
        </w:rPr>
      </w:pPr>
      <w:r w:rsidRPr="00931484">
        <w:rPr>
          <w:rStyle w:val="Domylnaczcionkaakapitu1"/>
          <w:rFonts w:eastAsia="Calibri" w:cs="Times New Roman"/>
          <w:color w:val="000000"/>
          <w:sz w:val="22"/>
          <w:szCs w:val="22"/>
        </w:rPr>
        <w:t xml:space="preserve">zawarta w dniu </w:t>
      </w:r>
      <w:r w:rsidRPr="00931484">
        <w:rPr>
          <w:rStyle w:val="Domylnaczcionkaakapitu1"/>
          <w:rFonts w:eastAsia="Calibri" w:cs="Times New Roman"/>
          <w:b/>
          <w:color w:val="000000"/>
          <w:sz w:val="22"/>
          <w:szCs w:val="22"/>
        </w:rPr>
        <w:t>……………….</w:t>
      </w:r>
      <w:r w:rsidRPr="00931484">
        <w:rPr>
          <w:rStyle w:val="Domylnaczcionkaakapitu1"/>
          <w:rFonts w:eastAsia="Calibri" w:cs="Times New Roman"/>
          <w:color w:val="000000"/>
          <w:sz w:val="22"/>
          <w:szCs w:val="22"/>
        </w:rPr>
        <w:t xml:space="preserve"> roku w …………..……..,</w:t>
      </w:r>
    </w:p>
    <w:p w14:paraId="6C653E13" w14:textId="77777777" w:rsidR="0025483C" w:rsidRPr="00931484" w:rsidRDefault="0025483C" w:rsidP="0025483C">
      <w:pPr>
        <w:pStyle w:val="Standard"/>
        <w:textAlignment w:val="auto"/>
        <w:rPr>
          <w:sz w:val="22"/>
          <w:szCs w:val="22"/>
        </w:rPr>
      </w:pPr>
      <w:r w:rsidRPr="00931484">
        <w:rPr>
          <w:rStyle w:val="Domylnaczcionkaakapitu1"/>
          <w:color w:val="000000"/>
          <w:sz w:val="22"/>
          <w:szCs w:val="22"/>
        </w:rPr>
        <w:t>pomiędzy:</w:t>
      </w:r>
    </w:p>
    <w:p w14:paraId="030B615B" w14:textId="77777777" w:rsidR="0025483C" w:rsidRPr="00931484" w:rsidRDefault="0025483C" w:rsidP="0025483C">
      <w:pPr>
        <w:pStyle w:val="Standard"/>
        <w:jc w:val="both"/>
        <w:textAlignment w:val="auto"/>
        <w:rPr>
          <w:sz w:val="22"/>
          <w:szCs w:val="22"/>
        </w:rPr>
      </w:pPr>
      <w:r w:rsidRPr="00931484">
        <w:rPr>
          <w:rStyle w:val="Domylnaczcionkaakapitu1"/>
          <w:b/>
          <w:color w:val="000000"/>
          <w:sz w:val="22"/>
          <w:szCs w:val="22"/>
        </w:rPr>
        <w:t>Powiatem Wołowskim, pl. Piastowski 2, 56 – 100 Wołów</w:t>
      </w:r>
      <w:r w:rsidRPr="00931484">
        <w:rPr>
          <w:rStyle w:val="Domylnaczcionkaakapitu1"/>
          <w:color w:val="000000"/>
          <w:sz w:val="22"/>
          <w:szCs w:val="22"/>
        </w:rPr>
        <w:t xml:space="preserve">, NIP </w:t>
      </w:r>
      <w:r w:rsidRPr="00931484">
        <w:rPr>
          <w:rStyle w:val="Domylnaczcionkaakapitu1"/>
          <w:bCs/>
          <w:color w:val="000000"/>
          <w:sz w:val="22"/>
          <w:szCs w:val="22"/>
          <w:lang w:eastAsia="pl-PL" w:bidi="ar-SA"/>
        </w:rPr>
        <w:t xml:space="preserve">988-02-19-208, </w:t>
      </w:r>
      <w:r w:rsidRPr="00931484">
        <w:rPr>
          <w:rStyle w:val="Domylnaczcionkaakapitu1"/>
          <w:color w:val="000000"/>
          <w:sz w:val="22"/>
          <w:szCs w:val="22"/>
        </w:rPr>
        <w:t>reprezentowanym przez Zarząd Powiatu, w imieniu którego występują:</w:t>
      </w:r>
    </w:p>
    <w:p w14:paraId="66A29CAC" w14:textId="77777777" w:rsidR="0025483C" w:rsidRPr="00931484" w:rsidRDefault="0025483C" w:rsidP="0025483C">
      <w:pPr>
        <w:pStyle w:val="Standard"/>
        <w:numPr>
          <w:ilvl w:val="0"/>
          <w:numId w:val="46"/>
        </w:numPr>
        <w:ind w:left="360" w:hanging="360"/>
        <w:jc w:val="both"/>
        <w:textAlignment w:val="auto"/>
        <w:rPr>
          <w:sz w:val="22"/>
          <w:szCs w:val="22"/>
        </w:rPr>
      </w:pPr>
      <w:r w:rsidRPr="00931484">
        <w:rPr>
          <w:rStyle w:val="Domylnaczcionkaakapitu1"/>
          <w:color w:val="000000"/>
          <w:sz w:val="22"/>
          <w:szCs w:val="22"/>
        </w:rPr>
        <w:t xml:space="preserve">Maciej Nejman – </w:t>
      </w:r>
      <w:r w:rsidRPr="00931484">
        <w:rPr>
          <w:rStyle w:val="Domylnaczcionkaakapitu1"/>
          <w:b/>
          <w:color w:val="000000"/>
          <w:sz w:val="22"/>
          <w:szCs w:val="22"/>
        </w:rPr>
        <w:t>Starosta Wołowski</w:t>
      </w:r>
      <w:r w:rsidRPr="00931484">
        <w:rPr>
          <w:rStyle w:val="Domylnaczcionkaakapitu1"/>
          <w:color w:val="000000"/>
          <w:sz w:val="22"/>
          <w:szCs w:val="22"/>
        </w:rPr>
        <w:t>,</w:t>
      </w:r>
    </w:p>
    <w:p w14:paraId="076170AB" w14:textId="77777777" w:rsidR="0025483C" w:rsidRPr="00931484" w:rsidRDefault="0025483C" w:rsidP="0025483C">
      <w:pPr>
        <w:pStyle w:val="Standard"/>
        <w:numPr>
          <w:ilvl w:val="0"/>
          <w:numId w:val="45"/>
        </w:numPr>
        <w:ind w:left="720" w:hanging="720"/>
        <w:jc w:val="both"/>
        <w:textAlignment w:val="auto"/>
        <w:rPr>
          <w:sz w:val="22"/>
          <w:szCs w:val="22"/>
        </w:rPr>
      </w:pPr>
      <w:r w:rsidRPr="00931484">
        <w:rPr>
          <w:rStyle w:val="Domylnaczcionkaakapitu1"/>
          <w:color w:val="000000"/>
          <w:sz w:val="22"/>
          <w:szCs w:val="22"/>
        </w:rPr>
        <w:t xml:space="preserve">Władysław Boczar – </w:t>
      </w:r>
      <w:r w:rsidRPr="00931484">
        <w:rPr>
          <w:rStyle w:val="Domylnaczcionkaakapitu1"/>
          <w:b/>
          <w:color w:val="000000"/>
          <w:sz w:val="22"/>
          <w:szCs w:val="22"/>
        </w:rPr>
        <w:t>Wicestarosta Wołowski</w:t>
      </w:r>
      <w:r w:rsidRPr="00931484">
        <w:rPr>
          <w:rStyle w:val="Domylnaczcionkaakapitu1"/>
          <w:color w:val="000000"/>
          <w:sz w:val="22"/>
          <w:szCs w:val="22"/>
        </w:rPr>
        <w:t>,</w:t>
      </w:r>
    </w:p>
    <w:p w14:paraId="402C161B" w14:textId="77777777" w:rsidR="0025483C" w:rsidRPr="00931484" w:rsidRDefault="0025483C" w:rsidP="0025483C">
      <w:pPr>
        <w:pStyle w:val="Standard"/>
        <w:jc w:val="both"/>
        <w:textAlignment w:val="auto"/>
        <w:rPr>
          <w:sz w:val="22"/>
          <w:szCs w:val="22"/>
        </w:rPr>
      </w:pPr>
      <w:r w:rsidRPr="00931484">
        <w:rPr>
          <w:rStyle w:val="Domylnaczcionkaakapitu1"/>
          <w:color w:val="000000"/>
          <w:sz w:val="22"/>
          <w:szCs w:val="22"/>
        </w:rPr>
        <w:t xml:space="preserve">przy kontrasygnacie </w:t>
      </w:r>
      <w:r w:rsidRPr="00931484">
        <w:rPr>
          <w:rStyle w:val="Domylnaczcionkaakapitu1"/>
          <w:b/>
          <w:color w:val="000000"/>
          <w:sz w:val="22"/>
          <w:szCs w:val="22"/>
        </w:rPr>
        <w:t>Skarbnika Powiatu Wołowskiego</w:t>
      </w:r>
      <w:r w:rsidRPr="00931484">
        <w:rPr>
          <w:rStyle w:val="Domylnaczcionkaakapitu1"/>
          <w:color w:val="000000"/>
          <w:sz w:val="22"/>
          <w:szCs w:val="22"/>
        </w:rPr>
        <w:t xml:space="preserve"> – Beaty Sadowskiej,</w:t>
      </w:r>
    </w:p>
    <w:p w14:paraId="7658D64F" w14:textId="77777777" w:rsidR="0025483C" w:rsidRPr="00931484" w:rsidRDefault="0025483C" w:rsidP="0025483C">
      <w:pPr>
        <w:pStyle w:val="Standard"/>
        <w:jc w:val="both"/>
        <w:textAlignment w:val="auto"/>
        <w:rPr>
          <w:sz w:val="22"/>
          <w:szCs w:val="22"/>
        </w:rPr>
      </w:pPr>
      <w:r w:rsidRPr="00931484">
        <w:rPr>
          <w:rStyle w:val="Domylnaczcionkaakapitu1"/>
          <w:color w:val="000000"/>
          <w:sz w:val="22"/>
          <w:szCs w:val="22"/>
        </w:rPr>
        <w:t xml:space="preserve">zwanym dalej </w:t>
      </w:r>
      <w:r w:rsidRPr="00931484">
        <w:rPr>
          <w:rStyle w:val="Domylnaczcionkaakapitu1"/>
          <w:b/>
          <w:color w:val="000000"/>
          <w:sz w:val="22"/>
          <w:szCs w:val="22"/>
        </w:rPr>
        <w:t>ZAMAWIAJĄCYM,</w:t>
      </w:r>
    </w:p>
    <w:p w14:paraId="49227FFF" w14:textId="77777777" w:rsidR="0025483C" w:rsidRPr="00931484" w:rsidRDefault="0025483C" w:rsidP="0025483C">
      <w:pPr>
        <w:pStyle w:val="Standard"/>
        <w:jc w:val="both"/>
        <w:textAlignment w:val="auto"/>
        <w:rPr>
          <w:color w:val="000000"/>
          <w:sz w:val="22"/>
          <w:szCs w:val="22"/>
          <w:lang w:eastAsia="ar-SA" w:bidi="ar-SA"/>
        </w:rPr>
      </w:pPr>
      <w:r w:rsidRPr="00931484">
        <w:rPr>
          <w:color w:val="000000"/>
          <w:sz w:val="22"/>
          <w:szCs w:val="22"/>
          <w:lang w:eastAsia="ar-SA" w:bidi="ar-SA"/>
        </w:rPr>
        <w:t>a</w:t>
      </w:r>
    </w:p>
    <w:p w14:paraId="4B9537AC" w14:textId="77777777" w:rsidR="0025483C" w:rsidRPr="00931484" w:rsidRDefault="0025483C" w:rsidP="0025483C">
      <w:pPr>
        <w:pStyle w:val="Standard"/>
        <w:jc w:val="both"/>
        <w:textAlignment w:val="auto"/>
        <w:rPr>
          <w:color w:val="000000"/>
          <w:sz w:val="22"/>
          <w:szCs w:val="22"/>
          <w:lang w:eastAsia="ar-SA" w:bidi="ar-SA"/>
        </w:rPr>
      </w:pPr>
      <w:r w:rsidRPr="00931484">
        <w:rPr>
          <w:color w:val="000000"/>
          <w:sz w:val="22"/>
          <w:szCs w:val="22"/>
          <w:lang w:eastAsia="ar-SA" w:bidi="ar-SA"/>
        </w:rPr>
        <w:t>..............................................................................................................................................................................................................................................................................................................</w:t>
      </w:r>
    </w:p>
    <w:p w14:paraId="368599C0" w14:textId="77777777" w:rsidR="0025483C" w:rsidRPr="00931484" w:rsidRDefault="0025483C" w:rsidP="0025483C">
      <w:pPr>
        <w:pStyle w:val="Standard"/>
        <w:textAlignment w:val="auto"/>
        <w:rPr>
          <w:color w:val="000000"/>
          <w:sz w:val="22"/>
          <w:szCs w:val="22"/>
          <w:lang w:eastAsia="ar-SA" w:bidi="ar-SA"/>
        </w:rPr>
      </w:pPr>
      <w:r w:rsidRPr="00931484">
        <w:rPr>
          <w:color w:val="000000"/>
          <w:sz w:val="22"/>
          <w:szCs w:val="22"/>
          <w:lang w:eastAsia="ar-SA" w:bidi="ar-SA"/>
        </w:rPr>
        <w:t>posiadającym NIP ……………………. REGON………………………</w:t>
      </w:r>
    </w:p>
    <w:p w14:paraId="3E68338A" w14:textId="77777777" w:rsidR="0025483C" w:rsidRPr="00931484" w:rsidRDefault="0025483C" w:rsidP="0025483C">
      <w:pPr>
        <w:pStyle w:val="Standard"/>
        <w:textAlignment w:val="auto"/>
        <w:rPr>
          <w:color w:val="000000"/>
          <w:sz w:val="22"/>
          <w:szCs w:val="22"/>
          <w:lang w:eastAsia="ar-SA" w:bidi="ar-SA"/>
        </w:rPr>
      </w:pPr>
      <w:r w:rsidRPr="00931484">
        <w:rPr>
          <w:color w:val="000000"/>
          <w:sz w:val="22"/>
          <w:szCs w:val="22"/>
          <w:lang w:eastAsia="ar-SA" w:bidi="ar-SA"/>
        </w:rPr>
        <w:t>reprezentowanym/ą przez:</w:t>
      </w:r>
    </w:p>
    <w:p w14:paraId="3E8E1857" w14:textId="77777777" w:rsidR="0025483C" w:rsidRPr="00931484" w:rsidRDefault="0025483C" w:rsidP="0025483C">
      <w:pPr>
        <w:pStyle w:val="Standard"/>
        <w:textAlignment w:val="auto"/>
        <w:rPr>
          <w:rFonts w:eastAsia="Arial"/>
          <w:bCs/>
          <w:color w:val="000000"/>
          <w:sz w:val="22"/>
          <w:szCs w:val="22"/>
          <w:lang w:eastAsia="ar-SA" w:bidi="ar-SA"/>
        </w:rPr>
      </w:pPr>
      <w:r w:rsidRPr="00931484">
        <w:rPr>
          <w:rFonts w:eastAsia="Arial"/>
          <w:bCs/>
          <w:color w:val="000000"/>
          <w:sz w:val="22"/>
          <w:szCs w:val="22"/>
          <w:lang w:eastAsia="ar-SA" w:bidi="ar-SA"/>
        </w:rPr>
        <w:t>………………………………………………………………………………</w:t>
      </w:r>
    </w:p>
    <w:p w14:paraId="3594D7B6" w14:textId="632C7C3E" w:rsidR="0025483C" w:rsidRPr="0025483C" w:rsidRDefault="0025483C" w:rsidP="0025483C">
      <w:pPr>
        <w:pStyle w:val="Standard"/>
        <w:textAlignment w:val="auto"/>
        <w:rPr>
          <w:sz w:val="22"/>
          <w:szCs w:val="22"/>
        </w:rPr>
      </w:pPr>
      <w:r w:rsidRPr="00931484">
        <w:rPr>
          <w:rFonts w:eastAsia="Arial"/>
          <w:bCs/>
          <w:color w:val="000000"/>
          <w:sz w:val="22"/>
          <w:szCs w:val="22"/>
          <w:lang w:eastAsia="ar-SA" w:bidi="ar-SA"/>
        </w:rPr>
        <w:t xml:space="preserve">zwanym dalej </w:t>
      </w:r>
      <w:r w:rsidRPr="00931484">
        <w:rPr>
          <w:rFonts w:eastAsia="Arial"/>
          <w:b/>
          <w:bCs/>
          <w:color w:val="000000"/>
          <w:sz w:val="22"/>
          <w:szCs w:val="22"/>
          <w:lang w:eastAsia="ar-SA" w:bidi="ar-SA"/>
        </w:rPr>
        <w:t>WYKONAWCĄ</w:t>
      </w:r>
      <w:r w:rsidRPr="00931484">
        <w:rPr>
          <w:rFonts w:eastAsia="Arial"/>
          <w:bCs/>
          <w:color w:val="000000"/>
          <w:sz w:val="22"/>
          <w:szCs w:val="22"/>
          <w:lang w:eastAsia="ar-SA" w:bidi="ar-SA"/>
        </w:rPr>
        <w:t>,</w:t>
      </w:r>
      <w:r w:rsidRPr="00931484">
        <w:tab/>
      </w:r>
      <w:r w:rsidRPr="00931484">
        <w:tab/>
      </w:r>
      <w:r w:rsidRPr="00931484">
        <w:tab/>
      </w:r>
      <w:r w:rsidRPr="00931484">
        <w:tab/>
      </w:r>
    </w:p>
    <w:p w14:paraId="2A2437F6"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 1</w:t>
      </w:r>
    </w:p>
    <w:p w14:paraId="4A839FD9"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Przedmiot umowy</w:t>
      </w:r>
    </w:p>
    <w:p w14:paraId="36982C9D"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A"/>
        </w:rPr>
      </w:pPr>
    </w:p>
    <w:p w14:paraId="639F5CF5" w14:textId="3485111F" w:rsidR="0025483C" w:rsidRPr="0025483C" w:rsidRDefault="0025483C" w:rsidP="0025483C">
      <w:pPr>
        <w:pStyle w:val="Bezodstpw"/>
        <w:jc w:val="both"/>
        <w:rPr>
          <w:b/>
          <w:bCs/>
          <w:color w:val="00000A"/>
        </w:rPr>
      </w:pPr>
      <w:r w:rsidRPr="00931484">
        <w:rPr>
          <w:color w:val="00000A"/>
        </w:rPr>
        <w:t xml:space="preserve">Na podstawie </w:t>
      </w:r>
      <w:r w:rsidRPr="00931484">
        <w:t xml:space="preserve">art. 39 ustawy z dnia 29 stycznia 2004 roku Prawo zamówień publicznych (tj. Dz. U. z 2017 r., poz. 1579), w wyniku dokonania przez Zamawiającego wyboru oferty w trybie przetargu nieograniczonego, </w:t>
      </w:r>
      <w:r w:rsidRPr="00931484">
        <w:rPr>
          <w:color w:val="00000A"/>
        </w:rPr>
        <w:t>Zamawiający zleca, a Wykonawca</w:t>
      </w:r>
      <w:r w:rsidRPr="00931484">
        <w:t xml:space="preserve"> </w:t>
      </w:r>
      <w:r w:rsidRPr="00931484">
        <w:rPr>
          <w:color w:val="00000A"/>
        </w:rPr>
        <w:t>zobowiązuje się dostarczyć na rzecz Zamawiającego, zgodnie ze Specyfikacją Istotnych</w:t>
      </w:r>
      <w:r w:rsidRPr="00931484">
        <w:t xml:space="preserve"> </w:t>
      </w:r>
      <w:r w:rsidRPr="00931484">
        <w:rPr>
          <w:color w:val="00000A"/>
        </w:rPr>
        <w:t>Warunków Zamówienia, ofertą Wykonawcy i formularzem asortymentowo-cenowym</w:t>
      </w:r>
      <w:r w:rsidRPr="00931484">
        <w:t xml:space="preserve">, </w:t>
      </w:r>
      <w:r w:rsidRPr="00931484">
        <w:rPr>
          <w:color w:val="00000A"/>
        </w:rPr>
        <w:t>na warunkach</w:t>
      </w:r>
      <w:r w:rsidRPr="00931484">
        <w:t xml:space="preserve"> o</w:t>
      </w:r>
      <w:r w:rsidRPr="00931484">
        <w:rPr>
          <w:color w:val="00000A"/>
        </w:rPr>
        <w:t xml:space="preserve">kreślonych w niniejszej umowie, </w:t>
      </w:r>
      <w:r w:rsidRPr="00931484">
        <w:rPr>
          <w:b/>
          <w:bCs/>
          <w:color w:val="00000A"/>
        </w:rPr>
        <w:t>wyposażenie dydaktyczne w ramach projektu nr UDA-</w:t>
      </w:r>
      <w:r w:rsidR="005432A5" w:rsidRPr="005432A5">
        <w:rPr>
          <w:b/>
          <w:bCs/>
          <w:color w:val="00000A"/>
        </w:rPr>
        <w:t xml:space="preserve"> </w:t>
      </w:r>
      <w:r w:rsidR="005432A5">
        <w:rPr>
          <w:b/>
          <w:bCs/>
          <w:color w:val="00000A"/>
        </w:rPr>
        <w:t>RPDS.10.02.01</w:t>
      </w:r>
      <w:r w:rsidR="005432A5" w:rsidRPr="00931484">
        <w:rPr>
          <w:b/>
          <w:bCs/>
          <w:color w:val="00000A"/>
        </w:rPr>
        <w:t>-02-001</w:t>
      </w:r>
      <w:r w:rsidR="005432A5">
        <w:rPr>
          <w:b/>
          <w:bCs/>
          <w:color w:val="00000A"/>
        </w:rPr>
        <w:t>8/17</w:t>
      </w:r>
      <w:r w:rsidRPr="00931484">
        <w:rPr>
          <w:b/>
          <w:bCs/>
          <w:color w:val="00000A"/>
        </w:rPr>
        <w:t>- „Rozwiń skrzydła edukacji”,  współfinansowanego ze środków Europejskiego</w:t>
      </w:r>
      <w:r w:rsidRPr="00931484">
        <w:t xml:space="preserve"> </w:t>
      </w:r>
      <w:r w:rsidRPr="00931484">
        <w:rPr>
          <w:b/>
          <w:bCs/>
          <w:color w:val="00000A"/>
        </w:rPr>
        <w:t>Funduszu Społecznego w ramach Regionalnego Programu Operacyjnego</w:t>
      </w:r>
      <w:r w:rsidRPr="00931484">
        <w:t xml:space="preserve"> </w:t>
      </w:r>
      <w:r w:rsidRPr="00931484">
        <w:rPr>
          <w:b/>
          <w:bCs/>
          <w:color w:val="00000A"/>
        </w:rPr>
        <w:t xml:space="preserve">Województwa Dolnośląskiego na lata 2014-2020, Działanie 10 – Edukacja, Poddziałanie 10.2 Zapewnienie równego dostępu do wysokiej jakości edukacji podstawowej, gimnazjalnej i ponadgimnazjalnej’, Poddziałania 10.2.1. „Zapewnienie równego dostępu do wysokiej jakości edukacji podstawowej, gimnazjalnej i ponadgimnazjalnej – konkursy horyzontalne” – część nr …….. - ……………………………….…………. . </w:t>
      </w:r>
    </w:p>
    <w:p w14:paraId="73BE0190" w14:textId="77777777" w:rsidR="0025483C" w:rsidRPr="00931484" w:rsidRDefault="0025483C" w:rsidP="0025483C">
      <w:pPr>
        <w:pStyle w:val="Bezodstpw"/>
        <w:jc w:val="both"/>
      </w:pPr>
    </w:p>
    <w:p w14:paraId="5B4ED3FE"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 2</w:t>
      </w:r>
    </w:p>
    <w:p w14:paraId="7A2799A7"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Termin i warunki realizacji umowy</w:t>
      </w:r>
    </w:p>
    <w:p w14:paraId="5C3E8876"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rPr>
      </w:pPr>
    </w:p>
    <w:p w14:paraId="66060D2D"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Termin dostawy przedmiotu zamówienia nastąpi ………..………………… .</w:t>
      </w:r>
    </w:p>
    <w:p w14:paraId="11347049"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zobowiązany jest do dostarczenia przedmiotu umowy określonego w SIWZ oraz ofercie i formularzu asortymentowo-cenowym własnym transportem, na własny koszt, do siedziby szkoły, na terenie miasta Wołów/Lubiąż, wskazanej w opisie przedmiotu zamówienia.</w:t>
      </w:r>
    </w:p>
    <w:p w14:paraId="23C45A71" w14:textId="77777777" w:rsidR="0025483C"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 xml:space="preserve">W ramach realizacji umowy Wykonawca zobowiązany jest do realizacji usług towarzyszących przedmiotowej dostawie, tj. poza dostawą również ubezpieczenie transportu, rozładunek, wniesienie oraz ustawienie przedmiotu zamówienia w pomieszczeniach wskazanych przez </w:t>
      </w:r>
    </w:p>
    <w:p w14:paraId="3ECE6430" w14:textId="77777777" w:rsidR="0025483C" w:rsidRDefault="0025483C" w:rsidP="0025483C">
      <w:pPr>
        <w:pStyle w:val="Akapitzlist"/>
        <w:autoSpaceDE w:val="0"/>
        <w:autoSpaceDN w:val="0"/>
        <w:adjustRightInd w:val="0"/>
        <w:spacing w:after="0" w:line="240" w:lineRule="auto"/>
        <w:jc w:val="both"/>
        <w:rPr>
          <w:rFonts w:ascii="Times New Roman" w:hAnsi="Times New Roman" w:cs="Times New Roman"/>
        </w:rPr>
      </w:pPr>
    </w:p>
    <w:p w14:paraId="0EE655B0" w14:textId="77777777" w:rsidR="0025483C" w:rsidRDefault="0025483C" w:rsidP="0025483C">
      <w:pPr>
        <w:pStyle w:val="Akapitzlist"/>
        <w:autoSpaceDE w:val="0"/>
        <w:autoSpaceDN w:val="0"/>
        <w:adjustRightInd w:val="0"/>
        <w:spacing w:after="0" w:line="240" w:lineRule="auto"/>
        <w:jc w:val="both"/>
        <w:rPr>
          <w:rFonts w:ascii="Times New Roman" w:hAnsi="Times New Roman" w:cs="Times New Roman"/>
        </w:rPr>
      </w:pPr>
    </w:p>
    <w:p w14:paraId="35720905" w14:textId="77777777" w:rsidR="0025483C" w:rsidRPr="00931484" w:rsidRDefault="0025483C" w:rsidP="0025483C">
      <w:pPr>
        <w:pStyle w:val="Akapitzlist"/>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Zamawiającego, a także – jeśli jest to niezbędne przed wykonaniem uruchomienia – jego montaż oraz zrealizowanie wszelkich usług dodatkowych takich jak pomoc techniczna oraz wszelkich innych czynności niezbędnych do wykonania Umowy.</w:t>
      </w:r>
    </w:p>
    <w:p w14:paraId="72D0D49D"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Dostarczone pomoce dydaktyczne i wyposażenie muszą być tak zapakowane, aby zapobiec ich uszkodzeniu lub pogorszeniu stanu podczas transportu do miejsca dostawy.</w:t>
      </w:r>
    </w:p>
    <w:p w14:paraId="5079760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dostarczy pomoce dydaktyczne i wyposażenie kompletne, gotowe do uruchomienia i użytkowania bez dodatkowych zakupów.</w:t>
      </w:r>
    </w:p>
    <w:p w14:paraId="5EB1F96E"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gwarantuje, że dostarczone pomoce dydaktyczne i wyposażenie są fabrycznie nowe, pełnowartościowe, w pierwszym gatunku i zostały dopuszczone do obrotu i stosowania w krajach UE, posiadają wszelkie certyfikaty i dopuszczenia do stosowania w placówkach oświatowych.</w:t>
      </w:r>
    </w:p>
    <w:p w14:paraId="6CBAD9B5"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ponosi pełną odpowiedzialność za ogólną i techniczną kontrolę nad wykonaniem dostawy.</w:t>
      </w:r>
    </w:p>
    <w:p w14:paraId="573EF268"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przekaże Wykonawcy wszystkie informacje lub dokumenty będące w jego posiadaniu, niezbędne do prawidłowej realizacji umowy.</w:t>
      </w:r>
    </w:p>
    <w:p w14:paraId="24E67126"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przedmiotu zamówienia, Zamawiający jest zobowiązany dokonać sprawdzenia ilości przedmiotu zamówienia. Niezgodność ilościową wykonanego przedmiotu zamówienia Zamawiający zobowiązany jest reklamować Wykonawcy na piśmie w terminie dokonywanego odbioru przedmiotu zamówienia.</w:t>
      </w:r>
    </w:p>
    <w:p w14:paraId="378F91D3"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Niezgodność jakościową dostarczanego przedmiotu zamówienia Zamawiający zobowiązany jest reklamować Wykonawcy pisemnie, faksem lub drogą elektroniczną w terminie 3 dni od dnia wykrycia wady i/lub usterki.</w:t>
      </w:r>
    </w:p>
    <w:p w14:paraId="19DA2F62"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 przypadku reklamacji, określonej w ust. 9 i 10, Wykonawca obowiązany jest dostarczyć brakującą część, usunąć wady bądź wymienić przedmiot umowy, w terminie 5 dni roboczych (z wyłączaniem sobót), od dnia złożenia reklamacji (liczy się data wysłania faxu, wiadomości elektronicznej lub data otrzymania przesyłki listowej).</w:t>
      </w:r>
    </w:p>
    <w:p w14:paraId="6258935F"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Czynności, o których mowa w ust. 11, Wykonawca będzie wykonywał w ramach wynagrodzenia, określonego w niniejszej umowie.</w:t>
      </w:r>
    </w:p>
    <w:p w14:paraId="7B1A9C5E"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Dokonanie odbioru sprzętu zgodnie z postanowieniami umowy nie zwalnia Wykonawcy od roszczeń z tytułu rękojmi lub gwarancji jakości.</w:t>
      </w:r>
    </w:p>
    <w:p w14:paraId="46EDC1D3"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(lub osoby przez niego upoważnione) potwierdzi prawidłowego wykonanie umowy poprzez podpisanie protokołu odbioru, według wzoru stanowiącego załącznik nr 1 do niniejszej umowy.</w:t>
      </w:r>
    </w:p>
    <w:p w14:paraId="2A31A946"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 dzień wykonania przedmiotu umowy strony uznają dzień podpisania przez strony protokołu odbioru bez zastrzeżeń.</w:t>
      </w:r>
    </w:p>
    <w:p w14:paraId="4E37B24D"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końcowym Dostawca zobowiązany jest przekazać Zamawiającemu dokumenty gwarancyjne, certyfikaty, instrukcje obsługi i eksploatacji przedmiotu zamówienia w języku polskim (jeżeli dotyczy).</w:t>
      </w:r>
    </w:p>
    <w:p w14:paraId="49C025F0" w14:textId="77777777" w:rsidR="0025483C" w:rsidRPr="00931484" w:rsidRDefault="0025483C" w:rsidP="0025483C">
      <w:pPr>
        <w:pStyle w:val="Akapitzlist"/>
        <w:numPr>
          <w:ilvl w:val="0"/>
          <w:numId w:val="50"/>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przez siebie działalności gospodarczej, zgodnie ze współczesną wiedzą techniczną oraz w oparciu o obowiązujące przepisy, normy i standardy.</w:t>
      </w:r>
    </w:p>
    <w:p w14:paraId="6B7C4C97" w14:textId="77777777" w:rsidR="0025483C" w:rsidRPr="00931484" w:rsidRDefault="0025483C" w:rsidP="0025483C">
      <w:pPr>
        <w:pStyle w:val="Akapitzlist"/>
        <w:numPr>
          <w:ilvl w:val="0"/>
          <w:numId w:val="50"/>
        </w:numPr>
        <w:spacing w:after="160" w:line="259" w:lineRule="auto"/>
        <w:jc w:val="both"/>
        <w:rPr>
          <w:rFonts w:ascii="Times New Roman" w:hAnsi="Times New Roman" w:cs="Times New Roman"/>
          <w:color w:val="000000" w:themeColor="text1"/>
        </w:rPr>
      </w:pPr>
      <w:r w:rsidRPr="00931484">
        <w:rPr>
          <w:rFonts w:ascii="Times New Roman" w:hAnsi="Times New Roman" w:cs="Times New Roman"/>
          <w:color w:val="000000" w:themeColor="text1"/>
        </w:rPr>
        <w:t>Oferta oraz formularz asortymentowo-cenowy stanowią integralną część umowy.</w:t>
      </w:r>
    </w:p>
    <w:p w14:paraId="1A9325FC" w14:textId="77777777" w:rsidR="0025483C" w:rsidRPr="00931484" w:rsidRDefault="0025483C" w:rsidP="0025483C">
      <w:pPr>
        <w:spacing w:after="0"/>
        <w:rPr>
          <w:rFonts w:ascii="Times New Roman" w:hAnsi="Times New Roman" w:cs="Times New Roman"/>
        </w:rPr>
      </w:pP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p>
    <w:p w14:paraId="1A24E208" w14:textId="77777777" w:rsidR="0025483C" w:rsidRPr="00931484" w:rsidRDefault="0025483C" w:rsidP="0025483C">
      <w:pPr>
        <w:spacing w:after="0"/>
        <w:jc w:val="center"/>
        <w:rPr>
          <w:rFonts w:ascii="Times New Roman" w:hAnsi="Times New Roman" w:cs="Times New Roman"/>
          <w:b/>
        </w:rPr>
      </w:pPr>
      <w:r w:rsidRPr="00931484">
        <w:rPr>
          <w:rFonts w:ascii="Times New Roman" w:hAnsi="Times New Roman" w:cs="Times New Roman"/>
          <w:b/>
        </w:rPr>
        <w:t>§3</w:t>
      </w:r>
    </w:p>
    <w:p w14:paraId="534CD813" w14:textId="79C57A1A" w:rsidR="0025483C" w:rsidRDefault="0025483C" w:rsidP="0025483C">
      <w:pPr>
        <w:spacing w:after="0"/>
        <w:jc w:val="center"/>
        <w:rPr>
          <w:rFonts w:ascii="Times New Roman" w:hAnsi="Times New Roman" w:cs="Times New Roman"/>
          <w:b/>
        </w:rPr>
      </w:pPr>
      <w:r w:rsidRPr="00931484">
        <w:rPr>
          <w:rFonts w:ascii="Times New Roman" w:hAnsi="Times New Roman" w:cs="Times New Roman"/>
          <w:b/>
        </w:rPr>
        <w:t>Wynagrodzenie Wykonawcy i zasady płatności</w:t>
      </w:r>
    </w:p>
    <w:p w14:paraId="460A420B" w14:textId="77777777" w:rsidR="0025483C" w:rsidRPr="00931484" w:rsidRDefault="0025483C" w:rsidP="0025483C">
      <w:pPr>
        <w:spacing w:after="0"/>
        <w:jc w:val="center"/>
        <w:rPr>
          <w:rFonts w:ascii="Times New Roman" w:hAnsi="Times New Roman" w:cs="Times New Roman"/>
          <w:b/>
        </w:rPr>
      </w:pPr>
    </w:p>
    <w:p w14:paraId="1294847A" w14:textId="77777777" w:rsidR="0025483C" w:rsidRPr="00656E6F" w:rsidRDefault="0025483C" w:rsidP="0025483C">
      <w:pPr>
        <w:pStyle w:val="Akapitzlist"/>
        <w:numPr>
          <w:ilvl w:val="0"/>
          <w:numId w:val="51"/>
        </w:numPr>
        <w:spacing w:after="0" w:line="259" w:lineRule="auto"/>
        <w:jc w:val="both"/>
        <w:rPr>
          <w:rFonts w:ascii="Times New Roman" w:hAnsi="Times New Roman" w:cs="Times New Roman"/>
          <w:i/>
        </w:rPr>
      </w:pPr>
      <w:r w:rsidRPr="00656E6F">
        <w:rPr>
          <w:rFonts w:ascii="Times New Roman" w:hAnsi="Times New Roman" w:cs="Times New Roman"/>
        </w:rPr>
        <w:t xml:space="preserve">Wysokość wynagrodzenia przysługującego Wykonawcy za wykonanie przedmiotu umowy ustalona została na podstawie oferty Wykonawcy, tj. kwota netto ………..…….. zł (słownie …………………………….. zł 00/100) plus obowiązujący podatek VAT w wysokości …. % tj. ………………. zł; brutto ………………….. zł (słownie ……………………………………………. zł 00/100). </w:t>
      </w:r>
      <w:r w:rsidRPr="00656E6F">
        <w:rPr>
          <w:rFonts w:ascii="Times New Roman" w:hAnsi="Times New Roman" w:cs="Times New Roman"/>
        </w:rPr>
        <w:br/>
      </w:r>
      <w:r w:rsidRPr="00656E6F">
        <w:rPr>
          <w:rFonts w:ascii="Times New Roman" w:hAnsi="Times New Roman" w:cs="Times New Roman"/>
          <w:i/>
        </w:rPr>
        <w:t>Zapis dotyczący VAT i kwoty netto dotyczy tylko przypadku, gdy dostawa wyposażenia dydaktycznego przez Wykonawcę będzie prowadziła do powstania u Zamawiającego obowiązku podatkowego. Wykonawca zobowiązany jest wskazać wyposażenie, które polega opodatkowaniu.</w:t>
      </w:r>
    </w:p>
    <w:p w14:paraId="66AB060C" w14:textId="77777777" w:rsidR="0025483C" w:rsidRPr="00656E6F" w:rsidRDefault="0025483C" w:rsidP="0025483C">
      <w:pPr>
        <w:pStyle w:val="Akapitzlist"/>
        <w:numPr>
          <w:ilvl w:val="0"/>
          <w:numId w:val="51"/>
        </w:numPr>
        <w:spacing w:after="0" w:line="259" w:lineRule="auto"/>
        <w:jc w:val="both"/>
        <w:rPr>
          <w:rFonts w:ascii="Times New Roman" w:hAnsi="Times New Roman" w:cs="Times New Roman"/>
        </w:rPr>
      </w:pPr>
      <w:r w:rsidRPr="00656E6F">
        <w:rPr>
          <w:rFonts w:ascii="Times New Roman" w:hAnsi="Times New Roman" w:cs="Times New Roman"/>
        </w:rPr>
        <w:t>Wynagrodzenie, o którym mowa w ust. 1, jest wynagrodzeniem ryczałtowym i obejmuje wszelkie koszty związane z realizacją niniejszej umowy.</w:t>
      </w:r>
    </w:p>
    <w:p w14:paraId="4A13F05F"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Wynagrodzenie określone w ust. 1 Wykonawca otrzyma po prawidłowym wykonaniu przedmiotu umowy, potwierdzonym podpisanym przez Zamawiającego (lub osoby przez niego upoważnione) bez zastrzeżeń protokołem odbioru, o którym mowa w § 2 ust. 14 i po złożeniu prawidłowo wystawionej faktury.</w:t>
      </w:r>
    </w:p>
    <w:p w14:paraId="79F94992"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Podstawą wystawienia faktury za wykonany i odebrany przedmiot umowy będzie podpisany przez Zamawiającego (lub osoby przez niego upoważnione) bez zastrzeżeń protokół odbioru.</w:t>
      </w:r>
    </w:p>
    <w:p w14:paraId="6B8856CE"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W celu należytego wystawienia faktury VAT wskazać w niej należy następujące dane:</w:t>
      </w:r>
    </w:p>
    <w:p w14:paraId="687704E9" w14:textId="77777777" w:rsidR="0025483C" w:rsidRPr="00931484" w:rsidRDefault="0025483C" w:rsidP="0025483C">
      <w:pPr>
        <w:pStyle w:val="Akapitzlist"/>
        <w:spacing w:after="0"/>
        <w:jc w:val="both"/>
        <w:rPr>
          <w:rFonts w:ascii="Times New Roman" w:hAnsi="Times New Roman" w:cs="Times New Roman"/>
          <w:i/>
        </w:rPr>
      </w:pPr>
      <w:r w:rsidRPr="00931484">
        <w:rPr>
          <w:rFonts w:ascii="Times New Roman" w:hAnsi="Times New Roman" w:cs="Times New Roman"/>
        </w:rPr>
        <w:t>Nabywca:</w:t>
      </w:r>
      <w:r w:rsidRPr="00931484">
        <w:rPr>
          <w:rFonts w:ascii="Times New Roman" w:hAnsi="Times New Roman" w:cs="Times New Roman"/>
          <w:i/>
        </w:rPr>
        <w:t xml:space="preserve"> Powiat Wołowski, Pl. Piastowski 2, 56-100 Wołów, NIP 988 021 92 08</w:t>
      </w:r>
    </w:p>
    <w:p w14:paraId="39044406" w14:textId="77777777" w:rsidR="0025483C" w:rsidRPr="00931484" w:rsidRDefault="0025483C" w:rsidP="0025483C">
      <w:pPr>
        <w:pStyle w:val="Akapitzlist"/>
        <w:spacing w:after="0"/>
        <w:jc w:val="both"/>
        <w:rPr>
          <w:rFonts w:ascii="Times New Roman" w:hAnsi="Times New Roman" w:cs="Times New Roman"/>
          <w:i/>
        </w:rPr>
      </w:pPr>
      <w:r w:rsidRPr="00931484">
        <w:rPr>
          <w:rFonts w:ascii="Times New Roman" w:hAnsi="Times New Roman" w:cs="Times New Roman"/>
        </w:rPr>
        <w:t>Odbiorca:</w:t>
      </w:r>
      <w:r w:rsidRPr="00931484">
        <w:rPr>
          <w:rFonts w:ascii="Times New Roman" w:hAnsi="Times New Roman" w:cs="Times New Roman"/>
          <w:i/>
        </w:rPr>
        <w:t xml:space="preserve"> Starostwo Powiatowe, Pl. Piastowski 2, 56-100 Wołów</w:t>
      </w:r>
    </w:p>
    <w:p w14:paraId="73B26ACD"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Zapłata wynagrodzenia za wykonanie przedmiotu umowy nastąpi w terminie 14 dni od dokonania odbioru przedmiotu umowy i otrzymania przez Zamawiającego prawidłowo wystawionej faktury, z zastrzeżeniem ust. 3 i 4.</w:t>
      </w:r>
    </w:p>
    <w:p w14:paraId="1EB82566"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Zapłata wynagrodzenia nastąpi przelewem na rachunek bankowy Wykonawcy wskazany na fakturze.</w:t>
      </w:r>
    </w:p>
    <w:p w14:paraId="197F7553"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Miejscem zapłaty wynagrodzenia jest bank Zamawiającego, a za datę zapłaty wynagrodzenia uznaje się dzień obciążenia rachunku Zamawiającego.</w:t>
      </w:r>
    </w:p>
    <w:p w14:paraId="49C4BEA1" w14:textId="77777777" w:rsidR="0025483C" w:rsidRPr="00931484" w:rsidRDefault="0025483C" w:rsidP="0025483C">
      <w:pPr>
        <w:pStyle w:val="Akapitzlist"/>
        <w:numPr>
          <w:ilvl w:val="0"/>
          <w:numId w:val="51"/>
        </w:numPr>
        <w:spacing w:after="0" w:line="259" w:lineRule="auto"/>
        <w:jc w:val="both"/>
        <w:rPr>
          <w:rFonts w:ascii="Times New Roman" w:hAnsi="Times New Roman" w:cs="Times New Roman"/>
        </w:rPr>
      </w:pPr>
      <w:r w:rsidRPr="00931484">
        <w:rPr>
          <w:rFonts w:ascii="Times New Roman" w:hAnsi="Times New Roman" w:cs="Times New Roman"/>
        </w:rPr>
        <w:t>Bez uprzedniej pisemnej zgody Zamawiającego Wykonawca nie może przenieść na osobę trzecią wierzytelności przysługujących mu w związku z realizacją niniejszej umowy, pod rygorem nieważności</w:t>
      </w:r>
    </w:p>
    <w:p w14:paraId="1BD1F949" w14:textId="77777777" w:rsidR="0025483C" w:rsidRDefault="0025483C" w:rsidP="0025483C">
      <w:pPr>
        <w:autoSpaceDE w:val="0"/>
        <w:autoSpaceDN w:val="0"/>
        <w:adjustRightInd w:val="0"/>
        <w:spacing w:after="0" w:line="240" w:lineRule="auto"/>
        <w:jc w:val="both"/>
        <w:rPr>
          <w:rFonts w:ascii="Times New Roman" w:hAnsi="Times New Roman" w:cs="Times New Roman"/>
          <w:color w:val="000000"/>
        </w:rPr>
      </w:pPr>
    </w:p>
    <w:p w14:paraId="61553458" w14:textId="77777777" w:rsidR="0025483C" w:rsidRPr="006E684C"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6E684C">
        <w:rPr>
          <w:rFonts w:ascii="Times New Roman" w:hAnsi="Times New Roman" w:cs="Times New Roman"/>
          <w:b/>
          <w:bCs/>
          <w:color w:val="000000"/>
        </w:rPr>
        <w:t>§ 4</w:t>
      </w:r>
    </w:p>
    <w:p w14:paraId="1CC5F11B" w14:textId="77777777" w:rsidR="0025483C"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Podwykonawstwo</w:t>
      </w:r>
    </w:p>
    <w:p w14:paraId="70BF6A2E" w14:textId="77777777" w:rsidR="0025483C" w:rsidRDefault="0025483C" w:rsidP="0025483C">
      <w:pPr>
        <w:autoSpaceDE w:val="0"/>
        <w:autoSpaceDN w:val="0"/>
        <w:adjustRightInd w:val="0"/>
        <w:spacing w:after="0" w:line="240" w:lineRule="auto"/>
        <w:rPr>
          <w:rFonts w:ascii="Times New Roman" w:hAnsi="Times New Roman" w:cs="Times New Roman"/>
          <w:b/>
          <w:bCs/>
          <w:color w:val="000000"/>
        </w:rPr>
      </w:pPr>
    </w:p>
    <w:p w14:paraId="7A594A96"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Wykonawca oświadcza, że dostawy objęte przedmiotem umowy wykona samodzielnie – bez udziału podwykonawców/przy pomocy następujących podwykonawców: </w:t>
      </w:r>
    </w:p>
    <w:p w14:paraId="4E8F61A4" w14:textId="77777777" w:rsidR="0025483C" w:rsidRDefault="0025483C" w:rsidP="0025483C">
      <w:pPr>
        <w:pStyle w:val="Akapitzlist"/>
        <w:numPr>
          <w:ilvl w:val="0"/>
          <w:numId w:val="68"/>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6DA1A1DF" w14:textId="77777777" w:rsidR="0025483C" w:rsidRDefault="0025483C" w:rsidP="0025483C">
      <w:pPr>
        <w:pStyle w:val="Akapitzlist"/>
        <w:numPr>
          <w:ilvl w:val="0"/>
          <w:numId w:val="68"/>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6CCBEB49"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Zakres rzeczowy i udział Podwykonawców:</w:t>
      </w:r>
    </w:p>
    <w:p w14:paraId="660E3259" w14:textId="77777777" w:rsidR="0025483C" w:rsidRDefault="0025483C" w:rsidP="0025483C">
      <w:pPr>
        <w:pStyle w:val="Akapitzlist"/>
        <w:numPr>
          <w:ilvl w:val="0"/>
          <w:numId w:val="69"/>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49AE70A6" w14:textId="77777777" w:rsidR="0025483C" w:rsidRDefault="0025483C" w:rsidP="0025483C">
      <w:pPr>
        <w:pStyle w:val="Akapitzlist"/>
        <w:numPr>
          <w:ilvl w:val="0"/>
          <w:numId w:val="69"/>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442474DC"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Dostawy objęte przedmiotem umowy Wykonawca może powierzyć podwykonawcy po spełnieniu warunków określonych w ustawie z dnia 29 stycznia 2004 roku Prawo Zamówień Publicznych (Dz. U. z 2017 r. poz. 1579) oraz niniejszej umowie.</w:t>
      </w:r>
    </w:p>
    <w:p w14:paraId="6BBC27AB" w14:textId="6D5E9DD8" w:rsidR="0025483C" w:rsidRPr="0025483C"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Do zawarcia przez Wykonawcę umowy z Podwykonawcą jest wymagana zgoda Zamawiającego wyrażona w sposób wyraźny, na piśmie. Załącznikiem do wniosku muszą być </w:t>
      </w:r>
    </w:p>
    <w:p w14:paraId="2C4AC4E2" w14:textId="77777777" w:rsidR="0025483C" w:rsidRPr="00656E6F" w:rsidRDefault="0025483C" w:rsidP="0025483C">
      <w:pPr>
        <w:pStyle w:val="Akapitzlist"/>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co najmniej: projekt umowy z podwykonawcą i dokumenty potwierdzające posiadanie wymaganych prawem uprawnień, jeżeli są wymagane. </w:t>
      </w:r>
    </w:p>
    <w:p w14:paraId="4B6FCC05"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Zlecenie części przedmiotu umowy Podwykonawcy nie zmieni zobowiązań Wykonawcy wobec Zamawiającego, który jest odpowiedzialny za wykonanie tej części dostaw czy usług. </w:t>
      </w:r>
    </w:p>
    <w:p w14:paraId="1AF2C551"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Zamawiający może odmówić udzielenia zgody na zlecenie części dostaw lub usług podwykonawcy, w szczególności jeżeli:</w:t>
      </w:r>
    </w:p>
    <w:p w14:paraId="6E8884AC" w14:textId="77777777" w:rsidR="0025483C" w:rsidRDefault="0025483C" w:rsidP="0025483C">
      <w:pPr>
        <w:pStyle w:val="Akapitzlist"/>
        <w:numPr>
          <w:ilvl w:val="0"/>
          <w:numId w:val="70"/>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umowa lub projekt umowy z podwykonawcą będzie sprzeczna z treścią umowy zawartej pomiędzy Zamawiającym a Wykonawcą, SIWZ lub złożonej oferty,</w:t>
      </w:r>
    </w:p>
    <w:p w14:paraId="0656A8EF" w14:textId="77777777" w:rsidR="0025483C" w:rsidRDefault="0025483C" w:rsidP="0025483C">
      <w:pPr>
        <w:pStyle w:val="Akapitzlist"/>
        <w:numPr>
          <w:ilvl w:val="0"/>
          <w:numId w:val="70"/>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zakres dostaw lub usług, których wykonanie Wykonawca zamierza powierzyć podwykonawcy, wykracza poza zakres określony w złożonej przez Wykonawcę ofercie, gdzie Wykonawca wykaże części zamówienia, których realizację zamierza powierzyć innym podmiotom,</w:t>
      </w:r>
    </w:p>
    <w:p w14:paraId="459B8269" w14:textId="77777777" w:rsidR="0025483C" w:rsidRDefault="0025483C" w:rsidP="0025483C">
      <w:pPr>
        <w:pStyle w:val="Akapitzlist"/>
        <w:numPr>
          <w:ilvl w:val="0"/>
          <w:numId w:val="70"/>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termin płatności w umowie z podwykonawcą będzie dłuższy niż 30 dni,</w:t>
      </w:r>
    </w:p>
    <w:p w14:paraId="79E6C8B6" w14:textId="77777777" w:rsidR="0025483C" w:rsidRDefault="0025483C" w:rsidP="0025483C">
      <w:pPr>
        <w:pStyle w:val="Akapitzlist"/>
        <w:numPr>
          <w:ilvl w:val="0"/>
          <w:numId w:val="70"/>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umowa lub projekt umowy będzie zawierał zapisy uzależniające uzyskanie przez podwykonawcę płatności od Wykonawcy od zapłaty przez Zamawiającego Wykonawcy wynagrodzenia obejmującego zakres dostaw lub usług wykonanych przez podwykonawcę. </w:t>
      </w:r>
    </w:p>
    <w:p w14:paraId="25AEF4C4"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Wykonawca jest odpowiedzialny za działania, uchybienia i zaniedbania podwykonawców w takim samym stopniu, jakby to były jego własne.</w:t>
      </w:r>
    </w:p>
    <w:p w14:paraId="43F0C66A"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W przypadku, gdy zmiana bądź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06F8A7BA"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Zamawiający może żądać od Wykonawcy zmiany lub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dostaw lub usług.</w:t>
      </w:r>
    </w:p>
    <w:p w14:paraId="0C474E89"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Zasady dotyczące podwykonawców mają odpowiednie zastosowanie do dalszych podwykonawców. </w:t>
      </w:r>
    </w:p>
    <w:p w14:paraId="269C8795" w14:textId="77777777" w:rsidR="0025483C" w:rsidRPr="00656E6F" w:rsidRDefault="0025483C" w:rsidP="0025483C">
      <w:pPr>
        <w:pStyle w:val="Akapitzlist"/>
        <w:numPr>
          <w:ilvl w:val="0"/>
          <w:numId w:val="67"/>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Jeżeli zobowiązania podwykonawcy wobec Wykonawcy związane z wykonanymi dostawami lub usługami, obejmuje okres dłuższy niż okres gwarancyjny ustalony w umowie, Wykonawca po upływie okresu gwarancyjnego jest zobowiązany na żądanie Zamawiającego dokonać cesji na jego rzecz korzyści wynikających z tych zobowiązań.</w:t>
      </w:r>
    </w:p>
    <w:p w14:paraId="5E0A203D" w14:textId="77777777" w:rsidR="0025483C" w:rsidRPr="00656E6F" w:rsidRDefault="0025483C" w:rsidP="0025483C">
      <w:pPr>
        <w:autoSpaceDE w:val="0"/>
        <w:autoSpaceDN w:val="0"/>
        <w:adjustRightInd w:val="0"/>
        <w:spacing w:after="0" w:line="240" w:lineRule="auto"/>
        <w:jc w:val="both"/>
        <w:rPr>
          <w:rFonts w:ascii="Times New Roman" w:hAnsi="Times New Roman" w:cs="Times New Roman"/>
          <w:i/>
          <w:color w:val="000000"/>
        </w:rPr>
      </w:pPr>
      <w:r w:rsidRPr="00656E6F">
        <w:rPr>
          <w:rFonts w:ascii="Times New Roman" w:hAnsi="Times New Roman" w:cs="Times New Roman"/>
          <w:i/>
          <w:color w:val="000000"/>
        </w:rPr>
        <w:t>*-niewłaściwe skreślić</w:t>
      </w:r>
    </w:p>
    <w:p w14:paraId="4583BE71"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14:paraId="7CEAB587" w14:textId="27EA3819"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Kary umowne</w:t>
      </w:r>
    </w:p>
    <w:p w14:paraId="5342F966"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Strony ustalają odpowiedzialność za niewykonanie lub nienależyte wykonanie zobowiązań wynikających z niniejszej umowy w formie kar umownych.</w:t>
      </w:r>
    </w:p>
    <w:p w14:paraId="4B66938C"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zapłaci Zamawiającemu karę umowną w przypadku:</w:t>
      </w:r>
    </w:p>
    <w:p w14:paraId="3937455D" w14:textId="77777777" w:rsidR="0025483C" w:rsidRPr="00931484"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odstąpienia od umowy wskutek okoliczności, za które odpowiada Wykonawca - w wysokości 10% całkowitego wynagrodzenia brutto, o którym mowa w § 3 ust. 1,</w:t>
      </w:r>
    </w:p>
    <w:p w14:paraId="186CE305" w14:textId="77777777" w:rsidR="0025483C" w:rsidRPr="00931484"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wykonaniu przedmiotu umowy - w wysokości 5% całkowitego wynagrodzenia brutto, o którym mowa w § 3 ust. 1,  za każdy dzień opóźnienia,</w:t>
      </w:r>
    </w:p>
    <w:p w14:paraId="678764A6" w14:textId="07519BFA" w:rsidR="0025483C" w:rsidRPr="0025483C" w:rsidRDefault="0025483C" w:rsidP="002548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usunięciu wad przedmiotu umowy - w wysokości 5% całkowitego wynagrodzenia brutto, o którym mowa w § 3 ust. 1, za każdy dzień opóźnienia liczonego od następnego dnia po upływie termin</w:t>
      </w:r>
      <w:r>
        <w:rPr>
          <w:rFonts w:ascii="Times New Roman" w:hAnsi="Times New Roman" w:cs="Times New Roman"/>
          <w:color w:val="000000"/>
        </w:rPr>
        <w:t>u wyznaczonego na usunięcie wad.</w:t>
      </w:r>
    </w:p>
    <w:p w14:paraId="502D20BA"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upoważnia Zamawiającego do potrącenia naliczonej kwoty kar umownych z płatności należnej Wykonawcy z tytułu wykonania przedmiotu umowy.</w:t>
      </w:r>
    </w:p>
    <w:p w14:paraId="6E4D530A" w14:textId="77777777" w:rsidR="0025483C" w:rsidRPr="00931484" w:rsidRDefault="0025483C" w:rsidP="002548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Zamawiający zastrzega sobie prawo do dochodzenia na zasadach ogólnych odszkodowania uzupełniającego, przewyższającego wysokość zastrzeżonych kar umownych.</w:t>
      </w:r>
    </w:p>
    <w:p w14:paraId="27778DD0" w14:textId="77777777" w:rsidR="0025483C" w:rsidRPr="00931484" w:rsidRDefault="0025483C" w:rsidP="0025483C">
      <w:pPr>
        <w:autoSpaceDE w:val="0"/>
        <w:autoSpaceDN w:val="0"/>
        <w:adjustRightInd w:val="0"/>
        <w:spacing w:after="0" w:line="240" w:lineRule="auto"/>
        <w:rPr>
          <w:rFonts w:ascii="Times New Roman" w:hAnsi="Times New Roman" w:cs="Times New Roman"/>
          <w:color w:val="000000"/>
        </w:rPr>
      </w:pPr>
    </w:p>
    <w:p w14:paraId="30881CAF"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5</w:t>
      </w:r>
    </w:p>
    <w:p w14:paraId="70C14149"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Gwarancja </w:t>
      </w:r>
    </w:p>
    <w:p w14:paraId="40F273F2"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3056F071" w14:textId="77777777" w:rsidR="0025483C" w:rsidRPr="00931484" w:rsidRDefault="0025483C" w:rsidP="0025483C">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udziela Zamawiającemu 12 miesięcznej gwarancji jakości na dostarczone wyposażenie dydaktyczne w rozumieniu art. 577 k.c. chyba, że gwarancja producencka jest dłuższa, to obowiązuje gwarancja udzielana przez producenta. Okres rękojmi przedłuża się na okres trwania gwarancji.</w:t>
      </w:r>
    </w:p>
    <w:p w14:paraId="1252FD9D" w14:textId="77777777" w:rsidR="0025483C" w:rsidRPr="00931484" w:rsidRDefault="0025483C" w:rsidP="0025483C">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Okres gwarancji rozpoczyna się z dniem podpisania protokołu zdawczo-odbiorczego.</w:t>
      </w:r>
    </w:p>
    <w:p w14:paraId="14D82C5B" w14:textId="77777777" w:rsidR="0025483C" w:rsidRPr="00931484" w:rsidRDefault="0025483C" w:rsidP="0025483C">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zobowiązuje się usunąć na swój koszt i ryzyko wady i usterki stwierdzone w przedmiocie niniejszej Umowy w okresie gwarancji lub rękojmi w terminach technicznie i organizacyjnie uzasadnionych, w ciągu 5 dni roboczych od daty zgłoszenia wady lub usterki, chyba że strony ustalą inny termin bądź w tym terminie dostarczyć przedmiot umowy wolny od wad i usterek.</w:t>
      </w:r>
    </w:p>
    <w:p w14:paraId="442A5B00" w14:textId="77777777" w:rsidR="0025483C" w:rsidRPr="00931484" w:rsidRDefault="0025483C" w:rsidP="0025483C">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 przypadku stwierdzenia przez Zamawiającego wady lub usterki dostarczonego przedmiotu umowy uniemożliwiającego jego wykorzystanie, Wykonawca zobowiązany jest do wymiany wadliwego przedmiotu niezwłocznie, nie później niż w ciągu 5 dni roboczych (z wyłączaniem sobót), od dnia złożenia reklamacji (liczy się data wysłania faxu lub e-maila lub data otrzymania przesyłki listowej) od momentu zgłoszenia zaistniałej sytuacji. Jeżeli to nie nastąpi Zamawiający zastrzega sobie prawo do zakupu nowego materiału u wybranego podmiotu i obciążenia kosztami Wykonawcy.</w:t>
      </w:r>
    </w:p>
    <w:p w14:paraId="084A3D17" w14:textId="3136606B" w:rsidR="0025483C" w:rsidRPr="0025483C" w:rsidRDefault="0025483C" w:rsidP="0025483C">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 xml:space="preserve">Wykonawca zobowiązany jest do zapłaty na rzecz Zamawiającego poniesionych przez niego kosztów dokonania usunięcia wady bądź usterki w terminie 7 dni od dnia </w:t>
      </w:r>
      <w:r>
        <w:rPr>
          <w:rFonts w:ascii="Times New Roman" w:hAnsi="Times New Roman" w:cs="Times New Roman"/>
          <w:color w:val="000000"/>
        </w:rPr>
        <w:t>otrzymania wezwania do zapłaty.</w:t>
      </w:r>
    </w:p>
    <w:p w14:paraId="23164731"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14:paraId="28B5E03E"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Osoby odpowiedzialne za realizację umowy</w:t>
      </w:r>
    </w:p>
    <w:p w14:paraId="64688243"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185A3915" w14:textId="77777777" w:rsidR="0025483C" w:rsidRPr="00931484" w:rsidRDefault="0025483C" w:rsidP="0025483C">
      <w:pPr>
        <w:pStyle w:val="Akapitzlist"/>
        <w:numPr>
          <w:ilvl w:val="0"/>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Osobami uprawnionymi do reprezentowania stron w trakcie realizacji umowy są :</w:t>
      </w:r>
    </w:p>
    <w:p w14:paraId="584C8DF4" w14:textId="77777777" w:rsidR="0025483C" w:rsidRPr="00931484" w:rsidRDefault="0025483C" w:rsidP="0025483C">
      <w:pPr>
        <w:pStyle w:val="Akapitzlist"/>
        <w:numPr>
          <w:ilvl w:val="1"/>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 xml:space="preserve">po stronie Zamawiającego : Alicja Kamecka, tel. (71) 380 59 13, e-mail: </w:t>
      </w:r>
      <w:hyperlink r:id="rId48" w:history="1">
        <w:r w:rsidRPr="00931484">
          <w:rPr>
            <w:rStyle w:val="Hipercze"/>
          </w:rPr>
          <w:t>edukacja@powiatwolowski.pl</w:t>
        </w:r>
      </w:hyperlink>
      <w:r w:rsidRPr="00931484">
        <w:rPr>
          <w:rFonts w:ascii="Times New Roman" w:hAnsi="Times New Roman" w:cs="Times New Roman"/>
          <w:color w:val="000000"/>
        </w:rPr>
        <w:t xml:space="preserve"> , </w:t>
      </w:r>
    </w:p>
    <w:p w14:paraId="0BEEB3BE" w14:textId="77777777" w:rsidR="0025483C" w:rsidRPr="00931484" w:rsidRDefault="0025483C" w:rsidP="0025483C">
      <w:pPr>
        <w:pStyle w:val="Akapitzlist"/>
        <w:numPr>
          <w:ilvl w:val="1"/>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po stronie Wykonawcy : ….....................................tel. .............................................. e-mail: ………………………………. .</w:t>
      </w:r>
    </w:p>
    <w:p w14:paraId="5F723B4A" w14:textId="77777777" w:rsidR="0025483C" w:rsidRPr="00931484" w:rsidRDefault="0025483C" w:rsidP="0025483C">
      <w:pPr>
        <w:pStyle w:val="Akapitzlist"/>
        <w:numPr>
          <w:ilvl w:val="0"/>
          <w:numId w:val="55"/>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Zmiana osób wskazanych w ust. 1 będzie odbywać się poprzez pisemne zgłoszenie drugiej stronie i nie wymaga zmiany treści umowy.</w:t>
      </w:r>
    </w:p>
    <w:p w14:paraId="3C5979B9" w14:textId="77777777" w:rsidR="0025483C" w:rsidRPr="00931484" w:rsidRDefault="0025483C" w:rsidP="0025483C">
      <w:pPr>
        <w:autoSpaceDE w:val="0"/>
        <w:autoSpaceDN w:val="0"/>
        <w:adjustRightInd w:val="0"/>
        <w:spacing w:after="0" w:line="240" w:lineRule="auto"/>
        <w:rPr>
          <w:rFonts w:ascii="Times New Roman" w:hAnsi="Times New Roman" w:cs="Times New Roman"/>
          <w:color w:val="000000"/>
        </w:rPr>
      </w:pPr>
    </w:p>
    <w:p w14:paraId="4F9F8101"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6</w:t>
      </w:r>
    </w:p>
    <w:p w14:paraId="3524D230"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Zmiana treści umowy </w:t>
      </w:r>
    </w:p>
    <w:p w14:paraId="60A05892"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p>
    <w:p w14:paraId="0272D0C7" w14:textId="77777777" w:rsidR="0025483C" w:rsidRPr="00931484" w:rsidRDefault="0025483C" w:rsidP="0025483C">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oświadczenia składane przez strony w ramach realizacji niniejszej umowy wymagają zachowania formy pisemnej, pod rygorem nieważności.</w:t>
      </w:r>
    </w:p>
    <w:p w14:paraId="02B2A7F2" w14:textId="5B9F0861" w:rsidR="0025483C" w:rsidRPr="0025483C" w:rsidRDefault="0025483C" w:rsidP="0025483C">
      <w:pPr>
        <w:pStyle w:val="Akapitzlist"/>
        <w:numPr>
          <w:ilvl w:val="0"/>
          <w:numId w:val="5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i uzupełnienia niniejszej umowy mogą być wprowadzone za zgodą obu stron wyrażoną na piśmie w formie aneksu, pod rygorem nieważności.</w:t>
      </w:r>
      <w:r w:rsidRPr="0025483C">
        <w:rPr>
          <w:rFonts w:ascii="Times New Roman" w:hAnsi="Times New Roman" w:cs="Times New Roman"/>
          <w:color w:val="000000"/>
        </w:rPr>
        <w:t xml:space="preserve"> </w:t>
      </w:r>
    </w:p>
    <w:p w14:paraId="1AE19E29" w14:textId="77777777" w:rsidR="0025483C" w:rsidRDefault="0025483C" w:rsidP="0025483C">
      <w:pPr>
        <w:autoSpaceDE w:val="0"/>
        <w:autoSpaceDN w:val="0"/>
        <w:adjustRightInd w:val="0"/>
        <w:spacing w:after="0" w:line="240" w:lineRule="auto"/>
        <w:jc w:val="center"/>
        <w:rPr>
          <w:rFonts w:ascii="Times New Roman" w:hAnsi="Times New Roman" w:cs="Times New Roman"/>
          <w:color w:val="000000"/>
        </w:rPr>
      </w:pPr>
    </w:p>
    <w:p w14:paraId="5C7D3F4F"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color w:val="000000"/>
        </w:rPr>
        <w:t xml:space="preserve"> </w:t>
      </w:r>
      <w:r w:rsidRPr="00931484">
        <w:rPr>
          <w:rFonts w:ascii="Times New Roman" w:hAnsi="Times New Roman" w:cs="Times New Roman"/>
          <w:b/>
          <w:bCs/>
          <w:color w:val="000000"/>
        </w:rPr>
        <w:t xml:space="preserve">§ </w:t>
      </w:r>
      <w:r>
        <w:rPr>
          <w:rFonts w:ascii="Times New Roman" w:hAnsi="Times New Roman" w:cs="Times New Roman"/>
          <w:b/>
          <w:bCs/>
          <w:color w:val="000000"/>
        </w:rPr>
        <w:t>7</w:t>
      </w:r>
    </w:p>
    <w:p w14:paraId="4BF29992"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Odstąpienie od umowy</w:t>
      </w:r>
    </w:p>
    <w:p w14:paraId="34FA4C5C"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Cs/>
          <w:color w:val="000000"/>
        </w:rPr>
      </w:pPr>
    </w:p>
    <w:p w14:paraId="0150227E" w14:textId="77777777" w:rsidR="0025483C" w:rsidRPr="00931484" w:rsidRDefault="0025483C" w:rsidP="002548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Zamawiający może odstąpić od umowy w następujących przypadkach:</w:t>
      </w:r>
    </w:p>
    <w:p w14:paraId="7A47F0AB" w14:textId="77777777" w:rsidR="0025483C" w:rsidRPr="00931484" w:rsidRDefault="0025483C" w:rsidP="0025483C">
      <w:pPr>
        <w:pStyle w:val="Akapitzlist"/>
        <w:numPr>
          <w:ilvl w:val="0"/>
          <w:numId w:val="58"/>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przypadkach przewidzianych w Kodeksie Cywilnym,</w:t>
      </w:r>
    </w:p>
    <w:p w14:paraId="34E8D978" w14:textId="77777777" w:rsidR="0025483C" w:rsidRPr="00931484" w:rsidRDefault="0025483C" w:rsidP="0025483C">
      <w:pPr>
        <w:pStyle w:val="Akapitzlist"/>
        <w:numPr>
          <w:ilvl w:val="0"/>
          <w:numId w:val="58"/>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razie rażącego naruszenia postanowień niniejszej umowy – w terminie 14 dni od powzięcia wiadomości o tych okolicznościach.</w:t>
      </w:r>
    </w:p>
    <w:p w14:paraId="63EB8DA9" w14:textId="77777777" w:rsidR="0025483C" w:rsidRDefault="0025483C" w:rsidP="002548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Oświadczenie o odstąpieniu od umowy wymaga formy pisemnej, pod rygorem nieważności.</w:t>
      </w:r>
    </w:p>
    <w:p w14:paraId="5EA667A8" w14:textId="77777777" w:rsidR="0025483C" w:rsidRPr="00931484" w:rsidRDefault="0025483C" w:rsidP="0025483C">
      <w:pPr>
        <w:pStyle w:val="Akapitzlist"/>
        <w:autoSpaceDE w:val="0"/>
        <w:autoSpaceDN w:val="0"/>
        <w:adjustRightInd w:val="0"/>
        <w:spacing w:after="0" w:line="240" w:lineRule="auto"/>
        <w:jc w:val="both"/>
        <w:rPr>
          <w:rFonts w:ascii="Times New Roman" w:hAnsi="Times New Roman" w:cs="Times New Roman"/>
          <w:bCs/>
          <w:color w:val="000000"/>
        </w:rPr>
      </w:pPr>
    </w:p>
    <w:p w14:paraId="30E37B03"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 </w:t>
      </w:r>
      <w:r>
        <w:rPr>
          <w:rFonts w:ascii="Times New Roman" w:hAnsi="Times New Roman" w:cs="Times New Roman"/>
          <w:b/>
          <w:bCs/>
          <w:color w:val="000000"/>
        </w:rPr>
        <w:t>8</w:t>
      </w:r>
    </w:p>
    <w:p w14:paraId="21F2F9E8" w14:textId="77777777" w:rsidR="0025483C" w:rsidRPr="00931484" w:rsidRDefault="0025483C" w:rsidP="002548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Postanowienia końcowe </w:t>
      </w:r>
    </w:p>
    <w:p w14:paraId="016A0EA1"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5CBFE5B1"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Strony zobowiązują się wzajemnie do niezwłocznego powiadomienia na piśmie o ewentualnych zmianach adresu, na który należy kierować korespondencję. Korespondencję wysłaną na wskazany w ostatnim powiadomieniu adres uważa się za skutecznie doręczoną. Zmiana adresu do korespondencji nie stanowi zmiany warunków niniejszej umowy.</w:t>
      </w:r>
    </w:p>
    <w:p w14:paraId="48DBA1C6"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 xml:space="preserve">W sprawach, które nie zostały uregulowane niniejszą umową, mają zastosowanie  przepisy ustawy z dnia 29.01.2004 roku - Prawo zamówień publicznych oraz przepisy Kodeksu cywilnego. </w:t>
      </w:r>
    </w:p>
    <w:p w14:paraId="2CDA1281"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spory powstałe na tle wykonywania przedmiotu umowy strony rozstrzygać będą polubownie, a sądem właściwym dla rozstrzygania sporów powstałych w związku z realizacją niniejszej umowy jest sąd powszechny właściwy miejscowo dla siedziby Zamawiającego.</w:t>
      </w:r>
    </w:p>
    <w:p w14:paraId="4504B614"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niniejszej Umowy wymagają zachowania formy pisemnej pod rygorem nieważności.</w:t>
      </w:r>
    </w:p>
    <w:p w14:paraId="60CA0796"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Umowę sporządzono w trzech jednobrzmiących egzemplarzach, dwa dla Zamawiającego i jeden dla Wykonawcy.</w:t>
      </w:r>
    </w:p>
    <w:p w14:paraId="4191FC07" w14:textId="77777777" w:rsidR="0025483C" w:rsidRPr="00931484" w:rsidRDefault="0025483C" w:rsidP="0025483C">
      <w:pPr>
        <w:pStyle w:val="Akapitzlist"/>
        <w:numPr>
          <w:ilvl w:val="0"/>
          <w:numId w:val="5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Integralną część niniejszej umowy stanowią:</w:t>
      </w:r>
    </w:p>
    <w:p w14:paraId="187E8006" w14:textId="77777777" w:rsidR="0025483C" w:rsidRPr="00931484"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protokół zdawczo-odbiorczy – załącznik nr 1,</w:t>
      </w:r>
    </w:p>
    <w:p w14:paraId="480213BC" w14:textId="77777777" w:rsidR="0025483C" w:rsidRPr="00931484"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oferta Wykonawcy – załącznik nr 2,</w:t>
      </w:r>
    </w:p>
    <w:p w14:paraId="12BBFDEC" w14:textId="77777777" w:rsidR="0025483C" w:rsidRPr="00931484" w:rsidRDefault="0025483C" w:rsidP="0025483C">
      <w:pPr>
        <w:pStyle w:val="Akapitzlist"/>
        <w:numPr>
          <w:ilvl w:val="0"/>
          <w:numId w:val="60"/>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formularz asortymentowo-cenowy – załącznik nr 3.</w:t>
      </w:r>
    </w:p>
    <w:p w14:paraId="51090C6B"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632E3BDC"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p>
    <w:p w14:paraId="7FBB62B3" w14:textId="77777777" w:rsidR="0025483C" w:rsidRPr="00931484" w:rsidRDefault="0025483C" w:rsidP="0025483C">
      <w:pPr>
        <w:autoSpaceDE w:val="0"/>
        <w:autoSpaceDN w:val="0"/>
        <w:adjustRightInd w:val="0"/>
        <w:spacing w:after="0" w:line="240" w:lineRule="auto"/>
        <w:rPr>
          <w:rFonts w:ascii="Times New Roman" w:hAnsi="Times New Roman" w:cs="Times New Roman"/>
          <w:b/>
          <w:bCs/>
          <w:color w:val="000000"/>
        </w:rPr>
      </w:pPr>
      <w:r w:rsidRPr="00931484">
        <w:rPr>
          <w:rFonts w:ascii="Times New Roman" w:hAnsi="Times New Roman" w:cs="Times New Roman"/>
          <w:b/>
          <w:bCs/>
          <w:color w:val="000000"/>
        </w:rPr>
        <w:t xml:space="preserve">Zamawiający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931484">
        <w:rPr>
          <w:rFonts w:ascii="Times New Roman" w:hAnsi="Times New Roman" w:cs="Times New Roman"/>
          <w:b/>
          <w:bCs/>
          <w:color w:val="000000"/>
        </w:rPr>
        <w:t>Wykonawca</w:t>
      </w:r>
    </w:p>
    <w:p w14:paraId="52C66FED" w14:textId="77777777" w:rsidR="0025483C" w:rsidRDefault="0025483C" w:rsidP="0025483C">
      <w:pPr>
        <w:rPr>
          <w:rFonts w:ascii="Times New Roman" w:hAnsi="Times New Roman" w:cs="Times New Roman"/>
        </w:rPr>
      </w:pPr>
    </w:p>
    <w:p w14:paraId="21C0BD87" w14:textId="77777777" w:rsidR="0025483C" w:rsidRDefault="0025483C" w:rsidP="0025483C">
      <w:pPr>
        <w:rPr>
          <w:rFonts w:ascii="Times New Roman" w:hAnsi="Times New Roman" w:cs="Times New Roman"/>
        </w:rPr>
      </w:pPr>
    </w:p>
    <w:p w14:paraId="7A33A321" w14:textId="77777777" w:rsidR="0025483C" w:rsidRDefault="0025483C" w:rsidP="0025483C">
      <w:pPr>
        <w:rPr>
          <w:rFonts w:ascii="Times New Roman" w:hAnsi="Times New Roman" w:cs="Times New Roman"/>
        </w:rPr>
      </w:pPr>
    </w:p>
    <w:p w14:paraId="2A0626F2" w14:textId="77777777" w:rsidR="0025483C" w:rsidRDefault="0025483C" w:rsidP="0025483C">
      <w:pPr>
        <w:rPr>
          <w:rFonts w:ascii="Times New Roman" w:hAnsi="Times New Roman" w:cs="Times New Roman"/>
        </w:rPr>
      </w:pPr>
    </w:p>
    <w:p w14:paraId="4910D26D" w14:textId="77777777" w:rsidR="0025483C" w:rsidRDefault="0025483C" w:rsidP="0025483C">
      <w:pPr>
        <w:rPr>
          <w:rFonts w:ascii="Times New Roman" w:hAnsi="Times New Roman" w:cs="Times New Roman"/>
        </w:rPr>
      </w:pPr>
    </w:p>
    <w:p w14:paraId="25658880" w14:textId="77777777" w:rsidR="0025483C" w:rsidRDefault="0025483C" w:rsidP="0025483C">
      <w:pPr>
        <w:rPr>
          <w:rFonts w:ascii="Times New Roman" w:hAnsi="Times New Roman" w:cs="Times New Roman"/>
        </w:rPr>
      </w:pPr>
    </w:p>
    <w:p w14:paraId="4332555D" w14:textId="77777777" w:rsidR="0025483C" w:rsidRDefault="0025483C" w:rsidP="0025483C">
      <w:pPr>
        <w:rPr>
          <w:rFonts w:ascii="Times New Roman" w:hAnsi="Times New Roman" w:cs="Times New Roman"/>
        </w:rPr>
      </w:pPr>
    </w:p>
    <w:p w14:paraId="2E282D1F" w14:textId="77777777" w:rsidR="0025483C" w:rsidRDefault="0025483C" w:rsidP="0025483C">
      <w:pPr>
        <w:jc w:val="right"/>
        <w:rPr>
          <w:rFonts w:ascii="Times New Roman" w:hAnsi="Times New Roman" w:cs="Times New Roman"/>
          <w:sz w:val="20"/>
          <w:szCs w:val="24"/>
        </w:rPr>
      </w:pPr>
      <w:r w:rsidRPr="00706D11">
        <w:rPr>
          <w:rFonts w:ascii="Times New Roman" w:hAnsi="Times New Roman" w:cs="Times New Roman"/>
          <w:sz w:val="20"/>
          <w:szCs w:val="24"/>
        </w:rPr>
        <w:t xml:space="preserve">Załącznik Nr 1 do umowy </w:t>
      </w:r>
    </w:p>
    <w:p w14:paraId="5657C957" w14:textId="77777777" w:rsidR="0025483C" w:rsidRPr="00931484" w:rsidRDefault="0025483C" w:rsidP="0025483C">
      <w:pPr>
        <w:jc w:val="right"/>
        <w:rPr>
          <w:rFonts w:ascii="Times New Roman" w:hAnsi="Times New Roman" w:cs="Times New Roman"/>
          <w:sz w:val="18"/>
          <w:szCs w:val="24"/>
        </w:rPr>
      </w:pPr>
    </w:p>
    <w:p w14:paraId="00D3E899"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PROTOKÓŁ ZDAWCZO-ODBIORCZY</w:t>
      </w:r>
    </w:p>
    <w:p w14:paraId="5C8EEED3"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sporządzony na podstawie  umowy  nr ……… z dnia ……………….</w:t>
      </w:r>
    </w:p>
    <w:p w14:paraId="726D0C29" w14:textId="77777777" w:rsidR="0025483C" w:rsidRPr="00931484" w:rsidRDefault="0025483C" w:rsidP="0025483C">
      <w:pPr>
        <w:jc w:val="center"/>
        <w:rPr>
          <w:rFonts w:ascii="Times New Roman" w:hAnsi="Times New Roman" w:cs="Times New Roman"/>
          <w:b/>
          <w:szCs w:val="24"/>
        </w:rPr>
      </w:pPr>
      <w:r w:rsidRPr="00931484">
        <w:rPr>
          <w:rFonts w:ascii="Times New Roman" w:hAnsi="Times New Roman" w:cs="Times New Roman"/>
          <w:b/>
          <w:szCs w:val="24"/>
        </w:rPr>
        <w:t>dot. części …… zamówienia</w:t>
      </w:r>
    </w:p>
    <w:p w14:paraId="5C7881B2" w14:textId="77777777" w:rsidR="0025483C" w:rsidRPr="00931484" w:rsidRDefault="0025483C" w:rsidP="0025483C">
      <w:pPr>
        <w:jc w:val="center"/>
        <w:rPr>
          <w:rFonts w:ascii="Times New Roman" w:hAnsi="Times New Roman" w:cs="Times New Roman"/>
          <w:szCs w:val="24"/>
        </w:rPr>
      </w:pPr>
    </w:p>
    <w:p w14:paraId="16146CCC"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Data odbioru: …………………………………………</w:t>
      </w:r>
      <w:r>
        <w:rPr>
          <w:rFonts w:ascii="Times New Roman" w:hAnsi="Times New Roman" w:cs="Times New Roman"/>
          <w:szCs w:val="24"/>
        </w:rPr>
        <w:t>……………………………..</w:t>
      </w:r>
    </w:p>
    <w:p w14:paraId="289E8D80"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 xml:space="preserve">Miejsce dokonania odbioru: </w:t>
      </w:r>
    </w:p>
    <w:p w14:paraId="65A73499"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p>
    <w:p w14:paraId="5A99CE4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3.</w:t>
      </w:r>
      <w:r w:rsidRPr="00931484">
        <w:rPr>
          <w:rFonts w:ascii="Times New Roman" w:hAnsi="Times New Roman" w:cs="Times New Roman"/>
          <w:szCs w:val="24"/>
        </w:rPr>
        <w:tab/>
        <w:t>Odbierający:</w:t>
      </w:r>
    </w:p>
    <w:p w14:paraId="598AC3C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Koordynator projektu : …………………………………………………………………………………</w:t>
      </w:r>
      <w:r>
        <w:rPr>
          <w:rFonts w:ascii="Times New Roman" w:hAnsi="Times New Roman" w:cs="Times New Roman"/>
          <w:szCs w:val="24"/>
        </w:rPr>
        <w:t>………..</w:t>
      </w:r>
    </w:p>
    <w:p w14:paraId="3B8537D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Dyrektor szkoły:  ……………………………………………………………..…………………………….</w:t>
      </w:r>
    </w:p>
    <w:p w14:paraId="00BBA300"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4.</w:t>
      </w:r>
      <w:r w:rsidRPr="00931484">
        <w:rPr>
          <w:rFonts w:ascii="Times New Roman" w:hAnsi="Times New Roman" w:cs="Times New Roman"/>
          <w:szCs w:val="24"/>
        </w:rPr>
        <w:tab/>
        <w:t>Opis sprzętu zgodny z zapisami w SIWZ:</w:t>
      </w:r>
    </w:p>
    <w:p w14:paraId="3968E87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Lp.</w:t>
      </w:r>
      <w:r w:rsidRPr="00931484">
        <w:rPr>
          <w:rFonts w:ascii="Times New Roman" w:hAnsi="Times New Roman" w:cs="Times New Roman"/>
          <w:szCs w:val="24"/>
        </w:rPr>
        <w:tab/>
        <w:t xml:space="preserve">Nazwa sprzętu </w:t>
      </w:r>
    </w:p>
    <w:p w14:paraId="08AA7F7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Specyfikacja</w:t>
      </w:r>
      <w:r w:rsidRPr="00931484">
        <w:rPr>
          <w:rFonts w:ascii="Times New Roman" w:hAnsi="Times New Roman" w:cs="Times New Roman"/>
          <w:szCs w:val="24"/>
        </w:rPr>
        <w:tab/>
        <w:t>Ilość</w:t>
      </w:r>
      <w:r w:rsidRPr="00931484">
        <w:rPr>
          <w:rFonts w:ascii="Times New Roman" w:hAnsi="Times New Roman" w:cs="Times New Roman"/>
          <w:szCs w:val="24"/>
        </w:rPr>
        <w:tab/>
        <w:t>Nr seryjny lub/i katalogowy</w:t>
      </w:r>
    </w:p>
    <w:p w14:paraId="0FE9991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ab/>
        <w:t>……………………………………………………………………</w:t>
      </w:r>
      <w:r>
        <w:rPr>
          <w:rFonts w:ascii="Times New Roman" w:hAnsi="Times New Roman" w:cs="Times New Roman"/>
          <w:szCs w:val="24"/>
        </w:rPr>
        <w:t>……………..</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p>
    <w:p w14:paraId="0FA276B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5.</w:t>
      </w:r>
      <w:r w:rsidRPr="00931484">
        <w:rPr>
          <w:rFonts w:ascii="Times New Roman" w:hAnsi="Times New Roman" w:cs="Times New Roman"/>
          <w:szCs w:val="24"/>
        </w:rPr>
        <w:tab/>
        <w:t>Potwierdzenie kompletności dostawy:</w:t>
      </w:r>
    </w:p>
    <w:p w14:paraId="66B1649B"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TAK – dostawa jest kompletna*</w:t>
      </w:r>
    </w:p>
    <w:p w14:paraId="3E6D8080"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 brak następujących pozycji dostawy*</w:t>
      </w:r>
    </w:p>
    <w:p w14:paraId="09E7817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115DCF2E" w14:textId="77777777" w:rsidR="0025483C" w:rsidRPr="00931484" w:rsidRDefault="0025483C" w:rsidP="0025483C">
      <w:pPr>
        <w:jc w:val="both"/>
        <w:rPr>
          <w:rFonts w:ascii="Times New Roman" w:hAnsi="Times New Roman" w:cs="Times New Roman"/>
          <w:szCs w:val="24"/>
        </w:rPr>
      </w:pPr>
      <w:r w:rsidRPr="00931484">
        <w:rPr>
          <w:rFonts w:ascii="Times New Roman" w:hAnsi="Times New Roman" w:cs="Times New Roman"/>
          <w:szCs w:val="24"/>
        </w:rPr>
        <w:t>6.</w:t>
      </w:r>
      <w:r w:rsidRPr="00931484">
        <w:rPr>
          <w:rFonts w:ascii="Times New Roman" w:hAnsi="Times New Roman" w:cs="Times New Roman"/>
          <w:szCs w:val="24"/>
        </w:rPr>
        <w:tab/>
        <w:t>Potwierdzenie jakości odbieranych towarów z parametrem/funkcjonalnością podawaną w ofercie i wymaganą w specyfikacji:</w:t>
      </w:r>
    </w:p>
    <w:p w14:paraId="56E1C63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ZGODNE*</w:t>
      </w:r>
    </w:p>
    <w:p w14:paraId="2E7F0AA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NIEZGODNE – zastrzeżenia*</w:t>
      </w:r>
    </w:p>
    <w:p w14:paraId="5AC838C7"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4E370628"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7.</w:t>
      </w:r>
      <w:r w:rsidRPr="00931484">
        <w:rPr>
          <w:rFonts w:ascii="Times New Roman" w:hAnsi="Times New Roman" w:cs="Times New Roman"/>
          <w:szCs w:val="24"/>
        </w:rPr>
        <w:tab/>
        <w:t>Dokumenty: instrukcja obsługi, dokumentacja techniczna, karta gwarancyjna</w:t>
      </w:r>
    </w:p>
    <w:p w14:paraId="2FF3FA88" w14:textId="77777777" w:rsidR="0025483C" w:rsidRDefault="0025483C" w:rsidP="0025483C">
      <w:pPr>
        <w:rPr>
          <w:rFonts w:ascii="Times New Roman" w:hAnsi="Times New Roman" w:cs="Times New Roman"/>
          <w:szCs w:val="24"/>
        </w:rPr>
      </w:pPr>
    </w:p>
    <w:p w14:paraId="3DDF109E"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PRZEDŁOŻONO ZGODNIE Z UMOWĄ*</w:t>
      </w:r>
    </w:p>
    <w:p w14:paraId="318D55B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NIE ZŁOŻONO ZGODNIE Z UMOWĄ – zastrzeżenia*</w:t>
      </w:r>
    </w:p>
    <w:p w14:paraId="161F136C"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4138CEF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8.</w:t>
      </w:r>
      <w:r w:rsidRPr="00931484">
        <w:rPr>
          <w:rFonts w:ascii="Times New Roman" w:hAnsi="Times New Roman" w:cs="Times New Roman"/>
          <w:szCs w:val="24"/>
        </w:rPr>
        <w:tab/>
        <w:t>Końcowy wynik odbioru</w:t>
      </w:r>
    </w:p>
    <w:p w14:paraId="3B6853BD"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POZYTYWNY*</w:t>
      </w:r>
    </w:p>
    <w:p w14:paraId="2C613F1F"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NEGATYWNY – uwagi*</w:t>
      </w:r>
    </w:p>
    <w:p w14:paraId="29BF4A5A"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2A941A1D" w14:textId="77777777" w:rsidR="0025483C" w:rsidRPr="00931484" w:rsidRDefault="0025483C" w:rsidP="0025483C">
      <w:pPr>
        <w:rPr>
          <w:rFonts w:ascii="Times New Roman" w:hAnsi="Times New Roman" w:cs="Times New Roman"/>
          <w:szCs w:val="24"/>
        </w:rPr>
      </w:pPr>
    </w:p>
    <w:p w14:paraId="0EBAA5F3"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Odbierający:</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t>Dostawca:</w:t>
      </w:r>
    </w:p>
    <w:p w14:paraId="297D25D5"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w:t>
      </w:r>
    </w:p>
    <w:p w14:paraId="41212BF4" w14:textId="77777777" w:rsidR="0025483C" w:rsidRPr="00931484" w:rsidRDefault="0025483C" w:rsidP="002548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w:t>
      </w:r>
    </w:p>
    <w:p w14:paraId="795180C1" w14:textId="77777777" w:rsidR="0025483C" w:rsidRDefault="0025483C" w:rsidP="0025483C">
      <w:pPr>
        <w:rPr>
          <w:rFonts w:ascii="Times New Roman" w:hAnsi="Times New Roman" w:cs="Times New Roman"/>
          <w:sz w:val="20"/>
          <w:szCs w:val="24"/>
        </w:rPr>
      </w:pPr>
    </w:p>
    <w:p w14:paraId="46C577DB" w14:textId="77777777" w:rsidR="0025483C" w:rsidRDefault="0025483C" w:rsidP="0025483C">
      <w:pPr>
        <w:rPr>
          <w:rFonts w:ascii="Times New Roman" w:hAnsi="Times New Roman" w:cs="Times New Roman"/>
          <w:sz w:val="20"/>
          <w:szCs w:val="24"/>
        </w:rPr>
      </w:pPr>
    </w:p>
    <w:p w14:paraId="2093E8CC" w14:textId="77777777" w:rsidR="0025483C" w:rsidRDefault="0025483C" w:rsidP="0025483C">
      <w:pPr>
        <w:rPr>
          <w:rFonts w:ascii="Times New Roman" w:hAnsi="Times New Roman" w:cs="Times New Roman"/>
          <w:sz w:val="20"/>
          <w:szCs w:val="24"/>
        </w:rPr>
      </w:pPr>
    </w:p>
    <w:p w14:paraId="6556A496" w14:textId="77777777" w:rsidR="0025483C" w:rsidRDefault="0025483C" w:rsidP="0025483C">
      <w:pPr>
        <w:rPr>
          <w:rFonts w:ascii="Times New Roman" w:hAnsi="Times New Roman" w:cs="Times New Roman"/>
          <w:sz w:val="20"/>
          <w:szCs w:val="24"/>
        </w:rPr>
      </w:pPr>
    </w:p>
    <w:p w14:paraId="47F4FD76" w14:textId="77777777" w:rsidR="0025483C" w:rsidRPr="00706D11" w:rsidRDefault="0025483C" w:rsidP="0025483C">
      <w:pPr>
        <w:rPr>
          <w:rFonts w:ascii="Times New Roman" w:hAnsi="Times New Roman" w:cs="Times New Roman"/>
          <w:sz w:val="20"/>
          <w:szCs w:val="24"/>
        </w:rPr>
      </w:pPr>
    </w:p>
    <w:p w14:paraId="1CAC7215" w14:textId="77777777" w:rsidR="0025483C" w:rsidRPr="00706D11" w:rsidRDefault="0025483C" w:rsidP="0025483C">
      <w:pPr>
        <w:rPr>
          <w:rFonts w:ascii="Times New Roman" w:hAnsi="Times New Roman" w:cs="Times New Roman"/>
          <w:sz w:val="20"/>
          <w:szCs w:val="24"/>
        </w:rPr>
      </w:pPr>
      <w:r w:rsidRPr="00706D11">
        <w:rPr>
          <w:rFonts w:ascii="Times New Roman" w:hAnsi="Times New Roman" w:cs="Times New Roman"/>
          <w:sz w:val="20"/>
          <w:szCs w:val="24"/>
        </w:rPr>
        <w:t>*-niewłaściwe skreślić</w:t>
      </w:r>
    </w:p>
    <w:p w14:paraId="1EA15DC8" w14:textId="77777777" w:rsidR="0025483C" w:rsidRPr="007814C8" w:rsidRDefault="0025483C" w:rsidP="0025483C">
      <w:pPr>
        <w:tabs>
          <w:tab w:val="left" w:pos="5910"/>
        </w:tabs>
      </w:pPr>
      <w:r>
        <w:tab/>
      </w:r>
    </w:p>
    <w:p w14:paraId="4CCDB121" w14:textId="77777777" w:rsidR="0025483C" w:rsidRPr="005868EA" w:rsidRDefault="0025483C" w:rsidP="00C24A31">
      <w:pPr>
        <w:rPr>
          <w:b/>
        </w:rPr>
      </w:pPr>
    </w:p>
    <w:sectPr w:rsidR="0025483C" w:rsidRPr="005868EA" w:rsidSect="00BA2655">
      <w:headerReference w:type="default" r:id="rId49"/>
      <w:footerReference w:type="default" r:id="rId50"/>
      <w:pgSz w:w="11906" w:h="16838"/>
      <w:pgMar w:top="1915"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3616F" w14:textId="77777777" w:rsidR="003C19BB" w:rsidRDefault="003C19BB" w:rsidP="00A203BB">
      <w:pPr>
        <w:spacing w:after="0" w:line="240" w:lineRule="auto"/>
      </w:pPr>
      <w:r>
        <w:separator/>
      </w:r>
    </w:p>
  </w:endnote>
  <w:endnote w:type="continuationSeparator" w:id="0">
    <w:p w14:paraId="1F090974" w14:textId="77777777" w:rsidR="003C19BB" w:rsidRDefault="003C19BB"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Mangal, 'Courier New'">
    <w:charset w:val="00"/>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Open Sans">
    <w:altName w:val="Times New Roman"/>
    <w:charset w:val="00"/>
    <w:family w:val="auto"/>
    <w:pitch w:val="default"/>
  </w:font>
  <w:font w:name="Liberation Serif">
    <w:altName w:val="Times New Roman"/>
    <w:charset w:val="00"/>
    <w:family w:val="roman"/>
    <w:pitch w:val="variable"/>
  </w:font>
  <w:font w:name="Lucida Sans">
    <w:panose1 w:val="020B0602040502020204"/>
    <w:charset w:val="EE"/>
    <w:family w:val="swiss"/>
    <w:pitch w:val="variable"/>
    <w:sig w:usb0="8100AAF7" w:usb1="0000807B" w:usb2="00000008" w:usb3="00000000" w:csb0="0000009F" w:csb1="00000000"/>
  </w:font>
  <w:font w:name="TimesNewRomanPSMT">
    <w:altName w:val="Times New Roman"/>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D4AB" w14:textId="77777777" w:rsidR="003C19BB" w:rsidRDefault="003C19BB" w:rsidP="00282355">
    <w:pPr>
      <w:pStyle w:val="Stopka"/>
    </w:pPr>
    <w:r>
      <w:tab/>
    </w:r>
  </w:p>
  <w:p w14:paraId="04818682" w14:textId="77777777" w:rsidR="003C19BB" w:rsidRPr="00DB40C5" w:rsidRDefault="003C19BB" w:rsidP="00282355">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14:paraId="7811C94B" w14:textId="77777777" w:rsidR="003C19BB" w:rsidRDefault="003C19BB" w:rsidP="00282355">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14:paraId="5D64388E" w14:textId="77777777" w:rsidR="003C19BB" w:rsidRPr="00DB40C5" w:rsidRDefault="003C19BB" w:rsidP="00282355">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14:paraId="304CB35E" w14:textId="1ECAF111" w:rsidR="003C19BB" w:rsidRDefault="003C19BB" w:rsidP="00282355">
    <w:pPr>
      <w:pStyle w:val="Stopka"/>
    </w:pPr>
    <w:r>
      <w:tab/>
    </w:r>
    <w:r>
      <w:fldChar w:fldCharType="begin"/>
    </w:r>
    <w:r>
      <w:instrText xml:space="preserve"> PAGE   \* MERGEFORMAT </w:instrText>
    </w:r>
    <w:r>
      <w:fldChar w:fldCharType="separate"/>
    </w:r>
    <w:r w:rsidR="00874BD1">
      <w:rPr>
        <w:noProof/>
      </w:rPr>
      <w:t>50</w:t>
    </w:r>
    <w:r>
      <w:fldChar w:fldCharType="end"/>
    </w:r>
  </w:p>
  <w:p w14:paraId="0989E48F" w14:textId="77777777" w:rsidR="003C19BB" w:rsidRPr="00D539B0" w:rsidRDefault="003C19BB" w:rsidP="00C63099">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BB81" w14:textId="3222DFBD" w:rsidR="003C19BB" w:rsidRDefault="003C19BB">
    <w:pPr>
      <w:pStyle w:val="Stopka"/>
    </w:pPr>
  </w:p>
  <w:p w14:paraId="27765653" w14:textId="77777777" w:rsidR="003C19BB" w:rsidRDefault="003C19BB" w:rsidP="00BA2655">
    <w:pPr>
      <w:pStyle w:val="Stopka"/>
    </w:pPr>
    <w:bookmarkStart w:id="111" w:name="_Hlk493669072"/>
  </w:p>
  <w:p w14:paraId="01DA67B4" w14:textId="77777777" w:rsidR="003C19BB" w:rsidRPr="00DB40C5" w:rsidRDefault="003C19BB" w:rsidP="00BA2655">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14:paraId="32C904B0" w14:textId="77777777" w:rsidR="003C19BB" w:rsidRDefault="003C19BB" w:rsidP="00BA2655">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14:paraId="64C5926E" w14:textId="77777777" w:rsidR="003C19BB" w:rsidRPr="00DB40C5" w:rsidRDefault="003C19BB" w:rsidP="00BA2655">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bookmarkEnd w:id="111"/>
  <w:p w14:paraId="0A8F632D" w14:textId="77777777" w:rsidR="003C19BB" w:rsidRDefault="003C19BB" w:rsidP="00BA2655">
    <w:pPr>
      <w:pStyle w:val="Stopka"/>
    </w:pPr>
  </w:p>
  <w:p w14:paraId="1B9674C9" w14:textId="77777777" w:rsidR="003C19BB" w:rsidRDefault="003C19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04BF4" w14:textId="77777777" w:rsidR="003C19BB" w:rsidRDefault="003C19BB" w:rsidP="00A203BB">
      <w:pPr>
        <w:spacing w:after="0" w:line="240" w:lineRule="auto"/>
      </w:pPr>
      <w:r>
        <w:separator/>
      </w:r>
    </w:p>
  </w:footnote>
  <w:footnote w:type="continuationSeparator" w:id="0">
    <w:p w14:paraId="0AAAE7BE" w14:textId="77777777" w:rsidR="003C19BB" w:rsidRDefault="003C19BB" w:rsidP="00A2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5780" w14:textId="06CE8D4D" w:rsidR="003C19BB" w:rsidRDefault="003C19BB">
    <w:pPr>
      <w:pStyle w:val="Nagwek"/>
    </w:pPr>
    <w:r>
      <w:rPr>
        <w:noProof/>
      </w:rPr>
      <w:drawing>
        <wp:anchor distT="0" distB="0" distL="114300" distR="114300" simplePos="0" relativeHeight="251663360" behindDoc="1" locked="0" layoutInCell="1" allowOverlap="1" wp14:anchorId="3D0F79D2" wp14:editId="3DDBAA36">
          <wp:simplePos x="0" y="0"/>
          <wp:positionH relativeFrom="margin">
            <wp:posOffset>-76200</wp:posOffset>
          </wp:positionH>
          <wp:positionV relativeFrom="paragraph">
            <wp:posOffset>-495935</wp:posOffset>
          </wp:positionV>
          <wp:extent cx="6515100" cy="1297863"/>
          <wp:effectExtent l="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629A" w14:textId="61B2B9C1" w:rsidR="003C19BB" w:rsidRDefault="003C19BB">
    <w:pPr>
      <w:pStyle w:val="Nagwek"/>
    </w:pPr>
    <w:r>
      <w:rPr>
        <w:noProof/>
      </w:rPr>
      <w:drawing>
        <wp:anchor distT="0" distB="0" distL="114300" distR="114300" simplePos="0" relativeHeight="251661312" behindDoc="1" locked="0" layoutInCell="1" allowOverlap="1" wp14:anchorId="60D7D549" wp14:editId="783DC5C2">
          <wp:simplePos x="0" y="0"/>
          <wp:positionH relativeFrom="margin">
            <wp:posOffset>-347345</wp:posOffset>
          </wp:positionH>
          <wp:positionV relativeFrom="paragraph">
            <wp:posOffset>-342265</wp:posOffset>
          </wp:positionV>
          <wp:extent cx="6515100" cy="1297863"/>
          <wp:effectExtent l="0" t="0" r="0" b="0"/>
          <wp:wrapNone/>
          <wp:docPr id="16"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sdt>
      <w:sdtPr>
        <w:id w:val="199883339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8EBC165" wp14:editId="6B9699A1">
                  <wp:simplePos x="0" y="0"/>
                  <wp:positionH relativeFrom="rightMargin">
                    <wp:align>center</wp:align>
                  </wp:positionH>
                  <wp:positionV relativeFrom="margin">
                    <wp:align>bottom</wp:align>
                  </wp:positionV>
                  <wp:extent cx="2971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A410" w14:textId="6E21EAC5" w:rsidR="003C19BB" w:rsidRPr="0019185A" w:rsidRDefault="003C19BB">
                              <w:pPr>
                                <w:pStyle w:val="Stopka"/>
                                <w:rPr>
                                  <w:rFonts w:ascii="Garamond" w:eastAsia="Times New Roman" w:hAnsi="Garamond" w:cs="Times New Roman"/>
                                  <w:sz w:val="16"/>
                                  <w:szCs w:val="16"/>
                                </w:rPr>
                              </w:pPr>
                              <w:r w:rsidRPr="0019185A">
                                <w:rPr>
                                  <w:rFonts w:ascii="Garamond" w:eastAsia="Times New Roman" w:hAnsi="Garamond" w:cs="Times New Roman"/>
                                  <w:sz w:val="16"/>
                                  <w:szCs w:val="16"/>
                                </w:rPr>
                                <w:t xml:space="preserve">Strona </w:t>
                              </w:r>
                              <w:r w:rsidRPr="0019185A">
                                <w:rPr>
                                  <w:rFonts w:ascii="Garamond" w:hAnsi="Garamond"/>
                                  <w:sz w:val="16"/>
                                  <w:szCs w:val="16"/>
                                </w:rPr>
                                <w:fldChar w:fldCharType="begin"/>
                              </w:r>
                              <w:r w:rsidRPr="00270FE4">
                                <w:rPr>
                                  <w:rFonts w:ascii="Garamond" w:hAnsi="Garamond"/>
                                  <w:sz w:val="16"/>
                                  <w:szCs w:val="16"/>
                                </w:rPr>
                                <w:instrText>PAGE    \* MERGEFORMAT</w:instrText>
                              </w:r>
                              <w:r w:rsidRPr="0019185A">
                                <w:rPr>
                                  <w:rFonts w:ascii="Garamond" w:hAnsi="Garamond"/>
                                  <w:sz w:val="16"/>
                                  <w:szCs w:val="16"/>
                                </w:rPr>
                                <w:fldChar w:fldCharType="separate"/>
                              </w:r>
                              <w:r w:rsidR="00874BD1" w:rsidRPr="00874BD1">
                                <w:rPr>
                                  <w:rFonts w:ascii="Garamond" w:eastAsia="Times New Roman" w:hAnsi="Garamond" w:cs="Times New Roman"/>
                                  <w:noProof/>
                                  <w:sz w:val="16"/>
                                  <w:szCs w:val="16"/>
                                </w:rPr>
                                <w:t>52</w:t>
                              </w:r>
                              <w:r w:rsidRPr="0019185A">
                                <w:rPr>
                                  <w:rFonts w:ascii="Garamond" w:eastAsia="Times New Roman" w:hAnsi="Garamond" w:cs="Times New Roman"/>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EBC165" id="Prostokąt 3" o:spid="_x0000_s1026" style="position:absolute;margin-left:0;margin-top:0;width:23.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" o:allowincell="f" filled="f" stroked="f">
                  <v:textbox style="layout-flow:vertical;mso-layout-flow-alt:bottom-to-top;mso-fit-shape-to-text:t">
                    <w:txbxContent>
                      <w:p w14:paraId="61E2A410" w14:textId="6E21EAC5" w:rsidR="003C19BB" w:rsidRPr="0019185A" w:rsidRDefault="003C19BB">
                        <w:pPr>
                          <w:pStyle w:val="Stopka"/>
                          <w:rPr>
                            <w:rFonts w:ascii="Garamond" w:eastAsia="Times New Roman" w:hAnsi="Garamond" w:cs="Times New Roman"/>
                            <w:sz w:val="16"/>
                            <w:szCs w:val="16"/>
                          </w:rPr>
                        </w:pPr>
                        <w:r w:rsidRPr="0019185A">
                          <w:rPr>
                            <w:rFonts w:ascii="Garamond" w:eastAsia="Times New Roman" w:hAnsi="Garamond" w:cs="Times New Roman"/>
                            <w:sz w:val="16"/>
                            <w:szCs w:val="16"/>
                          </w:rPr>
                          <w:t xml:space="preserve">Strona </w:t>
                        </w:r>
                        <w:r w:rsidRPr="0019185A">
                          <w:rPr>
                            <w:rFonts w:ascii="Garamond" w:hAnsi="Garamond"/>
                            <w:sz w:val="16"/>
                            <w:szCs w:val="16"/>
                          </w:rPr>
                          <w:fldChar w:fldCharType="begin"/>
                        </w:r>
                        <w:r w:rsidRPr="00270FE4">
                          <w:rPr>
                            <w:rFonts w:ascii="Garamond" w:hAnsi="Garamond"/>
                            <w:sz w:val="16"/>
                            <w:szCs w:val="16"/>
                          </w:rPr>
                          <w:instrText>PAGE    \* MERGEFORMAT</w:instrText>
                        </w:r>
                        <w:r w:rsidRPr="0019185A">
                          <w:rPr>
                            <w:rFonts w:ascii="Garamond" w:hAnsi="Garamond"/>
                            <w:sz w:val="16"/>
                            <w:szCs w:val="16"/>
                          </w:rPr>
                          <w:fldChar w:fldCharType="separate"/>
                        </w:r>
                        <w:r w:rsidR="00874BD1" w:rsidRPr="00874BD1">
                          <w:rPr>
                            <w:rFonts w:ascii="Garamond" w:eastAsia="Times New Roman" w:hAnsi="Garamond" w:cs="Times New Roman"/>
                            <w:noProof/>
                            <w:sz w:val="16"/>
                            <w:szCs w:val="16"/>
                          </w:rPr>
                          <w:t>52</w:t>
                        </w:r>
                        <w:r w:rsidRPr="0019185A">
                          <w:rPr>
                            <w:rFonts w:ascii="Garamond" w:eastAsia="Times New Roman" w:hAnsi="Garamond" w:cs="Times New Roman"/>
                            <w:sz w:val="16"/>
                            <w:szCs w:val="16"/>
                          </w:rPr>
                          <w:fldChar w:fldCharType="end"/>
                        </w:r>
                      </w:p>
                    </w:txbxContent>
                  </v:textbox>
                  <w10:wrap anchorx="margin" anchory="margin"/>
                </v:rect>
              </w:pict>
            </mc:Fallback>
          </mc:AlternateContent>
        </w:r>
      </w:sdtContent>
    </w:sdt>
  </w:p>
  <w:p w14:paraId="5905D276" w14:textId="77777777" w:rsidR="003C19BB" w:rsidRDefault="003C19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5"/>
    <w:lvl w:ilvl="0">
      <w:start w:val="1"/>
      <w:numFmt w:val="decimal"/>
      <w:lvlText w:val="%1)"/>
      <w:lvlJc w:val="left"/>
      <w:pPr>
        <w:tabs>
          <w:tab w:val="num" w:pos="0"/>
        </w:tabs>
        <w:ind w:left="1440" w:hanging="360"/>
      </w:pPr>
    </w:lvl>
  </w:abstractNum>
  <w:abstractNum w:abstractNumId="7"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7" w15:restartNumberingAfterBreak="0">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03255CE5"/>
    <w:multiLevelType w:val="hybridMultilevel"/>
    <w:tmpl w:val="F8CC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C7F9C"/>
    <w:multiLevelType w:val="multilevel"/>
    <w:tmpl w:val="C27477A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07F1561E"/>
    <w:multiLevelType w:val="hybridMultilevel"/>
    <w:tmpl w:val="67883E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0ACC59D6"/>
    <w:multiLevelType w:val="hybridMultilevel"/>
    <w:tmpl w:val="0656933E"/>
    <w:lvl w:ilvl="0" w:tplc="24C26B6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28" w15:restartNumberingAfterBreak="0">
    <w:nsid w:val="10303256"/>
    <w:multiLevelType w:val="hybridMultilevel"/>
    <w:tmpl w:val="8BAE3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0"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20940E18"/>
    <w:multiLevelType w:val="hybridMultilevel"/>
    <w:tmpl w:val="CF4C47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2E7298C"/>
    <w:multiLevelType w:val="hybridMultilevel"/>
    <w:tmpl w:val="B162AA86"/>
    <w:lvl w:ilvl="0" w:tplc="B0228C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5EE663A"/>
    <w:multiLevelType w:val="hybridMultilevel"/>
    <w:tmpl w:val="369C6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27DF5AD0"/>
    <w:multiLevelType w:val="multilevel"/>
    <w:tmpl w:val="5C92AA46"/>
    <w:styleLink w:val="WW8Num27"/>
    <w:lvl w:ilvl="0">
      <w:start w:val="1"/>
      <w:numFmt w:val="decimal"/>
      <w:lvlText w:val="%1."/>
      <w:lvlJc w:val="left"/>
      <w:rPr>
        <w:rFonts w:ascii="Arial" w:eastAsia="Calibri" w:hAnsi="Arial" w:cs="Times New Roman"/>
        <w:b w:val="0"/>
        <w:bCs w:val="0"/>
        <w:sz w:val="20"/>
        <w:szCs w:val="2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27F765DC"/>
    <w:multiLevelType w:val="hybridMultilevel"/>
    <w:tmpl w:val="E66EA980"/>
    <w:lvl w:ilvl="0" w:tplc="182E1AC4">
      <w:start w:val="1"/>
      <w:numFmt w:val="decimal"/>
      <w:lvlText w:val="%1)"/>
      <w:lvlJc w:val="left"/>
      <w:pPr>
        <w:ind w:left="928" w:hanging="360"/>
      </w:pPr>
      <w:rPr>
        <w:rFonts w:hint="default"/>
        <w:strike w:val="0"/>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44" w15:restartNumberingAfterBreak="0">
    <w:nsid w:val="295D15E3"/>
    <w:multiLevelType w:val="hybridMultilevel"/>
    <w:tmpl w:val="8F6A3B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A0D6041"/>
    <w:multiLevelType w:val="hybridMultilevel"/>
    <w:tmpl w:val="B3847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E47C4F"/>
    <w:multiLevelType w:val="hybridMultilevel"/>
    <w:tmpl w:val="486A8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48" w15:restartNumberingAfterBreak="0">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50" w15:restartNumberingAfterBreak="0">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145594"/>
    <w:multiLevelType w:val="hybridMultilevel"/>
    <w:tmpl w:val="D280F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3" w15:restartNumberingAfterBreak="0">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15:restartNumberingAfterBreak="0">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57" w15:restartNumberingAfterBreak="0">
    <w:nsid w:val="4F6F2B46"/>
    <w:multiLevelType w:val="hybridMultilevel"/>
    <w:tmpl w:val="95A41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9" w15:restartNumberingAfterBreak="0">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2" w15:restartNumberingAfterBreak="0">
    <w:nsid w:val="54E6387E"/>
    <w:multiLevelType w:val="hybridMultilevel"/>
    <w:tmpl w:val="08340D8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8476EAC"/>
    <w:multiLevelType w:val="hybridMultilevel"/>
    <w:tmpl w:val="1514E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C75E0"/>
    <w:multiLevelType w:val="hybridMultilevel"/>
    <w:tmpl w:val="E0E8C3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8" w15:restartNumberingAfterBreak="0">
    <w:nsid w:val="5D222063"/>
    <w:multiLevelType w:val="hybridMultilevel"/>
    <w:tmpl w:val="4F9E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00491E"/>
    <w:multiLevelType w:val="multilevel"/>
    <w:tmpl w:val="8678235A"/>
    <w:styleLink w:val="WW8Num3"/>
    <w:lvl w:ilvl="0">
      <w:start w:val="1"/>
      <w:numFmt w:val="decimal"/>
      <w:lvlText w:val="%1."/>
      <w:lvlJc w:val="left"/>
      <w:rPr>
        <w:rFonts w:ascii="Arial" w:eastAsia="Calibri" w:hAnsi="Arial" w:cs="Times New Roman"/>
        <w:b w:val="0"/>
        <w:bCs/>
        <w:color w:val="00000A"/>
        <w:sz w:val="20"/>
        <w:szCs w:val="20"/>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0" w15:restartNumberingAfterBreak="0">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69942EF4"/>
    <w:multiLevelType w:val="hybridMultilevel"/>
    <w:tmpl w:val="14288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AE93448"/>
    <w:multiLevelType w:val="multilevel"/>
    <w:tmpl w:val="F3DA8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D6A3EFD"/>
    <w:multiLevelType w:val="hybridMultilevel"/>
    <w:tmpl w:val="53846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15:restartNumberingAfterBreak="0">
    <w:nsid w:val="74C27640"/>
    <w:multiLevelType w:val="hybridMultilevel"/>
    <w:tmpl w:val="D91210C0"/>
    <w:lvl w:ilvl="0" w:tplc="24C26B64">
      <w:start w:val="1"/>
      <w:numFmt w:val="decimal"/>
      <w:lvlText w:val="%1."/>
      <w:lvlJc w:val="left"/>
      <w:pPr>
        <w:ind w:left="720" w:hanging="360"/>
      </w:pPr>
      <w:rPr>
        <w:i w:val="0"/>
      </w:rPr>
    </w:lvl>
    <w:lvl w:ilvl="1" w:tplc="0E760C5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D25310"/>
    <w:multiLevelType w:val="hybridMultilevel"/>
    <w:tmpl w:val="9EE08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E6CAC"/>
    <w:multiLevelType w:val="multilevel"/>
    <w:tmpl w:val="ADC02A80"/>
    <w:styleLink w:val="WW8Num50"/>
    <w:lvl w:ilvl="0">
      <w:start w:val="1"/>
      <w:numFmt w:val="lowerLetter"/>
      <w:lvlText w:val="%1)"/>
      <w:lvlJc w:val="left"/>
      <w:rPr>
        <w:rFonts w:ascii="Arial" w:eastAsia="Calibri" w:hAnsi="Arial" w:cs="Calibri"/>
        <w:b w:val="0"/>
        <w:bCs w:val="0"/>
        <w:kern w:val="3"/>
        <w:sz w:val="22"/>
        <w:szCs w:val="22"/>
        <w:lang w:eastAsia="pl-PL"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7B343BD7"/>
    <w:multiLevelType w:val="hybridMultilevel"/>
    <w:tmpl w:val="B5F65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15:restartNumberingAfterBreak="0">
    <w:nsid w:val="7F7626EC"/>
    <w:multiLevelType w:val="hybridMultilevel"/>
    <w:tmpl w:val="478C3BF4"/>
    <w:lvl w:ilvl="0" w:tplc="0415000F">
      <w:start w:val="1"/>
      <w:numFmt w:val="decimal"/>
      <w:lvlText w:val="%1."/>
      <w:lvlJc w:val="left"/>
      <w:pPr>
        <w:ind w:left="720" w:hanging="360"/>
      </w:pPr>
    </w:lvl>
    <w:lvl w:ilvl="1" w:tplc="598A6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4"/>
  </w:num>
  <w:num w:numId="3">
    <w:abstractNumId w:val="59"/>
  </w:num>
  <w:num w:numId="4">
    <w:abstractNumId w:val="25"/>
  </w:num>
  <w:num w:numId="5">
    <w:abstractNumId w:val="48"/>
  </w:num>
  <w:num w:numId="6">
    <w:abstractNumId w:val="55"/>
  </w:num>
  <w:num w:numId="7">
    <w:abstractNumId w:val="22"/>
  </w:num>
  <w:num w:numId="8">
    <w:abstractNumId w:val="71"/>
  </w:num>
  <w:num w:numId="9">
    <w:abstractNumId w:val="66"/>
  </w:num>
  <w:num w:numId="10">
    <w:abstractNumId w:val="77"/>
  </w:num>
  <w:num w:numId="11">
    <w:abstractNumId w:val="58"/>
  </w:num>
  <w:num w:numId="12">
    <w:abstractNumId w:val="41"/>
  </w:num>
  <w:num w:numId="13">
    <w:abstractNumId w:val="56"/>
  </w:num>
  <w:num w:numId="14">
    <w:abstractNumId w:val="27"/>
  </w:num>
  <w:num w:numId="15">
    <w:abstractNumId w:val="49"/>
  </w:num>
  <w:num w:numId="16">
    <w:abstractNumId w:val="32"/>
  </w:num>
  <w:num w:numId="17">
    <w:abstractNumId w:val="63"/>
  </w:num>
  <w:num w:numId="18">
    <w:abstractNumId w:val="29"/>
  </w:num>
  <w:num w:numId="19">
    <w:abstractNumId w:val="52"/>
  </w:num>
  <w:num w:numId="20">
    <w:abstractNumId w:val="80"/>
  </w:num>
  <w:num w:numId="21">
    <w:abstractNumId w:val="73"/>
  </w:num>
  <w:num w:numId="22">
    <w:abstractNumId w:val="19"/>
  </w:num>
  <w:num w:numId="23">
    <w:abstractNumId w:val="61"/>
  </w:num>
  <w:num w:numId="24">
    <w:abstractNumId w:val="46"/>
  </w:num>
  <w:num w:numId="25">
    <w:abstractNumId w:val="53"/>
  </w:num>
  <w:num w:numId="26">
    <w:abstractNumId w:val="31"/>
  </w:num>
  <w:num w:numId="27">
    <w:abstractNumId w:val="67"/>
  </w:num>
  <w:num w:numId="28">
    <w:abstractNumId w:val="60"/>
  </w:num>
  <w:num w:numId="29">
    <w:abstractNumId w:val="24"/>
  </w:num>
  <w:num w:numId="30">
    <w:abstractNumId w:val="47"/>
  </w:num>
  <w:num w:numId="31">
    <w:abstractNumId w:val="34"/>
  </w:num>
  <w:num w:numId="32">
    <w:abstractNumId w:val="23"/>
  </w:num>
  <w:num w:numId="33">
    <w:abstractNumId w:val="64"/>
  </w:num>
  <w:num w:numId="34">
    <w:abstractNumId w:val="35"/>
  </w:num>
  <w:num w:numId="35">
    <w:abstractNumId w:val="70"/>
  </w:num>
  <w:num w:numId="36">
    <w:abstractNumId w:val="72"/>
  </w:num>
  <w:num w:numId="37">
    <w:abstractNumId w:val="33"/>
  </w:num>
  <w:num w:numId="38">
    <w:abstractNumId w:val="84"/>
  </w:num>
  <w:num w:numId="39">
    <w:abstractNumId w:val="40"/>
  </w:num>
  <w:num w:numId="40">
    <w:abstractNumId w:val="81"/>
  </w:num>
  <w:num w:numId="41">
    <w:abstractNumId w:val="36"/>
  </w:num>
  <w:num w:numId="42">
    <w:abstractNumId w:val="30"/>
  </w:num>
  <w:num w:numId="43">
    <w:abstractNumId w:val="38"/>
  </w:num>
  <w:num w:numId="44">
    <w:abstractNumId w:val="43"/>
  </w:num>
  <w:num w:numId="45">
    <w:abstractNumId w:val="21"/>
  </w:num>
  <w:num w:numId="46">
    <w:abstractNumId w:val="21"/>
    <w:lvlOverride w:ilvl="0">
      <w:startOverride w:val="1"/>
    </w:lvlOverride>
  </w:num>
  <w:num w:numId="47">
    <w:abstractNumId w:val="42"/>
  </w:num>
  <w:num w:numId="48">
    <w:abstractNumId w:val="69"/>
  </w:num>
  <w:num w:numId="49">
    <w:abstractNumId w:val="82"/>
  </w:num>
  <w:num w:numId="50">
    <w:abstractNumId w:val="57"/>
  </w:num>
  <w:num w:numId="51">
    <w:abstractNumId w:val="26"/>
  </w:num>
  <w:num w:numId="52">
    <w:abstractNumId w:val="78"/>
  </w:num>
  <w:num w:numId="53">
    <w:abstractNumId w:val="76"/>
  </w:num>
  <w:num w:numId="54">
    <w:abstractNumId w:val="39"/>
  </w:num>
  <w:num w:numId="55">
    <w:abstractNumId w:val="85"/>
  </w:num>
  <w:num w:numId="56">
    <w:abstractNumId w:val="83"/>
  </w:num>
  <w:num w:numId="57">
    <w:abstractNumId w:val="20"/>
  </w:num>
  <w:num w:numId="58">
    <w:abstractNumId w:val="74"/>
  </w:num>
  <w:num w:numId="59">
    <w:abstractNumId w:val="45"/>
  </w:num>
  <w:num w:numId="60">
    <w:abstractNumId w:val="51"/>
  </w:num>
  <w:num w:numId="61">
    <w:abstractNumId w:val="68"/>
  </w:num>
  <w:num w:numId="62">
    <w:abstractNumId w:val="5"/>
  </w:num>
  <w:num w:numId="63">
    <w:abstractNumId w:val="8"/>
  </w:num>
  <w:num w:numId="64">
    <w:abstractNumId w:val="2"/>
  </w:num>
  <w:num w:numId="65">
    <w:abstractNumId w:val="4"/>
  </w:num>
  <w:num w:numId="66">
    <w:abstractNumId w:val="6"/>
  </w:num>
  <w:num w:numId="67">
    <w:abstractNumId w:val="79"/>
  </w:num>
  <w:num w:numId="68">
    <w:abstractNumId w:val="44"/>
  </w:num>
  <w:num w:numId="69">
    <w:abstractNumId w:val="37"/>
  </w:num>
  <w:num w:numId="70">
    <w:abstractNumId w:val="28"/>
  </w:num>
  <w:num w:numId="71">
    <w:abstractNumId w:val="65"/>
  </w:num>
  <w:num w:numId="72">
    <w:abstractNumId w:val="75"/>
  </w:num>
  <w:num w:numId="73">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BB"/>
    <w:rsid w:val="00004148"/>
    <w:rsid w:val="00010D73"/>
    <w:rsid w:val="0001183E"/>
    <w:rsid w:val="0001339B"/>
    <w:rsid w:val="00016499"/>
    <w:rsid w:val="00016DEE"/>
    <w:rsid w:val="00021783"/>
    <w:rsid w:val="00021EBE"/>
    <w:rsid w:val="00022842"/>
    <w:rsid w:val="0002303A"/>
    <w:rsid w:val="000230F9"/>
    <w:rsid w:val="00023CD2"/>
    <w:rsid w:val="00023EFC"/>
    <w:rsid w:val="00025925"/>
    <w:rsid w:val="00025B57"/>
    <w:rsid w:val="00026AE1"/>
    <w:rsid w:val="00027E34"/>
    <w:rsid w:val="0003206E"/>
    <w:rsid w:val="0003375E"/>
    <w:rsid w:val="00033FB2"/>
    <w:rsid w:val="00041475"/>
    <w:rsid w:val="00041946"/>
    <w:rsid w:val="00042B72"/>
    <w:rsid w:val="00042D25"/>
    <w:rsid w:val="00043367"/>
    <w:rsid w:val="00043863"/>
    <w:rsid w:val="000472B0"/>
    <w:rsid w:val="00047B08"/>
    <w:rsid w:val="00052A16"/>
    <w:rsid w:val="00060C1C"/>
    <w:rsid w:val="00061164"/>
    <w:rsid w:val="000614DB"/>
    <w:rsid w:val="00062490"/>
    <w:rsid w:val="00062B76"/>
    <w:rsid w:val="000643BA"/>
    <w:rsid w:val="000665F6"/>
    <w:rsid w:val="00066885"/>
    <w:rsid w:val="0007090D"/>
    <w:rsid w:val="000712CD"/>
    <w:rsid w:val="0007196D"/>
    <w:rsid w:val="0007586D"/>
    <w:rsid w:val="00080F92"/>
    <w:rsid w:val="000812B1"/>
    <w:rsid w:val="00081EB5"/>
    <w:rsid w:val="0008432B"/>
    <w:rsid w:val="000848AC"/>
    <w:rsid w:val="000861E8"/>
    <w:rsid w:val="00093449"/>
    <w:rsid w:val="000A0B51"/>
    <w:rsid w:val="000A26B3"/>
    <w:rsid w:val="000A31F9"/>
    <w:rsid w:val="000A3E93"/>
    <w:rsid w:val="000A6883"/>
    <w:rsid w:val="000B0A1F"/>
    <w:rsid w:val="000B1DA5"/>
    <w:rsid w:val="000B1E1E"/>
    <w:rsid w:val="000B3C72"/>
    <w:rsid w:val="000B4EE6"/>
    <w:rsid w:val="000B5C31"/>
    <w:rsid w:val="000B7BF5"/>
    <w:rsid w:val="000C20A1"/>
    <w:rsid w:val="000C3BF2"/>
    <w:rsid w:val="000D540A"/>
    <w:rsid w:val="000D76C1"/>
    <w:rsid w:val="000D7802"/>
    <w:rsid w:val="000D7895"/>
    <w:rsid w:val="000E221C"/>
    <w:rsid w:val="000E2BF4"/>
    <w:rsid w:val="000F7C7B"/>
    <w:rsid w:val="00102950"/>
    <w:rsid w:val="00115DB3"/>
    <w:rsid w:val="00122D0E"/>
    <w:rsid w:val="00125649"/>
    <w:rsid w:val="00125B74"/>
    <w:rsid w:val="00133C6F"/>
    <w:rsid w:val="001374E4"/>
    <w:rsid w:val="001409C5"/>
    <w:rsid w:val="00146A31"/>
    <w:rsid w:val="0015382F"/>
    <w:rsid w:val="00153AAF"/>
    <w:rsid w:val="001545F9"/>
    <w:rsid w:val="00162BB6"/>
    <w:rsid w:val="00163A1A"/>
    <w:rsid w:val="00164D79"/>
    <w:rsid w:val="00166B87"/>
    <w:rsid w:val="0016748B"/>
    <w:rsid w:val="00171A52"/>
    <w:rsid w:val="00172E09"/>
    <w:rsid w:val="0017388A"/>
    <w:rsid w:val="0018106E"/>
    <w:rsid w:val="00183019"/>
    <w:rsid w:val="00187D2E"/>
    <w:rsid w:val="0019185A"/>
    <w:rsid w:val="00193783"/>
    <w:rsid w:val="00194ACF"/>
    <w:rsid w:val="00195D7D"/>
    <w:rsid w:val="0019687A"/>
    <w:rsid w:val="001A1E29"/>
    <w:rsid w:val="001A3F9E"/>
    <w:rsid w:val="001A6B52"/>
    <w:rsid w:val="001B55F7"/>
    <w:rsid w:val="001C2818"/>
    <w:rsid w:val="001C35E6"/>
    <w:rsid w:val="001C48A3"/>
    <w:rsid w:val="001C4BAA"/>
    <w:rsid w:val="001C6812"/>
    <w:rsid w:val="001C7CB7"/>
    <w:rsid w:val="001D0BAE"/>
    <w:rsid w:val="001D7628"/>
    <w:rsid w:val="001E3F37"/>
    <w:rsid w:val="001E5833"/>
    <w:rsid w:val="001F0A81"/>
    <w:rsid w:val="001F16B0"/>
    <w:rsid w:val="001F2586"/>
    <w:rsid w:val="001F38C8"/>
    <w:rsid w:val="001F4CEC"/>
    <w:rsid w:val="001F61DB"/>
    <w:rsid w:val="00200CC5"/>
    <w:rsid w:val="00202E7F"/>
    <w:rsid w:val="00206DE0"/>
    <w:rsid w:val="002104BF"/>
    <w:rsid w:val="0021101C"/>
    <w:rsid w:val="00211AFB"/>
    <w:rsid w:val="002123E4"/>
    <w:rsid w:val="002134C8"/>
    <w:rsid w:val="002144A1"/>
    <w:rsid w:val="00215F53"/>
    <w:rsid w:val="00220D79"/>
    <w:rsid w:val="00225B78"/>
    <w:rsid w:val="0022676C"/>
    <w:rsid w:val="00227E55"/>
    <w:rsid w:val="0023296C"/>
    <w:rsid w:val="0023429B"/>
    <w:rsid w:val="002342FC"/>
    <w:rsid w:val="002356A9"/>
    <w:rsid w:val="0023725B"/>
    <w:rsid w:val="00252E25"/>
    <w:rsid w:val="0025483C"/>
    <w:rsid w:val="00255022"/>
    <w:rsid w:val="002551D0"/>
    <w:rsid w:val="0025623D"/>
    <w:rsid w:val="00257DA4"/>
    <w:rsid w:val="00260AC5"/>
    <w:rsid w:val="00260D68"/>
    <w:rsid w:val="00262430"/>
    <w:rsid w:val="00262F23"/>
    <w:rsid w:val="0026507F"/>
    <w:rsid w:val="002664C9"/>
    <w:rsid w:val="002679D9"/>
    <w:rsid w:val="00270FE4"/>
    <w:rsid w:val="00271432"/>
    <w:rsid w:val="00273D6C"/>
    <w:rsid w:val="002743CF"/>
    <w:rsid w:val="002755BE"/>
    <w:rsid w:val="00276E65"/>
    <w:rsid w:val="00277E72"/>
    <w:rsid w:val="00280EFE"/>
    <w:rsid w:val="00282355"/>
    <w:rsid w:val="002826A2"/>
    <w:rsid w:val="00283825"/>
    <w:rsid w:val="00285005"/>
    <w:rsid w:val="00285CD3"/>
    <w:rsid w:val="00290B45"/>
    <w:rsid w:val="00291577"/>
    <w:rsid w:val="00291943"/>
    <w:rsid w:val="002B144D"/>
    <w:rsid w:val="002B1CA6"/>
    <w:rsid w:val="002B557E"/>
    <w:rsid w:val="002B6116"/>
    <w:rsid w:val="002B6BC5"/>
    <w:rsid w:val="002C207C"/>
    <w:rsid w:val="002C45B7"/>
    <w:rsid w:val="002C4886"/>
    <w:rsid w:val="002C552D"/>
    <w:rsid w:val="002C69EA"/>
    <w:rsid w:val="002C7192"/>
    <w:rsid w:val="002D26B6"/>
    <w:rsid w:val="002D2AA0"/>
    <w:rsid w:val="002D61B1"/>
    <w:rsid w:val="002D699F"/>
    <w:rsid w:val="002D6AF3"/>
    <w:rsid w:val="002E35B3"/>
    <w:rsid w:val="002E580D"/>
    <w:rsid w:val="002E587D"/>
    <w:rsid w:val="002E7C4E"/>
    <w:rsid w:val="002F0B97"/>
    <w:rsid w:val="002F185A"/>
    <w:rsid w:val="002F7792"/>
    <w:rsid w:val="002F7D12"/>
    <w:rsid w:val="003022EA"/>
    <w:rsid w:val="003035E6"/>
    <w:rsid w:val="00303C31"/>
    <w:rsid w:val="00305057"/>
    <w:rsid w:val="00307637"/>
    <w:rsid w:val="003076B8"/>
    <w:rsid w:val="00314F36"/>
    <w:rsid w:val="0032249B"/>
    <w:rsid w:val="0032440B"/>
    <w:rsid w:val="003302DB"/>
    <w:rsid w:val="0034082F"/>
    <w:rsid w:val="00340B29"/>
    <w:rsid w:val="00342B2F"/>
    <w:rsid w:val="00342C08"/>
    <w:rsid w:val="003502A7"/>
    <w:rsid w:val="00350DDF"/>
    <w:rsid w:val="00354B39"/>
    <w:rsid w:val="00354B61"/>
    <w:rsid w:val="00354F50"/>
    <w:rsid w:val="00356EED"/>
    <w:rsid w:val="00357166"/>
    <w:rsid w:val="00367858"/>
    <w:rsid w:val="003702F5"/>
    <w:rsid w:val="0037072B"/>
    <w:rsid w:val="00370C10"/>
    <w:rsid w:val="003724F3"/>
    <w:rsid w:val="00372996"/>
    <w:rsid w:val="00377557"/>
    <w:rsid w:val="00380558"/>
    <w:rsid w:val="00383EC0"/>
    <w:rsid w:val="00384E02"/>
    <w:rsid w:val="00384E16"/>
    <w:rsid w:val="00385EB4"/>
    <w:rsid w:val="00386964"/>
    <w:rsid w:val="003875E2"/>
    <w:rsid w:val="00390D99"/>
    <w:rsid w:val="0039791C"/>
    <w:rsid w:val="00397EEA"/>
    <w:rsid w:val="003A15B4"/>
    <w:rsid w:val="003A2024"/>
    <w:rsid w:val="003A3945"/>
    <w:rsid w:val="003A677C"/>
    <w:rsid w:val="003A6EFA"/>
    <w:rsid w:val="003A7A97"/>
    <w:rsid w:val="003B1A06"/>
    <w:rsid w:val="003B1D3C"/>
    <w:rsid w:val="003B225D"/>
    <w:rsid w:val="003B319C"/>
    <w:rsid w:val="003B7685"/>
    <w:rsid w:val="003C084E"/>
    <w:rsid w:val="003C1959"/>
    <w:rsid w:val="003C19BB"/>
    <w:rsid w:val="003C1F83"/>
    <w:rsid w:val="003C6C12"/>
    <w:rsid w:val="003C7BB5"/>
    <w:rsid w:val="003D1BD0"/>
    <w:rsid w:val="003D22FF"/>
    <w:rsid w:val="003D3C3C"/>
    <w:rsid w:val="003D4DDF"/>
    <w:rsid w:val="003D525C"/>
    <w:rsid w:val="003E10B1"/>
    <w:rsid w:val="003E39C4"/>
    <w:rsid w:val="003E7803"/>
    <w:rsid w:val="003F325B"/>
    <w:rsid w:val="003F6660"/>
    <w:rsid w:val="003F6EF8"/>
    <w:rsid w:val="00402823"/>
    <w:rsid w:val="004045F5"/>
    <w:rsid w:val="0040580D"/>
    <w:rsid w:val="004067BB"/>
    <w:rsid w:val="00406A16"/>
    <w:rsid w:val="00407A98"/>
    <w:rsid w:val="00407D60"/>
    <w:rsid w:val="00412EB6"/>
    <w:rsid w:val="00413CAA"/>
    <w:rsid w:val="0041524D"/>
    <w:rsid w:val="00415709"/>
    <w:rsid w:val="0041652C"/>
    <w:rsid w:val="0042320A"/>
    <w:rsid w:val="004238F7"/>
    <w:rsid w:val="00431B08"/>
    <w:rsid w:val="00432AE9"/>
    <w:rsid w:val="00434B48"/>
    <w:rsid w:val="00435B61"/>
    <w:rsid w:val="00436EC2"/>
    <w:rsid w:val="00437B12"/>
    <w:rsid w:val="00452AEA"/>
    <w:rsid w:val="004555EF"/>
    <w:rsid w:val="00455EF8"/>
    <w:rsid w:val="004564D0"/>
    <w:rsid w:val="00467152"/>
    <w:rsid w:val="00470786"/>
    <w:rsid w:val="004707C3"/>
    <w:rsid w:val="00471778"/>
    <w:rsid w:val="0047253E"/>
    <w:rsid w:val="004740E9"/>
    <w:rsid w:val="00477594"/>
    <w:rsid w:val="00483B13"/>
    <w:rsid w:val="00485E96"/>
    <w:rsid w:val="00487FFD"/>
    <w:rsid w:val="004A1815"/>
    <w:rsid w:val="004A19F5"/>
    <w:rsid w:val="004A35BA"/>
    <w:rsid w:val="004B5BF3"/>
    <w:rsid w:val="004B5F34"/>
    <w:rsid w:val="004B780A"/>
    <w:rsid w:val="004C0736"/>
    <w:rsid w:val="004C5B14"/>
    <w:rsid w:val="004C6336"/>
    <w:rsid w:val="004D0FA5"/>
    <w:rsid w:val="004D2F15"/>
    <w:rsid w:val="004D3A31"/>
    <w:rsid w:val="004D3E72"/>
    <w:rsid w:val="004D5AC3"/>
    <w:rsid w:val="004E1A6F"/>
    <w:rsid w:val="004F0C21"/>
    <w:rsid w:val="004F3B1E"/>
    <w:rsid w:val="004F47C8"/>
    <w:rsid w:val="004F7E14"/>
    <w:rsid w:val="00500EB1"/>
    <w:rsid w:val="0050115D"/>
    <w:rsid w:val="00501626"/>
    <w:rsid w:val="00503982"/>
    <w:rsid w:val="00506714"/>
    <w:rsid w:val="00510425"/>
    <w:rsid w:val="00511883"/>
    <w:rsid w:val="00512CDE"/>
    <w:rsid w:val="00512CEA"/>
    <w:rsid w:val="005130DA"/>
    <w:rsid w:val="00516DA1"/>
    <w:rsid w:val="00520784"/>
    <w:rsid w:val="005231C6"/>
    <w:rsid w:val="005261A0"/>
    <w:rsid w:val="005263EE"/>
    <w:rsid w:val="005265E4"/>
    <w:rsid w:val="00527247"/>
    <w:rsid w:val="00531E90"/>
    <w:rsid w:val="00535812"/>
    <w:rsid w:val="00540BDD"/>
    <w:rsid w:val="005432A5"/>
    <w:rsid w:val="00546363"/>
    <w:rsid w:val="00547902"/>
    <w:rsid w:val="00552D2C"/>
    <w:rsid w:val="00552FA3"/>
    <w:rsid w:val="00553772"/>
    <w:rsid w:val="00556A5E"/>
    <w:rsid w:val="00561355"/>
    <w:rsid w:val="00562328"/>
    <w:rsid w:val="00562527"/>
    <w:rsid w:val="00562E8C"/>
    <w:rsid w:val="00566361"/>
    <w:rsid w:val="00571D9A"/>
    <w:rsid w:val="00575B0A"/>
    <w:rsid w:val="00577622"/>
    <w:rsid w:val="00577A76"/>
    <w:rsid w:val="005809B2"/>
    <w:rsid w:val="005827B3"/>
    <w:rsid w:val="005868EA"/>
    <w:rsid w:val="00591FF1"/>
    <w:rsid w:val="00592D57"/>
    <w:rsid w:val="00593BF2"/>
    <w:rsid w:val="0059735C"/>
    <w:rsid w:val="005978F2"/>
    <w:rsid w:val="005A090E"/>
    <w:rsid w:val="005A0C6D"/>
    <w:rsid w:val="005A264C"/>
    <w:rsid w:val="005A2F34"/>
    <w:rsid w:val="005B0B83"/>
    <w:rsid w:val="005B38A4"/>
    <w:rsid w:val="005B3FB3"/>
    <w:rsid w:val="005B6592"/>
    <w:rsid w:val="005B65F3"/>
    <w:rsid w:val="005B7417"/>
    <w:rsid w:val="005C14D9"/>
    <w:rsid w:val="005C16DD"/>
    <w:rsid w:val="005D465B"/>
    <w:rsid w:val="005E0C57"/>
    <w:rsid w:val="005E3357"/>
    <w:rsid w:val="005E3A69"/>
    <w:rsid w:val="005E3F12"/>
    <w:rsid w:val="005F7AB9"/>
    <w:rsid w:val="00604ED9"/>
    <w:rsid w:val="0061379B"/>
    <w:rsid w:val="00624BCC"/>
    <w:rsid w:val="0063016C"/>
    <w:rsid w:val="00630566"/>
    <w:rsid w:val="006319A2"/>
    <w:rsid w:val="00633D37"/>
    <w:rsid w:val="00634CB3"/>
    <w:rsid w:val="00634D10"/>
    <w:rsid w:val="00643E91"/>
    <w:rsid w:val="00647880"/>
    <w:rsid w:val="00650C98"/>
    <w:rsid w:val="00654ADE"/>
    <w:rsid w:val="00655BAA"/>
    <w:rsid w:val="00663D06"/>
    <w:rsid w:val="0066612D"/>
    <w:rsid w:val="006668D0"/>
    <w:rsid w:val="00666D96"/>
    <w:rsid w:val="00675C55"/>
    <w:rsid w:val="00676C86"/>
    <w:rsid w:val="0067781B"/>
    <w:rsid w:val="00685627"/>
    <w:rsid w:val="00685FDD"/>
    <w:rsid w:val="00687300"/>
    <w:rsid w:val="00691D1B"/>
    <w:rsid w:val="006926EE"/>
    <w:rsid w:val="006942A7"/>
    <w:rsid w:val="006976CC"/>
    <w:rsid w:val="00697962"/>
    <w:rsid w:val="006A0E22"/>
    <w:rsid w:val="006A1115"/>
    <w:rsid w:val="006A170C"/>
    <w:rsid w:val="006A5E30"/>
    <w:rsid w:val="006B1564"/>
    <w:rsid w:val="006B1D48"/>
    <w:rsid w:val="006B61C6"/>
    <w:rsid w:val="006B7380"/>
    <w:rsid w:val="006B769B"/>
    <w:rsid w:val="006C19AE"/>
    <w:rsid w:val="006C2424"/>
    <w:rsid w:val="006C2AA1"/>
    <w:rsid w:val="006C7BA6"/>
    <w:rsid w:val="006D02A6"/>
    <w:rsid w:val="006D0F6D"/>
    <w:rsid w:val="006D1C5E"/>
    <w:rsid w:val="006D2580"/>
    <w:rsid w:val="006D40B1"/>
    <w:rsid w:val="006D55E7"/>
    <w:rsid w:val="006E027A"/>
    <w:rsid w:val="006E1139"/>
    <w:rsid w:val="006E38A4"/>
    <w:rsid w:val="006F0E0F"/>
    <w:rsid w:val="006F1F26"/>
    <w:rsid w:val="006F6199"/>
    <w:rsid w:val="0070128A"/>
    <w:rsid w:val="00701912"/>
    <w:rsid w:val="00712A0E"/>
    <w:rsid w:val="00715D27"/>
    <w:rsid w:val="007178C2"/>
    <w:rsid w:val="00720AEB"/>
    <w:rsid w:val="00720C4F"/>
    <w:rsid w:val="00720F06"/>
    <w:rsid w:val="007236EA"/>
    <w:rsid w:val="00723E9B"/>
    <w:rsid w:val="00732BF2"/>
    <w:rsid w:val="007335B7"/>
    <w:rsid w:val="00734F88"/>
    <w:rsid w:val="0073537B"/>
    <w:rsid w:val="00736BB3"/>
    <w:rsid w:val="00740D12"/>
    <w:rsid w:val="00740D9C"/>
    <w:rsid w:val="00743F1D"/>
    <w:rsid w:val="00747A4D"/>
    <w:rsid w:val="00752A10"/>
    <w:rsid w:val="00756E92"/>
    <w:rsid w:val="00760856"/>
    <w:rsid w:val="00762538"/>
    <w:rsid w:val="00764C66"/>
    <w:rsid w:val="00765FBE"/>
    <w:rsid w:val="007757B4"/>
    <w:rsid w:val="0078128F"/>
    <w:rsid w:val="00782C5A"/>
    <w:rsid w:val="00787800"/>
    <w:rsid w:val="00792108"/>
    <w:rsid w:val="007934DE"/>
    <w:rsid w:val="00794827"/>
    <w:rsid w:val="00796561"/>
    <w:rsid w:val="007978C1"/>
    <w:rsid w:val="007A2000"/>
    <w:rsid w:val="007B50E4"/>
    <w:rsid w:val="007B5DF6"/>
    <w:rsid w:val="007C0B5F"/>
    <w:rsid w:val="007C6373"/>
    <w:rsid w:val="007C6C94"/>
    <w:rsid w:val="007D3834"/>
    <w:rsid w:val="007D62C0"/>
    <w:rsid w:val="007D7826"/>
    <w:rsid w:val="007D7B5E"/>
    <w:rsid w:val="007E2193"/>
    <w:rsid w:val="007E41FC"/>
    <w:rsid w:val="007E4456"/>
    <w:rsid w:val="007E4BC6"/>
    <w:rsid w:val="007E7714"/>
    <w:rsid w:val="007F0336"/>
    <w:rsid w:val="007F0F16"/>
    <w:rsid w:val="007F13B3"/>
    <w:rsid w:val="007F6C0D"/>
    <w:rsid w:val="007F7333"/>
    <w:rsid w:val="007F7B46"/>
    <w:rsid w:val="007F7F18"/>
    <w:rsid w:val="008016F0"/>
    <w:rsid w:val="008052E8"/>
    <w:rsid w:val="00805C8E"/>
    <w:rsid w:val="00805E25"/>
    <w:rsid w:val="00810021"/>
    <w:rsid w:val="00810C05"/>
    <w:rsid w:val="00812E08"/>
    <w:rsid w:val="00815F42"/>
    <w:rsid w:val="00821DB5"/>
    <w:rsid w:val="00827F41"/>
    <w:rsid w:val="00831C86"/>
    <w:rsid w:val="008333DC"/>
    <w:rsid w:val="00833D6F"/>
    <w:rsid w:val="008368F8"/>
    <w:rsid w:val="0083785E"/>
    <w:rsid w:val="00837E39"/>
    <w:rsid w:val="00844040"/>
    <w:rsid w:val="00844318"/>
    <w:rsid w:val="008443AB"/>
    <w:rsid w:val="00850EF4"/>
    <w:rsid w:val="00860889"/>
    <w:rsid w:val="00863FEE"/>
    <w:rsid w:val="00866EAD"/>
    <w:rsid w:val="008679A8"/>
    <w:rsid w:val="00874BD1"/>
    <w:rsid w:val="00874C5C"/>
    <w:rsid w:val="0087504B"/>
    <w:rsid w:val="00875F4E"/>
    <w:rsid w:val="00886517"/>
    <w:rsid w:val="008936B0"/>
    <w:rsid w:val="008952E2"/>
    <w:rsid w:val="00896C98"/>
    <w:rsid w:val="008A08A1"/>
    <w:rsid w:val="008A3BEE"/>
    <w:rsid w:val="008A467C"/>
    <w:rsid w:val="008A4E13"/>
    <w:rsid w:val="008A7DC6"/>
    <w:rsid w:val="008B1613"/>
    <w:rsid w:val="008B622C"/>
    <w:rsid w:val="008C4DDB"/>
    <w:rsid w:val="008C53BF"/>
    <w:rsid w:val="008C7CC0"/>
    <w:rsid w:val="008D077E"/>
    <w:rsid w:val="008D0B0B"/>
    <w:rsid w:val="008D1424"/>
    <w:rsid w:val="008D1B37"/>
    <w:rsid w:val="008D2FDC"/>
    <w:rsid w:val="008D4C83"/>
    <w:rsid w:val="008E3062"/>
    <w:rsid w:val="008E7193"/>
    <w:rsid w:val="008F2CB0"/>
    <w:rsid w:val="008F389D"/>
    <w:rsid w:val="008F6457"/>
    <w:rsid w:val="008F7A40"/>
    <w:rsid w:val="00900555"/>
    <w:rsid w:val="00901B59"/>
    <w:rsid w:val="00904CCD"/>
    <w:rsid w:val="00914131"/>
    <w:rsid w:val="0091535E"/>
    <w:rsid w:val="00921837"/>
    <w:rsid w:val="00922E92"/>
    <w:rsid w:val="00927F3A"/>
    <w:rsid w:val="0093160B"/>
    <w:rsid w:val="00931861"/>
    <w:rsid w:val="0093385D"/>
    <w:rsid w:val="009355D3"/>
    <w:rsid w:val="0093693D"/>
    <w:rsid w:val="0094397E"/>
    <w:rsid w:val="009457F7"/>
    <w:rsid w:val="00946246"/>
    <w:rsid w:val="00950895"/>
    <w:rsid w:val="00962634"/>
    <w:rsid w:val="0097011A"/>
    <w:rsid w:val="0097085F"/>
    <w:rsid w:val="009719DF"/>
    <w:rsid w:val="00974E44"/>
    <w:rsid w:val="00974FD5"/>
    <w:rsid w:val="00975551"/>
    <w:rsid w:val="00981907"/>
    <w:rsid w:val="009821A6"/>
    <w:rsid w:val="00986330"/>
    <w:rsid w:val="00990C93"/>
    <w:rsid w:val="00991855"/>
    <w:rsid w:val="0099206C"/>
    <w:rsid w:val="00994036"/>
    <w:rsid w:val="009A128C"/>
    <w:rsid w:val="009A4973"/>
    <w:rsid w:val="009A6034"/>
    <w:rsid w:val="009A67A3"/>
    <w:rsid w:val="009B0EA6"/>
    <w:rsid w:val="009B1633"/>
    <w:rsid w:val="009B2BEB"/>
    <w:rsid w:val="009B4E31"/>
    <w:rsid w:val="009B5ECA"/>
    <w:rsid w:val="009C0613"/>
    <w:rsid w:val="009C0DA2"/>
    <w:rsid w:val="009C65DB"/>
    <w:rsid w:val="009C6BE8"/>
    <w:rsid w:val="009C6C0C"/>
    <w:rsid w:val="009C71BA"/>
    <w:rsid w:val="009D2553"/>
    <w:rsid w:val="009D5884"/>
    <w:rsid w:val="009D646A"/>
    <w:rsid w:val="009E37B3"/>
    <w:rsid w:val="009E4D75"/>
    <w:rsid w:val="009E5608"/>
    <w:rsid w:val="009E7D3A"/>
    <w:rsid w:val="009E7D52"/>
    <w:rsid w:val="009F3E94"/>
    <w:rsid w:val="009F529C"/>
    <w:rsid w:val="009F7948"/>
    <w:rsid w:val="00A07B8D"/>
    <w:rsid w:val="00A111BE"/>
    <w:rsid w:val="00A12C7F"/>
    <w:rsid w:val="00A20136"/>
    <w:rsid w:val="00A2021B"/>
    <w:rsid w:val="00A203BB"/>
    <w:rsid w:val="00A20B19"/>
    <w:rsid w:val="00A21EB8"/>
    <w:rsid w:val="00A23D44"/>
    <w:rsid w:val="00A24413"/>
    <w:rsid w:val="00A3305C"/>
    <w:rsid w:val="00A33BCB"/>
    <w:rsid w:val="00A344AF"/>
    <w:rsid w:val="00A34B5D"/>
    <w:rsid w:val="00A351CC"/>
    <w:rsid w:val="00A42137"/>
    <w:rsid w:val="00A42800"/>
    <w:rsid w:val="00A469F5"/>
    <w:rsid w:val="00A60C5C"/>
    <w:rsid w:val="00A6322B"/>
    <w:rsid w:val="00A64B18"/>
    <w:rsid w:val="00A73C4F"/>
    <w:rsid w:val="00A74394"/>
    <w:rsid w:val="00A75944"/>
    <w:rsid w:val="00A84067"/>
    <w:rsid w:val="00A84FE9"/>
    <w:rsid w:val="00A8713A"/>
    <w:rsid w:val="00A9492D"/>
    <w:rsid w:val="00A94BEB"/>
    <w:rsid w:val="00A9512E"/>
    <w:rsid w:val="00AA2A58"/>
    <w:rsid w:val="00AA441B"/>
    <w:rsid w:val="00AA4D77"/>
    <w:rsid w:val="00AA5288"/>
    <w:rsid w:val="00AA5E23"/>
    <w:rsid w:val="00AA7B51"/>
    <w:rsid w:val="00AB2117"/>
    <w:rsid w:val="00AB3BEF"/>
    <w:rsid w:val="00AB4558"/>
    <w:rsid w:val="00AB4562"/>
    <w:rsid w:val="00AB5570"/>
    <w:rsid w:val="00AB61A6"/>
    <w:rsid w:val="00AB6A97"/>
    <w:rsid w:val="00AC028B"/>
    <w:rsid w:val="00AC7803"/>
    <w:rsid w:val="00AD0FCA"/>
    <w:rsid w:val="00AD68F9"/>
    <w:rsid w:val="00AD7681"/>
    <w:rsid w:val="00AD7EA8"/>
    <w:rsid w:val="00AE3199"/>
    <w:rsid w:val="00AE3393"/>
    <w:rsid w:val="00AE38A6"/>
    <w:rsid w:val="00AF092A"/>
    <w:rsid w:val="00AF2F62"/>
    <w:rsid w:val="00AF7B90"/>
    <w:rsid w:val="00B03CB5"/>
    <w:rsid w:val="00B06AA8"/>
    <w:rsid w:val="00B10867"/>
    <w:rsid w:val="00B12529"/>
    <w:rsid w:val="00B1386F"/>
    <w:rsid w:val="00B1614D"/>
    <w:rsid w:val="00B162CB"/>
    <w:rsid w:val="00B17709"/>
    <w:rsid w:val="00B21C5E"/>
    <w:rsid w:val="00B27E9F"/>
    <w:rsid w:val="00B329B8"/>
    <w:rsid w:val="00B3740B"/>
    <w:rsid w:val="00B4063F"/>
    <w:rsid w:val="00B40996"/>
    <w:rsid w:val="00B40B98"/>
    <w:rsid w:val="00B43358"/>
    <w:rsid w:val="00B43C4D"/>
    <w:rsid w:val="00B46401"/>
    <w:rsid w:val="00B500A7"/>
    <w:rsid w:val="00B50130"/>
    <w:rsid w:val="00B507A0"/>
    <w:rsid w:val="00B52B24"/>
    <w:rsid w:val="00B5313F"/>
    <w:rsid w:val="00B540F0"/>
    <w:rsid w:val="00B65BA0"/>
    <w:rsid w:val="00B705E2"/>
    <w:rsid w:val="00B718A5"/>
    <w:rsid w:val="00B73D48"/>
    <w:rsid w:val="00B826D3"/>
    <w:rsid w:val="00B836C7"/>
    <w:rsid w:val="00B867A7"/>
    <w:rsid w:val="00B87D6C"/>
    <w:rsid w:val="00B906D7"/>
    <w:rsid w:val="00B9240F"/>
    <w:rsid w:val="00B96B2E"/>
    <w:rsid w:val="00BA0C24"/>
    <w:rsid w:val="00BA1373"/>
    <w:rsid w:val="00BA23F7"/>
    <w:rsid w:val="00BA2655"/>
    <w:rsid w:val="00BA2978"/>
    <w:rsid w:val="00BA2F78"/>
    <w:rsid w:val="00BA567F"/>
    <w:rsid w:val="00BA65D0"/>
    <w:rsid w:val="00BB091A"/>
    <w:rsid w:val="00BB1D2D"/>
    <w:rsid w:val="00BB4FD5"/>
    <w:rsid w:val="00BB5380"/>
    <w:rsid w:val="00BB5C43"/>
    <w:rsid w:val="00BC28BC"/>
    <w:rsid w:val="00BC38B9"/>
    <w:rsid w:val="00BD62C1"/>
    <w:rsid w:val="00BE4D9F"/>
    <w:rsid w:val="00BF052D"/>
    <w:rsid w:val="00BF4884"/>
    <w:rsid w:val="00BF6C1A"/>
    <w:rsid w:val="00C10EF3"/>
    <w:rsid w:val="00C14704"/>
    <w:rsid w:val="00C16A47"/>
    <w:rsid w:val="00C17EEC"/>
    <w:rsid w:val="00C22A21"/>
    <w:rsid w:val="00C23E8E"/>
    <w:rsid w:val="00C24606"/>
    <w:rsid w:val="00C24A31"/>
    <w:rsid w:val="00C31A8F"/>
    <w:rsid w:val="00C32160"/>
    <w:rsid w:val="00C37300"/>
    <w:rsid w:val="00C446A6"/>
    <w:rsid w:val="00C457A2"/>
    <w:rsid w:val="00C501D1"/>
    <w:rsid w:val="00C50327"/>
    <w:rsid w:val="00C50C46"/>
    <w:rsid w:val="00C50F38"/>
    <w:rsid w:val="00C531BB"/>
    <w:rsid w:val="00C541C3"/>
    <w:rsid w:val="00C54C8D"/>
    <w:rsid w:val="00C63099"/>
    <w:rsid w:val="00C63329"/>
    <w:rsid w:val="00C64175"/>
    <w:rsid w:val="00C64AA9"/>
    <w:rsid w:val="00C67055"/>
    <w:rsid w:val="00C6739B"/>
    <w:rsid w:val="00C72318"/>
    <w:rsid w:val="00C7250B"/>
    <w:rsid w:val="00C74048"/>
    <w:rsid w:val="00C74CAF"/>
    <w:rsid w:val="00C751CD"/>
    <w:rsid w:val="00C75A3C"/>
    <w:rsid w:val="00C75F5E"/>
    <w:rsid w:val="00C810BA"/>
    <w:rsid w:val="00C81A0C"/>
    <w:rsid w:val="00C8371A"/>
    <w:rsid w:val="00C8432B"/>
    <w:rsid w:val="00C90144"/>
    <w:rsid w:val="00C95BD5"/>
    <w:rsid w:val="00C95C8B"/>
    <w:rsid w:val="00CA154B"/>
    <w:rsid w:val="00CA707B"/>
    <w:rsid w:val="00CB2126"/>
    <w:rsid w:val="00CB21C9"/>
    <w:rsid w:val="00CC0C33"/>
    <w:rsid w:val="00CC1FDF"/>
    <w:rsid w:val="00CC518E"/>
    <w:rsid w:val="00CC7E10"/>
    <w:rsid w:val="00CD0212"/>
    <w:rsid w:val="00CD2946"/>
    <w:rsid w:val="00CD7B8E"/>
    <w:rsid w:val="00CD7FEF"/>
    <w:rsid w:val="00CE246C"/>
    <w:rsid w:val="00CE5311"/>
    <w:rsid w:val="00CE5DB8"/>
    <w:rsid w:val="00CE66CB"/>
    <w:rsid w:val="00CF0924"/>
    <w:rsid w:val="00CF0FF9"/>
    <w:rsid w:val="00CF1F36"/>
    <w:rsid w:val="00CF5AC3"/>
    <w:rsid w:val="00D025C7"/>
    <w:rsid w:val="00D15D6A"/>
    <w:rsid w:val="00D16738"/>
    <w:rsid w:val="00D17B97"/>
    <w:rsid w:val="00D20426"/>
    <w:rsid w:val="00D21846"/>
    <w:rsid w:val="00D23649"/>
    <w:rsid w:val="00D24610"/>
    <w:rsid w:val="00D24C8F"/>
    <w:rsid w:val="00D2590D"/>
    <w:rsid w:val="00D27141"/>
    <w:rsid w:val="00D31679"/>
    <w:rsid w:val="00D31A7E"/>
    <w:rsid w:val="00D33867"/>
    <w:rsid w:val="00D35CE0"/>
    <w:rsid w:val="00D3634F"/>
    <w:rsid w:val="00D4005A"/>
    <w:rsid w:val="00D416ED"/>
    <w:rsid w:val="00D41928"/>
    <w:rsid w:val="00D43A42"/>
    <w:rsid w:val="00D44589"/>
    <w:rsid w:val="00D44C5C"/>
    <w:rsid w:val="00D46A96"/>
    <w:rsid w:val="00D47727"/>
    <w:rsid w:val="00D51880"/>
    <w:rsid w:val="00D53B7D"/>
    <w:rsid w:val="00D543BA"/>
    <w:rsid w:val="00D546ED"/>
    <w:rsid w:val="00D60122"/>
    <w:rsid w:val="00D61B11"/>
    <w:rsid w:val="00D675D5"/>
    <w:rsid w:val="00D70B82"/>
    <w:rsid w:val="00D72DE3"/>
    <w:rsid w:val="00D75C25"/>
    <w:rsid w:val="00D82F1B"/>
    <w:rsid w:val="00D84AAB"/>
    <w:rsid w:val="00D863EC"/>
    <w:rsid w:val="00D9432F"/>
    <w:rsid w:val="00D94C29"/>
    <w:rsid w:val="00D9550F"/>
    <w:rsid w:val="00DA0E16"/>
    <w:rsid w:val="00DA23DA"/>
    <w:rsid w:val="00DA3E94"/>
    <w:rsid w:val="00DB0621"/>
    <w:rsid w:val="00DB0C7F"/>
    <w:rsid w:val="00DB34C1"/>
    <w:rsid w:val="00DB722D"/>
    <w:rsid w:val="00DB7AD7"/>
    <w:rsid w:val="00DB7D0B"/>
    <w:rsid w:val="00DC24F0"/>
    <w:rsid w:val="00DC29C2"/>
    <w:rsid w:val="00DC4330"/>
    <w:rsid w:val="00DC44C8"/>
    <w:rsid w:val="00DC6445"/>
    <w:rsid w:val="00DD562A"/>
    <w:rsid w:val="00DE2CBE"/>
    <w:rsid w:val="00DE6254"/>
    <w:rsid w:val="00DE75C8"/>
    <w:rsid w:val="00DE7E50"/>
    <w:rsid w:val="00DF0B3E"/>
    <w:rsid w:val="00DF2E6F"/>
    <w:rsid w:val="00DF30E4"/>
    <w:rsid w:val="00DF4088"/>
    <w:rsid w:val="00E00CAB"/>
    <w:rsid w:val="00E01537"/>
    <w:rsid w:val="00E04D5C"/>
    <w:rsid w:val="00E05CF5"/>
    <w:rsid w:val="00E10FB6"/>
    <w:rsid w:val="00E11A94"/>
    <w:rsid w:val="00E166AF"/>
    <w:rsid w:val="00E16A5C"/>
    <w:rsid w:val="00E170D1"/>
    <w:rsid w:val="00E178DF"/>
    <w:rsid w:val="00E213C8"/>
    <w:rsid w:val="00E21593"/>
    <w:rsid w:val="00E22CB6"/>
    <w:rsid w:val="00E279E3"/>
    <w:rsid w:val="00E306AF"/>
    <w:rsid w:val="00E3539B"/>
    <w:rsid w:val="00E4123B"/>
    <w:rsid w:val="00E42F5D"/>
    <w:rsid w:val="00E503E5"/>
    <w:rsid w:val="00E53BC7"/>
    <w:rsid w:val="00E5524F"/>
    <w:rsid w:val="00E55718"/>
    <w:rsid w:val="00E56608"/>
    <w:rsid w:val="00E60253"/>
    <w:rsid w:val="00E65321"/>
    <w:rsid w:val="00E653C5"/>
    <w:rsid w:val="00E75A6F"/>
    <w:rsid w:val="00E76A41"/>
    <w:rsid w:val="00E81831"/>
    <w:rsid w:val="00E84156"/>
    <w:rsid w:val="00E8493B"/>
    <w:rsid w:val="00E851D5"/>
    <w:rsid w:val="00E855DF"/>
    <w:rsid w:val="00E86665"/>
    <w:rsid w:val="00E879EF"/>
    <w:rsid w:val="00E947B9"/>
    <w:rsid w:val="00E97782"/>
    <w:rsid w:val="00E977E4"/>
    <w:rsid w:val="00EA1682"/>
    <w:rsid w:val="00EA7629"/>
    <w:rsid w:val="00EA7CDE"/>
    <w:rsid w:val="00EB03BC"/>
    <w:rsid w:val="00EB268A"/>
    <w:rsid w:val="00EB2E90"/>
    <w:rsid w:val="00EC180F"/>
    <w:rsid w:val="00EC2579"/>
    <w:rsid w:val="00EC2958"/>
    <w:rsid w:val="00EC378B"/>
    <w:rsid w:val="00EC48FB"/>
    <w:rsid w:val="00EC5C9D"/>
    <w:rsid w:val="00EC5FE7"/>
    <w:rsid w:val="00EC6FAF"/>
    <w:rsid w:val="00EC74DA"/>
    <w:rsid w:val="00ED0207"/>
    <w:rsid w:val="00ED07A8"/>
    <w:rsid w:val="00ED0DD2"/>
    <w:rsid w:val="00ED1984"/>
    <w:rsid w:val="00ED2F9D"/>
    <w:rsid w:val="00ED3185"/>
    <w:rsid w:val="00ED3E51"/>
    <w:rsid w:val="00EE16E8"/>
    <w:rsid w:val="00EE210E"/>
    <w:rsid w:val="00EE2266"/>
    <w:rsid w:val="00EE6374"/>
    <w:rsid w:val="00EF1264"/>
    <w:rsid w:val="00EF29B6"/>
    <w:rsid w:val="00F00D33"/>
    <w:rsid w:val="00F036FA"/>
    <w:rsid w:val="00F03B20"/>
    <w:rsid w:val="00F07C35"/>
    <w:rsid w:val="00F122AA"/>
    <w:rsid w:val="00F16D2C"/>
    <w:rsid w:val="00F23A71"/>
    <w:rsid w:val="00F3097B"/>
    <w:rsid w:val="00F3113C"/>
    <w:rsid w:val="00F406EC"/>
    <w:rsid w:val="00F40AD1"/>
    <w:rsid w:val="00F423E4"/>
    <w:rsid w:val="00F4259F"/>
    <w:rsid w:val="00F50DCB"/>
    <w:rsid w:val="00F52543"/>
    <w:rsid w:val="00F538D4"/>
    <w:rsid w:val="00F54CFF"/>
    <w:rsid w:val="00F60DA7"/>
    <w:rsid w:val="00F61FD8"/>
    <w:rsid w:val="00F62A23"/>
    <w:rsid w:val="00F63C0E"/>
    <w:rsid w:val="00F715B6"/>
    <w:rsid w:val="00F717A3"/>
    <w:rsid w:val="00F7255E"/>
    <w:rsid w:val="00F73B36"/>
    <w:rsid w:val="00F81FCF"/>
    <w:rsid w:val="00F83808"/>
    <w:rsid w:val="00F83B47"/>
    <w:rsid w:val="00F85107"/>
    <w:rsid w:val="00F85436"/>
    <w:rsid w:val="00F854C1"/>
    <w:rsid w:val="00F85723"/>
    <w:rsid w:val="00F85B42"/>
    <w:rsid w:val="00F93310"/>
    <w:rsid w:val="00FA01E3"/>
    <w:rsid w:val="00FA05D9"/>
    <w:rsid w:val="00FA2BF6"/>
    <w:rsid w:val="00FA635C"/>
    <w:rsid w:val="00FC20DE"/>
    <w:rsid w:val="00FC49C8"/>
    <w:rsid w:val="00FC66DB"/>
    <w:rsid w:val="00FC6AD7"/>
    <w:rsid w:val="00FD011A"/>
    <w:rsid w:val="00FD09C9"/>
    <w:rsid w:val="00FD0D19"/>
    <w:rsid w:val="00FD37A7"/>
    <w:rsid w:val="00FD3F30"/>
    <w:rsid w:val="00FD7CE3"/>
    <w:rsid w:val="00FD7FED"/>
    <w:rsid w:val="00FE1E64"/>
    <w:rsid w:val="00FE4535"/>
    <w:rsid w:val="00FE4B13"/>
    <w:rsid w:val="00FE58A2"/>
    <w:rsid w:val="00FF2128"/>
    <w:rsid w:val="00FF35D0"/>
    <w:rsid w:val="00FF36A3"/>
    <w:rsid w:val="00FF40B7"/>
    <w:rsid w:val="00FF5B4F"/>
    <w:rsid w:val="00FF6DBC"/>
    <w:rsid w:val="00FF6F44"/>
    <w:rsid w:val="00FF7C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32E39A3"/>
  <w15:docId w15:val="{18E4CA20-C445-4CD8-B382-00CEF59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593"/>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rsid w:val="00CC7E10"/>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D33867"/>
    <w:pPr>
      <w:spacing w:after="120"/>
    </w:pPr>
    <w:rPr>
      <w:sz w:val="16"/>
      <w:szCs w:val="16"/>
    </w:rPr>
  </w:style>
  <w:style w:type="character" w:customStyle="1" w:styleId="Tekstpodstawowy3Znak">
    <w:name w:val="Tekst podstawowy 3 Znak"/>
    <w:basedOn w:val="Domylnaczcionkaakapitu"/>
    <w:link w:val="Tekstpodstawowy3"/>
    <w:uiPriority w:val="99"/>
    <w:rsid w:val="00D33867"/>
    <w:rPr>
      <w:sz w:val="16"/>
      <w:szCs w:val="16"/>
    </w:rPr>
  </w:style>
  <w:style w:type="paragraph" w:customStyle="1" w:styleId="pkt">
    <w:name w:val="pkt"/>
    <w:basedOn w:val="Normalny"/>
    <w:rsid w:val="00D33867"/>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D33867"/>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D33867"/>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D33867"/>
    <w:pPr>
      <w:ind w:left="720"/>
      <w:contextualSpacing/>
    </w:pPr>
    <w:rPr>
      <w:rFonts w:ascii="Calibri" w:eastAsia="Times New Roman" w:hAnsi="Calibri" w:cs="Times New Roman"/>
      <w:lang w:eastAsia="en-US"/>
    </w:rPr>
  </w:style>
  <w:style w:type="paragraph" w:customStyle="1" w:styleId="Akapitzlist2">
    <w:name w:val="Akapit z listą2"/>
    <w:basedOn w:val="Normalny"/>
    <w:rsid w:val="002D699F"/>
    <w:pPr>
      <w:ind w:left="720"/>
      <w:contextualSpacing/>
    </w:pPr>
    <w:rPr>
      <w:rFonts w:ascii="Calibri" w:eastAsia="Times New Roman" w:hAnsi="Calibri" w:cs="Times New Roman"/>
      <w:lang w:eastAsia="en-US"/>
    </w:rPr>
  </w:style>
  <w:style w:type="table" w:customStyle="1" w:styleId="Tabela-Siatka1">
    <w:name w:val="Tabela - Siatka1"/>
    <w:basedOn w:val="Standardowy"/>
    <w:next w:val="Tabela-Siatka"/>
    <w:uiPriority w:val="59"/>
    <w:rsid w:val="00F60D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7F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566361"/>
    <w:pPr>
      <w:spacing w:after="0" w:line="240" w:lineRule="auto"/>
      <w:ind w:left="283" w:hanging="283"/>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6C2AA1"/>
    <w:pPr>
      <w:spacing w:after="120" w:line="480" w:lineRule="auto"/>
    </w:pPr>
  </w:style>
  <w:style w:type="character" w:customStyle="1" w:styleId="Tekstpodstawowy2Znak">
    <w:name w:val="Tekst podstawowy 2 Znak"/>
    <w:basedOn w:val="Domylnaczcionkaakapitu"/>
    <w:link w:val="Tekstpodstawowy2"/>
    <w:uiPriority w:val="99"/>
    <w:semiHidden/>
    <w:rsid w:val="006C2AA1"/>
  </w:style>
  <w:style w:type="numbering" w:customStyle="1" w:styleId="Styl2">
    <w:name w:val="Styl2"/>
    <w:rsid w:val="006C2AA1"/>
    <w:pPr>
      <w:numPr>
        <w:numId w:val="36"/>
      </w:numPr>
    </w:pPr>
  </w:style>
  <w:style w:type="paragraph" w:customStyle="1" w:styleId="Standard">
    <w:name w:val="Standard"/>
    <w:rsid w:val="0025483C"/>
    <w:pPr>
      <w:suppressAutoHyphens/>
      <w:autoSpaceDN w:val="0"/>
      <w:spacing w:after="0" w:line="240" w:lineRule="auto"/>
      <w:textAlignment w:val="baseline"/>
    </w:pPr>
    <w:rPr>
      <w:rFonts w:ascii="Times New Roman" w:eastAsia="Calibri" w:hAnsi="Times New Roman" w:cs="Times New Roman"/>
      <w:kern w:val="3"/>
      <w:sz w:val="20"/>
      <w:szCs w:val="20"/>
      <w:lang w:eastAsia="zh-CN" w:bidi="hi-IN"/>
    </w:rPr>
  </w:style>
  <w:style w:type="paragraph" w:customStyle="1" w:styleId="Normalny1">
    <w:name w:val="Normalny1"/>
    <w:rsid w:val="0025483C"/>
    <w:pPr>
      <w:widowControl w:val="0"/>
      <w:suppressAutoHyphens/>
      <w:autoSpaceDN w:val="0"/>
      <w:spacing w:after="0" w:line="240" w:lineRule="auto"/>
      <w:textAlignment w:val="baseline"/>
    </w:pPr>
    <w:rPr>
      <w:rFonts w:ascii="Times New Roman" w:eastAsia="Lucida Sans Unicode" w:hAnsi="Times New Roman" w:cs="Mangal, 'Courier New'"/>
      <w:kern w:val="3"/>
      <w:sz w:val="24"/>
      <w:szCs w:val="24"/>
      <w:lang w:eastAsia="zh-CN" w:bidi="hi-IN"/>
    </w:rPr>
  </w:style>
  <w:style w:type="character" w:customStyle="1" w:styleId="Domylnaczcionkaakapitu1">
    <w:name w:val="Domyślna czcionka akapitu1"/>
    <w:rsid w:val="0025483C"/>
  </w:style>
  <w:style w:type="numbering" w:customStyle="1" w:styleId="WW8Num71">
    <w:name w:val="WW8Num71"/>
    <w:basedOn w:val="Bezlisty"/>
    <w:rsid w:val="0025483C"/>
    <w:pPr>
      <w:numPr>
        <w:numId w:val="45"/>
      </w:numPr>
    </w:pPr>
  </w:style>
  <w:style w:type="numbering" w:customStyle="1" w:styleId="WW8Num27">
    <w:name w:val="WW8Num27"/>
    <w:basedOn w:val="Bezlisty"/>
    <w:rsid w:val="0025483C"/>
    <w:pPr>
      <w:numPr>
        <w:numId w:val="47"/>
      </w:numPr>
    </w:pPr>
  </w:style>
  <w:style w:type="numbering" w:customStyle="1" w:styleId="WW8Num3">
    <w:name w:val="WW8Num3"/>
    <w:basedOn w:val="Bezlisty"/>
    <w:rsid w:val="0025483C"/>
    <w:pPr>
      <w:numPr>
        <w:numId w:val="48"/>
      </w:numPr>
    </w:pPr>
  </w:style>
  <w:style w:type="numbering" w:customStyle="1" w:styleId="WW8Num50">
    <w:name w:val="WW8Num50"/>
    <w:basedOn w:val="Bezlisty"/>
    <w:rsid w:val="0025483C"/>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03">
      <w:bodyDiv w:val="1"/>
      <w:marLeft w:val="0"/>
      <w:marRight w:val="0"/>
      <w:marTop w:val="0"/>
      <w:marBottom w:val="0"/>
      <w:divBdr>
        <w:top w:val="none" w:sz="0" w:space="0" w:color="auto"/>
        <w:left w:val="none" w:sz="0" w:space="0" w:color="auto"/>
        <w:bottom w:val="none" w:sz="0" w:space="0" w:color="auto"/>
        <w:right w:val="none" w:sz="0" w:space="0" w:color="auto"/>
      </w:divBdr>
    </w:div>
    <w:div w:id="85541776">
      <w:bodyDiv w:val="1"/>
      <w:marLeft w:val="0"/>
      <w:marRight w:val="0"/>
      <w:marTop w:val="0"/>
      <w:marBottom w:val="0"/>
      <w:divBdr>
        <w:top w:val="none" w:sz="0" w:space="0" w:color="auto"/>
        <w:left w:val="none" w:sz="0" w:space="0" w:color="auto"/>
        <w:bottom w:val="none" w:sz="0" w:space="0" w:color="auto"/>
        <w:right w:val="none" w:sz="0" w:space="0" w:color="auto"/>
      </w:divBdr>
    </w:div>
    <w:div w:id="87240212">
      <w:bodyDiv w:val="1"/>
      <w:marLeft w:val="0"/>
      <w:marRight w:val="0"/>
      <w:marTop w:val="0"/>
      <w:marBottom w:val="0"/>
      <w:divBdr>
        <w:top w:val="none" w:sz="0" w:space="0" w:color="auto"/>
        <w:left w:val="none" w:sz="0" w:space="0" w:color="auto"/>
        <w:bottom w:val="none" w:sz="0" w:space="0" w:color="auto"/>
        <w:right w:val="none" w:sz="0" w:space="0" w:color="auto"/>
      </w:divBdr>
    </w:div>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189729006">
      <w:bodyDiv w:val="1"/>
      <w:marLeft w:val="0"/>
      <w:marRight w:val="0"/>
      <w:marTop w:val="0"/>
      <w:marBottom w:val="0"/>
      <w:divBdr>
        <w:top w:val="none" w:sz="0" w:space="0" w:color="auto"/>
        <w:left w:val="none" w:sz="0" w:space="0" w:color="auto"/>
        <w:bottom w:val="none" w:sz="0" w:space="0" w:color="auto"/>
        <w:right w:val="none" w:sz="0" w:space="0" w:color="auto"/>
      </w:divBdr>
    </w:div>
    <w:div w:id="193621997">
      <w:bodyDiv w:val="1"/>
      <w:marLeft w:val="0"/>
      <w:marRight w:val="0"/>
      <w:marTop w:val="0"/>
      <w:marBottom w:val="0"/>
      <w:divBdr>
        <w:top w:val="none" w:sz="0" w:space="0" w:color="auto"/>
        <w:left w:val="none" w:sz="0" w:space="0" w:color="auto"/>
        <w:bottom w:val="none" w:sz="0" w:space="0" w:color="auto"/>
        <w:right w:val="none" w:sz="0" w:space="0" w:color="auto"/>
      </w:divBdr>
    </w:div>
    <w:div w:id="262108871">
      <w:bodyDiv w:val="1"/>
      <w:marLeft w:val="0"/>
      <w:marRight w:val="0"/>
      <w:marTop w:val="0"/>
      <w:marBottom w:val="0"/>
      <w:divBdr>
        <w:top w:val="none" w:sz="0" w:space="0" w:color="auto"/>
        <w:left w:val="none" w:sz="0" w:space="0" w:color="auto"/>
        <w:bottom w:val="none" w:sz="0" w:space="0" w:color="auto"/>
        <w:right w:val="none" w:sz="0" w:space="0" w:color="auto"/>
      </w:divBdr>
    </w:div>
    <w:div w:id="332337704">
      <w:bodyDiv w:val="1"/>
      <w:marLeft w:val="0"/>
      <w:marRight w:val="0"/>
      <w:marTop w:val="0"/>
      <w:marBottom w:val="0"/>
      <w:divBdr>
        <w:top w:val="none" w:sz="0" w:space="0" w:color="auto"/>
        <w:left w:val="none" w:sz="0" w:space="0" w:color="auto"/>
        <w:bottom w:val="none" w:sz="0" w:space="0" w:color="auto"/>
        <w:right w:val="none" w:sz="0" w:space="0" w:color="auto"/>
      </w:divBdr>
    </w:div>
    <w:div w:id="335497394">
      <w:bodyDiv w:val="1"/>
      <w:marLeft w:val="0"/>
      <w:marRight w:val="0"/>
      <w:marTop w:val="0"/>
      <w:marBottom w:val="0"/>
      <w:divBdr>
        <w:top w:val="none" w:sz="0" w:space="0" w:color="auto"/>
        <w:left w:val="none" w:sz="0" w:space="0" w:color="auto"/>
        <w:bottom w:val="none" w:sz="0" w:space="0" w:color="auto"/>
        <w:right w:val="none" w:sz="0" w:space="0" w:color="auto"/>
      </w:divBdr>
    </w:div>
    <w:div w:id="338433284">
      <w:bodyDiv w:val="1"/>
      <w:marLeft w:val="0"/>
      <w:marRight w:val="0"/>
      <w:marTop w:val="0"/>
      <w:marBottom w:val="0"/>
      <w:divBdr>
        <w:top w:val="none" w:sz="0" w:space="0" w:color="auto"/>
        <w:left w:val="none" w:sz="0" w:space="0" w:color="auto"/>
        <w:bottom w:val="none" w:sz="0" w:space="0" w:color="auto"/>
        <w:right w:val="none" w:sz="0" w:space="0" w:color="auto"/>
      </w:divBdr>
    </w:div>
    <w:div w:id="365715137">
      <w:bodyDiv w:val="1"/>
      <w:marLeft w:val="0"/>
      <w:marRight w:val="0"/>
      <w:marTop w:val="0"/>
      <w:marBottom w:val="0"/>
      <w:divBdr>
        <w:top w:val="none" w:sz="0" w:space="0" w:color="auto"/>
        <w:left w:val="none" w:sz="0" w:space="0" w:color="auto"/>
        <w:bottom w:val="none" w:sz="0" w:space="0" w:color="auto"/>
        <w:right w:val="none" w:sz="0" w:space="0" w:color="auto"/>
      </w:divBdr>
    </w:div>
    <w:div w:id="375400604">
      <w:bodyDiv w:val="1"/>
      <w:marLeft w:val="0"/>
      <w:marRight w:val="0"/>
      <w:marTop w:val="0"/>
      <w:marBottom w:val="0"/>
      <w:divBdr>
        <w:top w:val="none" w:sz="0" w:space="0" w:color="auto"/>
        <w:left w:val="none" w:sz="0" w:space="0" w:color="auto"/>
        <w:bottom w:val="none" w:sz="0" w:space="0" w:color="auto"/>
        <w:right w:val="none" w:sz="0" w:space="0" w:color="auto"/>
      </w:divBdr>
    </w:div>
    <w:div w:id="383066146">
      <w:bodyDiv w:val="1"/>
      <w:marLeft w:val="0"/>
      <w:marRight w:val="0"/>
      <w:marTop w:val="0"/>
      <w:marBottom w:val="0"/>
      <w:divBdr>
        <w:top w:val="none" w:sz="0" w:space="0" w:color="auto"/>
        <w:left w:val="none" w:sz="0" w:space="0" w:color="auto"/>
        <w:bottom w:val="none" w:sz="0" w:space="0" w:color="auto"/>
        <w:right w:val="none" w:sz="0" w:space="0" w:color="auto"/>
      </w:divBdr>
    </w:div>
    <w:div w:id="397482301">
      <w:bodyDiv w:val="1"/>
      <w:marLeft w:val="0"/>
      <w:marRight w:val="0"/>
      <w:marTop w:val="0"/>
      <w:marBottom w:val="0"/>
      <w:divBdr>
        <w:top w:val="none" w:sz="0" w:space="0" w:color="auto"/>
        <w:left w:val="none" w:sz="0" w:space="0" w:color="auto"/>
        <w:bottom w:val="none" w:sz="0" w:space="0" w:color="auto"/>
        <w:right w:val="none" w:sz="0" w:space="0" w:color="auto"/>
      </w:divBdr>
    </w:div>
    <w:div w:id="436219225">
      <w:bodyDiv w:val="1"/>
      <w:marLeft w:val="0"/>
      <w:marRight w:val="0"/>
      <w:marTop w:val="0"/>
      <w:marBottom w:val="0"/>
      <w:divBdr>
        <w:top w:val="none" w:sz="0" w:space="0" w:color="auto"/>
        <w:left w:val="none" w:sz="0" w:space="0" w:color="auto"/>
        <w:bottom w:val="none" w:sz="0" w:space="0" w:color="auto"/>
        <w:right w:val="none" w:sz="0" w:space="0" w:color="auto"/>
      </w:divBdr>
    </w:div>
    <w:div w:id="437721073">
      <w:bodyDiv w:val="1"/>
      <w:marLeft w:val="0"/>
      <w:marRight w:val="0"/>
      <w:marTop w:val="0"/>
      <w:marBottom w:val="0"/>
      <w:divBdr>
        <w:top w:val="none" w:sz="0" w:space="0" w:color="auto"/>
        <w:left w:val="none" w:sz="0" w:space="0" w:color="auto"/>
        <w:bottom w:val="none" w:sz="0" w:space="0" w:color="auto"/>
        <w:right w:val="none" w:sz="0" w:space="0" w:color="auto"/>
      </w:divBdr>
      <w:divsChild>
        <w:div w:id="1296329591">
          <w:marLeft w:val="0"/>
          <w:marRight w:val="0"/>
          <w:marTop w:val="0"/>
          <w:marBottom w:val="0"/>
          <w:divBdr>
            <w:top w:val="none" w:sz="0" w:space="0" w:color="auto"/>
            <w:left w:val="none" w:sz="0" w:space="0" w:color="auto"/>
            <w:bottom w:val="none" w:sz="0" w:space="0" w:color="auto"/>
            <w:right w:val="none" w:sz="0" w:space="0" w:color="auto"/>
          </w:divBdr>
        </w:div>
        <w:div w:id="1537279671">
          <w:marLeft w:val="0"/>
          <w:marRight w:val="0"/>
          <w:marTop w:val="0"/>
          <w:marBottom w:val="0"/>
          <w:divBdr>
            <w:top w:val="none" w:sz="0" w:space="0" w:color="auto"/>
            <w:left w:val="none" w:sz="0" w:space="0" w:color="auto"/>
            <w:bottom w:val="none" w:sz="0" w:space="0" w:color="auto"/>
            <w:right w:val="none" w:sz="0" w:space="0" w:color="auto"/>
          </w:divBdr>
        </w:div>
        <w:div w:id="1988631826">
          <w:marLeft w:val="0"/>
          <w:marRight w:val="0"/>
          <w:marTop w:val="0"/>
          <w:marBottom w:val="0"/>
          <w:divBdr>
            <w:top w:val="none" w:sz="0" w:space="0" w:color="auto"/>
            <w:left w:val="none" w:sz="0" w:space="0" w:color="auto"/>
            <w:bottom w:val="none" w:sz="0" w:space="0" w:color="auto"/>
            <w:right w:val="none" w:sz="0" w:space="0" w:color="auto"/>
          </w:divBdr>
        </w:div>
      </w:divsChild>
    </w:div>
    <w:div w:id="449789514">
      <w:bodyDiv w:val="1"/>
      <w:marLeft w:val="0"/>
      <w:marRight w:val="0"/>
      <w:marTop w:val="0"/>
      <w:marBottom w:val="0"/>
      <w:divBdr>
        <w:top w:val="none" w:sz="0" w:space="0" w:color="auto"/>
        <w:left w:val="none" w:sz="0" w:space="0" w:color="auto"/>
        <w:bottom w:val="none" w:sz="0" w:space="0" w:color="auto"/>
        <w:right w:val="none" w:sz="0" w:space="0" w:color="auto"/>
      </w:divBdr>
    </w:div>
    <w:div w:id="473449785">
      <w:bodyDiv w:val="1"/>
      <w:marLeft w:val="0"/>
      <w:marRight w:val="0"/>
      <w:marTop w:val="0"/>
      <w:marBottom w:val="0"/>
      <w:divBdr>
        <w:top w:val="none" w:sz="0" w:space="0" w:color="auto"/>
        <w:left w:val="none" w:sz="0" w:space="0" w:color="auto"/>
        <w:bottom w:val="none" w:sz="0" w:space="0" w:color="auto"/>
        <w:right w:val="none" w:sz="0" w:space="0" w:color="auto"/>
      </w:divBdr>
    </w:div>
    <w:div w:id="481890639">
      <w:bodyDiv w:val="1"/>
      <w:marLeft w:val="0"/>
      <w:marRight w:val="0"/>
      <w:marTop w:val="0"/>
      <w:marBottom w:val="0"/>
      <w:divBdr>
        <w:top w:val="none" w:sz="0" w:space="0" w:color="auto"/>
        <w:left w:val="none" w:sz="0" w:space="0" w:color="auto"/>
        <w:bottom w:val="none" w:sz="0" w:space="0" w:color="auto"/>
        <w:right w:val="none" w:sz="0" w:space="0" w:color="auto"/>
      </w:divBdr>
    </w:div>
    <w:div w:id="576327210">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2804140">
      <w:bodyDiv w:val="1"/>
      <w:marLeft w:val="0"/>
      <w:marRight w:val="0"/>
      <w:marTop w:val="0"/>
      <w:marBottom w:val="0"/>
      <w:divBdr>
        <w:top w:val="none" w:sz="0" w:space="0" w:color="auto"/>
        <w:left w:val="none" w:sz="0" w:space="0" w:color="auto"/>
        <w:bottom w:val="none" w:sz="0" w:space="0" w:color="auto"/>
        <w:right w:val="none" w:sz="0" w:space="0" w:color="auto"/>
      </w:divBdr>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10376793">
      <w:bodyDiv w:val="1"/>
      <w:marLeft w:val="0"/>
      <w:marRight w:val="0"/>
      <w:marTop w:val="0"/>
      <w:marBottom w:val="0"/>
      <w:divBdr>
        <w:top w:val="none" w:sz="0" w:space="0" w:color="auto"/>
        <w:left w:val="none" w:sz="0" w:space="0" w:color="auto"/>
        <w:bottom w:val="none" w:sz="0" w:space="0" w:color="auto"/>
        <w:right w:val="none" w:sz="0" w:space="0" w:color="auto"/>
      </w:divBdr>
      <w:divsChild>
        <w:div w:id="302933998">
          <w:marLeft w:val="0"/>
          <w:marRight w:val="0"/>
          <w:marTop w:val="0"/>
          <w:marBottom w:val="0"/>
          <w:divBdr>
            <w:top w:val="none" w:sz="0" w:space="0" w:color="auto"/>
            <w:left w:val="none" w:sz="0" w:space="0" w:color="auto"/>
            <w:bottom w:val="none" w:sz="0" w:space="0" w:color="auto"/>
            <w:right w:val="none" w:sz="0" w:space="0" w:color="auto"/>
          </w:divBdr>
        </w:div>
        <w:div w:id="808090762">
          <w:marLeft w:val="0"/>
          <w:marRight w:val="0"/>
          <w:marTop w:val="0"/>
          <w:marBottom w:val="0"/>
          <w:divBdr>
            <w:top w:val="none" w:sz="0" w:space="0" w:color="auto"/>
            <w:left w:val="none" w:sz="0" w:space="0" w:color="auto"/>
            <w:bottom w:val="none" w:sz="0" w:space="0" w:color="auto"/>
            <w:right w:val="none" w:sz="0" w:space="0" w:color="auto"/>
          </w:divBdr>
        </w:div>
        <w:div w:id="1961644362">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053">
      <w:bodyDiv w:val="1"/>
      <w:marLeft w:val="0"/>
      <w:marRight w:val="0"/>
      <w:marTop w:val="0"/>
      <w:marBottom w:val="0"/>
      <w:divBdr>
        <w:top w:val="none" w:sz="0" w:space="0" w:color="auto"/>
        <w:left w:val="none" w:sz="0" w:space="0" w:color="auto"/>
        <w:bottom w:val="none" w:sz="0" w:space="0" w:color="auto"/>
        <w:right w:val="none" w:sz="0" w:space="0" w:color="auto"/>
      </w:divBdr>
    </w:div>
    <w:div w:id="805202927">
      <w:bodyDiv w:val="1"/>
      <w:marLeft w:val="0"/>
      <w:marRight w:val="0"/>
      <w:marTop w:val="0"/>
      <w:marBottom w:val="0"/>
      <w:divBdr>
        <w:top w:val="none" w:sz="0" w:space="0" w:color="auto"/>
        <w:left w:val="none" w:sz="0" w:space="0" w:color="auto"/>
        <w:bottom w:val="none" w:sz="0" w:space="0" w:color="auto"/>
        <w:right w:val="none" w:sz="0" w:space="0" w:color="auto"/>
      </w:divBdr>
    </w:div>
    <w:div w:id="926040114">
      <w:bodyDiv w:val="1"/>
      <w:marLeft w:val="0"/>
      <w:marRight w:val="0"/>
      <w:marTop w:val="0"/>
      <w:marBottom w:val="0"/>
      <w:divBdr>
        <w:top w:val="none" w:sz="0" w:space="0" w:color="auto"/>
        <w:left w:val="none" w:sz="0" w:space="0" w:color="auto"/>
        <w:bottom w:val="none" w:sz="0" w:space="0" w:color="auto"/>
        <w:right w:val="none" w:sz="0" w:space="0" w:color="auto"/>
      </w:divBdr>
    </w:div>
    <w:div w:id="936909761">
      <w:bodyDiv w:val="1"/>
      <w:marLeft w:val="0"/>
      <w:marRight w:val="0"/>
      <w:marTop w:val="0"/>
      <w:marBottom w:val="0"/>
      <w:divBdr>
        <w:top w:val="none" w:sz="0" w:space="0" w:color="auto"/>
        <w:left w:val="none" w:sz="0" w:space="0" w:color="auto"/>
        <w:bottom w:val="none" w:sz="0" w:space="0" w:color="auto"/>
        <w:right w:val="none" w:sz="0" w:space="0" w:color="auto"/>
      </w:divBdr>
    </w:div>
    <w:div w:id="969551277">
      <w:bodyDiv w:val="1"/>
      <w:marLeft w:val="0"/>
      <w:marRight w:val="0"/>
      <w:marTop w:val="0"/>
      <w:marBottom w:val="0"/>
      <w:divBdr>
        <w:top w:val="none" w:sz="0" w:space="0" w:color="auto"/>
        <w:left w:val="none" w:sz="0" w:space="0" w:color="auto"/>
        <w:bottom w:val="none" w:sz="0" w:space="0" w:color="auto"/>
        <w:right w:val="none" w:sz="0" w:space="0" w:color="auto"/>
      </w:divBdr>
      <w:divsChild>
        <w:div w:id="82802404">
          <w:marLeft w:val="0"/>
          <w:marRight w:val="0"/>
          <w:marTop w:val="0"/>
          <w:marBottom w:val="0"/>
          <w:divBdr>
            <w:top w:val="none" w:sz="0" w:space="0" w:color="auto"/>
            <w:left w:val="none" w:sz="0" w:space="0" w:color="auto"/>
            <w:bottom w:val="none" w:sz="0" w:space="0" w:color="auto"/>
            <w:right w:val="none" w:sz="0" w:space="0" w:color="auto"/>
          </w:divBdr>
        </w:div>
        <w:div w:id="245382774">
          <w:marLeft w:val="0"/>
          <w:marRight w:val="0"/>
          <w:marTop w:val="0"/>
          <w:marBottom w:val="0"/>
          <w:divBdr>
            <w:top w:val="none" w:sz="0" w:space="0" w:color="auto"/>
            <w:left w:val="none" w:sz="0" w:space="0" w:color="auto"/>
            <w:bottom w:val="none" w:sz="0" w:space="0" w:color="auto"/>
            <w:right w:val="none" w:sz="0" w:space="0" w:color="auto"/>
          </w:divBdr>
        </w:div>
        <w:div w:id="303049172">
          <w:marLeft w:val="0"/>
          <w:marRight w:val="0"/>
          <w:marTop w:val="0"/>
          <w:marBottom w:val="0"/>
          <w:divBdr>
            <w:top w:val="none" w:sz="0" w:space="0" w:color="auto"/>
            <w:left w:val="none" w:sz="0" w:space="0" w:color="auto"/>
            <w:bottom w:val="none" w:sz="0" w:space="0" w:color="auto"/>
            <w:right w:val="none" w:sz="0" w:space="0" w:color="auto"/>
          </w:divBdr>
        </w:div>
        <w:div w:id="491027641">
          <w:marLeft w:val="0"/>
          <w:marRight w:val="0"/>
          <w:marTop w:val="0"/>
          <w:marBottom w:val="0"/>
          <w:divBdr>
            <w:top w:val="none" w:sz="0" w:space="0" w:color="auto"/>
            <w:left w:val="none" w:sz="0" w:space="0" w:color="auto"/>
            <w:bottom w:val="none" w:sz="0" w:space="0" w:color="auto"/>
            <w:right w:val="none" w:sz="0" w:space="0" w:color="auto"/>
          </w:divBdr>
        </w:div>
        <w:div w:id="667902794">
          <w:marLeft w:val="0"/>
          <w:marRight w:val="0"/>
          <w:marTop w:val="0"/>
          <w:marBottom w:val="0"/>
          <w:divBdr>
            <w:top w:val="none" w:sz="0" w:space="0" w:color="auto"/>
            <w:left w:val="none" w:sz="0" w:space="0" w:color="auto"/>
            <w:bottom w:val="none" w:sz="0" w:space="0" w:color="auto"/>
            <w:right w:val="none" w:sz="0" w:space="0" w:color="auto"/>
          </w:divBdr>
        </w:div>
        <w:div w:id="752702168">
          <w:marLeft w:val="0"/>
          <w:marRight w:val="0"/>
          <w:marTop w:val="0"/>
          <w:marBottom w:val="0"/>
          <w:divBdr>
            <w:top w:val="none" w:sz="0" w:space="0" w:color="auto"/>
            <w:left w:val="none" w:sz="0" w:space="0" w:color="auto"/>
            <w:bottom w:val="none" w:sz="0" w:space="0" w:color="auto"/>
            <w:right w:val="none" w:sz="0" w:space="0" w:color="auto"/>
          </w:divBdr>
        </w:div>
        <w:div w:id="893199872">
          <w:marLeft w:val="0"/>
          <w:marRight w:val="0"/>
          <w:marTop w:val="0"/>
          <w:marBottom w:val="0"/>
          <w:divBdr>
            <w:top w:val="none" w:sz="0" w:space="0" w:color="auto"/>
            <w:left w:val="none" w:sz="0" w:space="0" w:color="auto"/>
            <w:bottom w:val="none" w:sz="0" w:space="0" w:color="auto"/>
            <w:right w:val="none" w:sz="0" w:space="0" w:color="auto"/>
          </w:divBdr>
        </w:div>
        <w:div w:id="893741340">
          <w:marLeft w:val="0"/>
          <w:marRight w:val="0"/>
          <w:marTop w:val="0"/>
          <w:marBottom w:val="0"/>
          <w:divBdr>
            <w:top w:val="none" w:sz="0" w:space="0" w:color="auto"/>
            <w:left w:val="none" w:sz="0" w:space="0" w:color="auto"/>
            <w:bottom w:val="none" w:sz="0" w:space="0" w:color="auto"/>
            <w:right w:val="none" w:sz="0" w:space="0" w:color="auto"/>
          </w:divBdr>
        </w:div>
        <w:div w:id="1215585261">
          <w:marLeft w:val="0"/>
          <w:marRight w:val="0"/>
          <w:marTop w:val="0"/>
          <w:marBottom w:val="0"/>
          <w:divBdr>
            <w:top w:val="none" w:sz="0" w:space="0" w:color="auto"/>
            <w:left w:val="none" w:sz="0" w:space="0" w:color="auto"/>
            <w:bottom w:val="none" w:sz="0" w:space="0" w:color="auto"/>
            <w:right w:val="none" w:sz="0" w:space="0" w:color="auto"/>
          </w:divBdr>
        </w:div>
        <w:div w:id="1362166778">
          <w:marLeft w:val="0"/>
          <w:marRight w:val="0"/>
          <w:marTop w:val="0"/>
          <w:marBottom w:val="0"/>
          <w:divBdr>
            <w:top w:val="none" w:sz="0" w:space="0" w:color="auto"/>
            <w:left w:val="none" w:sz="0" w:space="0" w:color="auto"/>
            <w:bottom w:val="none" w:sz="0" w:space="0" w:color="auto"/>
            <w:right w:val="none" w:sz="0" w:space="0" w:color="auto"/>
          </w:divBdr>
        </w:div>
        <w:div w:id="1373573097">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1499348957">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
        <w:div w:id="1941987522">
          <w:marLeft w:val="0"/>
          <w:marRight w:val="0"/>
          <w:marTop w:val="0"/>
          <w:marBottom w:val="0"/>
          <w:divBdr>
            <w:top w:val="none" w:sz="0" w:space="0" w:color="auto"/>
            <w:left w:val="none" w:sz="0" w:space="0" w:color="auto"/>
            <w:bottom w:val="none" w:sz="0" w:space="0" w:color="auto"/>
            <w:right w:val="none" w:sz="0" w:space="0" w:color="auto"/>
          </w:divBdr>
        </w:div>
        <w:div w:id="2097431916">
          <w:marLeft w:val="0"/>
          <w:marRight w:val="0"/>
          <w:marTop w:val="0"/>
          <w:marBottom w:val="0"/>
          <w:divBdr>
            <w:top w:val="none" w:sz="0" w:space="0" w:color="auto"/>
            <w:left w:val="none" w:sz="0" w:space="0" w:color="auto"/>
            <w:bottom w:val="none" w:sz="0" w:space="0" w:color="auto"/>
            <w:right w:val="none" w:sz="0" w:space="0" w:color="auto"/>
          </w:divBdr>
        </w:div>
        <w:div w:id="2116514583">
          <w:marLeft w:val="0"/>
          <w:marRight w:val="0"/>
          <w:marTop w:val="0"/>
          <w:marBottom w:val="0"/>
          <w:divBdr>
            <w:top w:val="none" w:sz="0" w:space="0" w:color="auto"/>
            <w:left w:val="none" w:sz="0" w:space="0" w:color="auto"/>
            <w:bottom w:val="none" w:sz="0" w:space="0" w:color="auto"/>
            <w:right w:val="none" w:sz="0" w:space="0" w:color="auto"/>
          </w:divBdr>
        </w:div>
      </w:divsChild>
    </w:div>
    <w:div w:id="972950821">
      <w:bodyDiv w:val="1"/>
      <w:marLeft w:val="0"/>
      <w:marRight w:val="0"/>
      <w:marTop w:val="0"/>
      <w:marBottom w:val="0"/>
      <w:divBdr>
        <w:top w:val="none" w:sz="0" w:space="0" w:color="auto"/>
        <w:left w:val="none" w:sz="0" w:space="0" w:color="auto"/>
        <w:bottom w:val="none" w:sz="0" w:space="0" w:color="auto"/>
        <w:right w:val="none" w:sz="0" w:space="0" w:color="auto"/>
      </w:divBdr>
    </w:div>
    <w:div w:id="991523996">
      <w:bodyDiv w:val="1"/>
      <w:marLeft w:val="0"/>
      <w:marRight w:val="0"/>
      <w:marTop w:val="0"/>
      <w:marBottom w:val="0"/>
      <w:divBdr>
        <w:top w:val="none" w:sz="0" w:space="0" w:color="auto"/>
        <w:left w:val="none" w:sz="0" w:space="0" w:color="auto"/>
        <w:bottom w:val="none" w:sz="0" w:space="0" w:color="auto"/>
        <w:right w:val="none" w:sz="0" w:space="0" w:color="auto"/>
      </w:divBdr>
      <w:divsChild>
        <w:div w:id="1223180250">
          <w:marLeft w:val="0"/>
          <w:marRight w:val="0"/>
          <w:marTop w:val="0"/>
          <w:marBottom w:val="0"/>
          <w:divBdr>
            <w:top w:val="none" w:sz="0" w:space="0" w:color="auto"/>
            <w:left w:val="none" w:sz="0" w:space="0" w:color="auto"/>
            <w:bottom w:val="none" w:sz="0" w:space="0" w:color="auto"/>
            <w:right w:val="none" w:sz="0" w:space="0" w:color="auto"/>
          </w:divBdr>
          <w:divsChild>
            <w:div w:id="971595000">
              <w:marLeft w:val="0"/>
              <w:marRight w:val="0"/>
              <w:marTop w:val="0"/>
              <w:marBottom w:val="0"/>
              <w:divBdr>
                <w:top w:val="none" w:sz="0" w:space="0" w:color="auto"/>
                <w:left w:val="none" w:sz="0" w:space="0" w:color="auto"/>
                <w:bottom w:val="none" w:sz="0" w:space="0" w:color="auto"/>
                <w:right w:val="none" w:sz="0" w:space="0" w:color="auto"/>
              </w:divBdr>
              <w:divsChild>
                <w:div w:id="689374570">
                  <w:marLeft w:val="0"/>
                  <w:marRight w:val="0"/>
                  <w:marTop w:val="0"/>
                  <w:marBottom w:val="0"/>
                  <w:divBdr>
                    <w:top w:val="none" w:sz="0" w:space="0" w:color="auto"/>
                    <w:left w:val="none" w:sz="0" w:space="0" w:color="auto"/>
                    <w:bottom w:val="none" w:sz="0" w:space="0" w:color="auto"/>
                    <w:right w:val="none" w:sz="0" w:space="0" w:color="auto"/>
                  </w:divBdr>
                  <w:divsChild>
                    <w:div w:id="787939546">
                      <w:marLeft w:val="0"/>
                      <w:marRight w:val="0"/>
                      <w:marTop w:val="0"/>
                      <w:marBottom w:val="0"/>
                      <w:divBdr>
                        <w:top w:val="none" w:sz="0" w:space="0" w:color="auto"/>
                        <w:left w:val="none" w:sz="0" w:space="0" w:color="auto"/>
                        <w:bottom w:val="none" w:sz="0" w:space="0" w:color="auto"/>
                        <w:right w:val="none" w:sz="0" w:space="0" w:color="auto"/>
                      </w:divBdr>
                      <w:divsChild>
                        <w:div w:id="1582056824">
                          <w:marLeft w:val="0"/>
                          <w:marRight w:val="0"/>
                          <w:marTop w:val="0"/>
                          <w:marBottom w:val="0"/>
                          <w:divBdr>
                            <w:top w:val="none" w:sz="0" w:space="0" w:color="auto"/>
                            <w:left w:val="none" w:sz="0" w:space="0" w:color="auto"/>
                            <w:bottom w:val="none" w:sz="0" w:space="0" w:color="auto"/>
                            <w:right w:val="none" w:sz="0" w:space="0" w:color="auto"/>
                          </w:divBdr>
                          <w:divsChild>
                            <w:div w:id="1488402508">
                              <w:marLeft w:val="0"/>
                              <w:marRight w:val="0"/>
                              <w:marTop w:val="0"/>
                              <w:marBottom w:val="0"/>
                              <w:divBdr>
                                <w:top w:val="none" w:sz="0" w:space="0" w:color="auto"/>
                                <w:left w:val="none" w:sz="0" w:space="0" w:color="auto"/>
                                <w:bottom w:val="none" w:sz="0" w:space="0" w:color="auto"/>
                                <w:right w:val="none" w:sz="0" w:space="0" w:color="auto"/>
                              </w:divBdr>
                              <w:divsChild>
                                <w:div w:id="374962467">
                                  <w:marLeft w:val="0"/>
                                  <w:marRight w:val="0"/>
                                  <w:marTop w:val="0"/>
                                  <w:marBottom w:val="0"/>
                                  <w:divBdr>
                                    <w:top w:val="none" w:sz="0" w:space="0" w:color="auto"/>
                                    <w:left w:val="none" w:sz="0" w:space="0" w:color="auto"/>
                                    <w:bottom w:val="none" w:sz="0" w:space="0" w:color="auto"/>
                                    <w:right w:val="none" w:sz="0" w:space="0" w:color="auto"/>
                                  </w:divBdr>
                                  <w:divsChild>
                                    <w:div w:id="517932413">
                                      <w:marLeft w:val="0"/>
                                      <w:marRight w:val="0"/>
                                      <w:marTop w:val="0"/>
                                      <w:marBottom w:val="225"/>
                                      <w:divBdr>
                                        <w:top w:val="none" w:sz="0" w:space="0" w:color="auto"/>
                                        <w:left w:val="none" w:sz="0" w:space="0" w:color="auto"/>
                                        <w:bottom w:val="none" w:sz="0" w:space="0" w:color="auto"/>
                                        <w:right w:val="none" w:sz="0" w:space="0" w:color="auto"/>
                                      </w:divBdr>
                                      <w:divsChild>
                                        <w:div w:id="361251308">
                                          <w:marLeft w:val="0"/>
                                          <w:marRight w:val="0"/>
                                          <w:marTop w:val="0"/>
                                          <w:marBottom w:val="0"/>
                                          <w:divBdr>
                                            <w:top w:val="none" w:sz="0" w:space="0" w:color="auto"/>
                                            <w:left w:val="none" w:sz="0" w:space="0" w:color="auto"/>
                                            <w:bottom w:val="none" w:sz="0" w:space="0" w:color="auto"/>
                                            <w:right w:val="none" w:sz="0" w:space="0" w:color="auto"/>
                                          </w:divBdr>
                                          <w:divsChild>
                                            <w:div w:id="1049959923">
                                              <w:marLeft w:val="0"/>
                                              <w:marRight w:val="0"/>
                                              <w:marTop w:val="0"/>
                                              <w:marBottom w:val="0"/>
                                              <w:divBdr>
                                                <w:top w:val="none" w:sz="0" w:space="0" w:color="auto"/>
                                                <w:left w:val="none" w:sz="0" w:space="0" w:color="auto"/>
                                                <w:bottom w:val="none" w:sz="0" w:space="0" w:color="auto"/>
                                                <w:right w:val="none" w:sz="0" w:space="0" w:color="auto"/>
                                              </w:divBdr>
                                              <w:divsChild>
                                                <w:div w:id="267389958">
                                                  <w:marLeft w:val="0"/>
                                                  <w:marRight w:val="0"/>
                                                  <w:marTop w:val="0"/>
                                                  <w:marBottom w:val="0"/>
                                                  <w:divBdr>
                                                    <w:top w:val="none" w:sz="0" w:space="0" w:color="auto"/>
                                                    <w:left w:val="none" w:sz="0" w:space="0" w:color="auto"/>
                                                    <w:bottom w:val="none" w:sz="0" w:space="0" w:color="auto"/>
                                                    <w:right w:val="none" w:sz="0" w:space="0" w:color="auto"/>
                                                  </w:divBdr>
                                                  <w:divsChild>
                                                    <w:div w:id="672412472">
                                                      <w:marLeft w:val="0"/>
                                                      <w:marRight w:val="0"/>
                                                      <w:marTop w:val="0"/>
                                                      <w:marBottom w:val="0"/>
                                                      <w:divBdr>
                                                        <w:top w:val="none" w:sz="0" w:space="0" w:color="auto"/>
                                                        <w:left w:val="none" w:sz="0" w:space="0" w:color="auto"/>
                                                        <w:bottom w:val="dotted" w:sz="6" w:space="0" w:color="A1CE9C"/>
                                                        <w:right w:val="none" w:sz="0" w:space="0" w:color="auto"/>
                                                      </w:divBdr>
                                                      <w:divsChild>
                                                        <w:div w:id="1138260119">
                                                          <w:marLeft w:val="0"/>
                                                          <w:marRight w:val="0"/>
                                                          <w:marTop w:val="0"/>
                                                          <w:marBottom w:val="0"/>
                                                          <w:divBdr>
                                                            <w:top w:val="none" w:sz="0" w:space="0" w:color="auto"/>
                                                            <w:left w:val="none" w:sz="0" w:space="0" w:color="auto"/>
                                                            <w:bottom w:val="none" w:sz="0" w:space="0" w:color="auto"/>
                                                            <w:right w:val="none" w:sz="0" w:space="0" w:color="auto"/>
                                                          </w:divBdr>
                                                        </w:div>
                                                        <w:div w:id="19274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114980">
      <w:bodyDiv w:val="1"/>
      <w:marLeft w:val="0"/>
      <w:marRight w:val="0"/>
      <w:marTop w:val="0"/>
      <w:marBottom w:val="0"/>
      <w:divBdr>
        <w:top w:val="none" w:sz="0" w:space="0" w:color="auto"/>
        <w:left w:val="none" w:sz="0" w:space="0" w:color="auto"/>
        <w:bottom w:val="none" w:sz="0" w:space="0" w:color="auto"/>
        <w:right w:val="none" w:sz="0" w:space="0" w:color="auto"/>
      </w:divBdr>
    </w:div>
    <w:div w:id="1026101284">
      <w:bodyDiv w:val="1"/>
      <w:marLeft w:val="0"/>
      <w:marRight w:val="0"/>
      <w:marTop w:val="0"/>
      <w:marBottom w:val="0"/>
      <w:divBdr>
        <w:top w:val="none" w:sz="0" w:space="0" w:color="auto"/>
        <w:left w:val="none" w:sz="0" w:space="0" w:color="auto"/>
        <w:bottom w:val="none" w:sz="0" w:space="0" w:color="auto"/>
        <w:right w:val="none" w:sz="0" w:space="0" w:color="auto"/>
      </w:divBdr>
      <w:divsChild>
        <w:div w:id="1295409657">
          <w:marLeft w:val="0"/>
          <w:marRight w:val="0"/>
          <w:marTop w:val="0"/>
          <w:marBottom w:val="0"/>
          <w:divBdr>
            <w:top w:val="none" w:sz="0" w:space="0" w:color="auto"/>
            <w:left w:val="none" w:sz="0" w:space="0" w:color="auto"/>
            <w:bottom w:val="none" w:sz="0" w:space="0" w:color="auto"/>
            <w:right w:val="none" w:sz="0" w:space="0" w:color="auto"/>
          </w:divBdr>
          <w:divsChild>
            <w:div w:id="2017922798">
              <w:marLeft w:val="0"/>
              <w:marRight w:val="0"/>
              <w:marTop w:val="0"/>
              <w:marBottom w:val="0"/>
              <w:divBdr>
                <w:top w:val="none" w:sz="0" w:space="0" w:color="auto"/>
                <w:left w:val="none" w:sz="0" w:space="0" w:color="auto"/>
                <w:bottom w:val="none" w:sz="0" w:space="0" w:color="auto"/>
                <w:right w:val="none" w:sz="0" w:space="0" w:color="auto"/>
              </w:divBdr>
              <w:divsChild>
                <w:div w:id="1661738616">
                  <w:marLeft w:val="0"/>
                  <w:marRight w:val="0"/>
                  <w:marTop w:val="0"/>
                  <w:marBottom w:val="0"/>
                  <w:divBdr>
                    <w:top w:val="none" w:sz="0" w:space="0" w:color="auto"/>
                    <w:left w:val="none" w:sz="0" w:space="0" w:color="auto"/>
                    <w:bottom w:val="none" w:sz="0" w:space="0" w:color="auto"/>
                    <w:right w:val="none" w:sz="0" w:space="0" w:color="auto"/>
                  </w:divBdr>
                  <w:divsChild>
                    <w:div w:id="40057923">
                      <w:marLeft w:val="0"/>
                      <w:marRight w:val="0"/>
                      <w:marTop w:val="0"/>
                      <w:marBottom w:val="0"/>
                      <w:divBdr>
                        <w:top w:val="none" w:sz="0" w:space="0" w:color="auto"/>
                        <w:left w:val="none" w:sz="0" w:space="0" w:color="auto"/>
                        <w:bottom w:val="none" w:sz="0" w:space="0" w:color="auto"/>
                        <w:right w:val="none" w:sz="0" w:space="0" w:color="auto"/>
                      </w:divBdr>
                      <w:divsChild>
                        <w:div w:id="645595169">
                          <w:marLeft w:val="0"/>
                          <w:marRight w:val="0"/>
                          <w:marTop w:val="0"/>
                          <w:marBottom w:val="0"/>
                          <w:divBdr>
                            <w:top w:val="none" w:sz="0" w:space="0" w:color="auto"/>
                            <w:left w:val="none" w:sz="0" w:space="0" w:color="auto"/>
                            <w:bottom w:val="none" w:sz="0" w:space="0" w:color="auto"/>
                            <w:right w:val="none" w:sz="0" w:space="0" w:color="auto"/>
                          </w:divBdr>
                          <w:divsChild>
                            <w:div w:id="199904392">
                              <w:marLeft w:val="0"/>
                              <w:marRight w:val="0"/>
                              <w:marTop w:val="0"/>
                              <w:marBottom w:val="0"/>
                              <w:divBdr>
                                <w:top w:val="none" w:sz="0" w:space="0" w:color="auto"/>
                                <w:left w:val="none" w:sz="0" w:space="0" w:color="auto"/>
                                <w:bottom w:val="none" w:sz="0" w:space="0" w:color="auto"/>
                                <w:right w:val="none" w:sz="0" w:space="0" w:color="auto"/>
                              </w:divBdr>
                              <w:divsChild>
                                <w:div w:id="1292517094">
                                  <w:marLeft w:val="0"/>
                                  <w:marRight w:val="0"/>
                                  <w:marTop w:val="0"/>
                                  <w:marBottom w:val="0"/>
                                  <w:divBdr>
                                    <w:top w:val="none" w:sz="0" w:space="0" w:color="auto"/>
                                    <w:left w:val="none" w:sz="0" w:space="0" w:color="auto"/>
                                    <w:bottom w:val="none" w:sz="0" w:space="0" w:color="auto"/>
                                    <w:right w:val="none" w:sz="0" w:space="0" w:color="auto"/>
                                  </w:divBdr>
                                  <w:divsChild>
                                    <w:div w:id="2090612875">
                                      <w:marLeft w:val="0"/>
                                      <w:marRight w:val="0"/>
                                      <w:marTop w:val="0"/>
                                      <w:marBottom w:val="225"/>
                                      <w:divBdr>
                                        <w:top w:val="none" w:sz="0" w:space="0" w:color="auto"/>
                                        <w:left w:val="none" w:sz="0" w:space="0" w:color="auto"/>
                                        <w:bottom w:val="none" w:sz="0" w:space="0" w:color="auto"/>
                                        <w:right w:val="none" w:sz="0" w:space="0" w:color="auto"/>
                                      </w:divBdr>
                                      <w:divsChild>
                                        <w:div w:id="629016476">
                                          <w:marLeft w:val="0"/>
                                          <w:marRight w:val="0"/>
                                          <w:marTop w:val="0"/>
                                          <w:marBottom w:val="0"/>
                                          <w:divBdr>
                                            <w:top w:val="none" w:sz="0" w:space="0" w:color="auto"/>
                                            <w:left w:val="none" w:sz="0" w:space="0" w:color="auto"/>
                                            <w:bottom w:val="none" w:sz="0" w:space="0" w:color="auto"/>
                                            <w:right w:val="none" w:sz="0" w:space="0" w:color="auto"/>
                                          </w:divBdr>
                                          <w:divsChild>
                                            <w:div w:id="1610162006">
                                              <w:marLeft w:val="0"/>
                                              <w:marRight w:val="0"/>
                                              <w:marTop w:val="0"/>
                                              <w:marBottom w:val="0"/>
                                              <w:divBdr>
                                                <w:top w:val="none" w:sz="0" w:space="0" w:color="auto"/>
                                                <w:left w:val="none" w:sz="0" w:space="0" w:color="auto"/>
                                                <w:bottom w:val="none" w:sz="0" w:space="0" w:color="auto"/>
                                                <w:right w:val="none" w:sz="0" w:space="0" w:color="auto"/>
                                              </w:divBdr>
                                              <w:divsChild>
                                                <w:div w:id="1486894673">
                                                  <w:marLeft w:val="0"/>
                                                  <w:marRight w:val="0"/>
                                                  <w:marTop w:val="0"/>
                                                  <w:marBottom w:val="0"/>
                                                  <w:divBdr>
                                                    <w:top w:val="none" w:sz="0" w:space="0" w:color="auto"/>
                                                    <w:left w:val="none" w:sz="0" w:space="0" w:color="auto"/>
                                                    <w:bottom w:val="none" w:sz="0" w:space="0" w:color="auto"/>
                                                    <w:right w:val="none" w:sz="0" w:space="0" w:color="auto"/>
                                                  </w:divBdr>
                                                  <w:divsChild>
                                                    <w:div w:id="929898183">
                                                      <w:marLeft w:val="0"/>
                                                      <w:marRight w:val="0"/>
                                                      <w:marTop w:val="0"/>
                                                      <w:marBottom w:val="0"/>
                                                      <w:divBdr>
                                                        <w:top w:val="none" w:sz="0" w:space="0" w:color="auto"/>
                                                        <w:left w:val="none" w:sz="0" w:space="0" w:color="auto"/>
                                                        <w:bottom w:val="dotted" w:sz="6" w:space="0" w:color="A1CE9C"/>
                                                        <w:right w:val="none" w:sz="0" w:space="0" w:color="auto"/>
                                                      </w:divBdr>
                                                      <w:divsChild>
                                                        <w:div w:id="969943921">
                                                          <w:marLeft w:val="0"/>
                                                          <w:marRight w:val="0"/>
                                                          <w:marTop w:val="0"/>
                                                          <w:marBottom w:val="0"/>
                                                          <w:divBdr>
                                                            <w:top w:val="none" w:sz="0" w:space="0" w:color="auto"/>
                                                            <w:left w:val="none" w:sz="0" w:space="0" w:color="auto"/>
                                                            <w:bottom w:val="none" w:sz="0" w:space="0" w:color="auto"/>
                                                            <w:right w:val="none" w:sz="0" w:space="0" w:color="auto"/>
                                                          </w:divBdr>
                                                        </w:div>
                                                        <w:div w:id="5399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773491">
      <w:bodyDiv w:val="1"/>
      <w:marLeft w:val="0"/>
      <w:marRight w:val="0"/>
      <w:marTop w:val="0"/>
      <w:marBottom w:val="0"/>
      <w:divBdr>
        <w:top w:val="none" w:sz="0" w:space="0" w:color="auto"/>
        <w:left w:val="none" w:sz="0" w:space="0" w:color="auto"/>
        <w:bottom w:val="none" w:sz="0" w:space="0" w:color="auto"/>
        <w:right w:val="none" w:sz="0" w:space="0" w:color="auto"/>
      </w:divBdr>
    </w:div>
    <w:div w:id="1105733895">
      <w:bodyDiv w:val="1"/>
      <w:marLeft w:val="0"/>
      <w:marRight w:val="0"/>
      <w:marTop w:val="0"/>
      <w:marBottom w:val="0"/>
      <w:divBdr>
        <w:top w:val="none" w:sz="0" w:space="0" w:color="auto"/>
        <w:left w:val="none" w:sz="0" w:space="0" w:color="auto"/>
        <w:bottom w:val="none" w:sz="0" w:space="0" w:color="auto"/>
        <w:right w:val="none" w:sz="0" w:space="0" w:color="auto"/>
      </w:divBdr>
    </w:div>
    <w:div w:id="1111903145">
      <w:bodyDiv w:val="1"/>
      <w:marLeft w:val="0"/>
      <w:marRight w:val="0"/>
      <w:marTop w:val="0"/>
      <w:marBottom w:val="0"/>
      <w:divBdr>
        <w:top w:val="none" w:sz="0" w:space="0" w:color="auto"/>
        <w:left w:val="none" w:sz="0" w:space="0" w:color="auto"/>
        <w:bottom w:val="none" w:sz="0" w:space="0" w:color="auto"/>
        <w:right w:val="none" w:sz="0" w:space="0" w:color="auto"/>
      </w:divBdr>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3523">
      <w:bodyDiv w:val="1"/>
      <w:marLeft w:val="0"/>
      <w:marRight w:val="0"/>
      <w:marTop w:val="0"/>
      <w:marBottom w:val="0"/>
      <w:divBdr>
        <w:top w:val="none" w:sz="0" w:space="0" w:color="auto"/>
        <w:left w:val="none" w:sz="0" w:space="0" w:color="auto"/>
        <w:bottom w:val="none" w:sz="0" w:space="0" w:color="auto"/>
        <w:right w:val="none" w:sz="0" w:space="0" w:color="auto"/>
      </w:divBdr>
    </w:div>
    <w:div w:id="1272662809">
      <w:bodyDiv w:val="1"/>
      <w:marLeft w:val="0"/>
      <w:marRight w:val="0"/>
      <w:marTop w:val="0"/>
      <w:marBottom w:val="0"/>
      <w:divBdr>
        <w:top w:val="none" w:sz="0" w:space="0" w:color="auto"/>
        <w:left w:val="none" w:sz="0" w:space="0" w:color="auto"/>
        <w:bottom w:val="none" w:sz="0" w:space="0" w:color="auto"/>
        <w:right w:val="none" w:sz="0" w:space="0" w:color="auto"/>
      </w:divBdr>
      <w:divsChild>
        <w:div w:id="52781441">
          <w:marLeft w:val="0"/>
          <w:marRight w:val="0"/>
          <w:marTop w:val="0"/>
          <w:marBottom w:val="0"/>
          <w:divBdr>
            <w:top w:val="none" w:sz="0" w:space="0" w:color="auto"/>
            <w:left w:val="none" w:sz="0" w:space="0" w:color="auto"/>
            <w:bottom w:val="none" w:sz="0" w:space="0" w:color="auto"/>
            <w:right w:val="none" w:sz="0" w:space="0" w:color="auto"/>
          </w:divBdr>
        </w:div>
        <w:div w:id="164244574">
          <w:marLeft w:val="0"/>
          <w:marRight w:val="0"/>
          <w:marTop w:val="0"/>
          <w:marBottom w:val="0"/>
          <w:divBdr>
            <w:top w:val="none" w:sz="0" w:space="0" w:color="auto"/>
            <w:left w:val="none" w:sz="0" w:space="0" w:color="auto"/>
            <w:bottom w:val="none" w:sz="0" w:space="0" w:color="auto"/>
            <w:right w:val="none" w:sz="0" w:space="0" w:color="auto"/>
          </w:divBdr>
        </w:div>
        <w:div w:id="253907200">
          <w:marLeft w:val="0"/>
          <w:marRight w:val="0"/>
          <w:marTop w:val="0"/>
          <w:marBottom w:val="0"/>
          <w:divBdr>
            <w:top w:val="none" w:sz="0" w:space="0" w:color="auto"/>
            <w:left w:val="none" w:sz="0" w:space="0" w:color="auto"/>
            <w:bottom w:val="none" w:sz="0" w:space="0" w:color="auto"/>
            <w:right w:val="none" w:sz="0" w:space="0" w:color="auto"/>
          </w:divBdr>
        </w:div>
        <w:div w:id="372461719">
          <w:marLeft w:val="0"/>
          <w:marRight w:val="0"/>
          <w:marTop w:val="0"/>
          <w:marBottom w:val="0"/>
          <w:divBdr>
            <w:top w:val="none" w:sz="0" w:space="0" w:color="auto"/>
            <w:left w:val="none" w:sz="0" w:space="0" w:color="auto"/>
            <w:bottom w:val="none" w:sz="0" w:space="0" w:color="auto"/>
            <w:right w:val="none" w:sz="0" w:space="0" w:color="auto"/>
          </w:divBdr>
        </w:div>
        <w:div w:id="669257856">
          <w:marLeft w:val="0"/>
          <w:marRight w:val="0"/>
          <w:marTop w:val="0"/>
          <w:marBottom w:val="0"/>
          <w:divBdr>
            <w:top w:val="none" w:sz="0" w:space="0" w:color="auto"/>
            <w:left w:val="none" w:sz="0" w:space="0" w:color="auto"/>
            <w:bottom w:val="none" w:sz="0" w:space="0" w:color="auto"/>
            <w:right w:val="none" w:sz="0" w:space="0" w:color="auto"/>
          </w:divBdr>
        </w:div>
        <w:div w:id="693268266">
          <w:marLeft w:val="0"/>
          <w:marRight w:val="0"/>
          <w:marTop w:val="0"/>
          <w:marBottom w:val="0"/>
          <w:divBdr>
            <w:top w:val="none" w:sz="0" w:space="0" w:color="auto"/>
            <w:left w:val="none" w:sz="0" w:space="0" w:color="auto"/>
            <w:bottom w:val="none" w:sz="0" w:space="0" w:color="auto"/>
            <w:right w:val="none" w:sz="0" w:space="0" w:color="auto"/>
          </w:divBdr>
        </w:div>
        <w:div w:id="730733810">
          <w:marLeft w:val="0"/>
          <w:marRight w:val="0"/>
          <w:marTop w:val="0"/>
          <w:marBottom w:val="0"/>
          <w:divBdr>
            <w:top w:val="none" w:sz="0" w:space="0" w:color="auto"/>
            <w:left w:val="none" w:sz="0" w:space="0" w:color="auto"/>
            <w:bottom w:val="none" w:sz="0" w:space="0" w:color="auto"/>
            <w:right w:val="none" w:sz="0" w:space="0" w:color="auto"/>
          </w:divBdr>
        </w:div>
        <w:div w:id="747380817">
          <w:marLeft w:val="0"/>
          <w:marRight w:val="0"/>
          <w:marTop w:val="0"/>
          <w:marBottom w:val="0"/>
          <w:divBdr>
            <w:top w:val="none" w:sz="0" w:space="0" w:color="auto"/>
            <w:left w:val="none" w:sz="0" w:space="0" w:color="auto"/>
            <w:bottom w:val="none" w:sz="0" w:space="0" w:color="auto"/>
            <w:right w:val="none" w:sz="0" w:space="0" w:color="auto"/>
          </w:divBdr>
        </w:div>
        <w:div w:id="867261544">
          <w:marLeft w:val="0"/>
          <w:marRight w:val="0"/>
          <w:marTop w:val="0"/>
          <w:marBottom w:val="0"/>
          <w:divBdr>
            <w:top w:val="none" w:sz="0" w:space="0" w:color="auto"/>
            <w:left w:val="none" w:sz="0" w:space="0" w:color="auto"/>
            <w:bottom w:val="none" w:sz="0" w:space="0" w:color="auto"/>
            <w:right w:val="none" w:sz="0" w:space="0" w:color="auto"/>
          </w:divBdr>
        </w:div>
        <w:div w:id="927229488">
          <w:marLeft w:val="0"/>
          <w:marRight w:val="0"/>
          <w:marTop w:val="0"/>
          <w:marBottom w:val="0"/>
          <w:divBdr>
            <w:top w:val="none" w:sz="0" w:space="0" w:color="auto"/>
            <w:left w:val="none" w:sz="0" w:space="0" w:color="auto"/>
            <w:bottom w:val="none" w:sz="0" w:space="0" w:color="auto"/>
            <w:right w:val="none" w:sz="0" w:space="0" w:color="auto"/>
          </w:divBdr>
        </w:div>
        <w:div w:id="984892919">
          <w:marLeft w:val="0"/>
          <w:marRight w:val="0"/>
          <w:marTop w:val="0"/>
          <w:marBottom w:val="0"/>
          <w:divBdr>
            <w:top w:val="none" w:sz="0" w:space="0" w:color="auto"/>
            <w:left w:val="none" w:sz="0" w:space="0" w:color="auto"/>
            <w:bottom w:val="none" w:sz="0" w:space="0" w:color="auto"/>
            <w:right w:val="none" w:sz="0" w:space="0" w:color="auto"/>
          </w:divBdr>
        </w:div>
        <w:div w:id="1046610552">
          <w:marLeft w:val="0"/>
          <w:marRight w:val="0"/>
          <w:marTop w:val="0"/>
          <w:marBottom w:val="0"/>
          <w:divBdr>
            <w:top w:val="none" w:sz="0" w:space="0" w:color="auto"/>
            <w:left w:val="none" w:sz="0" w:space="0" w:color="auto"/>
            <w:bottom w:val="none" w:sz="0" w:space="0" w:color="auto"/>
            <w:right w:val="none" w:sz="0" w:space="0" w:color="auto"/>
          </w:divBdr>
        </w:div>
        <w:div w:id="1257132731">
          <w:marLeft w:val="0"/>
          <w:marRight w:val="0"/>
          <w:marTop w:val="0"/>
          <w:marBottom w:val="0"/>
          <w:divBdr>
            <w:top w:val="none" w:sz="0" w:space="0" w:color="auto"/>
            <w:left w:val="none" w:sz="0" w:space="0" w:color="auto"/>
            <w:bottom w:val="none" w:sz="0" w:space="0" w:color="auto"/>
            <w:right w:val="none" w:sz="0" w:space="0" w:color="auto"/>
          </w:divBdr>
        </w:div>
        <w:div w:id="1395809774">
          <w:marLeft w:val="0"/>
          <w:marRight w:val="0"/>
          <w:marTop w:val="0"/>
          <w:marBottom w:val="0"/>
          <w:divBdr>
            <w:top w:val="none" w:sz="0" w:space="0" w:color="auto"/>
            <w:left w:val="none" w:sz="0" w:space="0" w:color="auto"/>
            <w:bottom w:val="none" w:sz="0" w:space="0" w:color="auto"/>
            <w:right w:val="none" w:sz="0" w:space="0" w:color="auto"/>
          </w:divBdr>
        </w:div>
        <w:div w:id="1665892272">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2079083886">
          <w:marLeft w:val="0"/>
          <w:marRight w:val="0"/>
          <w:marTop w:val="0"/>
          <w:marBottom w:val="0"/>
          <w:divBdr>
            <w:top w:val="none" w:sz="0" w:space="0" w:color="auto"/>
            <w:left w:val="none" w:sz="0" w:space="0" w:color="auto"/>
            <w:bottom w:val="none" w:sz="0" w:space="0" w:color="auto"/>
            <w:right w:val="none" w:sz="0" w:space="0" w:color="auto"/>
          </w:divBdr>
        </w:div>
      </w:divsChild>
    </w:div>
    <w:div w:id="1284575932">
      <w:bodyDiv w:val="1"/>
      <w:marLeft w:val="0"/>
      <w:marRight w:val="0"/>
      <w:marTop w:val="0"/>
      <w:marBottom w:val="0"/>
      <w:divBdr>
        <w:top w:val="none" w:sz="0" w:space="0" w:color="auto"/>
        <w:left w:val="none" w:sz="0" w:space="0" w:color="auto"/>
        <w:bottom w:val="none" w:sz="0" w:space="0" w:color="auto"/>
        <w:right w:val="none" w:sz="0" w:space="0" w:color="auto"/>
      </w:divBdr>
    </w:div>
    <w:div w:id="1305818134">
      <w:bodyDiv w:val="1"/>
      <w:marLeft w:val="0"/>
      <w:marRight w:val="0"/>
      <w:marTop w:val="0"/>
      <w:marBottom w:val="0"/>
      <w:divBdr>
        <w:top w:val="none" w:sz="0" w:space="0" w:color="auto"/>
        <w:left w:val="none" w:sz="0" w:space="0" w:color="auto"/>
        <w:bottom w:val="none" w:sz="0" w:space="0" w:color="auto"/>
        <w:right w:val="none" w:sz="0" w:space="0" w:color="auto"/>
      </w:divBdr>
    </w:div>
    <w:div w:id="1324042569">
      <w:bodyDiv w:val="1"/>
      <w:marLeft w:val="0"/>
      <w:marRight w:val="0"/>
      <w:marTop w:val="0"/>
      <w:marBottom w:val="0"/>
      <w:divBdr>
        <w:top w:val="none" w:sz="0" w:space="0" w:color="auto"/>
        <w:left w:val="none" w:sz="0" w:space="0" w:color="auto"/>
        <w:bottom w:val="none" w:sz="0" w:space="0" w:color="auto"/>
        <w:right w:val="none" w:sz="0" w:space="0" w:color="auto"/>
      </w:divBdr>
    </w:div>
    <w:div w:id="1334146857">
      <w:bodyDiv w:val="1"/>
      <w:marLeft w:val="0"/>
      <w:marRight w:val="0"/>
      <w:marTop w:val="0"/>
      <w:marBottom w:val="0"/>
      <w:divBdr>
        <w:top w:val="none" w:sz="0" w:space="0" w:color="auto"/>
        <w:left w:val="none" w:sz="0" w:space="0" w:color="auto"/>
        <w:bottom w:val="none" w:sz="0" w:space="0" w:color="auto"/>
        <w:right w:val="none" w:sz="0" w:space="0" w:color="auto"/>
      </w:divBdr>
    </w:div>
    <w:div w:id="1345672393">
      <w:bodyDiv w:val="1"/>
      <w:marLeft w:val="0"/>
      <w:marRight w:val="0"/>
      <w:marTop w:val="0"/>
      <w:marBottom w:val="0"/>
      <w:divBdr>
        <w:top w:val="none" w:sz="0" w:space="0" w:color="auto"/>
        <w:left w:val="none" w:sz="0" w:space="0" w:color="auto"/>
        <w:bottom w:val="none" w:sz="0" w:space="0" w:color="auto"/>
        <w:right w:val="none" w:sz="0" w:space="0" w:color="auto"/>
      </w:divBdr>
    </w:div>
    <w:div w:id="1406103940">
      <w:bodyDiv w:val="1"/>
      <w:marLeft w:val="0"/>
      <w:marRight w:val="0"/>
      <w:marTop w:val="0"/>
      <w:marBottom w:val="0"/>
      <w:divBdr>
        <w:top w:val="none" w:sz="0" w:space="0" w:color="auto"/>
        <w:left w:val="none" w:sz="0" w:space="0" w:color="auto"/>
        <w:bottom w:val="none" w:sz="0" w:space="0" w:color="auto"/>
        <w:right w:val="none" w:sz="0" w:space="0" w:color="auto"/>
      </w:divBdr>
    </w:div>
    <w:div w:id="1445491495">
      <w:bodyDiv w:val="1"/>
      <w:marLeft w:val="0"/>
      <w:marRight w:val="0"/>
      <w:marTop w:val="0"/>
      <w:marBottom w:val="0"/>
      <w:divBdr>
        <w:top w:val="none" w:sz="0" w:space="0" w:color="auto"/>
        <w:left w:val="none" w:sz="0" w:space="0" w:color="auto"/>
        <w:bottom w:val="none" w:sz="0" w:space="0" w:color="auto"/>
        <w:right w:val="none" w:sz="0" w:space="0" w:color="auto"/>
      </w:divBdr>
    </w:div>
    <w:div w:id="1517497477">
      <w:bodyDiv w:val="1"/>
      <w:marLeft w:val="0"/>
      <w:marRight w:val="0"/>
      <w:marTop w:val="0"/>
      <w:marBottom w:val="0"/>
      <w:divBdr>
        <w:top w:val="none" w:sz="0" w:space="0" w:color="auto"/>
        <w:left w:val="none" w:sz="0" w:space="0" w:color="auto"/>
        <w:bottom w:val="none" w:sz="0" w:space="0" w:color="auto"/>
        <w:right w:val="none" w:sz="0" w:space="0" w:color="auto"/>
      </w:divBdr>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587425252">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616057605">
      <w:bodyDiv w:val="1"/>
      <w:marLeft w:val="0"/>
      <w:marRight w:val="0"/>
      <w:marTop w:val="0"/>
      <w:marBottom w:val="0"/>
      <w:divBdr>
        <w:top w:val="none" w:sz="0" w:space="0" w:color="auto"/>
        <w:left w:val="none" w:sz="0" w:space="0" w:color="auto"/>
        <w:bottom w:val="none" w:sz="0" w:space="0" w:color="auto"/>
        <w:right w:val="none" w:sz="0" w:space="0" w:color="auto"/>
      </w:divBdr>
    </w:div>
    <w:div w:id="1685473725">
      <w:bodyDiv w:val="1"/>
      <w:marLeft w:val="0"/>
      <w:marRight w:val="0"/>
      <w:marTop w:val="0"/>
      <w:marBottom w:val="0"/>
      <w:divBdr>
        <w:top w:val="none" w:sz="0" w:space="0" w:color="auto"/>
        <w:left w:val="none" w:sz="0" w:space="0" w:color="auto"/>
        <w:bottom w:val="none" w:sz="0" w:space="0" w:color="auto"/>
        <w:right w:val="none" w:sz="0" w:space="0" w:color="auto"/>
      </w:divBdr>
    </w:div>
    <w:div w:id="1736851605">
      <w:bodyDiv w:val="1"/>
      <w:marLeft w:val="0"/>
      <w:marRight w:val="0"/>
      <w:marTop w:val="0"/>
      <w:marBottom w:val="0"/>
      <w:divBdr>
        <w:top w:val="none" w:sz="0" w:space="0" w:color="auto"/>
        <w:left w:val="none" w:sz="0" w:space="0" w:color="auto"/>
        <w:bottom w:val="none" w:sz="0" w:space="0" w:color="auto"/>
        <w:right w:val="none" w:sz="0" w:space="0" w:color="auto"/>
      </w:divBdr>
    </w:div>
    <w:div w:id="1745909749">
      <w:bodyDiv w:val="1"/>
      <w:marLeft w:val="0"/>
      <w:marRight w:val="0"/>
      <w:marTop w:val="0"/>
      <w:marBottom w:val="0"/>
      <w:divBdr>
        <w:top w:val="none" w:sz="0" w:space="0" w:color="auto"/>
        <w:left w:val="none" w:sz="0" w:space="0" w:color="auto"/>
        <w:bottom w:val="none" w:sz="0" w:space="0" w:color="auto"/>
        <w:right w:val="none" w:sz="0" w:space="0" w:color="auto"/>
      </w:divBdr>
    </w:div>
    <w:div w:id="1760982672">
      <w:bodyDiv w:val="1"/>
      <w:marLeft w:val="0"/>
      <w:marRight w:val="0"/>
      <w:marTop w:val="0"/>
      <w:marBottom w:val="0"/>
      <w:divBdr>
        <w:top w:val="none" w:sz="0" w:space="0" w:color="auto"/>
        <w:left w:val="none" w:sz="0" w:space="0" w:color="auto"/>
        <w:bottom w:val="none" w:sz="0" w:space="0" w:color="auto"/>
        <w:right w:val="none" w:sz="0" w:space="0" w:color="auto"/>
      </w:divBdr>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776706206">
      <w:bodyDiv w:val="1"/>
      <w:marLeft w:val="0"/>
      <w:marRight w:val="0"/>
      <w:marTop w:val="0"/>
      <w:marBottom w:val="0"/>
      <w:divBdr>
        <w:top w:val="none" w:sz="0" w:space="0" w:color="auto"/>
        <w:left w:val="none" w:sz="0" w:space="0" w:color="auto"/>
        <w:bottom w:val="none" w:sz="0" w:space="0" w:color="auto"/>
        <w:right w:val="none" w:sz="0" w:space="0" w:color="auto"/>
      </w:divBdr>
    </w:div>
    <w:div w:id="1805390224">
      <w:bodyDiv w:val="1"/>
      <w:marLeft w:val="0"/>
      <w:marRight w:val="0"/>
      <w:marTop w:val="0"/>
      <w:marBottom w:val="0"/>
      <w:divBdr>
        <w:top w:val="none" w:sz="0" w:space="0" w:color="auto"/>
        <w:left w:val="none" w:sz="0" w:space="0" w:color="auto"/>
        <w:bottom w:val="none" w:sz="0" w:space="0" w:color="auto"/>
        <w:right w:val="none" w:sz="0" w:space="0" w:color="auto"/>
      </w:divBdr>
    </w:div>
    <w:div w:id="1824661635">
      <w:bodyDiv w:val="1"/>
      <w:marLeft w:val="0"/>
      <w:marRight w:val="0"/>
      <w:marTop w:val="0"/>
      <w:marBottom w:val="0"/>
      <w:divBdr>
        <w:top w:val="none" w:sz="0" w:space="0" w:color="auto"/>
        <w:left w:val="none" w:sz="0" w:space="0" w:color="auto"/>
        <w:bottom w:val="none" w:sz="0" w:space="0" w:color="auto"/>
        <w:right w:val="none" w:sz="0" w:space="0" w:color="auto"/>
      </w:divBdr>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 w:id="1842819223">
      <w:bodyDiv w:val="1"/>
      <w:marLeft w:val="0"/>
      <w:marRight w:val="0"/>
      <w:marTop w:val="0"/>
      <w:marBottom w:val="0"/>
      <w:divBdr>
        <w:top w:val="none" w:sz="0" w:space="0" w:color="auto"/>
        <w:left w:val="none" w:sz="0" w:space="0" w:color="auto"/>
        <w:bottom w:val="none" w:sz="0" w:space="0" w:color="auto"/>
        <w:right w:val="none" w:sz="0" w:space="0" w:color="auto"/>
      </w:divBdr>
    </w:div>
    <w:div w:id="1887062507">
      <w:bodyDiv w:val="1"/>
      <w:marLeft w:val="0"/>
      <w:marRight w:val="0"/>
      <w:marTop w:val="0"/>
      <w:marBottom w:val="0"/>
      <w:divBdr>
        <w:top w:val="none" w:sz="0" w:space="0" w:color="auto"/>
        <w:left w:val="none" w:sz="0" w:space="0" w:color="auto"/>
        <w:bottom w:val="none" w:sz="0" w:space="0" w:color="auto"/>
        <w:right w:val="none" w:sz="0" w:space="0" w:color="auto"/>
      </w:divBdr>
    </w:div>
    <w:div w:id="1989169884">
      <w:bodyDiv w:val="1"/>
      <w:marLeft w:val="0"/>
      <w:marRight w:val="0"/>
      <w:marTop w:val="0"/>
      <w:marBottom w:val="0"/>
      <w:divBdr>
        <w:top w:val="none" w:sz="0" w:space="0" w:color="auto"/>
        <w:left w:val="none" w:sz="0" w:space="0" w:color="auto"/>
        <w:bottom w:val="none" w:sz="0" w:space="0" w:color="auto"/>
        <w:right w:val="none" w:sz="0" w:space="0" w:color="auto"/>
      </w:divBdr>
    </w:div>
    <w:div w:id="2004971686">
      <w:bodyDiv w:val="1"/>
      <w:marLeft w:val="0"/>
      <w:marRight w:val="0"/>
      <w:marTop w:val="0"/>
      <w:marBottom w:val="0"/>
      <w:divBdr>
        <w:top w:val="none" w:sz="0" w:space="0" w:color="auto"/>
        <w:left w:val="none" w:sz="0" w:space="0" w:color="auto"/>
        <w:bottom w:val="none" w:sz="0" w:space="0" w:color="auto"/>
        <w:right w:val="none" w:sz="0" w:space="0" w:color="auto"/>
      </w:divBdr>
    </w:div>
    <w:div w:id="2065130951">
      <w:bodyDiv w:val="1"/>
      <w:marLeft w:val="0"/>
      <w:marRight w:val="0"/>
      <w:marTop w:val="0"/>
      <w:marBottom w:val="0"/>
      <w:divBdr>
        <w:top w:val="none" w:sz="0" w:space="0" w:color="auto"/>
        <w:left w:val="none" w:sz="0" w:space="0" w:color="auto"/>
        <w:bottom w:val="none" w:sz="0" w:space="0" w:color="auto"/>
        <w:right w:val="none" w:sz="0" w:space="0" w:color="auto"/>
      </w:divBdr>
    </w:div>
    <w:div w:id="2086300658">
      <w:bodyDiv w:val="1"/>
      <w:marLeft w:val="0"/>
      <w:marRight w:val="0"/>
      <w:marTop w:val="0"/>
      <w:marBottom w:val="0"/>
      <w:divBdr>
        <w:top w:val="none" w:sz="0" w:space="0" w:color="auto"/>
        <w:left w:val="none" w:sz="0" w:space="0" w:color="auto"/>
        <w:bottom w:val="none" w:sz="0" w:space="0" w:color="auto"/>
        <w:right w:val="none" w:sz="0" w:space="0" w:color="auto"/>
      </w:divBdr>
    </w:div>
    <w:div w:id="2089768339">
      <w:bodyDiv w:val="1"/>
      <w:marLeft w:val="0"/>
      <w:marRight w:val="0"/>
      <w:marTop w:val="0"/>
      <w:marBottom w:val="0"/>
      <w:divBdr>
        <w:top w:val="none" w:sz="0" w:space="0" w:color="auto"/>
        <w:left w:val="none" w:sz="0" w:space="0" w:color="auto"/>
        <w:bottom w:val="none" w:sz="0" w:space="0" w:color="auto"/>
        <w:right w:val="none" w:sz="0" w:space="0" w:color="auto"/>
      </w:divBdr>
    </w:div>
    <w:div w:id="2102987590">
      <w:bodyDiv w:val="1"/>
      <w:marLeft w:val="0"/>
      <w:marRight w:val="0"/>
      <w:marTop w:val="0"/>
      <w:marBottom w:val="0"/>
      <w:divBdr>
        <w:top w:val="none" w:sz="0" w:space="0" w:color="auto"/>
        <w:left w:val="none" w:sz="0" w:space="0" w:color="auto"/>
        <w:bottom w:val="none" w:sz="0" w:space="0" w:color="auto"/>
        <w:right w:val="none" w:sz="0" w:space="0" w:color="auto"/>
      </w:divBdr>
    </w:div>
    <w:div w:id="2105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feratit@powiatwolowski.pl" TargetMode="External"/><Relationship Id="rId18" Type="http://schemas.openxmlformats.org/officeDocument/2006/relationships/hyperlink" Target="https://www.morele.net/serwer-hewlett-packard-dl360-843375-425-904289/" TargetMode="External"/><Relationship Id="rId26" Type="http://schemas.openxmlformats.org/officeDocument/2006/relationships/hyperlink" Target="http://www.omegasoft.pl/Microsoft/Edukacja/Office-2016-Standard-PL-MOLP-Licencja-EDU-1-stanowisko" TargetMode="External"/><Relationship Id="rId39" Type="http://schemas.openxmlformats.org/officeDocument/2006/relationships/hyperlink" Target="https://www.morele.net/serwer-hewlett-packard-dl360-843375-425-904289/" TargetMode="External"/><Relationship Id="rId3" Type="http://schemas.openxmlformats.org/officeDocument/2006/relationships/styles" Target="styles.xml"/><Relationship Id="rId21" Type="http://schemas.openxmlformats.org/officeDocument/2006/relationships/hyperlink" Target="https://www.morele.net/serwer-hewlett-packard-dl360-843375-425-904289/" TargetMode="External"/><Relationship Id="rId34" Type="http://schemas.openxmlformats.org/officeDocument/2006/relationships/hyperlink" Target="https://www.morele.net/system-operacyjny-microsoft-windows-10-professional-pl-64-bit-fqc-08918-761040/" TargetMode="External"/><Relationship Id="rId42" Type="http://schemas.openxmlformats.org/officeDocument/2006/relationships/hyperlink" Target="https://www.morele.net/serwer-hewlett-packard-dl360-843375-425-904289/" TargetMode="External"/><Relationship Id="rId47" Type="http://schemas.openxmlformats.org/officeDocument/2006/relationships/hyperlink" Target="http://www.omegasoft.pl/Microsoft/Edukacja/Office-2016-Standard-PL-MOLP-Licencja-EDU-1-stanowisko"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duakcja@powiatwolowski.pl" TargetMode="External"/><Relationship Id="rId17" Type="http://schemas.openxmlformats.org/officeDocument/2006/relationships/hyperlink" Target="https://www.morele.net/urzadzenie-wielofunkcyjne-hewlett-packard-color-laserjet-pro-m377dw-m5h23a-868914/" TargetMode="External"/><Relationship Id="rId25" Type="http://schemas.openxmlformats.org/officeDocument/2006/relationships/hyperlink" Target="https://www.morele.net/system-operacyjny-microsoft-windows-10-professional-pl-64-bit-fqc-08918-761040/" TargetMode="External"/><Relationship Id="rId33" Type="http://schemas.openxmlformats.org/officeDocument/2006/relationships/hyperlink" Target="http://www.omegasoft.pl/Microsoft/Edukacja/Office-2016-Standard-PL-MOLP-Licencja-EDU-1-stanowisko" TargetMode="External"/><Relationship Id="rId38" Type="http://schemas.openxmlformats.org/officeDocument/2006/relationships/hyperlink" Target="https://www.morele.net/urzadzenie-wielofunkcyjne-hewlett-packard-color-laserjet-pro-m377dw-m5h23a-868914/" TargetMode="External"/><Relationship Id="rId46" Type="http://schemas.openxmlformats.org/officeDocument/2006/relationships/hyperlink" Target="https://www.morele.net/system-operacyjny-microsoft-windows-10-professional-pl-64-bit-fqc-08918-761040/" TargetMode="External"/><Relationship Id="rId2" Type="http://schemas.openxmlformats.org/officeDocument/2006/relationships/numbering" Target="numbering.xml"/><Relationship Id="rId16" Type="http://schemas.openxmlformats.org/officeDocument/2006/relationships/hyperlink" Target="https://www.morele.net/urzadzenie-wielofunkcyjne-hewlett-packard-color-laserjet-pro-m377dw-m5h23a-868914/" TargetMode="External"/><Relationship Id="rId20" Type="http://schemas.openxmlformats.org/officeDocument/2006/relationships/hyperlink" Target="https://www.morele.net/serwer-hewlett-packard-dl360-843375-425-904289/" TargetMode="External"/><Relationship Id="rId29" Type="http://schemas.openxmlformats.org/officeDocument/2006/relationships/header" Target="header1.xml"/><Relationship Id="rId41" Type="http://schemas.openxmlformats.org/officeDocument/2006/relationships/hyperlink" Target="https://www.morele.net/serwer-hewlett-packard-dl360-843375-425-904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24" Type="http://schemas.openxmlformats.org/officeDocument/2006/relationships/hyperlink" Target="https://www.morele.net/serwer-hewlett-packard-dl360-843375-425-904289/" TargetMode="External"/><Relationship Id="rId32" Type="http://schemas.openxmlformats.org/officeDocument/2006/relationships/hyperlink" Target="https://www.morele.net/system-operacyjny-microsoft-windows-10-professional-pl-64-bit-fqc-08918-761040/" TargetMode="External"/><Relationship Id="rId37" Type="http://schemas.openxmlformats.org/officeDocument/2006/relationships/hyperlink" Target="https://www.morele.net/urzadzenie-wielofunkcyjne-hewlett-packard-color-laserjet-pro-m377dw-m5h23a-868914/" TargetMode="External"/><Relationship Id="rId40" Type="http://schemas.openxmlformats.org/officeDocument/2006/relationships/hyperlink" Target="https://www.morele.net/serwer-hewlett-packard-dl360-843375-425-904289/" TargetMode="External"/><Relationship Id="rId45" Type="http://schemas.openxmlformats.org/officeDocument/2006/relationships/hyperlink" Target="https://www.morele.net/serwer-hewlett-packard-dl360-843375-425-904289/" TargetMode="External"/><Relationship Id="rId5" Type="http://schemas.openxmlformats.org/officeDocument/2006/relationships/webSettings" Target="webSettings.xml"/><Relationship Id="rId15" Type="http://schemas.openxmlformats.org/officeDocument/2006/relationships/hyperlink" Target="https://www.morele.net/urzadzenie-wielofunkcyjne-hewlett-packard-color-laserjet-pro-m377dw-m5h23a-868914/" TargetMode="External"/><Relationship Id="rId23" Type="http://schemas.openxmlformats.org/officeDocument/2006/relationships/hyperlink" Target="https://www.morele.net/serwer-hewlett-packard-dl360-843375-425-904289/" TargetMode="External"/><Relationship Id="rId28" Type="http://schemas.openxmlformats.org/officeDocument/2006/relationships/hyperlink" Target="http://www.videocardbenchmark.net/gpu_list.php" TargetMode="External"/><Relationship Id="rId36" Type="http://schemas.openxmlformats.org/officeDocument/2006/relationships/hyperlink" Target="https://www.morele.net/urzadzenie-wielofunkcyjne-hewlett-packard-color-laserjet-pro-m377dw-m5h23a-868914/" TargetMode="External"/><Relationship Id="rId49" Type="http://schemas.openxmlformats.org/officeDocument/2006/relationships/header" Target="header2.xml"/><Relationship Id="rId10" Type="http://schemas.openxmlformats.org/officeDocument/2006/relationships/hyperlink" Target="http://www.videocardbenchmark.net/gpu_list.php" TargetMode="External"/><Relationship Id="rId19" Type="http://schemas.openxmlformats.org/officeDocument/2006/relationships/hyperlink" Target="https://www.morele.net/serwer-hewlett-packard-dl360-843375-425-904289/" TargetMode="External"/><Relationship Id="rId31" Type="http://schemas.openxmlformats.org/officeDocument/2006/relationships/hyperlink" Target="mailto:refaratit@powiatwolowski.pl" TargetMode="External"/><Relationship Id="rId44" Type="http://schemas.openxmlformats.org/officeDocument/2006/relationships/hyperlink" Target="https://www.morele.net/serwer-hewlett-packard-dl360-843375-425-90428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hyperlink" Target="http://www.omegasoft.pl/Microsoft/Edukacja/Office-2016-Standard-PL-MOLP-Licencja-EDU-1-stanowisko" TargetMode="External"/><Relationship Id="rId22" Type="http://schemas.openxmlformats.org/officeDocument/2006/relationships/hyperlink" Target="https://www.morele.net/serwer-hewlett-packard-dl360-843375-425-904289/" TargetMode="External"/><Relationship Id="rId27" Type="http://schemas.openxmlformats.org/officeDocument/2006/relationships/hyperlink" Target="https://www.cpubenchmark.net/" TargetMode="External"/><Relationship Id="rId30" Type="http://schemas.openxmlformats.org/officeDocument/2006/relationships/footer" Target="footer1.xml"/><Relationship Id="rId35" Type="http://schemas.openxmlformats.org/officeDocument/2006/relationships/hyperlink" Target="http://www.omegasoft.pl/Microsoft/Edukacja/Office-2016-Standard-PL-MOLP-Licencja-EDU-1-stanowisko" TargetMode="External"/><Relationship Id="rId43" Type="http://schemas.openxmlformats.org/officeDocument/2006/relationships/hyperlink" Target="https://www.morele.net/serwer-hewlett-packard-dl360-843375-425-904289/" TargetMode="External"/><Relationship Id="rId48" Type="http://schemas.openxmlformats.org/officeDocument/2006/relationships/hyperlink" Target="mailto:edukacja@powiatwolowski.pl" TargetMode="External"/><Relationship Id="rId8" Type="http://schemas.openxmlformats.org/officeDocument/2006/relationships/hyperlink" Target="http://www.bip.powiatwolowski.p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0397-D813-4A9E-AA63-5DC4D765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79</Pages>
  <Words>24145</Words>
  <Characters>144874</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168682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subject/>
  <dc:creator>mwawrzyniak</dc:creator>
  <cp:keywords/>
  <dc:description/>
  <cp:lastModifiedBy>Angelika Zdeb</cp:lastModifiedBy>
  <cp:revision>96</cp:revision>
  <cp:lastPrinted>2017-02-23T07:48:00Z</cp:lastPrinted>
  <dcterms:created xsi:type="dcterms:W3CDTF">2017-09-20T10:35:00Z</dcterms:created>
  <dcterms:modified xsi:type="dcterms:W3CDTF">2017-10-24T11:22:00Z</dcterms:modified>
</cp:coreProperties>
</file>