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F3" w:rsidRDefault="000A4EF3" w:rsidP="00763FDE">
      <w:pPr>
        <w:tabs>
          <w:tab w:val="left" w:pos="6379"/>
        </w:tabs>
        <w:rPr>
          <w:b/>
          <w:sz w:val="24"/>
          <w:szCs w:val="24"/>
        </w:rPr>
      </w:pPr>
      <w:r w:rsidRPr="000A4EF3">
        <w:rPr>
          <w:b/>
          <w:sz w:val="24"/>
          <w:szCs w:val="24"/>
        </w:rPr>
        <w:t>ZAŁĄCZNIK NR 2 – OŚWIADCZENIE WYKONAWCY/ OFERENTA</w:t>
      </w:r>
    </w:p>
    <w:p w:rsidR="0071193A" w:rsidRDefault="0071193A">
      <w:pPr>
        <w:rPr>
          <w:b/>
          <w:sz w:val="24"/>
          <w:szCs w:val="24"/>
        </w:rPr>
      </w:pPr>
    </w:p>
    <w:p w:rsidR="0071193A" w:rsidRDefault="0071193A" w:rsidP="0071193A">
      <w:pPr>
        <w:tabs>
          <w:tab w:val="left" w:pos="5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/ pieczęć nagłówkowa/</w:t>
      </w:r>
    </w:p>
    <w:p w:rsidR="00763FDE" w:rsidRPr="0071193A" w:rsidRDefault="00763FDE" w:rsidP="0071193A">
      <w:pPr>
        <w:tabs>
          <w:tab w:val="left" w:pos="5730"/>
        </w:tabs>
        <w:rPr>
          <w:b/>
          <w:sz w:val="24"/>
          <w:szCs w:val="24"/>
        </w:rPr>
      </w:pPr>
      <w:bookmarkStart w:id="0" w:name="_GoBack"/>
      <w:bookmarkEnd w:id="0"/>
    </w:p>
    <w:p w:rsidR="000A4EF3" w:rsidRPr="000A4EF3" w:rsidRDefault="00711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…………………………………………………………………..</w:t>
      </w:r>
    </w:p>
    <w:p w:rsidR="000A4EF3" w:rsidRPr="000A4EF3" w:rsidRDefault="000A4EF3" w:rsidP="000A4EF3">
      <w:pPr>
        <w:rPr>
          <w:rFonts w:ascii="Times New Roman" w:hAnsi="Times New Roman"/>
          <w:sz w:val="24"/>
          <w:szCs w:val="24"/>
        </w:rPr>
      </w:pPr>
      <w:r w:rsidRPr="000A4EF3">
        <w:rPr>
          <w:rFonts w:ascii="Times New Roman" w:hAnsi="Times New Roman"/>
          <w:sz w:val="24"/>
          <w:szCs w:val="24"/>
        </w:rPr>
        <w:t>Wykonawca/ oferent  oświadcza, że :</w:t>
      </w:r>
    </w:p>
    <w:p w:rsidR="000A4EF3" w:rsidRPr="000A4EF3" w:rsidRDefault="000A4EF3" w:rsidP="000A4EF3">
      <w:pPr>
        <w:rPr>
          <w:rFonts w:ascii="Times New Roman" w:hAnsi="Times New Roman"/>
        </w:rPr>
      </w:pP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uprawniony do występowania w obrocie prawnym zgodnie z wymaganiami prawa,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posiada uprawnienia niezbędne do wykonywania określonych prac lub czynności, jeżeli ustawy nakładają obowiązek posiadania takich uprawnień,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dysponuje niezbędną wiedzą i doświadczeniem,  a także potencjałem ekonomicznym</w:t>
      </w:r>
      <w:r w:rsidR="001F0B1B" w:rsidRPr="00BB45D1">
        <w:rPr>
          <w:rFonts w:ascii="Times New Roman" w:hAnsi="Times New Roman"/>
          <w:sz w:val="24"/>
          <w:szCs w:val="24"/>
        </w:rPr>
        <w:t xml:space="preserve">   </w:t>
      </w:r>
      <w:r w:rsidR="00BB45D1" w:rsidRPr="00BB45D1">
        <w:rPr>
          <w:rFonts w:ascii="Times New Roman" w:hAnsi="Times New Roman"/>
          <w:sz w:val="24"/>
          <w:szCs w:val="24"/>
        </w:rPr>
        <w:t xml:space="preserve">      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</w:t>
      </w:r>
      <w:r w:rsidRPr="00BB45D1">
        <w:rPr>
          <w:rFonts w:ascii="Times New Roman" w:hAnsi="Times New Roman"/>
          <w:sz w:val="24"/>
          <w:szCs w:val="24"/>
        </w:rPr>
        <w:t xml:space="preserve"> i technicznym oraz pracownikami zdolnymi do wykonywania danego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jest bankiem lub domem maklerskim,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znajduje się w sytuacji finansowej zapewniającej wykonanie zamówienia,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nie znajduje się w trakcie postępowania upadłościowego, w stanie upadłości lub likwidacji,</w:t>
      </w:r>
    </w:p>
    <w:p w:rsidR="000A4EF3" w:rsidRPr="00BB45D1" w:rsidRDefault="000A4EF3" w:rsidP="00BB4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5D1">
        <w:rPr>
          <w:rFonts w:ascii="Times New Roman" w:hAnsi="Times New Roman"/>
          <w:sz w:val="24"/>
          <w:szCs w:val="24"/>
        </w:rPr>
        <w:t>w ciągu ostatnich 5 lat zrealizował co najmniej 5 emisji obligacji jako ich organizator</w:t>
      </w:r>
      <w:r w:rsidR="001F0B1B" w:rsidRPr="00BB45D1">
        <w:rPr>
          <w:rFonts w:ascii="Times New Roman" w:hAnsi="Times New Roman"/>
          <w:sz w:val="24"/>
          <w:szCs w:val="24"/>
        </w:rPr>
        <w:t xml:space="preserve">           </w:t>
      </w:r>
      <w:r w:rsidRPr="00BB45D1">
        <w:rPr>
          <w:rFonts w:ascii="Times New Roman" w:hAnsi="Times New Roman"/>
          <w:sz w:val="24"/>
          <w:szCs w:val="24"/>
        </w:rPr>
        <w:t xml:space="preserve"> (agent emisji ).</w:t>
      </w:r>
    </w:p>
    <w:p w:rsidR="000A4EF3" w:rsidRPr="000A4EF3" w:rsidRDefault="000A4EF3" w:rsidP="000A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F19" w:rsidRDefault="001B6F19" w:rsidP="000A4EF3">
      <w:pPr>
        <w:ind w:firstLine="708"/>
      </w:pPr>
    </w:p>
    <w:p w:rsidR="001B6F19" w:rsidRPr="001B6F19" w:rsidRDefault="001B6F19" w:rsidP="001B6F19"/>
    <w:p w:rsidR="001B6F19" w:rsidRDefault="001B6F19" w:rsidP="001B6F19"/>
    <w:p w:rsidR="001B6F19" w:rsidRDefault="001B6F19" w:rsidP="001B6F19">
      <w:pPr>
        <w:tabs>
          <w:tab w:val="left" w:pos="5115"/>
        </w:tabs>
      </w:pPr>
      <w:r>
        <w:t>………………………………………..</w:t>
      </w:r>
      <w:r>
        <w:tab/>
        <w:t>…………………………………………………..</w:t>
      </w:r>
    </w:p>
    <w:p w:rsidR="000E6455" w:rsidRPr="0053784D" w:rsidRDefault="001B6F19" w:rsidP="0053784D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53784D">
        <w:rPr>
          <w:rFonts w:ascii="Times New Roman" w:hAnsi="Times New Roman"/>
          <w:sz w:val="24"/>
          <w:szCs w:val="24"/>
        </w:rPr>
        <w:t xml:space="preserve">/ data / </w:t>
      </w:r>
      <w:r w:rsidR="0053784D">
        <w:rPr>
          <w:rFonts w:ascii="Times New Roman" w:hAnsi="Times New Roman"/>
          <w:sz w:val="24"/>
          <w:szCs w:val="24"/>
        </w:rPr>
        <w:t xml:space="preserve">                           / podpis osoby/osób uprawnionej/</w:t>
      </w:r>
      <w:proofErr w:type="spellStart"/>
      <w:r w:rsidR="0053784D">
        <w:rPr>
          <w:rFonts w:ascii="Times New Roman" w:hAnsi="Times New Roman"/>
          <w:sz w:val="24"/>
          <w:szCs w:val="24"/>
        </w:rPr>
        <w:t>ych</w:t>
      </w:r>
      <w:proofErr w:type="spellEnd"/>
      <w:r w:rsidR="0053784D">
        <w:rPr>
          <w:rFonts w:ascii="Times New Roman" w:hAnsi="Times New Roman"/>
          <w:sz w:val="24"/>
          <w:szCs w:val="24"/>
        </w:rPr>
        <w:t xml:space="preserve"> do reprezentowania podmiotu/</w:t>
      </w:r>
    </w:p>
    <w:sectPr w:rsidR="000E6455" w:rsidRPr="0053784D" w:rsidSect="00A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3AE"/>
    <w:multiLevelType w:val="hybridMultilevel"/>
    <w:tmpl w:val="EF007C6E"/>
    <w:lvl w:ilvl="0" w:tplc="3C6A05E2">
      <w:numFmt w:val="bullet"/>
      <w:lvlText w:val=""/>
      <w:lvlJc w:val="left"/>
      <w:pPr>
        <w:ind w:left="609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" w15:restartNumberingAfterBreak="0">
    <w:nsid w:val="293D366A"/>
    <w:multiLevelType w:val="hybridMultilevel"/>
    <w:tmpl w:val="6B923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A1B"/>
    <w:multiLevelType w:val="hybridMultilevel"/>
    <w:tmpl w:val="74A6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D"/>
    <w:rsid w:val="000A4EF3"/>
    <w:rsid w:val="001B6F19"/>
    <w:rsid w:val="001F0B1B"/>
    <w:rsid w:val="00331CF5"/>
    <w:rsid w:val="0053784D"/>
    <w:rsid w:val="0057797F"/>
    <w:rsid w:val="0069777D"/>
    <w:rsid w:val="0071193A"/>
    <w:rsid w:val="00763FDE"/>
    <w:rsid w:val="008D23B4"/>
    <w:rsid w:val="00AB0130"/>
    <w:rsid w:val="00BB45D1"/>
    <w:rsid w:val="00C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6B77-CFC5-4ED6-9013-B9C83A2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E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Angelika Zdeb</cp:lastModifiedBy>
  <cp:revision>4</cp:revision>
  <dcterms:created xsi:type="dcterms:W3CDTF">2016-11-23T11:29:00Z</dcterms:created>
  <dcterms:modified xsi:type="dcterms:W3CDTF">2017-11-22T12:30:00Z</dcterms:modified>
</cp:coreProperties>
</file>