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8005" w14:textId="77777777" w:rsidR="000B0ACD" w:rsidRPr="00FE7952" w:rsidRDefault="000B0ACD" w:rsidP="000B0ACD">
      <w:pPr>
        <w:jc w:val="center"/>
        <w:rPr>
          <w:rFonts w:ascii="Times New Roman" w:hAnsi="Times New Roman" w:cs="Times New Roman"/>
          <w:b/>
          <w:bCs/>
        </w:rPr>
      </w:pPr>
      <w:r w:rsidRPr="00FE7952">
        <w:rPr>
          <w:rFonts w:ascii="Times New Roman" w:hAnsi="Times New Roman" w:cs="Times New Roman"/>
          <w:b/>
          <w:bCs/>
        </w:rPr>
        <w:t>FORMULARZ ZGŁOSZENIA UWAG</w:t>
      </w:r>
    </w:p>
    <w:p w14:paraId="1B2F3ADD" w14:textId="4716FAD8" w:rsidR="000B0ACD" w:rsidRPr="00FE7952" w:rsidRDefault="000B0ACD" w:rsidP="000B0ACD">
      <w:pPr>
        <w:jc w:val="center"/>
        <w:rPr>
          <w:rFonts w:ascii="Times New Roman" w:hAnsi="Times New Roman" w:cs="Times New Roman"/>
        </w:rPr>
      </w:pPr>
      <w:r w:rsidRPr="00FE7952">
        <w:rPr>
          <w:rFonts w:ascii="Times New Roman" w:hAnsi="Times New Roman" w:cs="Times New Roman"/>
        </w:rPr>
        <w:t>do projektu</w:t>
      </w:r>
    </w:p>
    <w:p w14:paraId="7A09BFB6" w14:textId="6746D4DD" w:rsidR="000B0ACD" w:rsidRPr="00FE7952" w:rsidRDefault="000B0ACD" w:rsidP="007A2F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952">
        <w:rPr>
          <w:rFonts w:ascii="Times New Roman" w:hAnsi="Times New Roman" w:cs="Times New Roman"/>
          <w:b/>
          <w:bCs/>
          <w:sz w:val="24"/>
          <w:szCs w:val="24"/>
        </w:rPr>
        <w:t>„Programu Ochrony Środowiska dla Powiatu Wołowskiego na lata 2024-2027 z perspektywą do roku 2030”</w:t>
      </w:r>
    </w:p>
    <w:p w14:paraId="7A1DF932" w14:textId="77777777" w:rsidR="000B0ACD" w:rsidRPr="00FE7952" w:rsidRDefault="000B0ACD" w:rsidP="000B0A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C2C9A" w14:textId="77777777" w:rsidR="000B0ACD" w:rsidRPr="00FE7952" w:rsidRDefault="000B0ACD" w:rsidP="000B0A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23309" w14:textId="7EB8E848" w:rsidR="000B0ACD" w:rsidRPr="00FE7952" w:rsidRDefault="000B0ACD" w:rsidP="000B0AC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52">
        <w:rPr>
          <w:rFonts w:ascii="Times New Roman" w:hAnsi="Times New Roman" w:cs="Times New Roman"/>
          <w:b/>
          <w:bCs/>
          <w:sz w:val="24"/>
          <w:szCs w:val="24"/>
        </w:rPr>
        <w:t>Zgłaszane uwagi, postulaty, propozycje wraz z uzasadnieniem:</w:t>
      </w:r>
    </w:p>
    <w:p w14:paraId="6474C2BE" w14:textId="77777777" w:rsidR="000B0ACD" w:rsidRPr="00FE7952" w:rsidRDefault="000B0ACD" w:rsidP="000B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3291" w:type="dxa"/>
        <w:tblInd w:w="738" w:type="dxa"/>
        <w:tblLook w:val="04A0" w:firstRow="1" w:lastRow="0" w:firstColumn="1" w:lastColumn="0" w:noHBand="0" w:noVBand="1"/>
      </w:tblPr>
      <w:tblGrid>
        <w:gridCol w:w="3368"/>
        <w:gridCol w:w="3119"/>
        <w:gridCol w:w="3543"/>
        <w:gridCol w:w="3261"/>
      </w:tblGrid>
      <w:tr w:rsidR="000B0ACD" w:rsidRPr="00FE7952" w14:paraId="73EBA70C" w14:textId="77777777" w:rsidTr="007A2F20">
        <w:tc>
          <w:tcPr>
            <w:tcW w:w="3368" w:type="dxa"/>
            <w:shd w:val="clear" w:color="auto" w:fill="D9D9D9" w:themeFill="background1" w:themeFillShade="D9"/>
          </w:tcPr>
          <w:p w14:paraId="3CB4409E" w14:textId="77777777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dokumentu do którego odnosi się uwaga</w:t>
            </w:r>
          </w:p>
          <w:p w14:paraId="1D12339D" w14:textId="30A140C4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(rozdział/punkt/strona)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E52CDF3" w14:textId="5B3AD9E9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Dotychczasowy zapis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9B3BACC" w14:textId="301947E8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Proponowany zmieniony zapis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F11DD94" w14:textId="32D424F6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0B0ACD" w:rsidRPr="00FE7952" w14:paraId="13C2E8A3" w14:textId="77777777" w:rsidTr="000B0ACD">
        <w:trPr>
          <w:trHeight w:val="1125"/>
        </w:trPr>
        <w:tc>
          <w:tcPr>
            <w:tcW w:w="3368" w:type="dxa"/>
          </w:tcPr>
          <w:p w14:paraId="3274717E" w14:textId="77777777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32CB9C" w14:textId="77777777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B9FB8A" w14:textId="77777777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F384C4" w14:textId="77777777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0ACD" w:rsidRPr="00FE7952" w14:paraId="1622827B" w14:textId="77777777" w:rsidTr="000B0ACD">
        <w:trPr>
          <w:trHeight w:val="1125"/>
        </w:trPr>
        <w:tc>
          <w:tcPr>
            <w:tcW w:w="3368" w:type="dxa"/>
          </w:tcPr>
          <w:p w14:paraId="37636E9C" w14:textId="77777777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9735C1" w14:textId="77777777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F61A35" w14:textId="77777777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584F14" w14:textId="77777777" w:rsidR="000B0ACD" w:rsidRPr="00FE7952" w:rsidRDefault="000B0ACD" w:rsidP="000B0A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AD6723" w14:textId="77777777" w:rsidR="000B0ACD" w:rsidRPr="00FE7952" w:rsidRDefault="000B0ACD" w:rsidP="000B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DFD40" w14:textId="77777777" w:rsidR="000B0ACD" w:rsidRPr="00FE7952" w:rsidRDefault="000B0ACD" w:rsidP="000B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EA012" w14:textId="77777777" w:rsidR="000B0ACD" w:rsidRPr="00FE7952" w:rsidRDefault="000B0ACD" w:rsidP="000B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01614" w14:textId="77777777" w:rsidR="000B0ACD" w:rsidRPr="00FE7952" w:rsidRDefault="000B0ACD" w:rsidP="000B0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AB129" w14:textId="3BBDE2F7" w:rsidR="000B0ACD" w:rsidRDefault="000B0ACD" w:rsidP="000B0AC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952">
        <w:rPr>
          <w:rFonts w:ascii="Times New Roman" w:hAnsi="Times New Roman" w:cs="Times New Roman"/>
          <w:b/>
          <w:bCs/>
          <w:sz w:val="24"/>
          <w:szCs w:val="24"/>
        </w:rPr>
        <w:t>Dane kontaktowe o zgłaszającym uwagi:</w:t>
      </w:r>
    </w:p>
    <w:p w14:paraId="62462163" w14:textId="77777777" w:rsidR="008915DE" w:rsidRPr="00FE7952" w:rsidRDefault="008915DE" w:rsidP="008915DE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3276" w:type="dxa"/>
        <w:tblInd w:w="753" w:type="dxa"/>
        <w:tblLook w:val="04A0" w:firstRow="1" w:lastRow="0" w:firstColumn="1" w:lastColumn="0" w:noHBand="0" w:noVBand="1"/>
      </w:tblPr>
      <w:tblGrid>
        <w:gridCol w:w="3353"/>
        <w:gridCol w:w="9923"/>
      </w:tblGrid>
      <w:tr w:rsidR="000B0ACD" w:rsidRPr="00FE7952" w14:paraId="49C3F4D5" w14:textId="77777777" w:rsidTr="007A2F20">
        <w:trPr>
          <w:trHeight w:val="440"/>
        </w:trPr>
        <w:tc>
          <w:tcPr>
            <w:tcW w:w="3353" w:type="dxa"/>
            <w:shd w:val="pct15" w:color="auto" w:fill="auto"/>
          </w:tcPr>
          <w:p w14:paraId="4D5F1CF9" w14:textId="0D59EF5B" w:rsidR="000B0ACD" w:rsidRPr="00FE7952" w:rsidRDefault="000B0ACD">
            <w:pPr>
              <w:rPr>
                <w:rFonts w:ascii="Times New Roman" w:hAnsi="Times New Roman" w:cs="Times New Roman"/>
              </w:rPr>
            </w:pPr>
            <w:r w:rsidRPr="00FE7952">
              <w:rPr>
                <w:rFonts w:ascii="Times New Roman" w:hAnsi="Times New Roman" w:cs="Times New Roman"/>
              </w:rPr>
              <w:t>Imię i nazwisko/nazwa organizacji</w:t>
            </w:r>
          </w:p>
        </w:tc>
        <w:tc>
          <w:tcPr>
            <w:tcW w:w="9923" w:type="dxa"/>
          </w:tcPr>
          <w:p w14:paraId="54E75565" w14:textId="77777777" w:rsidR="000B0ACD" w:rsidRPr="00FE7952" w:rsidRDefault="000B0ACD">
            <w:pPr>
              <w:rPr>
                <w:rFonts w:ascii="Times New Roman" w:hAnsi="Times New Roman" w:cs="Times New Roman"/>
              </w:rPr>
            </w:pPr>
          </w:p>
        </w:tc>
      </w:tr>
      <w:tr w:rsidR="000B0ACD" w:rsidRPr="00FE7952" w14:paraId="44E03E51" w14:textId="77777777" w:rsidTr="007A2F20">
        <w:trPr>
          <w:trHeight w:val="417"/>
        </w:trPr>
        <w:tc>
          <w:tcPr>
            <w:tcW w:w="3353" w:type="dxa"/>
            <w:shd w:val="pct15" w:color="auto" w:fill="auto"/>
          </w:tcPr>
          <w:p w14:paraId="7D9473DB" w14:textId="62A2498F" w:rsidR="000B0ACD" w:rsidRPr="00FE7952" w:rsidRDefault="000B0ACD">
            <w:pPr>
              <w:rPr>
                <w:rFonts w:ascii="Times New Roman" w:hAnsi="Times New Roman" w:cs="Times New Roman"/>
              </w:rPr>
            </w:pPr>
            <w:r w:rsidRPr="00FE7952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9923" w:type="dxa"/>
          </w:tcPr>
          <w:p w14:paraId="432D88A7" w14:textId="77777777" w:rsidR="000B0ACD" w:rsidRPr="00FE7952" w:rsidRDefault="000B0ACD">
            <w:pPr>
              <w:rPr>
                <w:rFonts w:ascii="Times New Roman" w:hAnsi="Times New Roman" w:cs="Times New Roman"/>
              </w:rPr>
            </w:pPr>
          </w:p>
        </w:tc>
      </w:tr>
      <w:tr w:rsidR="000B0ACD" w:rsidRPr="00FE7952" w14:paraId="01CF9A91" w14:textId="77777777" w:rsidTr="007A2F20">
        <w:trPr>
          <w:trHeight w:val="424"/>
        </w:trPr>
        <w:tc>
          <w:tcPr>
            <w:tcW w:w="3353" w:type="dxa"/>
            <w:shd w:val="pct15" w:color="auto" w:fill="auto"/>
          </w:tcPr>
          <w:p w14:paraId="69C3867C" w14:textId="33EA13F9" w:rsidR="000B0ACD" w:rsidRPr="00FE7952" w:rsidRDefault="000B0ACD">
            <w:pPr>
              <w:rPr>
                <w:rFonts w:ascii="Times New Roman" w:hAnsi="Times New Roman" w:cs="Times New Roman"/>
              </w:rPr>
            </w:pPr>
            <w:r w:rsidRPr="00FE795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9923" w:type="dxa"/>
          </w:tcPr>
          <w:p w14:paraId="0D0B33D1" w14:textId="77777777" w:rsidR="000B0ACD" w:rsidRPr="00FE7952" w:rsidRDefault="000B0ACD">
            <w:pPr>
              <w:rPr>
                <w:rFonts w:ascii="Times New Roman" w:hAnsi="Times New Roman" w:cs="Times New Roman"/>
              </w:rPr>
            </w:pPr>
          </w:p>
        </w:tc>
      </w:tr>
      <w:tr w:rsidR="000B0ACD" w:rsidRPr="00FE7952" w14:paraId="0127BEF1" w14:textId="77777777" w:rsidTr="007A2F20">
        <w:trPr>
          <w:trHeight w:val="416"/>
        </w:trPr>
        <w:tc>
          <w:tcPr>
            <w:tcW w:w="3353" w:type="dxa"/>
            <w:shd w:val="pct15" w:color="auto" w:fill="auto"/>
          </w:tcPr>
          <w:p w14:paraId="146964A6" w14:textId="4E816B13" w:rsidR="000B0ACD" w:rsidRPr="00FE7952" w:rsidRDefault="000B0ACD">
            <w:pPr>
              <w:rPr>
                <w:rFonts w:ascii="Times New Roman" w:hAnsi="Times New Roman" w:cs="Times New Roman"/>
              </w:rPr>
            </w:pPr>
            <w:r w:rsidRPr="00FE795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9923" w:type="dxa"/>
          </w:tcPr>
          <w:p w14:paraId="2A470216" w14:textId="77777777" w:rsidR="000B0ACD" w:rsidRPr="00FE7952" w:rsidRDefault="000B0ACD">
            <w:pPr>
              <w:rPr>
                <w:rFonts w:ascii="Times New Roman" w:hAnsi="Times New Roman" w:cs="Times New Roman"/>
              </w:rPr>
            </w:pPr>
          </w:p>
        </w:tc>
      </w:tr>
    </w:tbl>
    <w:p w14:paraId="34C9EB40" w14:textId="630C941D" w:rsidR="00A44165" w:rsidRPr="00FE7952" w:rsidRDefault="00A44165">
      <w:pPr>
        <w:rPr>
          <w:rFonts w:ascii="Times New Roman" w:hAnsi="Times New Roman" w:cs="Times New Roman"/>
        </w:rPr>
      </w:pPr>
    </w:p>
    <w:sectPr w:rsidR="00A44165" w:rsidRPr="00FE7952" w:rsidSect="000B0A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02C14"/>
    <w:multiLevelType w:val="hybridMultilevel"/>
    <w:tmpl w:val="D750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9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65"/>
    <w:rsid w:val="00002004"/>
    <w:rsid w:val="000B0ACD"/>
    <w:rsid w:val="000E0A8C"/>
    <w:rsid w:val="00191D15"/>
    <w:rsid w:val="00426669"/>
    <w:rsid w:val="00475DDD"/>
    <w:rsid w:val="007A2F20"/>
    <w:rsid w:val="008915DE"/>
    <w:rsid w:val="00A44165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96AB"/>
  <w15:chartTrackingRefBased/>
  <w15:docId w15:val="{84DFBF4E-5F54-4517-9043-69BD80B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ACD"/>
    <w:pPr>
      <w:ind w:left="720"/>
      <w:contextualSpacing/>
    </w:pPr>
  </w:style>
  <w:style w:type="table" w:styleId="Tabela-Siatka">
    <w:name w:val="Table Grid"/>
    <w:basedOn w:val="Standardowy"/>
    <w:uiPriority w:val="39"/>
    <w:rsid w:val="000B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Aktywacja CZC601b388</dc:creator>
  <cp:keywords/>
  <dc:description/>
  <cp:lastModifiedBy>Aktywacja CZC601b388</cp:lastModifiedBy>
  <cp:revision>3</cp:revision>
  <cp:lastPrinted>2024-10-29T10:57:00Z</cp:lastPrinted>
  <dcterms:created xsi:type="dcterms:W3CDTF">2024-10-28T13:10:00Z</dcterms:created>
  <dcterms:modified xsi:type="dcterms:W3CDTF">2024-10-29T10:58:00Z</dcterms:modified>
</cp:coreProperties>
</file>